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2D1B2" w14:textId="6CE2090E" w:rsidR="00C34589" w:rsidRPr="00971A3B" w:rsidRDefault="005057C3" w:rsidP="00B4505B">
      <w:pPr>
        <w:jc w:val="center"/>
        <w:rPr>
          <w:rFonts w:ascii="Calibri" w:hAnsi="Calibri" w:cs="Calibri"/>
          <w:b/>
          <w:bCs/>
          <w:sz w:val="28"/>
          <w:szCs w:val="28"/>
          <w:lang w:val="ka-GE"/>
        </w:rPr>
      </w:pPr>
      <w:r w:rsidRPr="00971A3B">
        <w:rPr>
          <w:rFonts w:ascii="Calibri" w:hAnsi="Calibri" w:cs="Calibri"/>
          <w:b/>
          <w:bCs/>
          <w:sz w:val="28"/>
          <w:szCs w:val="28"/>
          <w:lang w:val="ka-GE"/>
        </w:rPr>
        <w:t>ტენდერი</w:t>
      </w:r>
    </w:p>
    <w:tbl>
      <w:tblPr>
        <w:tblpPr w:leftFromText="180" w:rightFromText="180" w:vertAnchor="text" w:horzAnchor="margin" w:tblpY="692"/>
        <w:tblW w:w="9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969"/>
        <w:gridCol w:w="1503"/>
        <w:gridCol w:w="2007"/>
      </w:tblGrid>
      <w:tr w:rsidR="00971A3B" w:rsidRPr="00971A3B" w14:paraId="7380A4EC" w14:textId="77777777" w:rsidTr="00971A3B">
        <w:trPr>
          <w:trHeight w:val="470"/>
        </w:trPr>
        <w:tc>
          <w:tcPr>
            <w:tcW w:w="562" w:type="dxa"/>
            <w:shd w:val="clear" w:color="000000" w:fill="D9D9D9"/>
            <w:noWrap/>
            <w:vAlign w:val="center"/>
            <w:hideMark/>
          </w:tcPr>
          <w:p w14:paraId="4374020A" w14:textId="77777777" w:rsidR="00971A3B" w:rsidRPr="00971A3B" w:rsidRDefault="00971A3B" w:rsidP="00971A3B">
            <w:pPr>
              <w:jc w:val="both"/>
              <w:rPr>
                <w:rFonts w:ascii="Calibri" w:hAnsi="Calibri" w:cs="Calibri"/>
              </w:rPr>
            </w:pPr>
            <w:r w:rsidRPr="00971A3B">
              <w:rPr>
                <w:rFonts w:ascii="Calibri" w:hAnsi="Calibri" w:cs="Calibri"/>
              </w:rPr>
              <w:t>#</w:t>
            </w:r>
          </w:p>
        </w:tc>
        <w:tc>
          <w:tcPr>
            <w:tcW w:w="4969" w:type="dxa"/>
            <w:shd w:val="clear" w:color="000000" w:fill="D9D9D9"/>
            <w:vAlign w:val="center"/>
            <w:hideMark/>
          </w:tcPr>
          <w:p w14:paraId="547F07A2" w14:textId="77777777" w:rsidR="00971A3B" w:rsidRPr="00971A3B" w:rsidRDefault="00971A3B" w:rsidP="00971A3B">
            <w:pPr>
              <w:jc w:val="center"/>
              <w:rPr>
                <w:rFonts w:ascii="Calibri" w:hAnsi="Calibri" w:cs="Calibri"/>
              </w:rPr>
            </w:pPr>
            <w:r w:rsidRPr="00971A3B">
              <w:rPr>
                <w:rFonts w:ascii="Calibri" w:hAnsi="Calibri" w:cs="Calibri"/>
              </w:rPr>
              <w:t>საქონლის დასახელება/აღწერა</w:t>
            </w:r>
          </w:p>
        </w:tc>
        <w:tc>
          <w:tcPr>
            <w:tcW w:w="1503" w:type="dxa"/>
            <w:shd w:val="clear" w:color="000000" w:fill="D9D9D9"/>
            <w:vAlign w:val="center"/>
          </w:tcPr>
          <w:p w14:paraId="2854AF10" w14:textId="77777777" w:rsidR="00971A3B" w:rsidRPr="00971A3B" w:rsidRDefault="00971A3B" w:rsidP="00971A3B">
            <w:pPr>
              <w:jc w:val="center"/>
              <w:rPr>
                <w:rFonts w:ascii="Calibri" w:hAnsi="Calibri" w:cs="Calibri"/>
                <w:lang w:val="ka-GE"/>
              </w:rPr>
            </w:pPr>
            <w:r w:rsidRPr="00971A3B">
              <w:rPr>
                <w:rFonts w:ascii="Calibri" w:hAnsi="Calibri" w:cs="Calibri"/>
                <w:lang w:val="ka-GE"/>
              </w:rPr>
              <w:t>ზომის ერთეული</w:t>
            </w:r>
          </w:p>
        </w:tc>
        <w:tc>
          <w:tcPr>
            <w:tcW w:w="2007" w:type="dxa"/>
            <w:shd w:val="clear" w:color="000000" w:fill="D9D9D9"/>
            <w:noWrap/>
            <w:vAlign w:val="center"/>
            <w:hideMark/>
          </w:tcPr>
          <w:p w14:paraId="53CCD127" w14:textId="77777777" w:rsidR="00971A3B" w:rsidRPr="00971A3B" w:rsidRDefault="00971A3B" w:rsidP="00971A3B">
            <w:pPr>
              <w:jc w:val="center"/>
              <w:rPr>
                <w:rFonts w:ascii="Calibri" w:hAnsi="Calibri" w:cs="Calibri"/>
                <w:lang w:val="ka-GE"/>
              </w:rPr>
            </w:pPr>
            <w:r w:rsidRPr="00971A3B">
              <w:rPr>
                <w:rFonts w:ascii="Calibri" w:hAnsi="Calibri" w:cs="Calibri"/>
                <w:lang w:val="ka-GE"/>
              </w:rPr>
              <w:t>ღირებულება დღგ-ეს ჩათვლით</w:t>
            </w:r>
          </w:p>
        </w:tc>
      </w:tr>
      <w:tr w:rsidR="00971A3B" w:rsidRPr="00971A3B" w14:paraId="306B97AB" w14:textId="77777777" w:rsidTr="00971A3B">
        <w:trPr>
          <w:trHeight w:val="20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43F72F" w14:textId="77777777" w:rsidR="00971A3B" w:rsidRPr="00971A3B" w:rsidRDefault="00971A3B" w:rsidP="00971A3B">
            <w:pPr>
              <w:jc w:val="both"/>
              <w:rPr>
                <w:rFonts w:ascii="Calibri" w:hAnsi="Calibri" w:cs="Calibri"/>
              </w:rPr>
            </w:pPr>
            <w:r w:rsidRPr="00971A3B">
              <w:rPr>
                <w:rFonts w:ascii="Calibri" w:hAnsi="Calibri" w:cs="Calibri"/>
              </w:rPr>
              <w:t>1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14:paraId="2F6E8CE2" w14:textId="77777777" w:rsidR="00971A3B" w:rsidRPr="00971A3B" w:rsidRDefault="00971A3B" w:rsidP="00971A3B">
            <w:pPr>
              <w:jc w:val="both"/>
              <w:rPr>
                <w:rFonts w:ascii="Calibri" w:hAnsi="Calibri" w:cs="Calibri"/>
                <w:lang w:val="ka-GE"/>
              </w:rPr>
            </w:pPr>
            <w:r w:rsidRPr="00971A3B">
              <w:rPr>
                <w:rFonts w:ascii="Calibri" w:hAnsi="Calibri" w:cs="Calibri"/>
                <w:lang w:val="ka-GE"/>
              </w:rPr>
              <w:t>ევროპული სტიკერი (80 მკრ) + ლამინაცია</w:t>
            </w:r>
            <w:r w:rsidRPr="00971A3B">
              <w:rPr>
                <w:rFonts w:ascii="Calibri" w:hAnsi="Calibri" w:cs="Calibri"/>
              </w:rPr>
              <w:t xml:space="preserve"> </w:t>
            </w:r>
            <w:r w:rsidRPr="00971A3B">
              <w:rPr>
                <w:rFonts w:ascii="Calibri" w:hAnsi="Calibri" w:cs="Calibri"/>
                <w:lang w:val="ka-GE"/>
              </w:rPr>
              <w:t>+ მონტაჟი</w:t>
            </w:r>
          </w:p>
        </w:tc>
        <w:tc>
          <w:tcPr>
            <w:tcW w:w="1503" w:type="dxa"/>
          </w:tcPr>
          <w:p w14:paraId="3F1F8687" w14:textId="77777777" w:rsidR="00971A3B" w:rsidRPr="00971A3B" w:rsidRDefault="00971A3B" w:rsidP="00971A3B">
            <w:pPr>
              <w:jc w:val="center"/>
              <w:rPr>
                <w:rFonts w:ascii="Calibri" w:hAnsi="Calibri" w:cs="Calibri"/>
                <w:lang w:val="ka-GE"/>
              </w:rPr>
            </w:pPr>
            <w:r w:rsidRPr="00971A3B">
              <w:rPr>
                <w:rFonts w:ascii="Calibri" w:hAnsi="Calibri" w:cs="Calibri"/>
                <w:lang w:val="ka-GE"/>
              </w:rPr>
              <w:t>კვ</w:t>
            </w:r>
          </w:p>
        </w:tc>
        <w:tc>
          <w:tcPr>
            <w:tcW w:w="2007" w:type="dxa"/>
            <w:shd w:val="clear" w:color="auto" w:fill="auto"/>
            <w:noWrap/>
            <w:vAlign w:val="bottom"/>
            <w:hideMark/>
          </w:tcPr>
          <w:p w14:paraId="3778CD5F" w14:textId="1FFEAC5A" w:rsidR="00971A3B" w:rsidRPr="00E64291" w:rsidRDefault="00971A3B" w:rsidP="00971A3B">
            <w:pPr>
              <w:jc w:val="both"/>
              <w:rPr>
                <w:rFonts w:ascii="Calibri" w:hAnsi="Calibri" w:cs="Calibri"/>
                <w:lang w:val="ka-GE"/>
              </w:rPr>
            </w:pPr>
          </w:p>
        </w:tc>
      </w:tr>
      <w:tr w:rsidR="000F5804" w:rsidRPr="00971A3B" w14:paraId="296BF7E9" w14:textId="77777777" w:rsidTr="00971A3B">
        <w:trPr>
          <w:trHeight w:val="202"/>
        </w:trPr>
        <w:tc>
          <w:tcPr>
            <w:tcW w:w="562" w:type="dxa"/>
            <w:shd w:val="clear" w:color="auto" w:fill="auto"/>
            <w:noWrap/>
            <w:vAlign w:val="bottom"/>
          </w:tcPr>
          <w:p w14:paraId="09801A4B" w14:textId="2E1264BC" w:rsidR="000F5804" w:rsidRPr="000F5804" w:rsidRDefault="000F5804" w:rsidP="00971A3B">
            <w:pPr>
              <w:jc w:val="both"/>
              <w:rPr>
                <w:rFonts w:ascii="Calibri" w:hAnsi="Calibri" w:cs="Calibri"/>
                <w:lang w:val="ka-GE"/>
              </w:rPr>
            </w:pPr>
            <w:r>
              <w:rPr>
                <w:rFonts w:ascii="Calibri" w:hAnsi="Calibri" w:cs="Calibri"/>
                <w:lang w:val="ka-GE"/>
              </w:rPr>
              <w:t>2</w:t>
            </w:r>
          </w:p>
        </w:tc>
        <w:tc>
          <w:tcPr>
            <w:tcW w:w="4969" w:type="dxa"/>
            <w:shd w:val="clear" w:color="auto" w:fill="auto"/>
            <w:noWrap/>
            <w:vAlign w:val="bottom"/>
          </w:tcPr>
          <w:p w14:paraId="127D76E1" w14:textId="708F944C" w:rsidR="000F5804" w:rsidRPr="00971A3B" w:rsidRDefault="000F5804" w:rsidP="00971A3B">
            <w:pPr>
              <w:jc w:val="both"/>
              <w:rPr>
                <w:rFonts w:ascii="Calibri" w:hAnsi="Calibri" w:cs="Calibri"/>
                <w:lang w:val="ka-GE"/>
              </w:rPr>
            </w:pPr>
            <w:r>
              <w:rPr>
                <w:rFonts w:ascii="Calibri" w:hAnsi="Calibri" w:cs="Calibri"/>
                <w:lang w:val="ka-GE"/>
              </w:rPr>
              <w:t>სტიკერის დემონტაჟი</w:t>
            </w:r>
          </w:p>
        </w:tc>
        <w:tc>
          <w:tcPr>
            <w:tcW w:w="1503" w:type="dxa"/>
          </w:tcPr>
          <w:p w14:paraId="72466216" w14:textId="5F853F33" w:rsidR="000F5804" w:rsidRPr="00971A3B" w:rsidRDefault="000F5804" w:rsidP="00971A3B">
            <w:pPr>
              <w:jc w:val="center"/>
              <w:rPr>
                <w:rFonts w:ascii="Calibri" w:hAnsi="Calibri" w:cs="Calibri"/>
                <w:lang w:val="ka-GE"/>
              </w:rPr>
            </w:pPr>
            <w:r>
              <w:rPr>
                <w:rFonts w:ascii="Calibri" w:hAnsi="Calibri" w:cs="Calibri"/>
                <w:lang w:val="ka-GE"/>
              </w:rPr>
              <w:t>კვ</w:t>
            </w:r>
          </w:p>
        </w:tc>
        <w:tc>
          <w:tcPr>
            <w:tcW w:w="2007" w:type="dxa"/>
            <w:shd w:val="clear" w:color="auto" w:fill="auto"/>
            <w:noWrap/>
            <w:vAlign w:val="bottom"/>
          </w:tcPr>
          <w:p w14:paraId="112DE9B8" w14:textId="77777777" w:rsidR="000F5804" w:rsidRPr="00971A3B" w:rsidRDefault="000F5804" w:rsidP="00971A3B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5A6F307A" w14:textId="6A24E446" w:rsidR="00593C9A" w:rsidRPr="00971A3B" w:rsidRDefault="00DC116E" w:rsidP="00B93002">
      <w:pPr>
        <w:jc w:val="center"/>
        <w:rPr>
          <w:rFonts w:ascii="Calibri" w:hAnsi="Calibri" w:cs="Calibri"/>
          <w:b/>
          <w:bCs/>
          <w:lang w:val="ka-GE"/>
        </w:rPr>
      </w:pPr>
      <w:r w:rsidRPr="00971A3B">
        <w:rPr>
          <w:rFonts w:ascii="Calibri" w:hAnsi="Calibri" w:cs="Calibri"/>
          <w:b/>
          <w:bCs/>
          <w:lang w:val="ka-GE"/>
        </w:rPr>
        <w:t>სატვირთო ავტომობილებ</w:t>
      </w:r>
      <w:r w:rsidR="000F5804">
        <w:rPr>
          <w:rFonts w:ascii="Calibri" w:hAnsi="Calibri" w:cs="Calibri"/>
          <w:b/>
          <w:bCs/>
          <w:lang w:val="ka-GE"/>
        </w:rPr>
        <w:t xml:space="preserve">ის </w:t>
      </w:r>
      <w:r w:rsidR="00593C9A" w:rsidRPr="00971A3B">
        <w:rPr>
          <w:rFonts w:ascii="Calibri" w:hAnsi="Calibri" w:cs="Calibri"/>
          <w:b/>
          <w:bCs/>
          <w:lang w:val="ka-GE"/>
        </w:rPr>
        <w:t xml:space="preserve"> გასტიკერება</w:t>
      </w:r>
      <w:r w:rsidR="000F5804">
        <w:rPr>
          <w:rFonts w:ascii="Calibri" w:hAnsi="Calibri" w:cs="Calibri"/>
          <w:b/>
          <w:bCs/>
          <w:lang w:val="ka-GE"/>
        </w:rPr>
        <w:t>ზე</w:t>
      </w:r>
      <w:r w:rsidR="00593C9A" w:rsidRPr="00971A3B">
        <w:rPr>
          <w:rFonts w:ascii="Calibri" w:hAnsi="Calibri" w:cs="Calibri"/>
          <w:b/>
          <w:bCs/>
          <w:lang w:val="ka-GE"/>
        </w:rPr>
        <w:br/>
      </w:r>
    </w:p>
    <w:p w14:paraId="756CC5E0" w14:textId="77777777" w:rsidR="00593C9A" w:rsidRPr="00E64291" w:rsidRDefault="00593C9A" w:rsidP="00971A3B">
      <w:pPr>
        <w:spacing w:after="0" w:line="276" w:lineRule="auto"/>
        <w:rPr>
          <w:rFonts w:ascii="Calibri" w:hAnsi="Calibri" w:cs="Calibri"/>
        </w:rPr>
      </w:pPr>
    </w:p>
    <w:p w14:paraId="4A898CF2" w14:textId="7DC7EAA2" w:rsidR="00B93002" w:rsidRPr="00971A3B" w:rsidRDefault="00B93002" w:rsidP="00B93002">
      <w:pPr>
        <w:rPr>
          <w:rFonts w:ascii="Calibri" w:hAnsi="Calibri" w:cs="Calibri"/>
          <w:b/>
          <w:bCs/>
          <w:lang w:val="ka-GE"/>
        </w:rPr>
      </w:pPr>
      <w:r w:rsidRPr="00971A3B">
        <w:rPr>
          <w:rFonts w:ascii="Calibri" w:hAnsi="Calibri" w:cs="Calibri"/>
          <w:b/>
          <w:bCs/>
          <w:lang w:val="ka-GE"/>
        </w:rPr>
        <w:t>ტენდერის პირობები/მოთხოვნები:</w:t>
      </w:r>
    </w:p>
    <w:p w14:paraId="6C60E202" w14:textId="798152F1" w:rsidR="00B93002" w:rsidRPr="00971A3B" w:rsidRDefault="00B93002" w:rsidP="00B93002">
      <w:pPr>
        <w:pStyle w:val="ListParagraph"/>
        <w:numPr>
          <w:ilvl w:val="0"/>
          <w:numId w:val="21"/>
        </w:numPr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ღირებულება მიუთითეთ განაცხადში არსებულ ცხრილში;</w:t>
      </w:r>
    </w:p>
    <w:p w14:paraId="7A1B097A" w14:textId="77777777" w:rsidR="00B93002" w:rsidRPr="00971A3B" w:rsidRDefault="00B93002" w:rsidP="00B93002">
      <w:pPr>
        <w:pStyle w:val="ListParagraph"/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სატვირთო ავტომობილის გასტიკერება აუცილებელია მოხდეს ევროპული ხარისხის სტიკერით (გერმანული, 80 მიკრონიანი), დამატებით</w:t>
      </w:r>
      <w:r w:rsidRPr="00971A3B">
        <w:rPr>
          <w:rFonts w:ascii="Calibri" w:hAnsi="Calibri" w:cs="Calibri"/>
        </w:rPr>
        <w:t xml:space="preserve"> </w:t>
      </w:r>
      <w:r w:rsidRPr="00971A3B">
        <w:rPr>
          <w:rFonts w:ascii="Calibri" w:hAnsi="Calibri" w:cs="Calibri"/>
          <w:lang w:val="ka-GE"/>
        </w:rPr>
        <w:t xml:space="preserve">უნდა გაუკეთდეს ლამინაცია, რომელიც დაიცავს დაზიანებისგან კერხერით რეცხვისას. </w:t>
      </w:r>
    </w:p>
    <w:p w14:paraId="7A4781D5" w14:textId="77777777" w:rsidR="00B93002" w:rsidRPr="00971A3B" w:rsidRDefault="00B93002" w:rsidP="00B93002">
      <w:pPr>
        <w:pStyle w:val="ListParagraph"/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სავარაუდო ზომები:</w:t>
      </w:r>
    </w:p>
    <w:p w14:paraId="244CB39A" w14:textId="77777777" w:rsidR="00B93002" w:rsidRPr="00971A3B" w:rsidRDefault="00B93002" w:rsidP="00B93002">
      <w:pPr>
        <w:pStyle w:val="ListParagraph"/>
        <w:rPr>
          <w:rFonts w:ascii="Calibri" w:hAnsi="Calibri" w:cs="Calibri"/>
        </w:rPr>
      </w:pPr>
      <w:r w:rsidRPr="00971A3B">
        <w:rPr>
          <w:rFonts w:ascii="Calibri" w:hAnsi="Calibri" w:cs="Calibri"/>
          <w:lang w:val="ka-GE"/>
        </w:rPr>
        <w:t>გვერდის ზომა 222*804სმ 2 ცალი;</w:t>
      </w:r>
    </w:p>
    <w:p w14:paraId="7157DEC2" w14:textId="16F13779" w:rsidR="00B93002" w:rsidRPr="00971A3B" w:rsidRDefault="00B93002" w:rsidP="00B93002">
      <w:pPr>
        <w:pStyle w:val="ListParagraph"/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 xml:space="preserve">კაბინის ზედა მხარე 134*200სმ 1 ცალი;  </w:t>
      </w:r>
    </w:p>
    <w:p w14:paraId="6DCB6DEC" w14:textId="151992C0" w:rsidR="00B93002" w:rsidRPr="00971A3B" w:rsidRDefault="00B93002" w:rsidP="00971A3B">
      <w:pPr>
        <w:pStyle w:val="ListParagraph"/>
        <w:numPr>
          <w:ilvl w:val="0"/>
          <w:numId w:val="21"/>
        </w:numPr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ღირებულება უნდა მოიცავდეს სატვირთო ავტომობილის აზომვის ხარჯებს;</w:t>
      </w:r>
    </w:p>
    <w:p w14:paraId="1FC5598D" w14:textId="0AABD1CF" w:rsidR="00B93002" w:rsidRPr="00971A3B" w:rsidRDefault="00B93002" w:rsidP="00B93002">
      <w:pPr>
        <w:pStyle w:val="ListParagraph"/>
        <w:numPr>
          <w:ilvl w:val="0"/>
          <w:numId w:val="21"/>
        </w:numPr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 xml:space="preserve">საბეჭდი ლინკი:  </w:t>
      </w:r>
      <w:hyperlink r:id="rId5" w:history="1">
        <w:r w:rsidRPr="00971A3B">
          <w:rPr>
            <w:rStyle w:val="Hyperlink"/>
            <w:rFonts w:ascii="Calibri" w:hAnsi="Calibri" w:cs="Calibri"/>
            <w:lang w:val="ka-GE"/>
          </w:rPr>
          <w:t>https://we.tl/t-Y7oxzq6SGn</w:t>
        </w:r>
      </w:hyperlink>
      <w:r w:rsidRPr="00971A3B">
        <w:rPr>
          <w:rFonts w:ascii="Calibri" w:hAnsi="Calibri" w:cs="Calibri"/>
          <w:lang w:val="ka-GE"/>
        </w:rPr>
        <w:t xml:space="preserve"> </w:t>
      </w:r>
      <w:r w:rsidRPr="00971A3B">
        <w:rPr>
          <w:rFonts w:ascii="Calibri" w:hAnsi="Calibri" w:cs="Calibri"/>
          <w:color w:val="1F497D"/>
          <w:lang w:val="ka-GE"/>
        </w:rPr>
        <w:t>;</w:t>
      </w:r>
    </w:p>
    <w:p w14:paraId="71092739" w14:textId="111F9D87" w:rsidR="00B93002" w:rsidRPr="00971A3B" w:rsidRDefault="00B93002" w:rsidP="00B93002">
      <w:pPr>
        <w:pStyle w:val="ListParagraph"/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თანდართულ ლინკში მითითებულია საბეჭდი მასალების ზომები და ვიზუალი;</w:t>
      </w:r>
    </w:p>
    <w:p w14:paraId="09A46D47" w14:textId="3AF46E50" w:rsidR="00B93002" w:rsidRDefault="00971A3B" w:rsidP="00971A3B">
      <w:pPr>
        <w:pStyle w:val="ListParagraph"/>
        <w:numPr>
          <w:ilvl w:val="0"/>
          <w:numId w:val="21"/>
        </w:numPr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გასასტიკერებელია 1</w:t>
      </w:r>
      <w:r w:rsidR="00A917DF">
        <w:rPr>
          <w:rFonts w:ascii="Calibri" w:hAnsi="Calibri" w:cs="Calibri"/>
        </w:rPr>
        <w:t>2</w:t>
      </w:r>
      <w:r w:rsidRPr="00971A3B">
        <w:rPr>
          <w:rFonts w:ascii="Calibri" w:hAnsi="Calibri" w:cs="Calibri"/>
          <w:lang w:val="ka-GE"/>
        </w:rPr>
        <w:t xml:space="preserve"> სატვირთო მანქანა</w:t>
      </w:r>
      <w:r w:rsidR="00A917DF">
        <w:rPr>
          <w:rFonts w:ascii="Calibri" w:hAnsi="Calibri" w:cs="Calibri"/>
          <w:lang w:val="ka-GE"/>
        </w:rPr>
        <w:t xml:space="preserve"> </w:t>
      </w:r>
    </w:p>
    <w:p w14:paraId="6796D68E" w14:textId="26BEE284" w:rsidR="00A917DF" w:rsidRPr="00971A3B" w:rsidRDefault="00A917DF" w:rsidP="00971A3B">
      <w:pPr>
        <w:pStyle w:val="ListParagraph"/>
        <w:numPr>
          <w:ilvl w:val="0"/>
          <w:numId w:val="21"/>
        </w:numPr>
        <w:rPr>
          <w:rFonts w:ascii="Calibri" w:hAnsi="Calibri" w:cs="Calibri"/>
          <w:lang w:val="ka-GE"/>
        </w:rPr>
      </w:pPr>
      <w:r>
        <w:rPr>
          <w:rFonts w:ascii="Calibri" w:hAnsi="Calibri" w:cs="Calibri"/>
          <w:lang w:val="ka-GE"/>
        </w:rPr>
        <w:t>დედლაინი - ხელშეკრულების გაფორმებიდან 30 დღე.</w:t>
      </w:r>
    </w:p>
    <w:p w14:paraId="0401058D" w14:textId="77777777" w:rsidR="00B93002" w:rsidRPr="00971A3B" w:rsidRDefault="00B93002" w:rsidP="00B93002">
      <w:pPr>
        <w:rPr>
          <w:rFonts w:ascii="Calibri" w:hAnsi="Calibri" w:cs="Calibri"/>
          <w:b/>
          <w:bCs/>
          <w:lang w:val="ka-GE"/>
        </w:rPr>
      </w:pPr>
      <w:r w:rsidRPr="00971A3B">
        <w:rPr>
          <w:rFonts w:ascii="Calibri" w:hAnsi="Calibri" w:cs="Calibri"/>
          <w:b/>
          <w:bCs/>
          <w:lang w:val="ka-GE"/>
        </w:rPr>
        <w:t>ტენდერი შედგება ორი ეტაპისტან:</w:t>
      </w:r>
    </w:p>
    <w:p w14:paraId="65E76EBF" w14:textId="77777777" w:rsidR="00B93002" w:rsidRPr="00971A3B" w:rsidRDefault="00B93002" w:rsidP="00B93002">
      <w:pPr>
        <w:pStyle w:val="ListParagraph"/>
        <w:numPr>
          <w:ilvl w:val="0"/>
          <w:numId w:val="22"/>
        </w:numPr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ფასების მოწოდება;</w:t>
      </w:r>
    </w:p>
    <w:p w14:paraId="561F151A" w14:textId="3A75577B" w:rsidR="00B93002" w:rsidRPr="00971A3B" w:rsidRDefault="00B93002" w:rsidP="00971A3B">
      <w:pPr>
        <w:pStyle w:val="ListParagraph"/>
        <w:numPr>
          <w:ilvl w:val="0"/>
          <w:numId w:val="22"/>
        </w:numPr>
        <w:rPr>
          <w:rFonts w:ascii="Calibri" w:hAnsi="Calibri" w:cs="Calibri"/>
          <w:lang w:val="ka-GE"/>
        </w:rPr>
      </w:pPr>
      <w:r w:rsidRPr="00971A3B">
        <w:rPr>
          <w:rFonts w:ascii="Calibri" w:hAnsi="Calibri" w:cs="Calibri"/>
          <w:lang w:val="ka-GE"/>
        </w:rPr>
        <w:t>ნიმუშების მოწოდება;</w:t>
      </w:r>
    </w:p>
    <w:p w14:paraId="000985F0" w14:textId="0D57A741" w:rsidR="008C1BCB" w:rsidRPr="00971A3B" w:rsidRDefault="00B4505B" w:rsidP="00B4505B">
      <w:pPr>
        <w:jc w:val="both"/>
        <w:rPr>
          <w:rStyle w:val="Hyperlink"/>
          <w:rFonts w:ascii="Calibri" w:hAnsi="Calibri" w:cs="Calibri"/>
          <w:lang w:val="ka-GE"/>
        </w:rPr>
      </w:pPr>
      <w:r w:rsidRPr="00971A3B">
        <w:rPr>
          <w:rFonts w:ascii="Calibri" w:hAnsi="Calibri" w:cs="Calibri"/>
          <w:b/>
          <w:bCs/>
          <w:lang w:val="ka-GE"/>
        </w:rPr>
        <w:t>დაინტერესებუ</w:t>
      </w:r>
      <w:r w:rsidR="00707E1D" w:rsidRPr="00971A3B">
        <w:rPr>
          <w:rFonts w:ascii="Calibri" w:hAnsi="Calibri" w:cs="Calibri"/>
          <w:b/>
          <w:bCs/>
          <w:lang w:val="ka-GE"/>
        </w:rPr>
        <w:t>ლ</w:t>
      </w:r>
      <w:r w:rsidRPr="00971A3B">
        <w:rPr>
          <w:rFonts w:ascii="Calibri" w:hAnsi="Calibri" w:cs="Calibri"/>
          <w:b/>
          <w:bCs/>
          <w:lang w:val="ka-GE"/>
        </w:rPr>
        <w:t xml:space="preserve"> კომპანიებ</w:t>
      </w:r>
      <w:r w:rsidR="00707E1D" w:rsidRPr="00971A3B">
        <w:rPr>
          <w:rFonts w:ascii="Calibri" w:hAnsi="Calibri" w:cs="Calibri"/>
          <w:b/>
          <w:bCs/>
          <w:lang w:val="ka-GE"/>
        </w:rPr>
        <w:t>ს</w:t>
      </w:r>
      <w:r w:rsidRPr="00971A3B">
        <w:rPr>
          <w:rFonts w:ascii="Calibri" w:hAnsi="Calibri" w:cs="Calibri"/>
          <w:b/>
          <w:bCs/>
          <w:lang w:val="ka-GE"/>
        </w:rPr>
        <w:t xml:space="preserve"> </w:t>
      </w:r>
      <w:r w:rsidR="00707E1D" w:rsidRPr="00971A3B">
        <w:rPr>
          <w:rFonts w:ascii="Calibri" w:eastAsia="Times New Roman" w:hAnsi="Calibri" w:cs="Calibri"/>
          <w:b/>
          <w:bCs/>
          <w:color w:val="000000"/>
          <w:lang w:val="ka-GE"/>
        </w:rPr>
        <w:t>შე</w:t>
      </w:r>
      <w:r w:rsidR="008C1BCB" w:rsidRPr="00971A3B">
        <w:rPr>
          <w:rFonts w:ascii="Calibri" w:eastAsia="Times New Roman" w:hAnsi="Calibri" w:cs="Calibri"/>
          <w:b/>
          <w:bCs/>
          <w:color w:val="000000"/>
          <w:lang w:val="ka-GE"/>
        </w:rPr>
        <w:t>უძლია</w:t>
      </w:r>
      <w:r w:rsidR="00707E1D" w:rsidRPr="00971A3B">
        <w:rPr>
          <w:rFonts w:ascii="Calibri" w:eastAsia="Times New Roman" w:hAnsi="Calibri" w:cs="Calibri"/>
          <w:b/>
          <w:bCs/>
          <w:color w:val="000000"/>
          <w:lang w:val="ka-GE"/>
        </w:rPr>
        <w:t>თ ელექტრონულად გამოაგზავნოთ შემოთავაზება ელ.ფოსტაზე:</w:t>
      </w:r>
      <w:r w:rsidR="00707E1D" w:rsidRPr="00971A3B">
        <w:rPr>
          <w:rFonts w:ascii="Calibri" w:eastAsia="Times New Roman" w:hAnsi="Calibri" w:cs="Calibri"/>
          <w:color w:val="000000"/>
          <w:lang w:val="ka-GE"/>
        </w:rPr>
        <w:t xml:space="preserve"> </w:t>
      </w:r>
      <w:r w:rsidR="007F2A0E">
        <w:fldChar w:fldCharType="begin"/>
      </w:r>
      <w:r w:rsidR="007F2A0E">
        <w:instrText xml:space="preserve"> HYPERLINK "mailto:tenders@orinabiji.ge" </w:instrText>
      </w:r>
      <w:r w:rsidR="007F2A0E">
        <w:fldChar w:fldCharType="separate"/>
      </w:r>
      <w:r w:rsidR="00707E1D" w:rsidRPr="00971A3B">
        <w:rPr>
          <w:rStyle w:val="Hyperlink"/>
          <w:rFonts w:ascii="Calibri" w:hAnsi="Calibri" w:cs="Calibri"/>
        </w:rPr>
        <w:t>t</w:t>
      </w:r>
      <w:r w:rsidR="00707E1D" w:rsidRPr="00971A3B">
        <w:rPr>
          <w:rStyle w:val="Hyperlink"/>
          <w:rFonts w:ascii="Calibri" w:hAnsi="Calibri" w:cs="Calibri"/>
          <w:lang w:val="ka-GE"/>
        </w:rPr>
        <w:t>enders@orinabiji.ge</w:t>
      </w:r>
      <w:r w:rsidR="007F2A0E">
        <w:rPr>
          <w:rStyle w:val="Hyperlink"/>
          <w:rFonts w:ascii="Calibri" w:hAnsi="Calibri" w:cs="Calibri"/>
          <w:lang w:val="ka-GE"/>
        </w:rPr>
        <w:fldChar w:fldCharType="end"/>
      </w:r>
      <w:r w:rsidR="008C1BCB" w:rsidRPr="00971A3B">
        <w:rPr>
          <w:rStyle w:val="Hyperlink"/>
          <w:rFonts w:ascii="Calibri" w:hAnsi="Calibri" w:cs="Calibri"/>
          <w:u w:val="none"/>
          <w:lang w:val="ka-GE"/>
        </w:rPr>
        <w:t xml:space="preserve">  </w:t>
      </w:r>
      <w:r w:rsidR="008C1BCB" w:rsidRPr="00971A3B">
        <w:rPr>
          <w:rStyle w:val="Hyperlink"/>
          <w:rFonts w:ascii="Calibri" w:hAnsi="Calibri" w:cs="Calibri"/>
          <w:b/>
          <w:bCs/>
          <w:color w:val="auto"/>
          <w:u w:val="none"/>
          <w:lang w:val="ka-GE"/>
        </w:rPr>
        <w:t>ა</w:t>
      </w:r>
      <w:r w:rsidR="00971A3B" w:rsidRPr="00971A3B">
        <w:rPr>
          <w:rStyle w:val="Hyperlink"/>
          <w:rFonts w:ascii="Calibri" w:hAnsi="Calibri" w:cs="Calibri"/>
          <w:b/>
          <w:bCs/>
          <w:color w:val="auto"/>
          <w:u w:val="none"/>
          <w:lang w:val="ka-GE"/>
        </w:rPr>
        <w:t xml:space="preserve">ნ, </w:t>
      </w:r>
      <w:r w:rsidR="008C1BCB" w:rsidRPr="00971A3B">
        <w:rPr>
          <w:rStyle w:val="Hyperlink"/>
          <w:rFonts w:ascii="Calibri" w:hAnsi="Calibri" w:cs="Calibri"/>
          <w:b/>
          <w:bCs/>
          <w:color w:val="auto"/>
          <w:u w:val="none"/>
          <w:lang w:val="ka-GE"/>
        </w:rPr>
        <w:t>გამოაგზავნონ დალუქული კონვერტით მისამართზე: ისანი, ნავთლუღის ქ. 39/41</w:t>
      </w:r>
    </w:p>
    <w:p w14:paraId="11E84757" w14:textId="6644D896" w:rsidR="00B4505B" w:rsidRPr="00971A3B" w:rsidRDefault="00D95652" w:rsidP="00B4505B">
      <w:pPr>
        <w:jc w:val="both"/>
        <w:rPr>
          <w:rFonts w:ascii="Calibri" w:hAnsi="Calibri" w:cs="Calibri"/>
          <w:b/>
          <w:bCs/>
          <w:lang w:val="ka-GE"/>
        </w:rPr>
      </w:pPr>
      <w:r w:rsidRPr="00971A3B">
        <w:rPr>
          <w:rFonts w:ascii="Calibri" w:hAnsi="Calibri" w:cs="Calibri"/>
          <w:b/>
          <w:bCs/>
          <w:lang w:val="ka-GE"/>
        </w:rPr>
        <w:t>აუცილებელი მოთხოვნა</w:t>
      </w:r>
      <w:r w:rsidR="00B4505B" w:rsidRPr="00971A3B">
        <w:rPr>
          <w:rFonts w:ascii="Calibri" w:hAnsi="Calibri" w:cs="Calibri"/>
          <w:b/>
          <w:bCs/>
          <w:lang w:val="ka-GE"/>
        </w:rPr>
        <w:t>:</w:t>
      </w:r>
    </w:p>
    <w:p w14:paraId="5BCAD213" w14:textId="6E456CE2" w:rsidR="00B4505B" w:rsidRPr="00971A3B" w:rsidRDefault="00B4505B" w:rsidP="001D7941">
      <w:pPr>
        <w:numPr>
          <w:ilvl w:val="0"/>
          <w:numId w:val="12"/>
        </w:numPr>
        <w:rPr>
          <w:rFonts w:ascii="Calibri" w:hAnsi="Calibri" w:cs="Calibri"/>
        </w:rPr>
      </w:pPr>
      <w:r w:rsidRPr="00971A3B">
        <w:rPr>
          <w:rFonts w:ascii="Calibri" w:hAnsi="Calibri" w:cs="Calibri"/>
        </w:rPr>
        <w:t xml:space="preserve">საჯარო რეესტრიდან განახლებული სამეწარმეო </w:t>
      </w:r>
      <w:proofErr w:type="gramStart"/>
      <w:r w:rsidRPr="00971A3B">
        <w:rPr>
          <w:rFonts w:ascii="Calibri" w:hAnsi="Calibri" w:cs="Calibri"/>
        </w:rPr>
        <w:t>ამონაწერი;</w:t>
      </w:r>
      <w:proofErr w:type="gramEnd"/>
    </w:p>
    <w:p w14:paraId="2C420E4B" w14:textId="631FF36F" w:rsidR="00B4505B" w:rsidRPr="00971A3B" w:rsidRDefault="00B4505B" w:rsidP="00B4505B">
      <w:pPr>
        <w:numPr>
          <w:ilvl w:val="0"/>
          <w:numId w:val="12"/>
        </w:numPr>
        <w:rPr>
          <w:rFonts w:ascii="Calibri" w:hAnsi="Calibri" w:cs="Calibri"/>
        </w:rPr>
      </w:pPr>
      <w:r w:rsidRPr="00971A3B">
        <w:rPr>
          <w:rFonts w:ascii="Calibri" w:hAnsi="Calibri" w:cs="Calibri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</w:t>
      </w:r>
      <w:proofErr w:type="gramStart"/>
      <w:r w:rsidRPr="00971A3B">
        <w:rPr>
          <w:rFonts w:ascii="Calibri" w:hAnsi="Calibri" w:cs="Calibri"/>
        </w:rPr>
        <w:t>);</w:t>
      </w:r>
      <w:proofErr w:type="gramEnd"/>
    </w:p>
    <w:p w14:paraId="48159738" w14:textId="77777777" w:rsidR="00B4505B" w:rsidRPr="00971A3B" w:rsidRDefault="00B4505B" w:rsidP="00B4505B">
      <w:p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  <w:b/>
          <w:bCs/>
        </w:rPr>
        <w:t>დამატებითი მოთხოვნები:</w:t>
      </w:r>
    </w:p>
    <w:p w14:paraId="7F570EB0" w14:textId="766A36E8" w:rsidR="00B4505B" w:rsidRPr="00971A3B" w:rsidRDefault="00B4505B" w:rsidP="00B4505B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>წარმოდგენილი ფასები</w:t>
      </w:r>
      <w:r w:rsidR="00A56116">
        <w:rPr>
          <w:rFonts w:ascii="Calibri" w:hAnsi="Calibri" w:cs="Calibri"/>
          <w:lang w:val="ka-GE"/>
        </w:rPr>
        <w:t xml:space="preserve"> </w:t>
      </w:r>
      <w:r w:rsidRPr="00971A3B">
        <w:rPr>
          <w:rFonts w:ascii="Calibri" w:hAnsi="Calibri" w:cs="Calibri"/>
        </w:rPr>
        <w:t>უნდა შეიცავდეს ყველა სახის გადასახადს (საქ. კანონმდებლობით განსაზღვრულ ყველა გადასახადს</w:t>
      </w:r>
      <w:r w:rsidR="008C1BCB" w:rsidRPr="00971A3B">
        <w:rPr>
          <w:rFonts w:ascii="Calibri" w:hAnsi="Calibri" w:cs="Calibri"/>
          <w:lang w:val="ka-GE"/>
        </w:rPr>
        <w:t>)</w:t>
      </w:r>
    </w:p>
    <w:p w14:paraId="40AB82D1" w14:textId="51688960" w:rsidR="00707E1D" w:rsidRPr="00971A3B" w:rsidRDefault="00084FB9" w:rsidP="00707E1D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  <w:lang w:val="ka-GE"/>
        </w:rPr>
        <w:lastRenderedPageBreak/>
        <w:t xml:space="preserve">შემოთავაზებაში </w:t>
      </w:r>
      <w:r w:rsidR="00707E1D" w:rsidRPr="00971A3B">
        <w:rPr>
          <w:rFonts w:ascii="Calibri" w:hAnsi="Calibri" w:cs="Calibri"/>
          <w:lang w:val="ka-GE"/>
        </w:rPr>
        <w:t>მიუთითეთ გადახდის პირობა;</w:t>
      </w:r>
    </w:p>
    <w:p w14:paraId="0BA6397E" w14:textId="585C8C03" w:rsidR="00707E1D" w:rsidRPr="00971A3B" w:rsidRDefault="00707E1D" w:rsidP="00707E1D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>გთხოვთ, </w:t>
      </w:r>
      <w:r w:rsidRPr="00971A3B">
        <w:rPr>
          <w:rFonts w:ascii="Calibri" w:hAnsi="Calibri" w:cs="Calibri"/>
          <w:b/>
          <w:bCs/>
          <w:u w:val="single"/>
        </w:rPr>
        <w:t>ფასი</w:t>
      </w:r>
      <w:r w:rsidRPr="00971A3B">
        <w:rPr>
          <w:rFonts w:ascii="Calibri" w:hAnsi="Calibri" w:cs="Calibri"/>
        </w:rPr>
        <w:t> მიუთითოთ </w:t>
      </w:r>
      <w:r w:rsidRPr="00971A3B">
        <w:rPr>
          <w:rFonts w:ascii="Calibri" w:hAnsi="Calibri" w:cs="Calibri"/>
          <w:b/>
          <w:bCs/>
          <w:u w:val="single"/>
        </w:rPr>
        <w:t>ლარებში</w:t>
      </w:r>
    </w:p>
    <w:p w14:paraId="0E4E5662" w14:textId="7A234136" w:rsidR="00707E1D" w:rsidRPr="00A56116" w:rsidRDefault="00886719" w:rsidP="00A56116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  <w:lang w:val="ka-GE"/>
        </w:rPr>
        <w:t>ტენდერი შედგება ორი ეტაპისგან,  მეორე ეტაპზე შერჩეულმა კომპანიებმა უნდა წარმოადგინონ ნიმუში</w:t>
      </w:r>
      <w:r w:rsidR="00F178F3" w:rsidRPr="00971A3B">
        <w:rPr>
          <w:rFonts w:ascii="Calibri" w:hAnsi="Calibri" w:cs="Calibri"/>
          <w:lang w:val="ka-GE"/>
        </w:rPr>
        <w:t>, თავიანთი ხარჯებით;</w:t>
      </w:r>
    </w:p>
    <w:p w14:paraId="331AD305" w14:textId="77777777" w:rsidR="00B4505B" w:rsidRPr="00971A3B" w:rsidRDefault="00B4505B" w:rsidP="00B4505B">
      <w:p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  <w:b/>
          <w:bCs/>
        </w:rPr>
        <w:t>დამატებითი ინფორმაცია:</w:t>
      </w:r>
    </w:p>
    <w:p w14:paraId="75A9EE0F" w14:textId="2045CE9B" w:rsidR="001D7941" w:rsidRPr="00A56116" w:rsidRDefault="00B4505B" w:rsidP="00A56116">
      <w:pPr>
        <w:numPr>
          <w:ilvl w:val="0"/>
          <w:numId w:val="13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>ტენდერის ვადა განისაზღვრება </w:t>
      </w:r>
      <w:r w:rsidRPr="00971A3B">
        <w:rPr>
          <w:rFonts w:ascii="Calibri" w:hAnsi="Calibri" w:cs="Calibri"/>
          <w:b/>
          <w:bCs/>
          <w:u w:val="single"/>
        </w:rPr>
        <w:t>20</w:t>
      </w:r>
      <w:r w:rsidR="001D7941" w:rsidRPr="00971A3B">
        <w:rPr>
          <w:rFonts w:ascii="Calibri" w:hAnsi="Calibri" w:cs="Calibri"/>
          <w:b/>
          <w:bCs/>
          <w:u w:val="single"/>
        </w:rPr>
        <w:t>2</w:t>
      </w:r>
      <w:r w:rsidR="00971A3B" w:rsidRPr="00971A3B">
        <w:rPr>
          <w:rFonts w:ascii="Calibri" w:hAnsi="Calibri" w:cs="Calibri"/>
          <w:b/>
          <w:bCs/>
          <w:u w:val="single"/>
          <w:lang w:val="ka-GE"/>
        </w:rPr>
        <w:t>1</w:t>
      </w:r>
      <w:r w:rsidRPr="00971A3B">
        <w:rPr>
          <w:rFonts w:ascii="Calibri" w:hAnsi="Calibri" w:cs="Calibri"/>
          <w:b/>
          <w:bCs/>
          <w:u w:val="single"/>
        </w:rPr>
        <w:t xml:space="preserve"> წლის</w:t>
      </w:r>
      <w:r w:rsidR="00971A3B" w:rsidRPr="00971A3B">
        <w:rPr>
          <w:rFonts w:ascii="Calibri" w:hAnsi="Calibri" w:cs="Calibri"/>
          <w:b/>
          <w:bCs/>
          <w:u w:val="single"/>
          <w:lang w:val="ka-GE"/>
        </w:rPr>
        <w:t xml:space="preserve"> 0</w:t>
      </w:r>
      <w:r w:rsidR="00DD0E5F">
        <w:rPr>
          <w:rFonts w:ascii="Calibri" w:hAnsi="Calibri" w:cs="Calibri"/>
          <w:b/>
          <w:bCs/>
          <w:u w:val="single"/>
        </w:rPr>
        <w:t>4</w:t>
      </w:r>
      <w:r w:rsidRPr="00971A3B">
        <w:rPr>
          <w:rFonts w:ascii="Calibri" w:hAnsi="Calibri" w:cs="Calibri"/>
          <w:b/>
          <w:bCs/>
          <w:u w:val="single"/>
        </w:rPr>
        <w:t xml:space="preserve"> </w:t>
      </w:r>
      <w:r w:rsidR="00971A3B" w:rsidRPr="00971A3B">
        <w:rPr>
          <w:rFonts w:ascii="Calibri" w:hAnsi="Calibri" w:cs="Calibri"/>
          <w:b/>
          <w:bCs/>
          <w:u w:val="single"/>
          <w:lang w:val="ka-GE"/>
        </w:rPr>
        <w:t>ნოემბრიდან</w:t>
      </w:r>
      <w:r w:rsidRPr="00971A3B">
        <w:rPr>
          <w:rFonts w:ascii="Calibri" w:hAnsi="Calibri" w:cs="Calibri"/>
          <w:b/>
          <w:bCs/>
          <w:u w:val="single"/>
        </w:rPr>
        <w:t xml:space="preserve"> 20</w:t>
      </w:r>
      <w:r w:rsidR="001D7941" w:rsidRPr="00971A3B">
        <w:rPr>
          <w:rFonts w:ascii="Calibri" w:hAnsi="Calibri" w:cs="Calibri"/>
          <w:b/>
          <w:bCs/>
          <w:u w:val="single"/>
          <w:lang w:val="ka-GE"/>
        </w:rPr>
        <w:t>2</w:t>
      </w:r>
      <w:r w:rsidR="00971A3B" w:rsidRPr="00971A3B">
        <w:rPr>
          <w:rFonts w:ascii="Calibri" w:hAnsi="Calibri" w:cs="Calibri"/>
          <w:b/>
          <w:bCs/>
          <w:u w:val="single"/>
          <w:lang w:val="ka-GE"/>
        </w:rPr>
        <w:t>1</w:t>
      </w:r>
      <w:r w:rsidRPr="00971A3B">
        <w:rPr>
          <w:rFonts w:ascii="Calibri" w:hAnsi="Calibri" w:cs="Calibri"/>
          <w:b/>
          <w:bCs/>
          <w:u w:val="single"/>
        </w:rPr>
        <w:t xml:space="preserve"> წლის </w:t>
      </w:r>
      <w:r w:rsidR="00971A3B" w:rsidRPr="00971A3B">
        <w:rPr>
          <w:rFonts w:ascii="Calibri" w:hAnsi="Calibri" w:cs="Calibri"/>
          <w:b/>
          <w:bCs/>
          <w:u w:val="single"/>
          <w:lang w:val="ka-GE"/>
        </w:rPr>
        <w:t>1</w:t>
      </w:r>
      <w:r w:rsidR="00DD0E5F">
        <w:rPr>
          <w:rFonts w:ascii="Calibri" w:hAnsi="Calibri" w:cs="Calibri"/>
          <w:b/>
          <w:bCs/>
          <w:u w:val="single"/>
        </w:rPr>
        <w:t>2</w:t>
      </w:r>
      <w:r w:rsidR="00F178F3" w:rsidRPr="00971A3B">
        <w:rPr>
          <w:rFonts w:ascii="Calibri" w:hAnsi="Calibri" w:cs="Calibri"/>
          <w:b/>
          <w:bCs/>
          <w:u w:val="single"/>
          <w:lang w:val="ka-GE"/>
        </w:rPr>
        <w:t xml:space="preserve"> </w:t>
      </w:r>
      <w:proofErr w:type="gramStart"/>
      <w:r w:rsidR="00971A3B" w:rsidRPr="00971A3B">
        <w:rPr>
          <w:rFonts w:ascii="Calibri" w:hAnsi="Calibri" w:cs="Calibri"/>
          <w:b/>
          <w:bCs/>
          <w:u w:val="single"/>
          <w:lang w:val="ka-GE"/>
        </w:rPr>
        <w:t>ნოემბრ</w:t>
      </w:r>
      <w:r w:rsidR="001D7941" w:rsidRPr="00971A3B">
        <w:rPr>
          <w:rFonts w:ascii="Calibri" w:hAnsi="Calibri" w:cs="Calibri"/>
          <w:b/>
          <w:bCs/>
          <w:u w:val="single"/>
          <w:lang w:val="ka-GE"/>
        </w:rPr>
        <w:t xml:space="preserve">ის </w:t>
      </w:r>
      <w:r w:rsidRPr="00971A3B">
        <w:rPr>
          <w:rFonts w:ascii="Calibri" w:hAnsi="Calibri" w:cs="Calibri"/>
          <w:b/>
          <w:bCs/>
          <w:u w:val="single"/>
        </w:rPr>
        <w:t xml:space="preserve"> ჩათვლით</w:t>
      </w:r>
      <w:proofErr w:type="gramEnd"/>
      <w:r w:rsidRPr="00971A3B">
        <w:rPr>
          <w:rFonts w:ascii="Calibri" w:hAnsi="Calibri" w:cs="Calibri"/>
          <w:b/>
          <w:bCs/>
          <w:u w:val="single"/>
        </w:rPr>
        <w:t>;</w:t>
      </w:r>
    </w:p>
    <w:p w14:paraId="65EC7AEB" w14:textId="77777777" w:rsidR="00994C44" w:rsidRPr="00971A3B" w:rsidRDefault="005057C3" w:rsidP="00B4505B">
      <w:pPr>
        <w:jc w:val="both"/>
        <w:rPr>
          <w:rFonts w:ascii="Calibri" w:hAnsi="Calibri" w:cs="Calibri"/>
          <w:b/>
          <w:bCs/>
        </w:rPr>
      </w:pPr>
      <w:r w:rsidRPr="00971A3B">
        <w:rPr>
          <w:rFonts w:ascii="Calibri" w:hAnsi="Calibri" w:cs="Calibri"/>
          <w:b/>
          <w:bCs/>
        </w:rPr>
        <w:t>გთხოვთ დალუქულ კონვერტზე მიუთითოთ:</w:t>
      </w:r>
    </w:p>
    <w:p w14:paraId="3C34842E" w14:textId="77777777" w:rsidR="00994C44" w:rsidRPr="00971A3B" w:rsidRDefault="005057C3" w:rsidP="001D7941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 xml:space="preserve">თქვენი კომპანიის </w:t>
      </w:r>
      <w:proofErr w:type="gramStart"/>
      <w:r w:rsidRPr="00971A3B">
        <w:rPr>
          <w:rFonts w:ascii="Calibri" w:hAnsi="Calibri" w:cs="Calibri"/>
        </w:rPr>
        <w:t>დასახელება;</w:t>
      </w:r>
      <w:proofErr w:type="gramEnd"/>
    </w:p>
    <w:p w14:paraId="45BFA763" w14:textId="77777777" w:rsidR="00994C44" w:rsidRPr="00971A3B" w:rsidRDefault="005057C3" w:rsidP="001D7941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 xml:space="preserve">საკონტაქტო ინფორმაცია:  პასუხისმგებელი პირი, ტელეფონი, მობილური და </w:t>
      </w:r>
      <w:proofErr w:type="gramStart"/>
      <w:r w:rsidRPr="00971A3B">
        <w:rPr>
          <w:rFonts w:ascii="Calibri" w:hAnsi="Calibri" w:cs="Calibri"/>
        </w:rPr>
        <w:t>ელ.ფოსტა</w:t>
      </w:r>
      <w:proofErr w:type="gramEnd"/>
      <w:r w:rsidRPr="00971A3B">
        <w:rPr>
          <w:rFonts w:ascii="Calibri" w:hAnsi="Calibri" w:cs="Calibri"/>
        </w:rPr>
        <w:t>;</w:t>
      </w:r>
    </w:p>
    <w:p w14:paraId="6485502A" w14:textId="77777777" w:rsidR="00994C44" w:rsidRPr="00971A3B" w:rsidRDefault="005057C3" w:rsidP="001D7941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 xml:space="preserve">ტენდერის </w:t>
      </w:r>
      <w:proofErr w:type="gramStart"/>
      <w:r w:rsidRPr="00971A3B">
        <w:rPr>
          <w:rFonts w:ascii="Calibri" w:hAnsi="Calibri" w:cs="Calibri"/>
        </w:rPr>
        <w:t>დასახელება;</w:t>
      </w:r>
      <w:proofErr w:type="gramEnd"/>
    </w:p>
    <w:p w14:paraId="696134DF" w14:textId="77777777" w:rsidR="00994C44" w:rsidRPr="00971A3B" w:rsidRDefault="005057C3" w:rsidP="001D7941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 xml:space="preserve">მიმღები განყოფილების </w:t>
      </w:r>
      <w:proofErr w:type="gramStart"/>
      <w:r w:rsidRPr="00971A3B">
        <w:rPr>
          <w:rFonts w:ascii="Calibri" w:hAnsi="Calibri" w:cs="Calibri"/>
        </w:rPr>
        <w:t>დასახელება :</w:t>
      </w:r>
      <w:proofErr w:type="gramEnd"/>
      <w:r w:rsidRPr="00971A3B">
        <w:rPr>
          <w:rFonts w:ascii="Calibri" w:hAnsi="Calibri" w:cs="Calibri"/>
        </w:rPr>
        <w:t xml:space="preserve"> შესყიდვების დეპარტამენტი;</w:t>
      </w:r>
    </w:p>
    <w:p w14:paraId="51363224" w14:textId="77777777" w:rsidR="00994C44" w:rsidRPr="00971A3B" w:rsidRDefault="005057C3" w:rsidP="001D7941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>გთხოვთ, მოაწერეთ ხელი და დასვით თქვენი კომპანიის ბეჭედი კონვერტის დალუქვის ადგილზე.</w:t>
      </w:r>
    </w:p>
    <w:p w14:paraId="272E74D5" w14:textId="77777777" w:rsidR="00994C44" w:rsidRPr="00971A3B" w:rsidRDefault="005057C3" w:rsidP="001D7941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hAnsi="Calibri" w:cs="Calibri"/>
        </w:rPr>
        <w:t xml:space="preserve">სატენდერო წინადადება უნდა მოგვაწოდოთ შემდეგ მისამართზე: </w:t>
      </w:r>
      <w:r w:rsidRPr="00971A3B">
        <w:rPr>
          <w:rFonts w:ascii="Calibri" w:hAnsi="Calibri" w:cs="Calibri"/>
          <w:b/>
          <w:lang w:val="ka-GE"/>
        </w:rPr>
        <w:t>ისანი, ნავთლუღის ქ.39/41</w:t>
      </w:r>
    </w:p>
    <w:p w14:paraId="5CD3A405" w14:textId="1E429B48" w:rsidR="001D7941" w:rsidRPr="00A56116" w:rsidRDefault="005057C3" w:rsidP="00A56116">
      <w:pPr>
        <w:pStyle w:val="ListParagraph"/>
        <w:numPr>
          <w:ilvl w:val="0"/>
          <w:numId w:val="16"/>
        </w:numPr>
        <w:jc w:val="both"/>
        <w:rPr>
          <w:rFonts w:ascii="Calibri" w:hAnsi="Calibri" w:cs="Calibri"/>
        </w:rPr>
      </w:pPr>
      <w:r w:rsidRPr="00971A3B">
        <w:rPr>
          <w:rFonts w:ascii="Calibri" w:eastAsia="Times New Roman" w:hAnsi="Calibri" w:cs="Calibri"/>
          <w:color w:val="000000"/>
        </w:rPr>
        <w:t>შემოთავაზების სტატუსის შესახებ შეტყობინება გამოიგზავნება სააპლიკაციო ფორმაში მითითებულ ელექტრონულ მისამართზე.</w:t>
      </w:r>
    </w:p>
    <w:p w14:paraId="7C4BE55B" w14:textId="77777777" w:rsidR="00A56116" w:rsidRPr="00A56116" w:rsidRDefault="00A56116" w:rsidP="00A56116">
      <w:pPr>
        <w:pStyle w:val="ListParagraph"/>
        <w:jc w:val="both"/>
        <w:rPr>
          <w:rFonts w:ascii="Calibri" w:hAnsi="Calibri" w:cs="Calibri"/>
        </w:rPr>
      </w:pPr>
    </w:p>
    <w:p w14:paraId="2A9D38B0" w14:textId="537FCB60" w:rsidR="005057C3" w:rsidRPr="00971A3B" w:rsidRDefault="005057C3" w:rsidP="001D7941">
      <w:pPr>
        <w:jc w:val="both"/>
        <w:rPr>
          <w:rFonts w:ascii="Calibri" w:hAnsi="Calibri" w:cs="Calibri"/>
          <w:b/>
          <w:bCs/>
        </w:rPr>
      </w:pPr>
      <w:r w:rsidRPr="00971A3B">
        <w:rPr>
          <w:rFonts w:ascii="Calibri" w:eastAsia="Times New Roman" w:hAnsi="Calibri" w:cs="Calibri"/>
          <w:b/>
          <w:bCs/>
          <w:color w:val="000000"/>
        </w:rPr>
        <w:t>ტენდერის საკითხებთან დაკავშირებით, გთხოვთ წერილობით მიმართოთ:</w:t>
      </w:r>
    </w:p>
    <w:p w14:paraId="6C948FC1" w14:textId="77777777" w:rsidR="005057C3" w:rsidRPr="000F5804" w:rsidRDefault="005057C3" w:rsidP="00B4505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ka-GE"/>
        </w:rPr>
      </w:pPr>
      <w:r w:rsidRPr="000F5804">
        <w:rPr>
          <w:rFonts w:ascii="Calibri" w:eastAsia="Times New Roman" w:hAnsi="Calibri" w:cs="Calibri"/>
          <w:color w:val="000000"/>
          <w:lang w:val="ka-GE"/>
        </w:rPr>
        <w:t>ნინო ბუშელაშვილი</w:t>
      </w:r>
    </w:p>
    <w:p w14:paraId="1A5BCB76" w14:textId="24AF5A5E" w:rsidR="005057C3" w:rsidRPr="00971A3B" w:rsidRDefault="00971A3B" w:rsidP="00B4505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ka-GE"/>
        </w:rPr>
      </w:pPr>
      <w:r w:rsidRPr="00971A3B">
        <w:rPr>
          <w:rFonts w:ascii="Calibri" w:eastAsia="Times New Roman" w:hAnsi="Calibri" w:cs="Calibri"/>
          <w:color w:val="000000"/>
          <w:lang w:val="ka-GE"/>
        </w:rPr>
        <w:t xml:space="preserve">არა-კომერციული </w:t>
      </w:r>
      <w:r w:rsidR="005057C3" w:rsidRPr="00971A3B">
        <w:rPr>
          <w:rFonts w:ascii="Calibri" w:eastAsia="Times New Roman" w:hAnsi="Calibri" w:cs="Calibri"/>
          <w:color w:val="000000"/>
          <w:lang w:val="ka-GE"/>
        </w:rPr>
        <w:t xml:space="preserve">შესყიდვების </w:t>
      </w:r>
      <w:r w:rsidRPr="00971A3B">
        <w:rPr>
          <w:rFonts w:ascii="Calibri" w:eastAsia="Times New Roman" w:hAnsi="Calibri" w:cs="Calibri"/>
          <w:color w:val="000000"/>
          <w:lang w:val="ka-GE"/>
        </w:rPr>
        <w:t>მენეჯერი</w:t>
      </w:r>
    </w:p>
    <w:p w14:paraId="4E993A85" w14:textId="66C7E4AA" w:rsidR="005057C3" w:rsidRPr="00971A3B" w:rsidRDefault="007F2A0E" w:rsidP="00B4505B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hyperlink r:id="rId6" w:history="1">
        <w:r w:rsidR="00DD0E5F" w:rsidRPr="00B75BC4">
          <w:rPr>
            <w:rStyle w:val="Hyperlink"/>
            <w:rFonts w:ascii="Calibri" w:eastAsia="Times New Roman" w:hAnsi="Calibri" w:cs="Calibri"/>
          </w:rPr>
          <w:t>nino.bushelashvili@orinabiji.ge</w:t>
        </w:r>
      </w:hyperlink>
      <w:r w:rsidR="005057C3" w:rsidRPr="00971A3B">
        <w:rPr>
          <w:rFonts w:ascii="Calibri" w:eastAsia="Times New Roman" w:hAnsi="Calibri" w:cs="Calibri"/>
          <w:color w:val="000000"/>
        </w:rPr>
        <w:t xml:space="preserve"> </w:t>
      </w:r>
    </w:p>
    <w:p w14:paraId="6766D32F" w14:textId="1A9513C1" w:rsidR="005057C3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8212E1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821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B1F11"/>
    <w:multiLevelType w:val="hybridMultilevel"/>
    <w:tmpl w:val="EBFA6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7F6FA7"/>
    <w:multiLevelType w:val="hybridMultilevel"/>
    <w:tmpl w:val="908A6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A1B5751"/>
    <w:multiLevelType w:val="hybridMultilevel"/>
    <w:tmpl w:val="18E68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B905164"/>
    <w:multiLevelType w:val="hybridMultilevel"/>
    <w:tmpl w:val="55E6CA0A"/>
    <w:lvl w:ilvl="0" w:tplc="04190013">
      <w:start w:val="1"/>
      <w:numFmt w:val="upperRoman"/>
      <w:lvlText w:val="%1."/>
      <w:lvlJc w:val="right"/>
      <w:pPr>
        <w:ind w:left="768" w:hanging="360"/>
      </w:pPr>
    </w:lvl>
    <w:lvl w:ilvl="1" w:tplc="04190019" w:tentative="1">
      <w:start w:val="1"/>
      <w:numFmt w:val="lowerLetter"/>
      <w:lvlText w:val="%2."/>
      <w:lvlJc w:val="left"/>
      <w:pPr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4"/>
  </w:num>
  <w:num w:numId="9">
    <w:abstractNumId w:val="0"/>
  </w:num>
  <w:num w:numId="10">
    <w:abstractNumId w:val="19"/>
  </w:num>
  <w:num w:numId="11">
    <w:abstractNumId w:val="8"/>
  </w:num>
  <w:num w:numId="12">
    <w:abstractNumId w:val="6"/>
  </w:num>
  <w:num w:numId="13">
    <w:abstractNumId w:val="18"/>
  </w:num>
  <w:num w:numId="14">
    <w:abstractNumId w:val="11"/>
  </w:num>
  <w:num w:numId="15">
    <w:abstractNumId w:val="1"/>
  </w:num>
  <w:num w:numId="16">
    <w:abstractNumId w:val="17"/>
  </w:num>
  <w:num w:numId="17">
    <w:abstractNumId w:val="10"/>
  </w:num>
  <w:num w:numId="18">
    <w:abstractNumId w:val="5"/>
  </w:num>
  <w:num w:numId="19">
    <w:abstractNumId w:val="14"/>
  </w:num>
  <w:num w:numId="20">
    <w:abstractNumId w:val="20"/>
  </w:num>
  <w:num w:numId="21">
    <w:abstractNumId w:val="1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80AC7"/>
    <w:rsid w:val="00084FB9"/>
    <w:rsid w:val="000F5804"/>
    <w:rsid w:val="00120E26"/>
    <w:rsid w:val="00127FE7"/>
    <w:rsid w:val="00150920"/>
    <w:rsid w:val="001D7941"/>
    <w:rsid w:val="001E7CA3"/>
    <w:rsid w:val="001F5621"/>
    <w:rsid w:val="001F6AD1"/>
    <w:rsid w:val="0028215E"/>
    <w:rsid w:val="002959C6"/>
    <w:rsid w:val="003008C5"/>
    <w:rsid w:val="00324547"/>
    <w:rsid w:val="00324BD8"/>
    <w:rsid w:val="00340839"/>
    <w:rsid w:val="003865BD"/>
    <w:rsid w:val="00426E98"/>
    <w:rsid w:val="00470227"/>
    <w:rsid w:val="005057C3"/>
    <w:rsid w:val="00593C9A"/>
    <w:rsid w:val="00707E1D"/>
    <w:rsid w:val="0071340F"/>
    <w:rsid w:val="0071623A"/>
    <w:rsid w:val="007F2A0E"/>
    <w:rsid w:val="008212E1"/>
    <w:rsid w:val="008239D9"/>
    <w:rsid w:val="0084308B"/>
    <w:rsid w:val="00886719"/>
    <w:rsid w:val="008C1BCB"/>
    <w:rsid w:val="0095555B"/>
    <w:rsid w:val="00971A3B"/>
    <w:rsid w:val="0097560B"/>
    <w:rsid w:val="00982D17"/>
    <w:rsid w:val="00984D82"/>
    <w:rsid w:val="00994C44"/>
    <w:rsid w:val="009B30C0"/>
    <w:rsid w:val="009B6640"/>
    <w:rsid w:val="00A56116"/>
    <w:rsid w:val="00A917DF"/>
    <w:rsid w:val="00B4505B"/>
    <w:rsid w:val="00B75663"/>
    <w:rsid w:val="00B928C0"/>
    <w:rsid w:val="00B93002"/>
    <w:rsid w:val="00BB1C3A"/>
    <w:rsid w:val="00BC53D1"/>
    <w:rsid w:val="00C34589"/>
    <w:rsid w:val="00C93C3F"/>
    <w:rsid w:val="00CF1E56"/>
    <w:rsid w:val="00D90C5E"/>
    <w:rsid w:val="00D95652"/>
    <w:rsid w:val="00DC116E"/>
    <w:rsid w:val="00DD0E5F"/>
    <w:rsid w:val="00E054BE"/>
    <w:rsid w:val="00E64291"/>
    <w:rsid w:val="00EC0185"/>
    <w:rsid w:val="00F178F3"/>
    <w:rsid w:val="00F55177"/>
    <w:rsid w:val="00FA7977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https://we.tl/t-Y7oxzq6SG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3</cp:revision>
  <dcterms:created xsi:type="dcterms:W3CDTF">2021-11-04T06:50:00Z</dcterms:created>
  <dcterms:modified xsi:type="dcterms:W3CDTF">2021-11-04T06:50:00Z</dcterms:modified>
</cp:coreProperties>
</file>