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3EFEE277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342C04D" w14:textId="77777777" w:rsidR="00053364" w:rsidRPr="008D187E" w:rsidRDefault="0005336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6C2F597E" w:rsidR="008B559B" w:rsidRPr="008D187E" w:rsidRDefault="009360D9" w:rsidP="00640695">
      <w:pPr>
        <w:pStyle w:val="Header"/>
        <w:rPr>
          <w:rFonts w:ascii="Sylfaen" w:hAnsi="Sylfaen" w:cs="Sylfaen"/>
          <w:sz w:val="20"/>
          <w:lang w:val="ka-GE"/>
        </w:rPr>
      </w:pPr>
      <w:r w:rsidRPr="009360D9">
        <w:rPr>
          <w:rFonts w:ascii="Sylfaen" w:hAnsi="Sylfaen" w:cs="Sylfaen"/>
          <w:sz w:val="20"/>
          <w:lang w:val="ka-GE"/>
        </w:rPr>
        <w:t xml:space="preserve">სს ევექსის კლინიკები </w:t>
      </w:r>
      <w:r w:rsidR="00F148B9" w:rsidRPr="008D187E">
        <w:rPr>
          <w:rFonts w:ascii="Sylfaen" w:hAnsi="Sylfaen" w:cs="Sylfaen"/>
          <w:sz w:val="20"/>
          <w:lang w:val="ka-GE"/>
        </w:rPr>
        <w:t>(„შემსყიდველი“)</w:t>
      </w:r>
      <w:r w:rsidR="008B559B"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046DBE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175836" w:rsidRPr="00175836">
        <w:rPr>
          <w:rFonts w:ascii="Sylfaen" w:hAnsi="Sylfaen" w:cs="Sylfaen"/>
          <w:sz w:val="20"/>
          <w:lang w:val="ka-GE"/>
        </w:rPr>
        <w:t xml:space="preserve"> - </w:t>
      </w:r>
      <w:r w:rsidR="003534BC">
        <w:rPr>
          <w:rFonts w:ascii="Sylfaen" w:hAnsi="Sylfaen" w:cs="Sylfaen"/>
          <w:sz w:val="20"/>
          <w:lang w:val="ka-GE"/>
        </w:rPr>
        <w:t xml:space="preserve">პოლიკლინიკის </w:t>
      </w:r>
      <w:r w:rsidR="006616EA">
        <w:rPr>
          <w:rFonts w:ascii="Sylfaen" w:hAnsi="Sylfaen" w:cs="Sylfaen"/>
          <w:sz w:val="20"/>
          <w:lang w:val="ka-GE"/>
        </w:rPr>
        <w:t>სარემონტო</w:t>
      </w:r>
      <w:r w:rsidR="003534BC">
        <w:rPr>
          <w:rFonts w:ascii="Sylfaen" w:hAnsi="Sylfaen" w:cs="Sylfaen"/>
          <w:sz w:val="20"/>
          <w:lang w:val="ka-GE"/>
        </w:rPr>
        <w:t>-სარეკონსტრუქციო</w:t>
      </w:r>
      <w:r w:rsidR="006616EA">
        <w:rPr>
          <w:rFonts w:ascii="Sylfaen" w:hAnsi="Sylfaen" w:cs="Sylfaen"/>
          <w:sz w:val="20"/>
          <w:lang w:val="ka-GE"/>
        </w:rPr>
        <w:t xml:space="preserve"> </w:t>
      </w:r>
      <w:r w:rsidR="00175836" w:rsidRPr="00175836">
        <w:rPr>
          <w:rFonts w:ascii="Sylfaen" w:hAnsi="Sylfaen" w:cs="Sylfaen"/>
          <w:sz w:val="20"/>
          <w:lang w:val="ka-GE"/>
        </w:rPr>
        <w:t xml:space="preserve">სამუშაოების </w:t>
      </w:r>
      <w:r w:rsidR="00175836">
        <w:rPr>
          <w:rFonts w:ascii="Sylfaen" w:hAnsi="Sylfaen" w:cs="Sylfaen"/>
          <w:sz w:val="20"/>
          <w:lang w:val="ka-GE"/>
        </w:rPr>
        <w:t>შესრულებ</w:t>
      </w:r>
      <w:r w:rsidR="00640695">
        <w:rPr>
          <w:rFonts w:ascii="Sylfaen" w:hAnsi="Sylfaen" w:cs="Sylfaen"/>
          <w:sz w:val="20"/>
          <w:lang w:val="ka-GE"/>
        </w:rPr>
        <w:t xml:space="preserve">აში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r w:rsidRPr="008D187E">
        <w:rPr>
          <w:rFonts w:ascii="Sylfaen" w:hAnsi="Sylfaen" w:cs="Sylfaen"/>
          <w:sz w:val="20"/>
        </w:rPr>
        <w:t>პრეტენდენტს გან</w:t>
      </w:r>
      <w:r w:rsidR="003C48E8" w:rsidRPr="008D187E">
        <w:rPr>
          <w:rFonts w:ascii="Sylfaen" w:hAnsi="Sylfaen" w:cs="Sylfaen"/>
          <w:sz w:val="20"/>
          <w:lang w:val="ka-GE"/>
        </w:rPr>
        <w:t>ე</w:t>
      </w:r>
      <w:r w:rsidRPr="008D187E">
        <w:rPr>
          <w:rFonts w:ascii="Sylfaen" w:hAnsi="Sylfaen" w:cs="Sylfaen"/>
          <w:sz w:val="20"/>
        </w:rPr>
        <w:t xml:space="preserve">მარტოს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73ECA410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9360D9" w:rsidRPr="00640695">
        <w:rPr>
          <w:rFonts w:ascii="Sylfaen" w:hAnsi="Sylfaen" w:cs="Sylfaen"/>
          <w:b/>
          <w:bCs/>
          <w:sz w:val="20"/>
          <w:lang w:val="ka-GE"/>
        </w:rPr>
        <w:t>სს ევექსის კლინიკები</w:t>
      </w:r>
      <w:r w:rsidR="00185FAE" w:rsidRPr="00640695">
        <w:rPr>
          <w:rFonts w:ascii="Sylfaen" w:hAnsi="Sylfaen" w:cs="Sylfaen"/>
          <w:b/>
          <w:bCs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62F2EC5C" w:rsidR="00A92E91" w:rsidRPr="0064069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4069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40695">
        <w:rPr>
          <w:rFonts w:ascii="Sylfaen" w:hAnsi="Sylfaen" w:cs="Sylfaen"/>
          <w:sz w:val="20"/>
          <w:lang w:val="ka-GE"/>
        </w:rPr>
        <w:t>20</w:t>
      </w:r>
      <w:r w:rsidR="0044234E" w:rsidRPr="00640695">
        <w:rPr>
          <w:rFonts w:ascii="Sylfaen" w:hAnsi="Sylfaen" w:cs="Sylfaen"/>
          <w:sz w:val="20"/>
          <w:lang w:val="en-US"/>
        </w:rPr>
        <w:t>2</w:t>
      </w:r>
      <w:r w:rsidR="003534BC">
        <w:rPr>
          <w:rFonts w:ascii="Sylfaen" w:hAnsi="Sylfaen" w:cs="Sylfaen"/>
          <w:sz w:val="20"/>
          <w:lang w:val="ka-GE"/>
        </w:rPr>
        <w:t>1</w:t>
      </w:r>
      <w:r w:rsidRPr="00640695">
        <w:rPr>
          <w:rFonts w:ascii="Sylfaen" w:hAnsi="Sylfaen" w:cs="Sylfaen"/>
          <w:sz w:val="20"/>
          <w:lang w:val="ka-GE"/>
        </w:rPr>
        <w:t xml:space="preserve"> წლის </w:t>
      </w:r>
      <w:r w:rsidR="00E20093">
        <w:rPr>
          <w:rFonts w:ascii="Sylfaen" w:hAnsi="Sylfaen" w:cs="Sylfaen"/>
          <w:sz w:val="20"/>
          <w:lang w:val="ka-GE"/>
        </w:rPr>
        <w:t>1</w:t>
      </w:r>
      <w:r w:rsidR="006616EA">
        <w:rPr>
          <w:rFonts w:ascii="Sylfaen" w:hAnsi="Sylfaen" w:cs="Sylfaen"/>
          <w:sz w:val="20"/>
          <w:lang w:val="ka-GE"/>
        </w:rPr>
        <w:t xml:space="preserve"> </w:t>
      </w:r>
      <w:r w:rsidR="00E20093">
        <w:rPr>
          <w:rFonts w:ascii="Sylfaen" w:hAnsi="Sylfaen" w:cs="Sylfaen"/>
          <w:sz w:val="20"/>
          <w:lang w:val="ka-GE"/>
        </w:rPr>
        <w:t>დეკემბრის</w:t>
      </w:r>
      <w:r w:rsidR="00185FAE" w:rsidRPr="00640695">
        <w:rPr>
          <w:rFonts w:ascii="Sylfaen" w:hAnsi="Sylfaen" w:cs="Sylfaen"/>
          <w:sz w:val="20"/>
          <w:lang w:val="ka-GE"/>
        </w:rPr>
        <w:t>18</w:t>
      </w:r>
      <w:r w:rsidRPr="0064069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760"/>
        <w:gridCol w:w="2181"/>
      </w:tblGrid>
      <w:tr w:rsidR="001213AD" w:rsidRPr="008D187E" w14:paraId="15CA422E" w14:textId="77777777" w:rsidTr="00F130B3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18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2E2280" w:rsidRPr="008D187E" w14:paraId="62432193" w14:textId="77777777" w:rsidTr="00F130B3">
        <w:tc>
          <w:tcPr>
            <w:tcW w:w="5760" w:type="dxa"/>
            <w:vAlign w:val="center"/>
          </w:tcPr>
          <w:p w14:paraId="45224D9B" w14:textId="430864B9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181" w:type="dxa"/>
            <w:vAlign w:val="center"/>
          </w:tcPr>
          <w:p w14:paraId="50081CBB" w14:textId="6A61995E" w:rsidR="002E2280" w:rsidRPr="00C63B85" w:rsidRDefault="00E20093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24 ნოემბერი</w:t>
            </w:r>
            <w:r w:rsidR="003534BC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2E2280">
              <w:rPr>
                <w:rFonts w:ascii="Sylfaen" w:hAnsi="Sylfaen"/>
                <w:sz w:val="20"/>
                <w:lang w:val="ka-GE"/>
              </w:rPr>
              <w:t>202</w:t>
            </w:r>
            <w:r w:rsidR="003534BC">
              <w:rPr>
                <w:rFonts w:ascii="Sylfaen" w:hAnsi="Sylfaen"/>
                <w:sz w:val="20"/>
                <w:lang w:val="ka-GE"/>
              </w:rPr>
              <w:t>1</w:t>
            </w:r>
            <w:r w:rsidR="002E2280">
              <w:rPr>
                <w:rFonts w:ascii="Sylfaen" w:hAnsi="Sylfaen"/>
                <w:sz w:val="20"/>
                <w:lang w:val="ka-GE"/>
              </w:rPr>
              <w:t xml:space="preserve"> წ.</w:t>
            </w:r>
          </w:p>
        </w:tc>
      </w:tr>
      <w:tr w:rsidR="002E2280" w:rsidRPr="008D187E" w14:paraId="7528E769" w14:textId="77777777" w:rsidTr="00F130B3">
        <w:tc>
          <w:tcPr>
            <w:tcW w:w="5760" w:type="dxa"/>
            <w:vAlign w:val="center"/>
          </w:tcPr>
          <w:p w14:paraId="0B59A36C" w14:textId="7B3F0378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181" w:type="dxa"/>
            <w:vAlign w:val="center"/>
          </w:tcPr>
          <w:p w14:paraId="08DF2F5E" w14:textId="7BB2809A" w:rsidR="002E2280" w:rsidRPr="00C63B85" w:rsidRDefault="00E20093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 xml:space="preserve">1 დეკემბერი </w:t>
            </w:r>
            <w:r w:rsidR="002E2280">
              <w:rPr>
                <w:rFonts w:ascii="Sylfaen" w:hAnsi="Sylfaen"/>
                <w:sz w:val="20"/>
                <w:lang w:val="ka-GE"/>
              </w:rPr>
              <w:t>202</w:t>
            </w:r>
            <w:r w:rsidR="003534BC">
              <w:rPr>
                <w:rFonts w:ascii="Sylfaen" w:hAnsi="Sylfaen"/>
                <w:sz w:val="20"/>
                <w:lang w:val="ka-GE"/>
              </w:rPr>
              <w:t>1</w:t>
            </w:r>
            <w:r w:rsidR="002E2280">
              <w:rPr>
                <w:rFonts w:ascii="Sylfaen" w:hAnsi="Sylfaen"/>
                <w:sz w:val="20"/>
                <w:lang w:val="ka-GE"/>
              </w:rPr>
              <w:t xml:space="preserve"> წ.</w:t>
            </w:r>
          </w:p>
        </w:tc>
      </w:tr>
      <w:tr w:rsidR="002E2280" w:rsidRPr="008D187E" w14:paraId="3F2967AA" w14:textId="77777777" w:rsidTr="00F130B3">
        <w:tc>
          <w:tcPr>
            <w:tcW w:w="5760" w:type="dxa"/>
            <w:vAlign w:val="center"/>
          </w:tcPr>
          <w:p w14:paraId="3D42A52D" w14:textId="0F1BD0F0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181" w:type="dxa"/>
            <w:vAlign w:val="center"/>
          </w:tcPr>
          <w:p w14:paraId="40C776E8" w14:textId="20A125A4" w:rsidR="002E2280" w:rsidRPr="00C63B85" w:rsidRDefault="00E20093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>6</w:t>
            </w:r>
            <w:r w:rsidR="006616EA">
              <w:rPr>
                <w:rFonts w:ascii="Sylfaen" w:hAnsi="Sylfaen"/>
                <w:sz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lang w:val="ka-GE"/>
              </w:rPr>
              <w:t>დეკემბერი</w:t>
            </w:r>
            <w:r w:rsidR="003534BC">
              <w:rPr>
                <w:rFonts w:ascii="Sylfaen" w:hAnsi="Sylfaen"/>
                <w:sz w:val="20"/>
                <w:lang w:val="ka-GE"/>
              </w:rPr>
              <w:t xml:space="preserve"> </w:t>
            </w:r>
            <w:r w:rsidR="002E2280">
              <w:rPr>
                <w:rFonts w:ascii="Sylfaen" w:hAnsi="Sylfaen"/>
                <w:sz w:val="20"/>
                <w:lang w:val="ka-GE"/>
              </w:rPr>
              <w:t>202</w:t>
            </w:r>
            <w:r w:rsidR="003534BC">
              <w:rPr>
                <w:rFonts w:ascii="Sylfaen" w:hAnsi="Sylfaen"/>
                <w:sz w:val="20"/>
                <w:lang w:val="ka-GE"/>
              </w:rPr>
              <w:t>1</w:t>
            </w:r>
            <w:r w:rsidR="002E2280">
              <w:rPr>
                <w:rFonts w:ascii="Sylfaen" w:hAnsi="Sylfaen"/>
                <w:sz w:val="20"/>
                <w:lang w:val="ka-GE"/>
              </w:rPr>
              <w:t xml:space="preserve"> წ.</w:t>
            </w:r>
          </w:p>
        </w:tc>
      </w:tr>
      <w:tr w:rsidR="002E2280" w:rsidRPr="008D187E" w14:paraId="382058DA" w14:textId="77777777" w:rsidTr="00F130B3">
        <w:tc>
          <w:tcPr>
            <w:tcW w:w="5760" w:type="dxa"/>
            <w:vAlign w:val="center"/>
          </w:tcPr>
          <w:p w14:paraId="327AC63E" w14:textId="7E02F64E" w:rsidR="002E2280" w:rsidRPr="008D187E" w:rsidRDefault="002E2280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181" w:type="dxa"/>
            <w:vAlign w:val="center"/>
          </w:tcPr>
          <w:p w14:paraId="2B13F810" w14:textId="779B92EB" w:rsidR="002E2280" w:rsidRPr="00C63B85" w:rsidRDefault="00E20093" w:rsidP="002E2280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/>
                <w:sz w:val="20"/>
                <w:lang w:val="ka-GE"/>
              </w:rPr>
              <w:t xml:space="preserve">8 დეკემბერი </w:t>
            </w:r>
            <w:r w:rsidR="002E2280">
              <w:rPr>
                <w:rFonts w:ascii="Sylfaen" w:hAnsi="Sylfaen"/>
                <w:sz w:val="20"/>
                <w:lang w:val="ka-GE"/>
              </w:rPr>
              <w:t>202</w:t>
            </w:r>
            <w:r w:rsidR="003534BC">
              <w:rPr>
                <w:rFonts w:ascii="Sylfaen" w:hAnsi="Sylfaen"/>
                <w:sz w:val="20"/>
                <w:lang w:val="ka-GE"/>
              </w:rPr>
              <w:t>1</w:t>
            </w:r>
            <w:r w:rsidR="002E2280">
              <w:rPr>
                <w:rFonts w:ascii="Sylfaen" w:hAnsi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192A99D3" w14:textId="28F0CC76" w:rsidR="00D31FE9" w:rsidRDefault="006B4E51" w:rsidP="00640695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/>
          <w:iCs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38E0A5D5" w14:textId="77777777" w:rsidR="00640695" w:rsidRPr="008D187E" w:rsidRDefault="00640695" w:rsidP="00640695">
      <w:pPr>
        <w:tabs>
          <w:tab w:val="left" w:pos="1080"/>
        </w:tabs>
        <w:ind w:left="1080"/>
        <w:rPr>
          <w:rFonts w:ascii="Sylfaen" w:hAnsi="Sylfaen"/>
          <w:iCs/>
          <w:sz w:val="20"/>
          <w:lang w:val="ka-GE"/>
        </w:rPr>
      </w:pPr>
    </w:p>
    <w:p w14:paraId="7EDC55A0" w14:textId="638794D2" w:rsidR="002E2280" w:rsidRPr="002E2280" w:rsidRDefault="00173EC8" w:rsidP="002E2280">
      <w:pPr>
        <w:rPr>
          <w:rFonts w:ascii="Sylfaen" w:hAnsi="Sylfaen" w:cs="Calibri"/>
          <w:szCs w:val="22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  <w:r w:rsidR="00F35545">
        <w:rPr>
          <w:rFonts w:ascii="Sylfaen" w:hAnsi="Sylfaen" w:cs="Sylfaen"/>
          <w:b/>
          <w:sz w:val="20"/>
          <w:lang w:val="ka-GE"/>
        </w:rPr>
        <w:t>,</w:t>
      </w:r>
      <w:r w:rsidR="00640695">
        <w:rPr>
          <w:rFonts w:ascii="Sylfaen" w:hAnsi="Sylfaen" w:cs="Sylfaen"/>
          <w:b/>
          <w:sz w:val="20"/>
          <w:lang w:val="ka-GE"/>
        </w:rPr>
        <w:t xml:space="preserve"> </w:t>
      </w:r>
      <w:r w:rsidR="0042617C" w:rsidRPr="00640695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640695">
        <w:rPr>
          <w:rFonts w:ascii="Sylfaen" w:hAnsi="Sylfaen" w:cs="Sylfaen"/>
          <w:b/>
          <w:sz w:val="20"/>
          <w:lang w:val="ka-GE"/>
        </w:rPr>
        <w:t>ვ</w:t>
      </w:r>
      <w:r w:rsidR="0042617C" w:rsidRPr="00640695">
        <w:rPr>
          <w:rFonts w:ascii="Sylfaen" w:hAnsi="Sylfaen" w:cs="Sylfaen"/>
          <w:b/>
          <w:sz w:val="20"/>
          <w:lang w:val="ka-GE"/>
        </w:rPr>
        <w:t>ი</w:t>
      </w:r>
      <w:r w:rsidR="003372DA" w:rsidRPr="00640695">
        <w:rPr>
          <w:rFonts w:ascii="Sylfaen" w:hAnsi="Sylfaen" w:cs="Sylfaen"/>
          <w:b/>
          <w:sz w:val="20"/>
          <w:lang w:val="ka-GE"/>
        </w:rPr>
        <w:t>ს ობი</w:t>
      </w:r>
      <w:r w:rsidR="003276B4" w:rsidRPr="00640695">
        <w:rPr>
          <w:rFonts w:ascii="Sylfaen" w:hAnsi="Sylfaen" w:cs="Sylfaen"/>
          <w:b/>
          <w:sz w:val="20"/>
          <w:lang w:val="ka-GE"/>
        </w:rPr>
        <w:t>ე</w:t>
      </w:r>
      <w:r w:rsidR="003372DA" w:rsidRPr="00640695">
        <w:rPr>
          <w:rFonts w:ascii="Sylfaen" w:hAnsi="Sylfaen" w:cs="Sylfaen"/>
          <w:b/>
          <w:sz w:val="20"/>
          <w:lang w:val="ka-GE"/>
        </w:rPr>
        <w:t>ქტი:</w:t>
      </w:r>
      <w:r w:rsidR="0042617C" w:rsidRPr="00640695">
        <w:rPr>
          <w:rFonts w:ascii="Sylfaen" w:hAnsi="Sylfaen" w:cs="Sylfaen"/>
          <w:b/>
          <w:sz w:val="20"/>
          <w:lang w:val="ka-GE"/>
        </w:rPr>
        <w:t xml:space="preserve"> </w:t>
      </w:r>
      <w:r w:rsidR="00046DBE" w:rsidRPr="00640695"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C237FB" w:rsidRPr="00C237FB">
        <w:rPr>
          <w:rFonts w:ascii="Sylfaen" w:hAnsi="Sylfaen" w:cs="Sylfaen"/>
          <w:sz w:val="20"/>
          <w:lang w:val="ka-GE"/>
        </w:rPr>
        <w:t xml:space="preserve"> </w:t>
      </w:r>
      <w:r w:rsidR="004F3729">
        <w:rPr>
          <w:rFonts w:ascii="Sylfaen" w:hAnsi="Sylfaen" w:cs="Sylfaen"/>
          <w:sz w:val="20"/>
          <w:lang w:val="ka-GE"/>
        </w:rPr>
        <w:t>ქალაქ თბილი</w:t>
      </w:r>
      <w:r w:rsidR="001C0FA3">
        <w:rPr>
          <w:rFonts w:ascii="Sylfaen" w:hAnsi="Sylfaen" w:cs="Sylfaen"/>
          <w:sz w:val="20"/>
          <w:lang w:val="ka-GE"/>
        </w:rPr>
        <w:t>ს</w:t>
      </w:r>
      <w:r w:rsidR="004F3729">
        <w:rPr>
          <w:rFonts w:ascii="Sylfaen" w:hAnsi="Sylfaen" w:cs="Sylfaen"/>
          <w:sz w:val="20"/>
          <w:lang w:val="ka-GE"/>
        </w:rPr>
        <w:t>ში</w:t>
      </w:r>
      <w:r w:rsidR="008E2CEF" w:rsidRPr="008E2CEF">
        <w:rPr>
          <w:rFonts w:ascii="Sylfaen" w:hAnsi="Sylfaen" w:cs="Sylfaen"/>
          <w:sz w:val="20"/>
          <w:lang w:val="ka-GE"/>
        </w:rPr>
        <w:t>,</w:t>
      </w:r>
      <w:r w:rsidR="001C0FA3">
        <w:rPr>
          <w:rFonts w:ascii="Sylfaen" w:hAnsi="Sylfaen" w:cs="Sylfaen"/>
          <w:sz w:val="20"/>
          <w:lang w:val="ka-GE"/>
        </w:rPr>
        <w:t xml:space="preserve"> </w:t>
      </w:r>
      <w:r w:rsidR="001C0FA3" w:rsidRPr="001C0FA3">
        <w:rPr>
          <w:rFonts w:ascii="Sylfaen" w:hAnsi="Sylfaen" w:cs="Sylfaen"/>
          <w:sz w:val="20"/>
          <w:lang w:val="ka-GE"/>
        </w:rPr>
        <w:t xml:space="preserve"> </w:t>
      </w:r>
      <w:r w:rsidR="003534BC" w:rsidRPr="003534BC">
        <w:rPr>
          <w:rFonts w:ascii="Sylfaen" w:hAnsi="Sylfaen" w:cs="Sylfaen"/>
          <w:sz w:val="20"/>
          <w:lang w:val="ka-GE"/>
        </w:rPr>
        <w:t>ქ. თბილისი,</w:t>
      </w:r>
      <w:r w:rsidR="00E20093">
        <w:rPr>
          <w:rFonts w:ascii="Sylfaen" w:hAnsi="Sylfaen" w:cs="Sylfaen"/>
          <w:sz w:val="20"/>
          <w:lang w:val="ka-GE"/>
        </w:rPr>
        <w:t xml:space="preserve"> გურამიშვილის გამზირი #63, </w:t>
      </w:r>
      <w:r w:rsidR="003534BC">
        <w:rPr>
          <w:rFonts w:ascii="Sylfaen" w:hAnsi="Sylfaen" w:cs="Sylfaen"/>
          <w:sz w:val="20"/>
          <w:lang w:val="ka-GE"/>
        </w:rPr>
        <w:t>პოლიკლინიკის მოწყობისათვის სარკონსტრუქციო-სარემონტო სამუშაოების შესრულება</w:t>
      </w:r>
    </w:p>
    <w:p w14:paraId="25E7E1EA" w14:textId="19F1F50A" w:rsidR="001F33F7" w:rsidRPr="008E2CEF" w:rsidRDefault="001F33F7" w:rsidP="008E2CEF">
      <w:pPr>
        <w:rPr>
          <w:rFonts w:ascii="Calibri" w:hAnsi="Calibri" w:cs="Calibri"/>
          <w:szCs w:val="22"/>
          <w:lang w:val="en-US"/>
        </w:rPr>
      </w:pP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645A6D65" w:rsidR="004808EA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სამუშაოთა ჩამონათვალი განსაზღვრულია </w:t>
      </w:r>
      <w:r w:rsidRPr="00C50A00">
        <w:rPr>
          <w:rFonts w:ascii="Sylfaen" w:hAnsi="Sylfaen" w:cs="Sylfaen"/>
          <w:b/>
          <w:sz w:val="20"/>
          <w:lang w:val="ka-GE"/>
        </w:rPr>
        <w:t>დანართში #5</w:t>
      </w:r>
      <w:r w:rsidRPr="00F130B3">
        <w:rPr>
          <w:rFonts w:ascii="Sylfaen" w:hAnsi="Sylfaen" w:cs="Sylfaen"/>
          <w:sz w:val="20"/>
          <w:lang w:val="ka-GE"/>
        </w:rPr>
        <w:t xml:space="preserve"> - ხარჯთაღრიცხვა.</w:t>
      </w:r>
      <w:r w:rsidR="00F92799">
        <w:rPr>
          <w:rFonts w:ascii="Sylfaen" w:hAnsi="Sylfaen" w:cs="Sylfaen"/>
          <w:sz w:val="20"/>
          <w:lang w:val="ka-GE"/>
        </w:rPr>
        <w:t xml:space="preserve"> </w:t>
      </w:r>
    </w:p>
    <w:p w14:paraId="77E4BE79" w14:textId="77777777" w:rsidR="00E20093" w:rsidRDefault="003534BC" w:rsidP="00F130B3">
      <w:pPr>
        <w:rPr>
          <w:rFonts w:ascii="Sylfaen" w:hAnsi="Sylfaen" w:cs="Sylfaen"/>
          <w:b/>
          <w:bCs/>
          <w:sz w:val="20"/>
          <w:lang w:val="ka-GE"/>
        </w:rPr>
      </w:pPr>
      <w:r w:rsidRPr="003534BC">
        <w:rPr>
          <w:rFonts w:ascii="Sylfaen" w:hAnsi="Sylfaen" w:cs="Sylfaen"/>
          <w:b/>
          <w:bCs/>
          <w:sz w:val="20"/>
          <w:lang w:val="ka-GE"/>
        </w:rPr>
        <w:t>დანართი #7</w:t>
      </w:r>
      <w:r>
        <w:rPr>
          <w:rFonts w:ascii="Sylfaen" w:hAnsi="Sylfaen" w:cs="Sylfaen"/>
          <w:b/>
          <w:bCs/>
          <w:sz w:val="20"/>
          <w:lang w:val="ka-GE"/>
        </w:rPr>
        <w:t>- არქიტექტურული ნაწილი</w:t>
      </w:r>
    </w:p>
    <w:p w14:paraId="7C23A5A3" w14:textId="7CADAF31" w:rsidR="003534BC" w:rsidRPr="003534BC" w:rsidRDefault="00E20093" w:rsidP="00F130B3">
      <w:pPr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დანართი #8 -</w:t>
      </w:r>
      <w:r w:rsidR="003534BC">
        <w:rPr>
          <w:rFonts w:ascii="Sylfaen" w:hAnsi="Sylfaen" w:cs="Sylfaen"/>
          <w:b/>
          <w:bCs/>
          <w:sz w:val="20"/>
          <w:lang w:val="ka-GE"/>
        </w:rPr>
        <w:t xml:space="preserve"> ტექნოლოგიური ნაწილი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6577895C" w14:textId="3D9C7D20" w:rsidR="00187D40" w:rsidRPr="00254255" w:rsidRDefault="008243FC" w:rsidP="00254255">
      <w:pPr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 w:rsidRPr="00C50A00">
        <w:rPr>
          <w:rFonts w:ascii="Sylfaen" w:hAnsi="Sylfaen" w:cs="Sylfaen"/>
          <w:b/>
          <w:sz w:val="20"/>
          <w:lang w:val="ka-GE"/>
        </w:rPr>
        <w:t>დანართ #5-ში</w:t>
      </w:r>
      <w:r>
        <w:rPr>
          <w:rFonts w:ascii="Sylfaen" w:hAnsi="Sylfaen" w:cs="Sylfaen"/>
          <w:sz w:val="20"/>
          <w:lang w:val="ka-GE"/>
        </w:rPr>
        <w:t xml:space="preserve">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18290DF4" w14:textId="0D0FDD73" w:rsidR="00187D40" w:rsidRPr="00E25F8D" w:rsidRDefault="00E25F8D" w:rsidP="001D2EDB">
      <w:pPr>
        <w:rPr>
          <w:rFonts w:ascii="Sylfaen" w:hAnsi="Sylfaen" w:cs="Sylfaen"/>
          <w:b/>
          <w:bCs/>
          <w:color w:val="000000" w:themeColor="text1"/>
          <w:sz w:val="20"/>
          <w:lang w:val="ka-GE"/>
        </w:rPr>
      </w:pPr>
      <w:r w:rsidRPr="00E25F8D">
        <w:rPr>
          <w:rFonts w:ascii="Sylfaen" w:hAnsi="Sylfaen" w:cs="Sylfaen"/>
          <w:b/>
          <w:bCs/>
          <w:color w:val="000000" w:themeColor="text1"/>
          <w:sz w:val="20"/>
          <w:lang w:val="ka-GE"/>
        </w:rPr>
        <w:lastRenderedPageBreak/>
        <w:t xml:space="preserve">სამუშაოები </w:t>
      </w:r>
      <w:r>
        <w:rPr>
          <w:rFonts w:ascii="Sylfaen" w:hAnsi="Sylfaen" w:cs="Sylfaen"/>
          <w:b/>
          <w:bCs/>
          <w:color w:val="000000" w:themeColor="text1"/>
          <w:sz w:val="20"/>
          <w:lang w:val="ka-GE"/>
        </w:rPr>
        <w:t xml:space="preserve"> </w:t>
      </w:r>
      <w:r w:rsidRPr="00E25F8D">
        <w:rPr>
          <w:rFonts w:ascii="Sylfaen" w:hAnsi="Sylfaen" w:cs="Sylfaen"/>
          <w:b/>
          <w:bCs/>
          <w:color w:val="000000" w:themeColor="text1"/>
          <w:sz w:val="20"/>
          <w:lang w:val="ka-GE"/>
        </w:rPr>
        <w:t>სასურველია</w:t>
      </w:r>
      <w:r>
        <w:rPr>
          <w:rFonts w:ascii="Sylfaen" w:hAnsi="Sylfaen" w:cs="Sylfaen"/>
          <w:b/>
          <w:bCs/>
          <w:color w:val="000000" w:themeColor="text1"/>
          <w:sz w:val="20"/>
          <w:lang w:val="ka-GE"/>
        </w:rPr>
        <w:t xml:space="preserve"> </w:t>
      </w:r>
      <w:r w:rsidRPr="00E25F8D">
        <w:rPr>
          <w:rFonts w:ascii="Sylfaen" w:hAnsi="Sylfaen" w:cs="Sylfaen"/>
          <w:b/>
          <w:bCs/>
          <w:color w:val="000000" w:themeColor="text1"/>
          <w:sz w:val="20"/>
          <w:lang w:val="ka-GE"/>
        </w:rPr>
        <w:t>შესრულდეს 70(სამოცდაათი) კალენდარული დღის ვადაში, თუ პრეტენდენტისთვის</w:t>
      </w:r>
      <w:r w:rsidRPr="00E25F8D">
        <w:rPr>
          <w:rFonts w:ascii="Sylfaen" w:hAnsi="Sylfaen" w:cs="Sylfaen"/>
          <w:b/>
          <w:bCs/>
          <w:color w:val="000000" w:themeColor="text1"/>
          <w:sz w:val="20"/>
          <w:lang w:val="en-US"/>
        </w:rPr>
        <w:t xml:space="preserve"> </w:t>
      </w:r>
      <w:r w:rsidRPr="00E25F8D">
        <w:rPr>
          <w:rFonts w:ascii="Sylfaen" w:hAnsi="Sylfaen" w:cs="Sylfaen"/>
          <w:b/>
          <w:bCs/>
          <w:color w:val="000000" w:themeColor="text1"/>
          <w:sz w:val="20"/>
          <w:lang w:val="ka-GE"/>
        </w:rPr>
        <w:t>სამუშაოების შესასრ</w:t>
      </w:r>
      <w:r>
        <w:rPr>
          <w:rFonts w:ascii="Sylfaen" w:hAnsi="Sylfaen" w:cs="Sylfaen"/>
          <w:b/>
          <w:bCs/>
          <w:color w:val="000000" w:themeColor="text1"/>
          <w:sz w:val="20"/>
          <w:lang w:val="ka-GE"/>
        </w:rPr>
        <w:t xml:space="preserve">ულებლად გამოყოფილი </w:t>
      </w:r>
      <w:r w:rsidRPr="00E25F8D">
        <w:rPr>
          <w:rFonts w:ascii="Sylfaen" w:hAnsi="Sylfaen" w:cs="Sylfaen"/>
          <w:b/>
          <w:bCs/>
          <w:color w:val="000000" w:themeColor="text1"/>
          <w:sz w:val="20"/>
          <w:lang w:val="ka-GE"/>
        </w:rPr>
        <w:t>ვადა</w:t>
      </w:r>
      <w:r>
        <w:rPr>
          <w:rFonts w:ascii="Sylfaen" w:hAnsi="Sylfaen" w:cs="Sylfaen"/>
          <w:b/>
          <w:bCs/>
          <w:color w:val="000000" w:themeColor="text1"/>
          <w:sz w:val="20"/>
          <w:lang w:val="ka-GE"/>
        </w:rPr>
        <w:t xml:space="preserve"> </w:t>
      </w:r>
      <w:r w:rsidRPr="00E25F8D">
        <w:rPr>
          <w:rFonts w:ascii="Sylfaen" w:hAnsi="Sylfaen" w:cs="Sylfaen"/>
          <w:b/>
          <w:bCs/>
          <w:color w:val="000000" w:themeColor="text1"/>
          <w:sz w:val="20"/>
          <w:lang w:val="ka-GE"/>
        </w:rPr>
        <w:t>არასაკმარისია</w:t>
      </w:r>
      <w:r w:rsidRPr="00E25F8D">
        <w:rPr>
          <w:rFonts w:ascii="Sylfaen" w:hAnsi="Sylfaen" w:cs="Sylfaen"/>
          <w:b/>
          <w:bCs/>
          <w:color w:val="000000" w:themeColor="text1"/>
          <w:sz w:val="20"/>
          <w:lang w:val="en-US"/>
        </w:rPr>
        <w:t>,</w:t>
      </w:r>
      <w:r w:rsidRPr="00E25F8D">
        <w:rPr>
          <w:rFonts w:ascii="Sylfaen" w:hAnsi="Sylfaen" w:cs="Sylfaen"/>
          <w:b/>
          <w:bCs/>
          <w:color w:val="000000" w:themeColor="text1"/>
          <w:sz w:val="20"/>
          <w:lang w:val="ka-GE"/>
        </w:rPr>
        <w:t xml:space="preserve"> შესაძლებელია მიუთ</w:t>
      </w:r>
      <w:r>
        <w:rPr>
          <w:rFonts w:ascii="Sylfaen" w:hAnsi="Sylfaen" w:cs="Sylfaen"/>
          <w:b/>
          <w:bCs/>
          <w:color w:val="000000" w:themeColor="text1"/>
          <w:sz w:val="20"/>
          <w:lang w:val="ka-GE"/>
        </w:rPr>
        <w:t>ი</w:t>
      </w:r>
      <w:r w:rsidRPr="00E25F8D">
        <w:rPr>
          <w:rFonts w:ascii="Sylfaen" w:hAnsi="Sylfaen" w:cs="Sylfaen"/>
          <w:b/>
          <w:bCs/>
          <w:color w:val="000000" w:themeColor="text1"/>
          <w:sz w:val="20"/>
          <w:lang w:val="ka-GE"/>
        </w:rPr>
        <w:t>თოს მისთის სასურველი ვადა</w:t>
      </w:r>
    </w:p>
    <w:p w14:paraId="5628931F" w14:textId="77777777" w:rsidR="00187D40" w:rsidRPr="007F10A2" w:rsidRDefault="00187D40" w:rsidP="001D2EDB">
      <w:pPr>
        <w:rPr>
          <w:rFonts w:ascii="Sylfaen" w:hAnsi="Sylfaen" w:cs="Sylfaen"/>
          <w:sz w:val="20"/>
          <w:highlight w:val="yellow"/>
          <w:lang w:val="ka-GE"/>
        </w:rPr>
      </w:pPr>
    </w:p>
    <w:p w14:paraId="7E78FBA7" w14:textId="7DA63BF0" w:rsidR="00C154DF" w:rsidRDefault="00C154DF" w:rsidP="0042617C">
      <w:pPr>
        <w:rPr>
          <w:rFonts w:ascii="Sylfaen" w:hAnsi="Sylfaen" w:cs="Sylfaen"/>
          <w:sz w:val="20"/>
          <w:lang w:val="en-US"/>
        </w:rPr>
      </w:pPr>
    </w:p>
    <w:p w14:paraId="6D56614B" w14:textId="44B3D4AE" w:rsidR="00D062B9" w:rsidRPr="00235775" w:rsidRDefault="00D062B9" w:rsidP="0042617C">
      <w:pPr>
        <w:rPr>
          <w:rFonts w:ascii="Sylfaen" w:hAnsi="Sylfaen" w:cs="Sylfaen"/>
          <w:b/>
          <w:bCs/>
          <w:sz w:val="20"/>
          <w:lang w:val="ka-GE"/>
        </w:rPr>
      </w:pPr>
      <w:r w:rsidRPr="00235775">
        <w:rPr>
          <w:rFonts w:ascii="Sylfaen" w:hAnsi="Sylfaen" w:cs="Sylfaen"/>
          <w:b/>
          <w:bCs/>
          <w:sz w:val="20"/>
          <w:lang w:val="ka-GE"/>
        </w:rPr>
        <w:t>დამატებითი პირობები:</w:t>
      </w:r>
    </w:p>
    <w:p w14:paraId="47C75325" w14:textId="77777777" w:rsidR="00D062B9" w:rsidRPr="00E20093" w:rsidRDefault="00D062B9" w:rsidP="00D062B9">
      <w:pPr>
        <w:pStyle w:val="ListParagraph"/>
        <w:ind w:left="426"/>
        <w:rPr>
          <w:rFonts w:ascii="Sylfaen" w:hAnsi="Sylfaen" w:cs="Sylfaen"/>
          <w:bCs/>
          <w:color w:val="FF0000"/>
          <w:sz w:val="20"/>
          <w:lang w:val="ka-GE"/>
        </w:rPr>
      </w:pPr>
    </w:p>
    <w:p w14:paraId="04F16510" w14:textId="22B2ED34" w:rsidR="00D062B9" w:rsidRPr="00E20093" w:rsidRDefault="003534BC" w:rsidP="00235775">
      <w:pPr>
        <w:pStyle w:val="ListParagraph"/>
        <w:ind w:left="426"/>
        <w:rPr>
          <w:rFonts w:ascii="Sylfaen" w:hAnsi="Sylfaen" w:cs="Sylfaen"/>
          <w:b/>
          <w:color w:val="FF0000"/>
          <w:sz w:val="20"/>
          <w:lang w:val="ka-GE"/>
        </w:rPr>
      </w:pPr>
      <w:r w:rsidRPr="00E20093">
        <w:rPr>
          <w:rFonts w:ascii="Sylfaen" w:hAnsi="Sylfaen" w:cs="Sylfaen"/>
          <w:b/>
          <w:color w:val="FF0000"/>
          <w:sz w:val="20"/>
          <w:lang w:val="ka-GE"/>
        </w:rPr>
        <w:t xml:space="preserve">აუცილებელია </w:t>
      </w:r>
      <w:r w:rsidR="00941454" w:rsidRPr="00E20093">
        <w:rPr>
          <w:rFonts w:ascii="Sylfaen" w:hAnsi="Sylfaen" w:cs="Sylfaen"/>
          <w:b/>
          <w:color w:val="FF0000"/>
          <w:sz w:val="20"/>
          <w:lang w:val="ka-GE"/>
        </w:rPr>
        <w:t>ობიექტის</w:t>
      </w:r>
      <w:r w:rsidRPr="00E20093">
        <w:rPr>
          <w:rFonts w:ascii="Sylfaen" w:hAnsi="Sylfaen" w:cs="Sylfaen"/>
          <w:b/>
          <w:color w:val="FF0000"/>
          <w:sz w:val="20"/>
          <w:lang w:val="ka-GE"/>
        </w:rPr>
        <w:t xml:space="preserve"> დათავლიერება</w:t>
      </w:r>
      <w:r w:rsidR="00941454" w:rsidRPr="00E20093">
        <w:rPr>
          <w:rFonts w:ascii="Sylfaen" w:hAnsi="Sylfaen" w:cs="Sylfaen"/>
          <w:b/>
          <w:color w:val="FF0000"/>
          <w:sz w:val="20"/>
          <w:lang w:val="ka-GE"/>
        </w:rPr>
        <w:t xml:space="preserve"> სატენდერო წინადადების წარმოდგენამდე</w:t>
      </w:r>
      <w:r w:rsidRPr="00E20093">
        <w:rPr>
          <w:rFonts w:ascii="Sylfaen" w:hAnsi="Sylfaen" w:cs="Sylfaen"/>
          <w:b/>
          <w:color w:val="FF0000"/>
          <w:sz w:val="20"/>
          <w:lang w:val="ka-GE"/>
        </w:rPr>
        <w:t xml:space="preserve"> </w:t>
      </w:r>
    </w:p>
    <w:p w14:paraId="4EB98023" w14:textId="77777777" w:rsidR="003534BC" w:rsidRPr="003534BC" w:rsidRDefault="003534BC" w:rsidP="00235775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29AEA80F" w14:textId="7B33953E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C50A00" w:rsidRDefault="00FD1B21" w:rsidP="00254255">
      <w:pPr>
        <w:tabs>
          <w:tab w:val="left" w:pos="720"/>
        </w:tabs>
        <w:rPr>
          <w:rFonts w:ascii="Sylfaen" w:hAnsi="Sylfaen" w:cs="Sylfaen"/>
          <w:b/>
          <w:color w:val="FF0000"/>
          <w:sz w:val="20"/>
          <w:lang w:val="ka-GE"/>
        </w:rPr>
      </w:pPr>
      <w:r w:rsidRPr="00C50A00">
        <w:rPr>
          <w:rFonts w:ascii="Sylfaen" w:hAnsi="Sylfaen" w:cs="Sylfaen"/>
          <w:b/>
          <w:color w:val="FF0000"/>
          <w:sz w:val="20"/>
          <w:lang w:val="ka-GE"/>
        </w:rPr>
        <w:t>სატენდერო წინადადების განხი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ლვა მოხდება მხოლოდ </w:t>
      </w:r>
      <w:r w:rsidR="009F5BE2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სრულყოფილად </w:t>
      </w:r>
      <w:r w:rsidR="009E2912" w:rsidRPr="00C50A00">
        <w:rPr>
          <w:rFonts w:ascii="Sylfaen" w:hAnsi="Sylfaen" w:cs="Sylfaen"/>
          <w:b/>
          <w:color w:val="FF0000"/>
          <w:sz w:val="20"/>
          <w:lang w:val="ka-GE"/>
        </w:rPr>
        <w:t>წა</w:t>
      </w:r>
      <w:r w:rsidRPr="00C50A00">
        <w:rPr>
          <w:rFonts w:ascii="Sylfaen" w:hAnsi="Sylfaen" w:cs="Sylfaen"/>
          <w:b/>
          <w:color w:val="FF0000"/>
          <w:sz w:val="20"/>
          <w:lang w:val="ka-GE"/>
        </w:rPr>
        <w:t>რმოდგენილი დოკუმენტაციის</w:t>
      </w:r>
      <w:r w:rsidR="00403CCC" w:rsidRPr="00C50A00">
        <w:rPr>
          <w:rFonts w:ascii="Sylfaen" w:hAnsi="Sylfaen" w:cs="Sylfaen"/>
          <w:b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51C90052" w14:textId="77777777" w:rsidR="00D062B9" w:rsidRDefault="0035522B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680E7E37" w14:textId="4DE1273E" w:rsidR="00D062B9" w:rsidRPr="00D062B9" w:rsidRDefault="00D062B9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62B9">
        <w:rPr>
          <w:rFonts w:ascii="Sylfaen" w:hAnsi="Sylfaen" w:cs="Sylfaen"/>
          <w:sz w:val="20"/>
          <w:lang w:val="ka-GE"/>
        </w:rPr>
        <w:t>საგარანტიო ვადა</w:t>
      </w:r>
    </w:p>
    <w:p w14:paraId="0F0CEB29" w14:textId="77777777" w:rsidR="00D062B9" w:rsidRPr="00D062B9" w:rsidRDefault="00D062B9" w:rsidP="00D062B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D062B9">
        <w:rPr>
          <w:rFonts w:ascii="Sylfaen" w:hAnsi="Sylfaen" w:cs="Sylfaen"/>
          <w:sz w:val="20"/>
          <w:lang w:val="ka-GE"/>
        </w:rPr>
        <w:t>საგარანტიო პერიოდში რეაგირების ვადა;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1470A58D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5016F00C" w14:textId="77777777" w:rsidR="00F92799" w:rsidRDefault="00F92799" w:rsidP="00F92799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B6B8926" w14:textId="77777777" w:rsidR="00F92799" w:rsidRDefault="00F92799" w:rsidP="00F92799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2DC70065" w14:textId="288E6DA7" w:rsidR="00F92799" w:rsidRPr="005D30B2" w:rsidRDefault="00F92799" w:rsidP="005D30B2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5D30B2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5D30B2">
        <w:rPr>
          <w:rFonts w:ascii="Sylfaen" w:hAnsi="Sylfaen" w:cs="Sylfaen"/>
          <w:sz w:val="20"/>
          <w:lang w:val="en-US"/>
        </w:rPr>
        <w:t xml:space="preserve"> </w:t>
      </w:r>
      <w:r w:rsidRPr="005D30B2">
        <w:rPr>
          <w:rFonts w:ascii="Sylfaen" w:hAnsi="Sylfaen" w:cs="Sylfaen"/>
          <w:sz w:val="20"/>
          <w:lang w:val="ka-GE"/>
        </w:rPr>
        <w:t xml:space="preserve">შეუძლიათ იმ იურიდიულ პირებს, რომელთა წლიურმა ბრუნვამ ბოლო დასრულებული საგადასახადო წლის მანძილზე შეადგინა არანაკლებ </w:t>
      </w:r>
      <w:r w:rsidR="004B669D">
        <w:rPr>
          <w:rFonts w:ascii="Sylfaen" w:hAnsi="Sylfaen" w:cs="Sylfaen"/>
          <w:sz w:val="20"/>
          <w:lang w:val="ka-GE"/>
        </w:rPr>
        <w:t>3</w:t>
      </w:r>
      <w:r w:rsidRPr="005D30B2">
        <w:rPr>
          <w:rFonts w:ascii="Sylfaen" w:hAnsi="Sylfaen" w:cs="Sylfaen"/>
          <w:sz w:val="20"/>
          <w:lang w:val="en-US"/>
        </w:rPr>
        <w:t>00,000</w:t>
      </w:r>
      <w:r w:rsidRPr="005D30B2">
        <w:rPr>
          <w:rFonts w:ascii="Sylfaen" w:hAnsi="Sylfaen" w:cs="Sylfaen"/>
          <w:sz w:val="20"/>
          <w:lang w:val="ka-GE"/>
        </w:rPr>
        <w:t xml:space="preserve"> ლარი</w:t>
      </w:r>
      <w:r w:rsidRPr="005D30B2">
        <w:rPr>
          <w:rFonts w:ascii="Sylfaen" w:hAnsi="Sylfaen" w:cs="Sylfaen"/>
          <w:sz w:val="20"/>
          <w:lang w:val="en-US"/>
        </w:rPr>
        <w:t xml:space="preserve">. </w:t>
      </w:r>
    </w:p>
    <w:p w14:paraId="408BC2A0" w14:textId="77777777" w:rsidR="00F92799" w:rsidRPr="005D30B2" w:rsidRDefault="00F92799" w:rsidP="005D30B2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="006B056D" w:rsidRPr="008D187E">
        <w:rPr>
          <w:rFonts w:ascii="Sylfaen" w:hAnsi="Sylfaen" w:cs="Sylfaen"/>
          <w:sz w:val="20"/>
        </w:rPr>
        <w:t>ვალდებულ</w:t>
      </w:r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4E30AC45" w:rsidR="006B056D" w:rsidRPr="008D187E" w:rsidRDefault="001C0FA3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მიშენებისათვის განკუთვნილი</w:t>
      </w:r>
      <w:r w:rsidR="005A302A" w:rsidRPr="008D187E">
        <w:rPr>
          <w:rFonts w:ascii="Sylfaen" w:hAnsi="Sylfaen" w:cs="Sylfaen"/>
          <w:sz w:val="20"/>
          <w:lang w:val="ka-GE"/>
        </w:rPr>
        <w:t xml:space="preserve"> </w:t>
      </w:r>
      <w:r w:rsidR="005A302A"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773F54EF" w:rsidR="006B056D" w:rsidRPr="00DE37A5" w:rsidRDefault="008F3EB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მიმდინარე და </w:t>
      </w:r>
      <w:r w:rsidR="006B056D" w:rsidRPr="008D187E">
        <w:rPr>
          <w:rFonts w:ascii="Sylfaen" w:hAnsi="Sylfaen" w:cs="Sylfaen"/>
          <w:sz w:val="20"/>
        </w:rPr>
        <w:t>დამთავრებული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სამუშაოების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შემოწმება</w:t>
      </w:r>
      <w:r w:rsidR="006B056D" w:rsidRPr="008D187E">
        <w:rPr>
          <w:rFonts w:ascii="Times New Roman" w:hAnsi="Times New Roman"/>
          <w:sz w:val="20"/>
        </w:rPr>
        <w:t xml:space="preserve">, </w:t>
      </w:r>
      <w:r w:rsidR="006B056D" w:rsidRPr="008D187E">
        <w:rPr>
          <w:rFonts w:ascii="Sylfaen" w:hAnsi="Sylfaen" w:cs="Sylfaen"/>
          <w:sz w:val="20"/>
        </w:rPr>
        <w:t>აღრიცხვა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შესაბამისი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ანაზღაურების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გადახდა</w:t>
      </w:r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="006B056D"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კონტრაქტორი</w:t>
      </w:r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 w:rsidRPr="008D187E">
        <w:rPr>
          <w:rFonts w:ascii="Sylfaen" w:hAnsi="Sylfaen" w:cs="Sylfaen"/>
          <w:sz w:val="20"/>
        </w:rPr>
        <w:t>სატენდერო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დოკუმენტებისა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უბნის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შემოწმება</w:t>
      </w:r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ვალდებულია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შეამოწმოს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ობიექტი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გაეცნოს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უბნის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ზოგად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არსებულ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მომიჯნავე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შენობა</w:t>
      </w:r>
      <w:r w:rsidR="00204D32" w:rsidRPr="001D2EDB">
        <w:rPr>
          <w:rFonts w:ascii="Sylfaen" w:hAnsi="Sylfaen"/>
          <w:i/>
          <w:sz w:val="20"/>
          <w:lang w:val="ka-GE"/>
        </w:rPr>
        <w:t>-</w:t>
      </w:r>
      <w:r w:rsidR="006B056D" w:rsidRPr="001D2EDB">
        <w:rPr>
          <w:rFonts w:ascii="Sylfaen" w:hAnsi="Sylfaen" w:cs="Sylfaen"/>
          <w:i/>
          <w:sz w:val="20"/>
        </w:rPr>
        <w:t>ნაგებობებს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შეაგროვოს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ყველა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ინფორმაცია</w:t>
      </w:r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რაც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</w:t>
      </w:r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სწორი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lastRenderedPageBreak/>
        <w:t>განფასებისთვის</w:t>
      </w:r>
      <w:r w:rsidRPr="001D2EDB">
        <w:rPr>
          <w:rFonts w:ascii="Sylfaen" w:hAnsi="Sylfaen"/>
          <w:i/>
          <w:sz w:val="20"/>
          <w:lang w:val="ka-GE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როგორც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ეს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სატენდერო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მოთხოვნილი</w:t>
      </w:r>
      <w:r w:rsidR="006B056D" w:rsidRPr="001D2EDB">
        <w:rPr>
          <w:rFonts w:ascii="Times New Roman" w:hAnsi="Times New Roman"/>
          <w:i/>
          <w:sz w:val="20"/>
        </w:rPr>
        <w:t xml:space="preserve">. </w:t>
      </w:r>
      <w:r w:rsidR="006B056D" w:rsidRPr="001D2EDB">
        <w:rPr>
          <w:rFonts w:ascii="Sylfaen" w:hAnsi="Sylfaen" w:cs="Sylfaen"/>
          <w:i/>
          <w:sz w:val="20"/>
        </w:rPr>
        <w:t>თუ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მიერ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ჩატარებული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შესწავლა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გამოავლენს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რომ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სამუშაოთა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მოცემულობა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საჭიროებს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გარკვეულ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ან</w:t>
      </w:r>
      <w:r w:rsidR="006B056D" w:rsidRPr="001D2EDB">
        <w:rPr>
          <w:rFonts w:ascii="Times New Roman" w:hAnsi="Times New Roman"/>
          <w:i/>
          <w:sz w:val="20"/>
        </w:rPr>
        <w:t>/</w:t>
      </w:r>
      <w:r w:rsidR="006B056D" w:rsidRPr="001D2EDB">
        <w:rPr>
          <w:rFonts w:ascii="Sylfaen" w:hAnsi="Sylfaen" w:cs="Sylfaen"/>
          <w:i/>
          <w:sz w:val="20"/>
        </w:rPr>
        <w:t>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დამატებებს</w:t>
      </w:r>
      <w:r w:rsidR="006B056D" w:rsidRPr="001D2EDB">
        <w:rPr>
          <w:rFonts w:ascii="Times New Roman" w:hAnsi="Times New Roman"/>
          <w:i/>
          <w:sz w:val="20"/>
        </w:rPr>
        <w:t xml:space="preserve">, </w:t>
      </w:r>
      <w:r w:rsidR="006B056D" w:rsidRPr="001D2EDB">
        <w:rPr>
          <w:rFonts w:ascii="Sylfaen" w:hAnsi="Sylfaen" w:cs="Sylfaen"/>
          <w:i/>
          <w:sz w:val="20"/>
        </w:rPr>
        <w:t>ამ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საკითხების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ნუსხა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უნდა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იქნას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ხელშეკრულების</w:t>
      </w:r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r w:rsidR="006B056D" w:rsidRPr="008D187E">
        <w:rPr>
          <w:rFonts w:ascii="Sylfaen" w:hAnsi="Sylfaen" w:cs="Sylfaen"/>
          <w:sz w:val="20"/>
        </w:rPr>
        <w:t>შესაბამისობაში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ხელშეკრულების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პირობებთან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6B056D" w:rsidRPr="008D187E">
        <w:rPr>
          <w:rFonts w:ascii="Sylfaen" w:hAnsi="Sylfaen" w:cs="Sylfaen"/>
          <w:sz w:val="20"/>
        </w:rPr>
        <w:t>და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="006B056D" w:rsidRPr="008D187E">
        <w:rPr>
          <w:rFonts w:ascii="Sylfaen" w:hAnsi="Sylfaen" w:cs="Sylfaen"/>
          <w:sz w:val="20"/>
        </w:rPr>
        <w:t>მოთხოვნებთან</w:t>
      </w:r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ობიექტის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საბოლოო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მიღება</w:t>
      </w:r>
      <w:r w:rsidR="008D187E" w:rsidRPr="008D187E">
        <w:rPr>
          <w:rFonts w:ascii="Sylfaen" w:hAnsi="Sylfaen"/>
          <w:sz w:val="20"/>
          <w:lang w:val="ka-GE"/>
        </w:rPr>
        <w:t>-</w:t>
      </w:r>
      <w:r w:rsidRPr="008D187E">
        <w:rPr>
          <w:rFonts w:ascii="Sylfaen" w:hAnsi="Sylfaen" w:cs="Sylfaen"/>
          <w:sz w:val="20"/>
        </w:rPr>
        <w:t>ჩაბარებ</w:t>
      </w:r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r w:rsidRPr="008D187E">
        <w:rPr>
          <w:rFonts w:ascii="Sylfaen" w:hAnsi="Sylfaen" w:cs="Sylfaen"/>
          <w:sz w:val="20"/>
        </w:rPr>
        <w:t>კონტრაქტორმა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მოამზადოს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შემდეგი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დოკუმენტები</w:t>
      </w:r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დოკუმენტაცია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გამოყენებული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მასალების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შესახებ</w:t>
      </w:r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70B931A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sz w:val="20"/>
        </w:rPr>
        <w:t>საშემსრულებლო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ნახაზები</w:t>
      </w:r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r w:rsidRPr="008D187E">
        <w:rPr>
          <w:rFonts w:ascii="Sylfaen" w:hAnsi="Sylfaen" w:cs="Sylfaen"/>
          <w:sz w:val="20"/>
        </w:rPr>
        <w:t>წარმოდგენილი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იქნას</w:t>
      </w:r>
      <w:r w:rsidR="008D187E" w:rsidRPr="008D187E">
        <w:rPr>
          <w:rFonts w:ascii="Sylfaen" w:hAnsi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</w:rPr>
        <w:t>მარკირებული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აკინძული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ეგზემპლარის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სახით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ასევე</w:t>
      </w:r>
      <w:r w:rsidR="00C50A00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ციფრულ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ფორმატში</w:t>
      </w:r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ფაილები</w:t>
      </w:r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Default="002C53F2" w:rsidP="002C53F2">
      <w:pPr>
        <w:pStyle w:val="ListParagraph"/>
        <w:rPr>
          <w:rFonts w:ascii="Times New Roman" w:hAnsi="Times New Roman"/>
          <w:sz w:val="20"/>
        </w:rPr>
      </w:pP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51F8F8E5" w14:textId="77777777" w:rsidR="00626F6D" w:rsidRPr="00905499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57713A56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2DD7EA95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F4F1AD6" w14:textId="77777777" w:rsidR="00626F6D" w:rsidRPr="00E8508F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28C5733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39E2A96D" w14:textId="77777777" w:rsidR="00626F6D" w:rsidRPr="00905499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დანართ #2-ში მითითებული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478A9243" w14:textId="77777777" w:rsidR="00626F6D" w:rsidRPr="00FD5B9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#3-ს სახით);</w:t>
      </w:r>
    </w:p>
    <w:p w14:paraId="2A1A021D" w14:textId="77777777" w:rsidR="00626F6D" w:rsidRDefault="00626F6D" w:rsidP="00626F6D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დანართი #4-ს სახით;</w:t>
      </w:r>
    </w:p>
    <w:p w14:paraId="42CFC9FB" w14:textId="259B9E3A" w:rsidR="00626F6D" w:rsidRPr="00254255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და</w:t>
      </w:r>
      <w:r w:rsidRPr="00254255">
        <w:rPr>
          <w:rFonts w:ascii="Sylfaen" w:hAnsi="Sylfaen"/>
          <w:color w:val="000000"/>
          <w:sz w:val="20"/>
          <w:lang w:val="ka-GE"/>
        </w:rPr>
        <w:t xml:space="preserve"> </w:t>
      </w:r>
      <w:r w:rsidRPr="00254255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მოცემული და დადგენილი დანართი #</w:t>
      </w:r>
      <w:r w:rsidR="00E27A2C" w:rsidRPr="00254255">
        <w:rPr>
          <w:rFonts w:ascii="Sylfaen" w:hAnsi="Sylfaen"/>
          <w:color w:val="000000"/>
          <w:sz w:val="20"/>
          <w:lang w:val="ka-GE"/>
        </w:rPr>
        <w:t>5</w:t>
      </w:r>
      <w:r w:rsidRPr="00254255">
        <w:rPr>
          <w:rFonts w:ascii="Sylfaen" w:hAnsi="Sylfaen"/>
          <w:color w:val="000000"/>
          <w:sz w:val="20"/>
          <w:lang w:val="ka-GE"/>
        </w:rPr>
        <w:t>-</w:t>
      </w:r>
      <w:r w:rsidR="00E27A2C" w:rsidRPr="00254255">
        <w:rPr>
          <w:rFonts w:ascii="Sylfaen" w:hAnsi="Sylfaen"/>
          <w:color w:val="000000"/>
          <w:sz w:val="20"/>
          <w:lang w:val="ka-GE"/>
        </w:rPr>
        <w:t>ი</w:t>
      </w:r>
      <w:r w:rsidRPr="00254255">
        <w:rPr>
          <w:rFonts w:ascii="Sylfaen" w:hAnsi="Sylfaen"/>
          <w:color w:val="000000"/>
          <w:sz w:val="20"/>
          <w:lang w:val="ka-GE"/>
        </w:rPr>
        <w:t xml:space="preserve">ს სახით; </w:t>
      </w:r>
      <w:r w:rsidR="00457679" w:rsidRPr="005D30B2">
        <w:rPr>
          <w:rFonts w:ascii="Sylfaen" w:hAnsi="Sylfaen"/>
          <w:b/>
          <w:bCs/>
          <w:sz w:val="20"/>
          <w:lang w:val="ka-GE"/>
        </w:rPr>
        <w:t>დანართი #5 წარმოდგენილი უნდა იყოს შევსებული როგორც ექსელის სახით, ასევე ხელმოწერილი;</w:t>
      </w:r>
    </w:p>
    <w:p w14:paraId="38848BE8" w14:textId="77777777" w:rsidR="00626F6D" w:rsidRPr="00212F33" w:rsidRDefault="00626F6D" w:rsidP="00626F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254255"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მომსახურების/საქონლის მიწოდებაზე</w:t>
      </w:r>
      <w:r>
        <w:rPr>
          <w:rFonts w:ascii="Sylfaen" w:hAnsi="Sylfaen"/>
          <w:color w:val="000000"/>
          <w:sz w:val="20"/>
          <w:lang w:val="ka-GE"/>
        </w:rPr>
        <w:t xml:space="preserve"> (დეტალები, აღწერილობა, გამოცდილება, სხვა არსებითი გარემოებები).</w:t>
      </w:r>
    </w:p>
    <w:p w14:paraId="7F9D55FE" w14:textId="77777777" w:rsidR="00626F6D" w:rsidRDefault="00626F6D" w:rsidP="00F70541">
      <w:pPr>
        <w:rPr>
          <w:rFonts w:ascii="Sylfaen" w:hAnsi="Sylfaen" w:cs="Sylfaen"/>
          <w:sz w:val="20"/>
          <w:lang w:val="ka-GE"/>
        </w:rPr>
      </w:pPr>
    </w:p>
    <w:p w14:paraId="00D94203" w14:textId="22B11C74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C5B92D" w14:textId="4542A36E" w:rsidR="004C228A" w:rsidRPr="00254255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254255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</w:t>
      </w:r>
      <w:r w:rsidR="003534BC">
        <w:rPr>
          <w:rFonts w:ascii="Sylfaen" w:hAnsi="Sylfaen" w:cs="Sylfaen"/>
          <w:sz w:val="20"/>
          <w:lang w:val="ka-GE"/>
        </w:rPr>
        <w:t xml:space="preserve"> რომლის რაოდენობა არ უნდა აღემატებოდეს მთლიანი თანხის 20%-ს</w:t>
      </w:r>
      <w:r w:rsidR="00941454">
        <w:rPr>
          <w:rFonts w:ascii="Sylfaen" w:hAnsi="Sylfaen" w:cs="Sylfaen"/>
          <w:sz w:val="20"/>
          <w:lang w:val="ka-GE"/>
        </w:rPr>
        <w:t>,</w:t>
      </w:r>
      <w:r w:rsidRPr="00254255">
        <w:rPr>
          <w:rFonts w:ascii="Sylfaen" w:hAnsi="Sylfaen" w:cs="Sylfaen"/>
          <w:sz w:val="20"/>
          <w:lang w:val="ka-GE"/>
        </w:rPr>
        <w:t xml:space="preserve"> გამარჯვებულ </w:t>
      </w:r>
      <w:r w:rsidRPr="00254255">
        <w:rPr>
          <w:rFonts w:ascii="Sylfaen" w:hAnsi="Sylfaen" w:cs="Sylfaen"/>
          <w:sz w:val="20"/>
          <w:lang w:val="ka-GE"/>
        </w:rPr>
        <w:lastRenderedPageBreak/>
        <w:t>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 w:rsidRPr="00254255">
        <w:rPr>
          <w:rFonts w:ascii="Sylfaen" w:hAnsi="Sylfaen" w:cs="Sylfaen"/>
          <w:sz w:val="20"/>
          <w:lang w:val="ka-GE"/>
        </w:rPr>
        <w:t xml:space="preserve"> </w:t>
      </w:r>
      <w:bookmarkStart w:id="1" w:name="_Hlk47443502"/>
    </w:p>
    <w:bookmarkEnd w:id="1"/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4381540F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C13E4A">
        <w:rPr>
          <w:rFonts w:ascii="Sylfaen" w:hAnsi="Sylfaen" w:cs="Sylfaen"/>
          <w:sz w:val="20"/>
          <w:lang w:val="ka-GE"/>
        </w:rPr>
        <w:t>2</w:t>
      </w:r>
      <w:r w:rsidR="003534BC">
        <w:rPr>
          <w:rFonts w:ascii="Sylfaen" w:hAnsi="Sylfaen" w:cs="Sylfaen"/>
          <w:sz w:val="20"/>
          <w:lang w:val="ka-GE"/>
        </w:rPr>
        <w:t>1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  <w:r w:rsidR="0075353F" w:rsidRPr="002C53F2">
        <w:rPr>
          <w:rFonts w:ascii="Sylfaen" w:hAnsi="Sylfaen" w:cs="Sylfaen"/>
          <w:sz w:val="20"/>
          <w:lang w:val="ka-GE"/>
        </w:rPr>
        <w:t xml:space="preserve">წლის </w:t>
      </w:r>
      <w:r w:rsidR="00E20093">
        <w:rPr>
          <w:rFonts w:ascii="Sylfaen" w:hAnsi="Sylfaen" w:cs="Sylfaen"/>
          <w:sz w:val="20"/>
          <w:lang w:val="ka-GE"/>
        </w:rPr>
        <w:t>1 დეკემბრის</w:t>
      </w:r>
      <w:r w:rsidR="0066197B" w:rsidRPr="002C53F2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1EDB1346" w:rsidR="00A92E91" w:rsidRPr="00C50A00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>:</w:t>
      </w:r>
      <w:r w:rsidR="00EC43A5" w:rsidRPr="008D187E">
        <w:rPr>
          <w:rFonts w:ascii="Sylfaen" w:hAnsi="Sylfaen" w:cs="Sylfaen"/>
          <w:sz w:val="20"/>
          <w:lang w:val="ka-GE"/>
        </w:rPr>
        <w:t xml:space="preserve"> </w:t>
      </w:r>
      <w:hyperlink r:id="rId9" w:history="1">
        <w:r w:rsidR="00C50A00" w:rsidRPr="00C50A00">
          <w:rPr>
            <w:rStyle w:val="Hyperlink"/>
            <w:rFonts w:asciiTheme="minorHAnsi" w:hAnsiTheme="minorHAnsi" w:cstheme="minorHAnsi"/>
            <w:sz w:val="20"/>
            <w:lang w:val="ka-GE"/>
          </w:rPr>
          <w:t>Clinics_procurement@evex.ge</w:t>
        </w:r>
      </w:hyperlink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53829725" w:rsidR="00A92E91" w:rsidRPr="00941454" w:rsidRDefault="00F13EF7" w:rsidP="00236C2C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r w:rsidRPr="008D187E">
        <w:rPr>
          <w:rFonts w:ascii="Sylfaen" w:hAnsi="Sylfaen" w:cs="Sylfaen"/>
          <w:sz w:val="20"/>
        </w:rPr>
        <w:t>ვიზიტის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თარიღი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დრო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წინასწარ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უნდა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</w:rPr>
        <w:t>შეთანხმდეს</w:t>
      </w:r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3534BC">
        <w:rPr>
          <w:rFonts w:ascii="Sylfaen" w:hAnsi="Sylfaen" w:cs="Sylfaen"/>
          <w:sz w:val="20"/>
          <w:lang w:val="ka-GE"/>
        </w:rPr>
        <w:t>, საკონტატქო:</w:t>
      </w:r>
      <w:r w:rsidR="00941454">
        <w:rPr>
          <w:rFonts w:ascii="Sylfaen" w:hAnsi="Sylfaen" w:cs="Sylfaen"/>
          <w:sz w:val="20"/>
          <w:lang w:val="ka-GE"/>
        </w:rPr>
        <w:t xml:space="preserve"> </w:t>
      </w:r>
      <w:r w:rsidR="003534BC">
        <w:rPr>
          <w:rFonts w:ascii="Sylfaen" w:hAnsi="Sylfaen" w:cs="Sylfaen"/>
          <w:sz w:val="20"/>
          <w:lang w:val="ka-GE"/>
        </w:rPr>
        <w:t>599466373 ვახტანგ ბოჭორიშვილი</w:t>
      </w:r>
    </w:p>
    <w:p w14:paraId="433C2949" w14:textId="7608B38D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p w14:paraId="46DD26DA" w14:textId="2D285223" w:rsidR="00F35545" w:rsidRDefault="00F35545" w:rsidP="00236C2C">
      <w:pPr>
        <w:rPr>
          <w:rFonts w:ascii="Sylfaen" w:hAnsi="Sylfaen" w:cs="Sylfaen"/>
          <w:sz w:val="20"/>
          <w:lang w:val="en-US"/>
        </w:rPr>
      </w:pPr>
    </w:p>
    <w:sectPr w:rsidR="00F35545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5695C" w14:textId="77777777" w:rsidR="00013F19" w:rsidRDefault="00013F19">
      <w:r>
        <w:separator/>
      </w:r>
    </w:p>
  </w:endnote>
  <w:endnote w:type="continuationSeparator" w:id="0">
    <w:p w14:paraId="2F5FA204" w14:textId="77777777" w:rsidR="00013F19" w:rsidRDefault="00013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8C564" w14:textId="77777777" w:rsidR="00013F19" w:rsidRDefault="00013F19">
      <w:r>
        <w:separator/>
      </w:r>
    </w:p>
  </w:footnote>
  <w:footnote w:type="continuationSeparator" w:id="0">
    <w:p w14:paraId="2B40FA0C" w14:textId="77777777" w:rsidR="00013F19" w:rsidRDefault="00013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6FAFD564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5A5E086F" w:rsidR="00046DBE" w:rsidRPr="00046DBE" w:rsidRDefault="00046DBE" w:rsidP="00046DBE">
          <w:pPr>
            <w:pStyle w:val="Header"/>
            <w:jc w:val="left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b/>
              <w:sz w:val="20"/>
              <w:lang w:val="ka-GE"/>
            </w:rPr>
            <w:t>სს ევექსის კლინიკები</w:t>
          </w:r>
          <w:r w:rsidR="00640695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>
            <w:rPr>
              <w:rFonts w:ascii="Sylfaen" w:hAnsi="Sylfaen" w:cs="Sylfaen"/>
              <w:b/>
              <w:sz w:val="20"/>
              <w:lang w:val="ka-GE"/>
            </w:rPr>
            <w:t xml:space="preserve">- </w:t>
          </w:r>
          <w:r w:rsidR="003534BC">
            <w:rPr>
              <w:rFonts w:ascii="Sylfaen" w:hAnsi="Sylfaen" w:cs="Sylfaen"/>
              <w:b/>
              <w:sz w:val="20"/>
              <w:lang w:val="ka-GE"/>
            </w:rPr>
            <w:t>პოლიკლინიკის მოწყობის</w:t>
          </w:r>
          <w:r w:rsidR="004F3729" w:rsidRPr="004F3729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="006616EA">
            <w:rPr>
              <w:rFonts w:ascii="Sylfaen" w:hAnsi="Sylfaen" w:cs="Sylfaen"/>
              <w:b/>
              <w:sz w:val="20"/>
              <w:lang w:val="ka-GE"/>
            </w:rPr>
            <w:t>სარემონტ</w:t>
          </w:r>
          <w:r w:rsidR="003534BC">
            <w:rPr>
              <w:rFonts w:ascii="Sylfaen" w:hAnsi="Sylfaen" w:cs="Sylfaen"/>
              <w:b/>
              <w:sz w:val="20"/>
              <w:lang w:val="ka-GE"/>
            </w:rPr>
            <w:t>ო-სარეკონსტრუქციო</w:t>
          </w:r>
          <w:r w:rsidR="004F3729" w:rsidRPr="004F3729">
            <w:rPr>
              <w:rFonts w:ascii="Sylfaen" w:hAnsi="Sylfaen" w:cs="Sylfaen"/>
              <w:b/>
              <w:sz w:val="20"/>
              <w:lang w:val="ka-GE"/>
            </w:rPr>
            <w:t xml:space="preserve"> 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სამუშაოების  </w:t>
          </w:r>
          <w:r>
            <w:rPr>
              <w:rFonts w:ascii="Sylfaen" w:hAnsi="Sylfaen" w:cs="Sylfaen"/>
              <w:b/>
              <w:sz w:val="20"/>
              <w:lang w:val="ka-GE"/>
            </w:rPr>
            <w:t>შესრულება</w:t>
          </w:r>
          <w:r w:rsidRPr="00046DBE">
            <w:rPr>
              <w:rFonts w:ascii="Sylfaen" w:hAnsi="Sylfaen" w:cs="Sylfaen"/>
              <w:b/>
              <w:sz w:val="20"/>
              <w:lang w:val="ka-GE"/>
            </w:rPr>
            <w:t xml:space="preserve">        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245B"/>
    <w:rsid w:val="0000398B"/>
    <w:rsid w:val="00012A85"/>
    <w:rsid w:val="00012D9D"/>
    <w:rsid w:val="00013F19"/>
    <w:rsid w:val="00021091"/>
    <w:rsid w:val="00026FFA"/>
    <w:rsid w:val="00031D62"/>
    <w:rsid w:val="00031FE4"/>
    <w:rsid w:val="00042A59"/>
    <w:rsid w:val="00042CAA"/>
    <w:rsid w:val="00046DBE"/>
    <w:rsid w:val="0005028D"/>
    <w:rsid w:val="00053364"/>
    <w:rsid w:val="000549DB"/>
    <w:rsid w:val="00055641"/>
    <w:rsid w:val="00056672"/>
    <w:rsid w:val="0005682D"/>
    <w:rsid w:val="00056CA2"/>
    <w:rsid w:val="00056F1D"/>
    <w:rsid w:val="000647CF"/>
    <w:rsid w:val="00065CF9"/>
    <w:rsid w:val="00081B78"/>
    <w:rsid w:val="0008441E"/>
    <w:rsid w:val="00084E95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0F4705"/>
    <w:rsid w:val="00102D7C"/>
    <w:rsid w:val="0010483D"/>
    <w:rsid w:val="00107B04"/>
    <w:rsid w:val="001213AD"/>
    <w:rsid w:val="00123156"/>
    <w:rsid w:val="00124DD5"/>
    <w:rsid w:val="00135514"/>
    <w:rsid w:val="0013626B"/>
    <w:rsid w:val="00137B27"/>
    <w:rsid w:val="001418FD"/>
    <w:rsid w:val="001460EF"/>
    <w:rsid w:val="001507E0"/>
    <w:rsid w:val="001533F6"/>
    <w:rsid w:val="0015667D"/>
    <w:rsid w:val="00163C45"/>
    <w:rsid w:val="00163DB0"/>
    <w:rsid w:val="001651AB"/>
    <w:rsid w:val="001702D1"/>
    <w:rsid w:val="00173EC8"/>
    <w:rsid w:val="00174C4C"/>
    <w:rsid w:val="00175836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0FA3"/>
    <w:rsid w:val="001C131E"/>
    <w:rsid w:val="001C382D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5775"/>
    <w:rsid w:val="00236C2C"/>
    <w:rsid w:val="00240478"/>
    <w:rsid w:val="00245CD4"/>
    <w:rsid w:val="00251B0B"/>
    <w:rsid w:val="00254255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2280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47DB2"/>
    <w:rsid w:val="003534BC"/>
    <w:rsid w:val="0035522B"/>
    <w:rsid w:val="0036085E"/>
    <w:rsid w:val="0036155F"/>
    <w:rsid w:val="00362316"/>
    <w:rsid w:val="003638E4"/>
    <w:rsid w:val="003640B7"/>
    <w:rsid w:val="0036501D"/>
    <w:rsid w:val="00375CF1"/>
    <w:rsid w:val="00381CFD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36A18"/>
    <w:rsid w:val="0044234E"/>
    <w:rsid w:val="00452A2A"/>
    <w:rsid w:val="004542AF"/>
    <w:rsid w:val="004544EC"/>
    <w:rsid w:val="00457679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B669D"/>
    <w:rsid w:val="004C14B2"/>
    <w:rsid w:val="004C228A"/>
    <w:rsid w:val="004D403E"/>
    <w:rsid w:val="004E5E6D"/>
    <w:rsid w:val="004F278B"/>
    <w:rsid w:val="004F3729"/>
    <w:rsid w:val="004F7BB7"/>
    <w:rsid w:val="00504FFA"/>
    <w:rsid w:val="00513020"/>
    <w:rsid w:val="005158AC"/>
    <w:rsid w:val="005173EB"/>
    <w:rsid w:val="005355FD"/>
    <w:rsid w:val="00537F2C"/>
    <w:rsid w:val="00542DF9"/>
    <w:rsid w:val="00582D2C"/>
    <w:rsid w:val="005831B7"/>
    <w:rsid w:val="00583565"/>
    <w:rsid w:val="005925EF"/>
    <w:rsid w:val="005963DF"/>
    <w:rsid w:val="005A0420"/>
    <w:rsid w:val="005A1672"/>
    <w:rsid w:val="005A302A"/>
    <w:rsid w:val="005B46F5"/>
    <w:rsid w:val="005B6D9E"/>
    <w:rsid w:val="005B7AE4"/>
    <w:rsid w:val="005C2B03"/>
    <w:rsid w:val="005C428C"/>
    <w:rsid w:val="005D19E4"/>
    <w:rsid w:val="005D30B2"/>
    <w:rsid w:val="005D3E9C"/>
    <w:rsid w:val="005D4477"/>
    <w:rsid w:val="005D5124"/>
    <w:rsid w:val="005D544E"/>
    <w:rsid w:val="005D7263"/>
    <w:rsid w:val="005E005A"/>
    <w:rsid w:val="005E1A16"/>
    <w:rsid w:val="005E3858"/>
    <w:rsid w:val="005F477C"/>
    <w:rsid w:val="00612219"/>
    <w:rsid w:val="006134F6"/>
    <w:rsid w:val="00613F95"/>
    <w:rsid w:val="00614A65"/>
    <w:rsid w:val="00616C19"/>
    <w:rsid w:val="00623307"/>
    <w:rsid w:val="00623742"/>
    <w:rsid w:val="00626763"/>
    <w:rsid w:val="00626F6D"/>
    <w:rsid w:val="006357AF"/>
    <w:rsid w:val="00640695"/>
    <w:rsid w:val="006416B3"/>
    <w:rsid w:val="0064665A"/>
    <w:rsid w:val="00647387"/>
    <w:rsid w:val="006616EA"/>
    <w:rsid w:val="0066197B"/>
    <w:rsid w:val="006774B2"/>
    <w:rsid w:val="00677AEA"/>
    <w:rsid w:val="006A6A48"/>
    <w:rsid w:val="006B056D"/>
    <w:rsid w:val="006B271E"/>
    <w:rsid w:val="006B306D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45C5"/>
    <w:rsid w:val="007C204A"/>
    <w:rsid w:val="007C4162"/>
    <w:rsid w:val="007E1716"/>
    <w:rsid w:val="007E1D6F"/>
    <w:rsid w:val="007F02DC"/>
    <w:rsid w:val="007F10A2"/>
    <w:rsid w:val="007F371A"/>
    <w:rsid w:val="007F37F3"/>
    <w:rsid w:val="00804A0A"/>
    <w:rsid w:val="00811BB1"/>
    <w:rsid w:val="00812EF5"/>
    <w:rsid w:val="008216FA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E2CEF"/>
    <w:rsid w:val="008F2DB2"/>
    <w:rsid w:val="008F3EBA"/>
    <w:rsid w:val="008F51E3"/>
    <w:rsid w:val="008F6015"/>
    <w:rsid w:val="008F7003"/>
    <w:rsid w:val="008F7D36"/>
    <w:rsid w:val="00900620"/>
    <w:rsid w:val="00900871"/>
    <w:rsid w:val="009021BA"/>
    <w:rsid w:val="00905499"/>
    <w:rsid w:val="00911C22"/>
    <w:rsid w:val="00917048"/>
    <w:rsid w:val="00933DFC"/>
    <w:rsid w:val="00934042"/>
    <w:rsid w:val="009354B6"/>
    <w:rsid w:val="009360D9"/>
    <w:rsid w:val="00941454"/>
    <w:rsid w:val="00942F2A"/>
    <w:rsid w:val="00946D09"/>
    <w:rsid w:val="009570CB"/>
    <w:rsid w:val="00961529"/>
    <w:rsid w:val="00966EDA"/>
    <w:rsid w:val="00973992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C4"/>
    <w:rsid w:val="00A257C7"/>
    <w:rsid w:val="00A372C3"/>
    <w:rsid w:val="00A427D8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5773"/>
    <w:rsid w:val="00AA6308"/>
    <w:rsid w:val="00AA641A"/>
    <w:rsid w:val="00AA7BE9"/>
    <w:rsid w:val="00AA7C36"/>
    <w:rsid w:val="00AB3738"/>
    <w:rsid w:val="00AB471E"/>
    <w:rsid w:val="00AC15E0"/>
    <w:rsid w:val="00AC1966"/>
    <w:rsid w:val="00AD375C"/>
    <w:rsid w:val="00AE099F"/>
    <w:rsid w:val="00AE7E8A"/>
    <w:rsid w:val="00AF1380"/>
    <w:rsid w:val="00AF6355"/>
    <w:rsid w:val="00B0382E"/>
    <w:rsid w:val="00B05815"/>
    <w:rsid w:val="00B10ACE"/>
    <w:rsid w:val="00B11A0E"/>
    <w:rsid w:val="00B13A7F"/>
    <w:rsid w:val="00B17343"/>
    <w:rsid w:val="00B46751"/>
    <w:rsid w:val="00B54115"/>
    <w:rsid w:val="00B658F8"/>
    <w:rsid w:val="00B808DD"/>
    <w:rsid w:val="00B84828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3E4A"/>
    <w:rsid w:val="00C14179"/>
    <w:rsid w:val="00C154DF"/>
    <w:rsid w:val="00C174B8"/>
    <w:rsid w:val="00C20D80"/>
    <w:rsid w:val="00C237FB"/>
    <w:rsid w:val="00C258EC"/>
    <w:rsid w:val="00C31EF2"/>
    <w:rsid w:val="00C3329F"/>
    <w:rsid w:val="00C413C9"/>
    <w:rsid w:val="00C42F77"/>
    <w:rsid w:val="00C466D5"/>
    <w:rsid w:val="00C50A00"/>
    <w:rsid w:val="00C6057A"/>
    <w:rsid w:val="00C63B85"/>
    <w:rsid w:val="00C64ED3"/>
    <w:rsid w:val="00C72186"/>
    <w:rsid w:val="00C77577"/>
    <w:rsid w:val="00C838C4"/>
    <w:rsid w:val="00C9235C"/>
    <w:rsid w:val="00C926A5"/>
    <w:rsid w:val="00CA015A"/>
    <w:rsid w:val="00CA1028"/>
    <w:rsid w:val="00CA4F6A"/>
    <w:rsid w:val="00CB18A1"/>
    <w:rsid w:val="00CC6B99"/>
    <w:rsid w:val="00CE170A"/>
    <w:rsid w:val="00D01E47"/>
    <w:rsid w:val="00D02320"/>
    <w:rsid w:val="00D062B9"/>
    <w:rsid w:val="00D114AD"/>
    <w:rsid w:val="00D11D34"/>
    <w:rsid w:val="00D13916"/>
    <w:rsid w:val="00D27B80"/>
    <w:rsid w:val="00D31327"/>
    <w:rsid w:val="00D31FE9"/>
    <w:rsid w:val="00D5252C"/>
    <w:rsid w:val="00D55431"/>
    <w:rsid w:val="00D6330D"/>
    <w:rsid w:val="00D7307A"/>
    <w:rsid w:val="00D75D5F"/>
    <w:rsid w:val="00D8473F"/>
    <w:rsid w:val="00DA36C5"/>
    <w:rsid w:val="00DA4752"/>
    <w:rsid w:val="00DA7CCE"/>
    <w:rsid w:val="00DB35D6"/>
    <w:rsid w:val="00DB4DA1"/>
    <w:rsid w:val="00DB7F3D"/>
    <w:rsid w:val="00DC7064"/>
    <w:rsid w:val="00DD29F5"/>
    <w:rsid w:val="00DD5C81"/>
    <w:rsid w:val="00DE37A5"/>
    <w:rsid w:val="00DE4C4E"/>
    <w:rsid w:val="00DF1537"/>
    <w:rsid w:val="00DF3392"/>
    <w:rsid w:val="00E026AD"/>
    <w:rsid w:val="00E06008"/>
    <w:rsid w:val="00E15476"/>
    <w:rsid w:val="00E1738E"/>
    <w:rsid w:val="00E20093"/>
    <w:rsid w:val="00E205A7"/>
    <w:rsid w:val="00E22EBF"/>
    <w:rsid w:val="00E25F8D"/>
    <w:rsid w:val="00E27A2C"/>
    <w:rsid w:val="00E30350"/>
    <w:rsid w:val="00E309B6"/>
    <w:rsid w:val="00E3109C"/>
    <w:rsid w:val="00E31935"/>
    <w:rsid w:val="00E33251"/>
    <w:rsid w:val="00E3463C"/>
    <w:rsid w:val="00E34BFE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EF7F43"/>
    <w:rsid w:val="00F01AEA"/>
    <w:rsid w:val="00F031C6"/>
    <w:rsid w:val="00F03215"/>
    <w:rsid w:val="00F03A3C"/>
    <w:rsid w:val="00F07CDC"/>
    <w:rsid w:val="00F130B3"/>
    <w:rsid w:val="00F13EF7"/>
    <w:rsid w:val="00F148B9"/>
    <w:rsid w:val="00F22D79"/>
    <w:rsid w:val="00F2317D"/>
    <w:rsid w:val="00F34060"/>
    <w:rsid w:val="00F35545"/>
    <w:rsid w:val="00F36D3F"/>
    <w:rsid w:val="00F37428"/>
    <w:rsid w:val="00F406F1"/>
    <w:rsid w:val="00F41D13"/>
    <w:rsid w:val="00F42729"/>
    <w:rsid w:val="00F437C0"/>
    <w:rsid w:val="00F44B95"/>
    <w:rsid w:val="00F621E1"/>
    <w:rsid w:val="00F70541"/>
    <w:rsid w:val="00F71856"/>
    <w:rsid w:val="00F77353"/>
    <w:rsid w:val="00F8342A"/>
    <w:rsid w:val="00F92799"/>
    <w:rsid w:val="00FD1B21"/>
    <w:rsid w:val="00FD3F31"/>
    <w:rsid w:val="00FD4CCD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3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51AD5-2643-4FD4-97EC-AD7960093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5</Pages>
  <Words>1416</Words>
  <Characters>8073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Diana Qadaria</cp:lastModifiedBy>
  <cp:revision>62</cp:revision>
  <cp:lastPrinted>2018-06-11T07:22:00Z</cp:lastPrinted>
  <dcterms:created xsi:type="dcterms:W3CDTF">2019-03-07T21:54:00Z</dcterms:created>
  <dcterms:modified xsi:type="dcterms:W3CDTF">2021-11-26T08:55:00Z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