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B3DD5F4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14DCA4D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293DF81" w:rsidR="008D44D4" w:rsidRDefault="0002763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ლითონის მაგნიტური კონტაქტის სენსორი (გერკონი)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F5A331E" w:rsidR="008D44D4" w:rsidRPr="00334D05" w:rsidRDefault="00027632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9D938" w14:textId="77777777" w:rsidR="00845428" w:rsidRDefault="00845428">
      <w:pPr>
        <w:spacing w:after="0" w:line="240" w:lineRule="auto"/>
      </w:pPr>
      <w:r>
        <w:separator/>
      </w:r>
    </w:p>
  </w:endnote>
  <w:endnote w:type="continuationSeparator" w:id="0">
    <w:p w14:paraId="74EB9E7F" w14:textId="77777777" w:rsidR="00845428" w:rsidRDefault="00845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47497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8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0B976" w14:textId="77777777" w:rsidR="00845428" w:rsidRDefault="00845428">
      <w:pPr>
        <w:spacing w:after="0" w:line="240" w:lineRule="auto"/>
      </w:pPr>
      <w:r>
        <w:separator/>
      </w:r>
    </w:p>
  </w:footnote>
  <w:footnote w:type="continuationSeparator" w:id="0">
    <w:p w14:paraId="103C129D" w14:textId="77777777" w:rsidR="00845428" w:rsidRDefault="00845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32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1E38C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B2971"/>
    <w:rsid w:val="005D23D6"/>
    <w:rsid w:val="00602F7E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542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3F80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2021-12-13T10:13:00Z</dcterms:modified>
</cp:coreProperties>
</file>