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730758" w14:textId="77777777" w:rsidR="00C51855" w:rsidRPr="00C51855" w:rsidRDefault="00C51855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183DF2D3" w14:textId="5B447690" w:rsidR="005B75A2" w:rsidRPr="00D46777" w:rsidRDefault="006B2FAD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Arial"/>
          <w:color w:val="141B3D"/>
        </w:rPr>
      </w:pPr>
      <w:r w:rsidRPr="006B2FAD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VPP-3-2022_ მაღალი წნევის (40 ატმ) კომპრესორის შეძენა და შეცვლა (1 კომპლ.)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="00D46777">
        <w:rPr>
          <w:rFonts w:ascii="Sylfaen" w:eastAsia="Times New Roman" w:hAnsi="Sylfaen" w:cs="Arial"/>
          <w:color w:val="141B3D"/>
          <w:lang w:val="ka-GE"/>
        </w:rPr>
        <w:t xml:space="preserve"> (ტექნიკურ დავალებაში).</w:t>
      </w:r>
    </w:p>
    <w:p w14:paraId="1B99450C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2606A71B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684573DF" w14:textId="28604146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>:  202</w:t>
      </w:r>
      <w:r w:rsidR="00D46777">
        <w:rPr>
          <w:rFonts w:ascii="Sylfaen" w:hAnsi="Sylfaen"/>
          <w:b/>
          <w:lang w:val="ka-GE"/>
        </w:rPr>
        <w:t>2</w:t>
      </w:r>
      <w:r w:rsidR="00C01A23" w:rsidRPr="007F1D1E">
        <w:rPr>
          <w:rFonts w:ascii="Sylfaen" w:hAnsi="Sylfaen"/>
          <w:b/>
          <w:lang w:val="ka-GE"/>
        </w:rPr>
        <w:t xml:space="preserve">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221B2E">
        <w:rPr>
          <w:rFonts w:ascii="Sylfaen" w:hAnsi="Sylfaen"/>
          <w:b/>
          <w:sz w:val="24"/>
          <w:lang w:val="ka-GE"/>
        </w:rPr>
        <w:t xml:space="preserve">5 </w:t>
      </w:r>
      <w:r w:rsidR="00221B2E">
        <w:rPr>
          <w:rFonts w:ascii="Helvetica" w:hAnsi="Helvetica"/>
          <w:b/>
          <w:sz w:val="24"/>
          <w:lang w:val="ka-GE"/>
        </w:rPr>
        <w:t xml:space="preserve">აპრილი, </w:t>
      </w:r>
      <w:r w:rsidR="00C51855">
        <w:rPr>
          <w:rFonts w:ascii="Sylfaen" w:hAnsi="Sylfaen"/>
          <w:b/>
          <w:sz w:val="24"/>
          <w:lang w:val="ka-GE"/>
        </w:rPr>
        <w:t xml:space="preserve"> </w:t>
      </w:r>
      <w:r w:rsidRPr="007F1D1E">
        <w:rPr>
          <w:b/>
          <w:sz w:val="24"/>
        </w:rPr>
        <w:t xml:space="preserve"> 18:00 </w:t>
      </w:r>
      <w:r w:rsidRPr="007F1D1E">
        <w:rPr>
          <w:rFonts w:ascii="Sylfaen" w:hAnsi="Sylfaen" w:cs="Sylfaen"/>
          <w:b/>
          <w:sz w:val="24"/>
        </w:rPr>
        <w:t>სთ</w:t>
      </w:r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  <w:bookmarkStart w:id="0" w:name="_GoBack"/>
      <w:bookmarkEnd w:id="0"/>
    </w:p>
    <w:p w14:paraId="0A151AC5" w14:textId="77777777" w:rsidR="00E131C1" w:rsidRDefault="005B75A2" w:rsidP="006B2FAD">
      <w:pPr>
        <w:shd w:val="clear" w:color="auto" w:fill="FFFFFF"/>
        <w:spacing w:after="0" w:line="240" w:lineRule="auto"/>
        <w:jc w:val="both"/>
        <w:rPr>
          <w:rFonts w:eastAsia="Times New Roman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</w:p>
    <w:p w14:paraId="46E470FB" w14:textId="5E690FDF" w:rsidR="005B75A2" w:rsidRDefault="006B2FAD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</w:rPr>
      </w:pPr>
      <w:r w:rsidRPr="006B2FAD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VPP-3-2022_ მაღალი წნევის (40 ატმ) კომპრესორის შეძენა და შეცვლა (1 კომპლ.)</w:t>
      </w:r>
    </w:p>
    <w:p w14:paraId="7F92B53A" w14:textId="77777777" w:rsidR="006B2FAD" w:rsidRPr="006B2FAD" w:rsidRDefault="006B2FAD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30C4E28D" w14:textId="77777777" w:rsidR="00B05272" w:rsidRP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Pr="000C62B5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698F9FB7" w14:textId="1F852F0E" w:rsidR="00F870C9" w:rsidRPr="00E131C1" w:rsidRDefault="005B75A2" w:rsidP="00E131C1">
      <w:pPr>
        <w:shd w:val="clear" w:color="auto" w:fill="FFFFFF"/>
        <w:spacing w:after="100" w:afterAutospacing="1" w:line="240" w:lineRule="auto"/>
        <w:jc w:val="both"/>
        <w:outlineLvl w:val="1"/>
        <w:rPr>
          <w:rFonts w:eastAsia="Times New Roman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7EDC6B3D" w14:textId="77777777" w:rsidR="00E131C1" w:rsidRPr="00E131C1" w:rsidRDefault="00E131C1" w:rsidP="00E131C1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39300000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სხვადასხვა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სახის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მოწყობილობები</w:t>
      </w:r>
    </w:p>
    <w:p w14:paraId="45EF26D7" w14:textId="690AF400" w:rsidR="00F870C9" w:rsidRPr="00E131C1" w:rsidRDefault="00E131C1" w:rsidP="00E131C1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E131C1">
        <w:rPr>
          <w:rFonts w:ascii="Sylfaen" w:eastAsia="Times New Roman" w:hAnsi="Sylfaen" w:cs="Arial"/>
          <w:color w:val="141B3D"/>
          <w:lang w:val="ka-GE"/>
        </w:rPr>
        <w:t>42500000 გამაგრილებელი და სავენტილაციო მოწყობილობები</w:t>
      </w:r>
    </w:p>
    <w:sectPr w:rsidR="00F870C9" w:rsidRPr="00E131C1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altName w:val="Cambria"/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BF5"/>
    <w:rsid w:val="00023B95"/>
    <w:rsid w:val="000C62B5"/>
    <w:rsid w:val="00146C08"/>
    <w:rsid w:val="00221B2E"/>
    <w:rsid w:val="00225D14"/>
    <w:rsid w:val="004E44A7"/>
    <w:rsid w:val="005B75A2"/>
    <w:rsid w:val="006B2FAD"/>
    <w:rsid w:val="006B3D51"/>
    <w:rsid w:val="0070018D"/>
    <w:rsid w:val="007F1D1E"/>
    <w:rsid w:val="008E53FF"/>
    <w:rsid w:val="009E1E23"/>
    <w:rsid w:val="00AA242C"/>
    <w:rsid w:val="00B05272"/>
    <w:rsid w:val="00B6706D"/>
    <w:rsid w:val="00BF21E1"/>
    <w:rsid w:val="00BF2E31"/>
    <w:rsid w:val="00C01A23"/>
    <w:rsid w:val="00C01C75"/>
    <w:rsid w:val="00C51855"/>
    <w:rsid w:val="00CD284C"/>
    <w:rsid w:val="00D153B9"/>
    <w:rsid w:val="00D46777"/>
    <w:rsid w:val="00E131C1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EA19"/>
  <w15:docId w15:val="{273CDE07-D690-724E-84DB-0268CF3E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zalikiani@vhp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kavelashvili@vhp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ncellery@vhpp.ge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25</cp:revision>
  <dcterms:created xsi:type="dcterms:W3CDTF">2021-06-17T10:25:00Z</dcterms:created>
  <dcterms:modified xsi:type="dcterms:W3CDTF">2022-03-31T11:11:00Z</dcterms:modified>
</cp:coreProperties>
</file>