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A74E3C" w:rsidP="00665C42">
      <w:pPr>
        <w:spacing w:after="0" w:line="360" w:lineRule="auto"/>
        <w:jc w:val="center"/>
        <w:rPr>
          <w:rFonts w:ascii="AcadNusx" w:hAnsi="AcadNusx"/>
          <w:b/>
        </w:rPr>
      </w:pPr>
      <w:r w:rsidRPr="00A74E3C">
        <w:rPr>
          <w:rFonts w:ascii="Sylfaen" w:hAnsi="Sylfaen" w:cs="Sylfaen"/>
          <w:b/>
          <w:sz w:val="24"/>
          <w:lang w:val="ka-GE"/>
        </w:rPr>
        <w:t>ენერგეტიკული მასალების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A74E3C" w:rsidP="00D114DE">
      <w:pPr>
        <w:spacing w:after="0" w:line="240" w:lineRule="auto"/>
        <w:rPr>
          <w:rFonts w:ascii="Sylfaen" w:hAnsi="Sylfaen" w:cs="Sylfaen"/>
          <w:b/>
          <w:sz w:val="24"/>
          <w:lang w:val="ka-GE"/>
        </w:rPr>
      </w:pPr>
      <w:r w:rsidRPr="00A74E3C">
        <w:rPr>
          <w:rFonts w:ascii="Sylfaen" w:hAnsi="Sylfaen" w:cs="Sylfaen"/>
          <w:b/>
          <w:sz w:val="24"/>
          <w:lang w:val="ka-GE"/>
        </w:rPr>
        <w:t>ენერგეტიკული მასალების შესყიდვა</w:t>
      </w:r>
    </w:p>
    <w:p w:rsidR="00A74E3C" w:rsidRPr="00485E5A" w:rsidRDefault="00A74E3C"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A74E3C" w:rsidRDefault="00A74E3C" w:rsidP="00860A3E">
      <w:pPr>
        <w:spacing w:after="0" w:line="240" w:lineRule="auto"/>
        <w:jc w:val="both"/>
        <w:rPr>
          <w:rFonts w:ascii="Sylfaen" w:hAnsi="Sylfaen" w:cs="Sylfaen"/>
          <w:lang w:val="ka-GE"/>
        </w:rPr>
      </w:pPr>
      <w:r>
        <w:rPr>
          <w:rFonts w:ascii="Sylfaen" w:hAnsi="Sylfaen" w:cs="Sylfaen"/>
          <w:lang w:val="ka-GE"/>
        </w:rPr>
        <w:t>ტექნიკური დავალება მითითებულია დანართი N2 -ში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A74E3C" w:rsidP="004B148B">
      <w:pPr>
        <w:spacing w:after="0"/>
        <w:rPr>
          <w:rFonts w:ascii="Sylfaen" w:hAnsi="Sylfaen" w:cs="Sylfaen"/>
          <w:lang w:val="ka-GE"/>
        </w:rPr>
      </w:pPr>
      <w:r w:rsidRPr="00A74E3C">
        <w:rPr>
          <w:rFonts w:ascii="Sylfaen" w:hAnsi="Sylfaen" w:cs="Sylfaen"/>
          <w:lang w:val="ka-GE"/>
        </w:rPr>
        <w:t>ჩვენი მოთხოვნა მხოლოდ მასალის მოწოდებას ითვალისწინებს</w:t>
      </w:r>
      <w:r>
        <w:rPr>
          <w:rFonts w:ascii="Sylfaen" w:hAnsi="Sylfaen" w:cs="Sylfaen"/>
          <w:lang w:val="ka-GE"/>
        </w:rPr>
        <w:t xml:space="preserve"> - მონტაჟის გარეშე.</w:t>
      </w:r>
    </w:p>
    <w:p w:rsidR="00A74E3C" w:rsidRDefault="00A74E3C"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w:t>
      </w:r>
      <w:r w:rsidRPr="00485E5A">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A74E3C">
        <w:rPr>
          <w:rFonts w:ascii="Sylfaen" w:hAnsi="Sylfaen"/>
          <w:b/>
          <w:i/>
          <w:u w:val="single"/>
          <w:lang w:val="ka-GE"/>
        </w:rPr>
        <w:t>არაუგვიანეს 2022 წლის 21 აპრილის</w:t>
      </w:r>
      <w:r w:rsidR="00EE3545" w:rsidRPr="006A6E44">
        <w:rPr>
          <w:rFonts w:ascii="Sylfaen" w:hAnsi="Sylfaen"/>
          <w:b/>
          <w:i/>
          <w:u w:val="single"/>
          <w:lang w:val="ka-GE"/>
        </w:rPr>
        <w:t xml:space="preserve"> 15:00 -მდე.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2C0E29">
      <w:pPr>
        <w:spacing w:after="0" w:line="24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2C0E29">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2C0E29">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A02673" w:rsidP="002C0E29">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2C0E29">
      <w:pPr>
        <w:spacing w:after="0" w:line="24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11657654" r:id="rId11"/>
        </w:object>
      </w:r>
    </w:p>
    <w:p w:rsidR="000710CD" w:rsidRPr="002C0E29" w:rsidRDefault="000710CD" w:rsidP="002C0E29">
      <w:pPr>
        <w:spacing w:after="0" w:line="24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2C0E29">
      <w:pPr>
        <w:spacing w:after="0" w:line="24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bookmarkStart w:id="0" w:name="_GoBack"/>
      <w:bookmarkEnd w:id="0"/>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5919" w:rsidRDefault="00775919" w:rsidP="007902EA">
      <w:pPr>
        <w:spacing w:after="0" w:line="240" w:lineRule="auto"/>
      </w:pPr>
      <w:r>
        <w:separator/>
      </w:r>
    </w:p>
  </w:endnote>
  <w:endnote w:type="continuationSeparator" w:id="0">
    <w:p w:rsidR="00775919" w:rsidRDefault="0077591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C0E29">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5919" w:rsidRDefault="00775919" w:rsidP="007902EA">
      <w:pPr>
        <w:spacing w:after="0" w:line="240" w:lineRule="auto"/>
      </w:pPr>
      <w:r>
        <w:separator/>
      </w:r>
    </w:p>
  </w:footnote>
  <w:footnote w:type="continuationSeparator" w:id="0">
    <w:p w:rsidR="00775919" w:rsidRDefault="0077591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2880"/>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0E29"/>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5919"/>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74E3C"/>
    <w:rsid w:val="00A804C4"/>
    <w:rsid w:val="00A847D4"/>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49C89C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4C653-CADA-422C-AAB2-5A336A7BE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TotalTime>
  <Pages>4</Pages>
  <Words>880</Words>
  <Characters>5021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73</cp:revision>
  <cp:lastPrinted>2015-07-27T06:36:00Z</cp:lastPrinted>
  <dcterms:created xsi:type="dcterms:W3CDTF">2021-10-22T05:18:00Z</dcterms:created>
  <dcterms:modified xsi:type="dcterms:W3CDTF">2022-04-16T19:41:00Z</dcterms:modified>
</cp:coreProperties>
</file>