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570B77A" w:rsidR="009815C7" w:rsidRPr="007B0071" w:rsidRDefault="005756B4" w:rsidP="00373F3E">
      <w:pPr>
        <w:spacing w:after="0" w:line="240" w:lineRule="auto"/>
        <w:jc w:val="center"/>
        <w:rPr>
          <w:rFonts w:ascii="Sylfaen" w:hAnsi="Sylfaen" w:cs="Sylfaen"/>
          <w:b/>
          <w:lang w:val="ka-GE"/>
        </w:rPr>
      </w:pPr>
      <w:r w:rsidRPr="005756B4">
        <w:rPr>
          <w:rFonts w:ascii="Sylfaen" w:hAnsi="Sylfaen" w:cs="Sylfaen"/>
          <w:b/>
          <w:lang w:val="ka-GE"/>
        </w:rPr>
        <w:t>ზალდასტანიშვილისა და ასათიანის ქუჩ</w:t>
      </w:r>
      <w:r>
        <w:rPr>
          <w:rFonts w:ascii="Sylfaen" w:hAnsi="Sylfaen" w:cs="Sylfaen"/>
          <w:b/>
          <w:lang w:val="ka-GE"/>
        </w:rPr>
        <w:t>ებ</w:t>
      </w:r>
      <w:r w:rsidRPr="005756B4">
        <w:rPr>
          <w:rFonts w:ascii="Sylfaen" w:hAnsi="Sylfaen" w:cs="Sylfaen"/>
          <w:b/>
          <w:lang w:val="ka-GE"/>
        </w:rPr>
        <w:t>ის კვეთა</w:t>
      </w:r>
      <w:r>
        <w:rPr>
          <w:rFonts w:ascii="Sylfaen" w:hAnsi="Sylfaen" w:cs="Sylfaen"/>
          <w:b/>
          <w:lang w:val="ka-GE"/>
        </w:rPr>
        <w:t>ზე</w:t>
      </w:r>
      <w:r w:rsidRPr="005756B4">
        <w:rPr>
          <w:rFonts w:ascii="Sylfaen" w:hAnsi="Sylfaen" w:cs="Sylfaen"/>
          <w:b/>
          <w:lang w:val="ka-GE"/>
        </w:rPr>
        <w:t xml:space="preserve"> წყალრინების ქსელის </w:t>
      </w:r>
      <w:r>
        <w:rPr>
          <w:rFonts w:ascii="Sylfaen" w:hAnsi="Sylfaen" w:cs="Sylfaen"/>
          <w:b/>
          <w:lang w:val="ka-GE"/>
        </w:rPr>
        <w:t>სა</w:t>
      </w:r>
      <w:r w:rsidRPr="005756B4">
        <w:rPr>
          <w:rFonts w:ascii="Sylfaen" w:hAnsi="Sylfaen" w:cs="Sylfaen"/>
          <w:b/>
          <w:lang w:val="ka-GE"/>
        </w:rPr>
        <w:t>რეაბილიტაცი</w:t>
      </w:r>
      <w:r>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3825D2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756B4" w:rsidRPr="005756B4">
        <w:rPr>
          <w:rFonts w:ascii="Sylfaen" w:hAnsi="Sylfaen" w:cs="Sylfaen"/>
          <w:lang w:val="ka-GE"/>
        </w:rPr>
        <w:t xml:space="preserve">ზალდასტანიშვილისა და ასათიანის ქუჩების კვეთაზე წყალრინების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98E9844" w:rsidR="00DB5C8D" w:rsidRPr="006005A1" w:rsidRDefault="005756B4" w:rsidP="00696A50">
      <w:pPr>
        <w:spacing w:after="0" w:line="240" w:lineRule="auto"/>
        <w:jc w:val="both"/>
        <w:rPr>
          <w:rFonts w:ascii="Sylfaen" w:hAnsi="Sylfaen" w:cs="Sylfaen"/>
          <w:lang w:val="ka-GE"/>
        </w:rPr>
      </w:pPr>
      <w:r w:rsidRPr="005756B4">
        <w:rPr>
          <w:rFonts w:ascii="Sylfaen" w:hAnsi="Sylfaen" w:cs="Sylfaen"/>
          <w:lang w:val="ka-GE"/>
        </w:rPr>
        <w:t xml:space="preserve">ზალდასტანიშვილისა და ასათიანის ქუჩების კვეთაზე წყალრინების ქსელის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522ECB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756B4">
        <w:rPr>
          <w:rFonts w:ascii="Sylfaen" w:hAnsi="Sylfaen" w:cs="Sylfaen"/>
          <w:b/>
          <w:sz w:val="20"/>
          <w:szCs w:val="20"/>
          <w:lang w:val="ka-GE"/>
        </w:rPr>
        <w:t>3 ივნისი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bookmarkStart w:id="1" w:name="_GoBack"/>
      <w:bookmarkEnd w:id="1"/>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39B28" w14:textId="77777777" w:rsidR="00EB2E15" w:rsidRDefault="00EB2E15" w:rsidP="007902EA">
      <w:pPr>
        <w:spacing w:after="0" w:line="240" w:lineRule="auto"/>
      </w:pPr>
      <w:r>
        <w:separator/>
      </w:r>
    </w:p>
  </w:endnote>
  <w:endnote w:type="continuationSeparator" w:id="0">
    <w:p w14:paraId="1B0B26C5" w14:textId="77777777" w:rsidR="00EB2E15" w:rsidRDefault="00EB2E1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60D135A" w:rsidR="004A3BD8" w:rsidRDefault="004A3BD8">
        <w:pPr>
          <w:pStyle w:val="Footer"/>
          <w:jc w:val="right"/>
        </w:pPr>
        <w:r>
          <w:fldChar w:fldCharType="begin"/>
        </w:r>
        <w:r>
          <w:instrText xml:space="preserve"> PAGE   \* MERGEFORMAT </w:instrText>
        </w:r>
        <w:r>
          <w:fldChar w:fldCharType="separate"/>
        </w:r>
        <w:r w:rsidR="00EB2E1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162BD" w14:textId="77777777" w:rsidR="00EB2E15" w:rsidRDefault="00EB2E15" w:rsidP="007902EA">
      <w:pPr>
        <w:spacing w:after="0" w:line="240" w:lineRule="auto"/>
      </w:pPr>
      <w:r>
        <w:separator/>
      </w:r>
    </w:p>
  </w:footnote>
  <w:footnote w:type="continuationSeparator" w:id="0">
    <w:p w14:paraId="3B6BD635" w14:textId="77777777" w:rsidR="00EB2E15" w:rsidRDefault="00EB2E1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EBDCA-5E7D-492C-8A07-E74E64072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6</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258</cp:revision>
  <cp:lastPrinted>2015-07-27T06:36:00Z</cp:lastPrinted>
  <dcterms:created xsi:type="dcterms:W3CDTF">2017-02-28T15:04:00Z</dcterms:created>
  <dcterms:modified xsi:type="dcterms:W3CDTF">2022-05-25T14:46:00Z</dcterms:modified>
</cp:coreProperties>
</file>