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146249E" w:rsidR="00A71E0B" w:rsidRDefault="00A8430F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 w:rsidRPr="00A8430F">
        <w:rPr>
          <w:rFonts w:ascii="Sylfaen" w:hAnsi="Sylfaen" w:cs="Sylfaen"/>
          <w:b/>
        </w:rPr>
        <w:t>ჯორჯიან უოთერ ენდ ფაუერი</w:t>
      </w:r>
      <w:r>
        <w:rPr>
          <w:rFonts w:ascii="Sylfaen" w:hAnsi="Sylfaen" w:cs="Sylfaen"/>
          <w:b/>
        </w:rPr>
        <w:t xml:space="preserve"> </w:t>
      </w:r>
      <w:r w:rsidR="00340161">
        <w:rPr>
          <w:rFonts w:ascii="Sylfaen" w:hAnsi="Sylfaen" w:cs="Sylfaen"/>
          <w:b/>
          <w:lang w:val="ka-GE"/>
        </w:rPr>
        <w:t xml:space="preserve">აცხადებს </w:t>
      </w:r>
      <w:r w:rsidR="00706C5C">
        <w:rPr>
          <w:rFonts w:ascii="Sylfaen" w:hAnsi="Sylfaen" w:cs="Sylfaen"/>
          <w:b/>
          <w:lang w:val="ka-GE"/>
        </w:rPr>
        <w:t xml:space="preserve"> </w:t>
      </w:r>
      <w:r w:rsidR="00340161">
        <w:rPr>
          <w:rFonts w:ascii="Sylfaen" w:hAnsi="Sylfaen" w:cs="Sylfaen"/>
          <w:b/>
          <w:lang w:val="ka-GE"/>
        </w:rPr>
        <w:t>ელექტრონულ ტენდერ</w:t>
      </w:r>
      <w:r w:rsidR="009815C7" w:rsidRPr="00E37C5C">
        <w:rPr>
          <w:rFonts w:ascii="Sylfaen" w:hAnsi="Sylfaen" w:cs="Sylfaen"/>
          <w:b/>
          <w:lang w:val="ka-GE"/>
        </w:rPr>
        <w:t xml:space="preserve">ს </w:t>
      </w:r>
    </w:p>
    <w:p w14:paraId="79791AEB" w14:textId="55B1FA85" w:rsidR="00BC3ECD" w:rsidRDefault="00E27591" w:rsidP="00BC3ECD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ექსკავატორის</w:t>
      </w:r>
      <w:r w:rsidR="0069457C">
        <w:rPr>
          <w:rFonts w:ascii="Sylfaen" w:hAnsi="Sylfaen" w:cs="Sylfaen"/>
          <w:b/>
          <w:lang w:val="ka-GE"/>
        </w:rPr>
        <w:t xml:space="preserve"> </w:t>
      </w:r>
      <w:r w:rsidR="004201D4">
        <w:rPr>
          <w:rFonts w:ascii="Sylfaen" w:hAnsi="Sylfaen" w:cs="Sylfaen"/>
          <w:b/>
          <w:lang w:val="ka-GE"/>
        </w:rPr>
        <w:t>ციცხვების და კოდალას</w:t>
      </w:r>
      <w:r w:rsidR="0069457C">
        <w:rPr>
          <w:rFonts w:ascii="Sylfaen" w:hAnsi="Sylfaen" w:cs="Sylfaen"/>
          <w:b/>
          <w:lang w:val="ka-GE"/>
        </w:rPr>
        <w:t xml:space="preserve"> შესყიდვაზე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B429DD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5AD00B1" w14:textId="77777777" w:rsidR="00E27591" w:rsidRDefault="00E27591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t>შესყიდვის ობიექტის დასახელება</w:t>
      </w:r>
    </w:p>
    <w:p w14:paraId="462DAC2A" w14:textId="77777777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409EBF48" w:rsidR="000353F8" w:rsidRDefault="00E27591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ექსკავატორის</w:t>
      </w:r>
      <w:r w:rsidR="0069457C">
        <w:rPr>
          <w:rFonts w:ascii="Sylfaen" w:hAnsi="Sylfaen" w:cs="Sylfaen"/>
          <w:lang w:val="ka-GE"/>
        </w:rPr>
        <w:t xml:space="preserve"> </w:t>
      </w:r>
      <w:r w:rsidR="004201D4">
        <w:rPr>
          <w:rFonts w:ascii="Sylfaen" w:hAnsi="Sylfaen" w:cs="Sylfaen"/>
          <w:lang w:val="ka-GE"/>
        </w:rPr>
        <w:t>ციცხვის და კოდალას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>
        <w:rPr>
          <w:rFonts w:ascii="Sylfaen" w:hAnsi="Sylfaen" w:cs="Sylfaen"/>
          <w:lang w:val="ka-GE"/>
        </w:rPr>
        <w:t xml:space="preserve"> განსაზღვრული </w:t>
      </w:r>
      <w:r w:rsidR="004201D4">
        <w:rPr>
          <w:rFonts w:ascii="Sylfaen" w:hAnsi="Sylfaen" w:cs="Sylfaen"/>
          <w:lang w:val="ka-GE"/>
        </w:rPr>
        <w:t>რაოდენობების შესაბამისად.</w:t>
      </w:r>
    </w:p>
    <w:p w14:paraId="251D038D" w14:textId="5A9C6866" w:rsidR="004201D4" w:rsidRDefault="004201D4" w:rsidP="004201D4">
      <w:pPr>
        <w:spacing w:after="0" w:line="240" w:lineRule="auto"/>
        <w:jc w:val="center"/>
        <w:rPr>
          <w:rFonts w:ascii="Sylfaen" w:hAnsi="Sylfaen" w:cs="Sylfaen"/>
          <w:b/>
          <w:bCs/>
        </w:rPr>
      </w:pPr>
      <w:r>
        <w:rPr>
          <w:rFonts w:ascii="Sylfaen" w:hAnsi="Sylfaen" w:cs="Sylfaen"/>
          <w:b/>
          <w:bCs/>
        </w:rPr>
        <w:object w:dxaOrig="1538" w:dyaOrig="994" w14:anchorId="6716F3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Link" ProgID="Excel.Sheet.12" ShapeID="_x0000_i1025" DrawAspect="Icon" r:id="rId10" UpdateMode="Always">
            <o:LinkType>EnhancedMetaFile</o:LinkType>
            <o:LockedField>false</o:LockedField>
            <o:FieldCodes>\f 0 \* MERGEFORMAT</o:FieldCodes>
          </o:OLEObject>
        </w:object>
      </w:r>
    </w:p>
    <w:p w14:paraId="7504A6B9" w14:textId="2A0A5D7B" w:rsidR="00745668" w:rsidRPr="00771D16" w:rsidRDefault="00771D16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t xml:space="preserve"> </w:t>
      </w:r>
    </w:p>
    <w:p w14:paraId="73EADDF9" w14:textId="1F8FDF2F" w:rsidR="00440A96" w:rsidRPr="009A528A" w:rsidRDefault="00440A96" w:rsidP="009A528A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31A3FED3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პრეტენდენტმა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უნდა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წარმოადგინოს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="00CF79AD">
        <w:rPr>
          <w:rFonts w:ascii="Sylfaen" w:hAnsi="Sylfaen"/>
          <w:color w:val="222222"/>
          <w:shd w:val="clear" w:color="auto" w:fill="FFFFFF"/>
          <w:lang w:val="ka-GE"/>
        </w:rPr>
        <w:t>განზომილების</w:t>
      </w:r>
      <w:r w:rsidR="00771D16">
        <w:rPr>
          <w:rFonts w:ascii="Sylfaen" w:hAnsi="Sylfaen"/>
          <w:color w:val="222222"/>
          <w:shd w:val="clear" w:color="auto" w:fill="FFFFFF"/>
          <w:lang w:val="ka-GE"/>
        </w:rPr>
        <w:t xml:space="preserve"> ერთეულის </w:t>
      </w:r>
      <w:r w:rsidR="004C617A">
        <w:rPr>
          <w:rFonts w:ascii="Sylfaen" w:hAnsi="Sylfaen" w:cs="Sylfaen"/>
          <w:color w:val="222222"/>
          <w:shd w:val="clear" w:color="auto" w:fill="FFFFFF"/>
          <w:lang w:val="ka-GE"/>
        </w:rPr>
        <w:t>ფასები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60374DD7" w14:textId="4887512C" w:rsidR="001B6A7C" w:rsidRDefault="00B12536" w:rsidP="004C617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  <w:hyperlink r:id="rId11" w:history="1"/>
    </w:p>
    <w:p w14:paraId="26399C84" w14:textId="12818869" w:rsidR="001B6A7C" w:rsidRDefault="004201D4" w:rsidP="009A528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b/>
          <w:bCs/>
        </w:rPr>
        <w:object w:dxaOrig="1538" w:dyaOrig="994" w14:anchorId="1B186904">
          <v:shape id="_x0000_i1026" type="#_x0000_t75" style="width:77.25pt;height:49.5pt" o:ole="">
            <v:imagedata r:id="rId9" o:title=""/>
          </v:shape>
          <o:OLEObject Type="Link" ProgID="Excel.Sheet.12" ShapeID="_x0000_i1026" DrawAspect="Icon" r:id="rId12" UpdateMode="Always">
            <o:LinkType>EnhancedMetaFile</o:LinkType>
            <o:LockedField>false</o:LockedField>
            <o:FieldCodes>\f 0 \* MERGEFORMAT</o:FieldCodes>
          </o:OLEObject>
        </w:object>
      </w: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12ACBA79" w14:textId="6C0EB6A1" w:rsidR="0004045F" w:rsidRDefault="0004045F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</w:t>
      </w:r>
      <w:r w:rsidR="00205D2E">
        <w:rPr>
          <w:rFonts w:ascii="Sylfaen" w:hAnsi="Sylfaen" w:cs="Sylfaen"/>
          <w:lang w:val="ka-GE"/>
        </w:rPr>
        <w:t xml:space="preserve"> იყოს </w:t>
      </w:r>
      <w:r w:rsidR="004201D4">
        <w:rPr>
          <w:rFonts w:ascii="Sylfaen" w:hAnsi="Sylfaen" w:cs="Sylfaen"/>
          <w:lang w:val="ka-GE"/>
        </w:rPr>
        <w:t xml:space="preserve">განკუთვნილი </w:t>
      </w:r>
      <w:r w:rsidR="004201D4">
        <w:rPr>
          <w:rFonts w:ascii="Sylfaen" w:hAnsi="Sylfaen" w:cs="Sylfaen"/>
        </w:rPr>
        <w:t>JCB 3CX</w:t>
      </w:r>
      <w:r w:rsidR="004201D4">
        <w:rPr>
          <w:rFonts w:ascii="Sylfaen" w:hAnsi="Sylfaen" w:cs="Sylfaen"/>
          <w:lang w:val="ka-GE"/>
        </w:rPr>
        <w:t>-ის მოდელებისთვი</w:t>
      </w:r>
      <w:bookmarkStart w:id="0" w:name="_GoBack"/>
      <w:bookmarkEnd w:id="0"/>
      <w:r w:rsidR="004201D4">
        <w:rPr>
          <w:rFonts w:ascii="Sylfaen" w:hAnsi="Sylfaen" w:cs="Sylfaen"/>
          <w:lang w:val="ka-GE"/>
        </w:rPr>
        <w:t>ს;</w:t>
      </w:r>
    </w:p>
    <w:p w14:paraId="27FC09FD" w14:textId="434AE537" w:rsidR="0069457C" w:rsidRDefault="0069457C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 იყოს ახალი. არ უნდა იყოს ნამყოფი ექსპლუატაციაში;</w:t>
      </w:r>
    </w:p>
    <w:p w14:paraId="798B0285" w14:textId="12D16286" w:rsidR="0004045F" w:rsidRPr="004201D4" w:rsidRDefault="0004045F" w:rsidP="004201D4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04045F">
        <w:rPr>
          <w:rFonts w:ascii="Sylfaen" w:hAnsi="Sylfaen" w:cs="Sylfaen"/>
          <w:lang w:val="ka-GE"/>
        </w:rPr>
        <w:t>მიწოდებული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</w:t>
      </w:r>
      <w:r w:rsidR="00F56BB9">
        <w:rPr>
          <w:rFonts w:ascii="Sylfaen" w:hAnsi="Sylfaen" w:cs="Sylfaen"/>
          <w:lang w:val="ka-GE"/>
        </w:rPr>
        <w:t>ისაც განხორციელდა მისი შესყიდვა;</w:t>
      </w:r>
    </w:p>
    <w:p w14:paraId="4DF3EEDF" w14:textId="77777777" w:rsidR="00E27591" w:rsidRPr="0004045F" w:rsidRDefault="00E27591" w:rsidP="0004045F">
      <w:pPr>
        <w:pStyle w:val="ListParagraph"/>
        <w:rPr>
          <w:rFonts w:ascii="Sylfaen" w:hAnsi="Sylfaen" w:cs="Sylfaen"/>
          <w:lang w:val="ka-GE"/>
        </w:rPr>
      </w:pPr>
    </w:p>
    <w:p w14:paraId="3078897A" w14:textId="5B16A5EA" w:rsidR="00D6114D" w:rsidRPr="001B6A7C" w:rsidRDefault="00D6114D" w:rsidP="0004045F">
      <w:pPr>
        <w:rPr>
          <w:rFonts w:ascii="Sylfaen" w:hAnsi="Sylfaen" w:cs="Sylfaen"/>
          <w:lang w:val="ka-GE"/>
        </w:rPr>
      </w:pPr>
      <w:r w:rsidRPr="00D6114D">
        <w:rPr>
          <w:rFonts w:ascii="Sylfaen" w:hAnsi="Sylfaen" w:cs="Sylfaen"/>
          <w:lang w:val="ka-GE"/>
        </w:rPr>
        <w:t xml:space="preserve"> </w:t>
      </w:r>
    </w:p>
    <w:p w14:paraId="5FEF6B21" w14:textId="282C1617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ვადა</w:t>
      </w:r>
      <w:r w:rsidR="009A528A">
        <w:rPr>
          <w:rFonts w:ascii="Sylfaen" w:hAnsi="Sylfaen"/>
          <w:b/>
          <w:lang w:val="ka-GE"/>
        </w:rPr>
        <w:t>:</w:t>
      </w:r>
    </w:p>
    <w:p w14:paraId="70D849EB" w14:textId="59ADCA78" w:rsidR="004201D4" w:rsidRDefault="004201D4" w:rsidP="00FD35B5">
      <w:pPr>
        <w:rPr>
          <w:rFonts w:ascii="Sylfaen" w:hAnsi="Sylfaen" w:cs="Sylfaen"/>
          <w:lang w:val="ka-GE"/>
        </w:rPr>
      </w:pPr>
      <w:r w:rsidRPr="004201D4">
        <w:rPr>
          <w:rFonts w:ascii="Sylfaen" w:hAnsi="Sylfaen" w:cs="Sylfaen"/>
          <w:lang w:val="ka-GE"/>
        </w:rPr>
        <w:t xml:space="preserve">პრეტენდენტმა უნდა წარმოადგინოს </w:t>
      </w:r>
      <w:r>
        <w:rPr>
          <w:rFonts w:ascii="Sylfaen" w:hAnsi="Sylfaen" w:cs="Sylfaen"/>
          <w:lang w:val="ka-GE"/>
        </w:rPr>
        <w:t>მოწოდების ვადა</w:t>
      </w:r>
      <w:r w:rsidRPr="004201D4">
        <w:rPr>
          <w:rFonts w:ascii="Sylfaen" w:hAnsi="Sylfaen" w:cs="Sylfaen"/>
          <w:lang w:val="ka-GE"/>
        </w:rPr>
        <w:t xml:space="preserve"> დანართი N1-ის მიხედვით ექსელის ფორმატში.</w:t>
      </w:r>
      <w:r>
        <w:rPr>
          <w:rFonts w:ascii="Sylfaen" w:hAnsi="Sylfaen" w:cs="Sylfaen"/>
          <w:lang w:val="ka-GE"/>
        </w:rPr>
        <w:t xml:space="preserve"> ყველაზე ადრე მოწოდებულ საქონელს მიენიჭება პრიორიტეტი.</w:t>
      </w:r>
    </w:p>
    <w:p w14:paraId="5AAAF0F3" w14:textId="7D74471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5F8843D0" w14:textId="289C09FE" w:rsidR="00DC454F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</w:t>
      </w:r>
      <w:r w:rsidR="00E27591">
        <w:rPr>
          <w:rFonts w:ascii="Sylfaen" w:hAnsi="Sylfaen" w:cs="Sylfaen"/>
          <w:lang w:val="ka-GE"/>
        </w:rPr>
        <w:t xml:space="preserve"> </w:t>
      </w:r>
      <w:r w:rsidR="009A528A">
        <w:rPr>
          <w:rFonts w:ascii="Sylfaen" w:hAnsi="Sylfaen" w:cs="Sylfaen"/>
          <w:lang w:val="ka-GE"/>
        </w:rPr>
        <w:t xml:space="preserve">დაფიქსირებულ მისამართზე მიტანა: </w:t>
      </w:r>
      <w:r w:rsidR="00E27591">
        <w:rPr>
          <w:rFonts w:ascii="Sylfaen" w:hAnsi="Sylfaen" w:cs="Sylfaen"/>
          <w:lang w:val="ka-GE"/>
        </w:rPr>
        <w:t>ქ. თიბლისი, ფეიქრების 30.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lastRenderedPageBreak/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D6114D" w:rsidRDefault="004056E4" w:rsidP="00D6114D">
      <w:pPr>
        <w:pStyle w:val="ListParagraph"/>
        <w:spacing w:after="0" w:line="240" w:lineRule="auto"/>
        <w:ind w:left="360"/>
        <w:rPr>
          <w:rFonts w:ascii="Sylfaen" w:hAnsi="Sylfaen" w:cs="Sylfaen"/>
          <w:lang w:val="ka-GE"/>
        </w:rPr>
      </w:pPr>
      <w:r w:rsidRPr="004056E4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>
        <w:rPr>
          <w:rFonts w:ascii="Sylfaen" w:hAnsi="Sylfaen" w:cs="Sylfaen"/>
          <w:lang w:val="ka-GE"/>
        </w:rPr>
        <w:t>პროდუქციის</w:t>
      </w:r>
      <w:r w:rsidRPr="00D6114D">
        <w:rPr>
          <w:rFonts w:ascii="Sylfaen" w:hAnsi="Sylfaen" w:cs="Sylfaen"/>
          <w:lang w:val="ka-GE"/>
        </w:rPr>
        <w:t xml:space="preserve"> </w:t>
      </w:r>
      <w:r w:rsidR="00D6114D" w:rsidRPr="00D6114D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>
        <w:rPr>
          <w:rFonts w:ascii="Sylfaen" w:hAnsi="Sylfaen" w:cs="Sylfaen"/>
          <w:lang w:val="ka-GE"/>
        </w:rPr>
        <w:t>დოკუმენტი.</w:t>
      </w:r>
      <w:r w:rsidR="00771D16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C86727" w:rsidRDefault="00000015" w:rsidP="00C86727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C86727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5D58AA43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486CB962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179EF6F8" w14:textId="62732695" w:rsidR="009D7955" w:rsidRDefault="009A528A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</w:t>
      </w:r>
      <w:r w:rsidR="00CA1443" w:rsidRPr="00E37C5C">
        <w:rPr>
          <w:rFonts w:ascii="Sylfaen" w:hAnsi="Sylfaen"/>
          <w:lang w:val="ka-GE"/>
        </w:rPr>
        <w:lastRenderedPageBreak/>
        <w:t>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2D3F53D7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</w:t>
      </w:r>
      <w:r w:rsidR="00CC4789" w:rsidRPr="00E37C5C">
        <w:rPr>
          <w:rFonts w:ascii="Sylfaen" w:hAnsi="Sylfaen"/>
          <w:lang w:val="ka-GE"/>
        </w:rPr>
        <w:lastRenderedPageBreak/>
        <w:t>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3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7" type="#_x0000_t75" style="width:75.75pt;height:48.75pt" o:ole="">
            <v:imagedata r:id="rId14" o:title=""/>
          </v:shape>
          <o:OLEObject Type="Embed" ProgID="Acrobat.Document.DC" ShapeID="_x0000_i1027" DrawAspect="Icon" ObjectID="_1717251561" r:id="rId15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683EC820" w14:textId="1C7A225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3ECEBC91" w14:textId="1A2AEA43" w:rsidR="00F95BAD" w:rsidRDefault="00F95BAD" w:rsidP="005E130F">
      <w:pPr>
        <w:spacing w:after="0"/>
        <w:jc w:val="both"/>
        <w:rPr>
          <w:rFonts w:ascii="Sylfaen" w:hAnsi="Sylfaen" w:cs="Sylfaen"/>
          <w:lang w:val="ka-GE"/>
        </w:rPr>
      </w:pP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6"/>
      <w:footerReference w:type="default" r:id="rId17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6536F5" w14:textId="77777777" w:rsidR="00B12536" w:rsidRDefault="00B12536" w:rsidP="007902EA">
      <w:pPr>
        <w:spacing w:after="0" w:line="240" w:lineRule="auto"/>
      </w:pPr>
      <w:r>
        <w:separator/>
      </w:r>
    </w:p>
  </w:endnote>
  <w:endnote w:type="continuationSeparator" w:id="0">
    <w:p w14:paraId="0A822A8B" w14:textId="77777777" w:rsidR="00B12536" w:rsidRDefault="00B12536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421DE83A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3441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4BD114" w14:textId="77777777" w:rsidR="00B12536" w:rsidRDefault="00B12536" w:rsidP="007902EA">
      <w:pPr>
        <w:spacing w:after="0" w:line="240" w:lineRule="auto"/>
      </w:pPr>
      <w:r>
        <w:separator/>
      </w:r>
    </w:p>
  </w:footnote>
  <w:footnote w:type="continuationSeparator" w:id="0">
    <w:p w14:paraId="2C5B9CD0" w14:textId="77777777" w:rsidR="00B12536" w:rsidRDefault="00B12536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 w:numId="37">
    <w:abstractNumId w:val="3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4419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1E4FAF"/>
    <w:rsid w:val="00202451"/>
    <w:rsid w:val="002056E8"/>
    <w:rsid w:val="00205D2E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658B"/>
    <w:rsid w:val="002568CE"/>
    <w:rsid w:val="00257F36"/>
    <w:rsid w:val="0026303B"/>
    <w:rsid w:val="002656DF"/>
    <w:rsid w:val="00265E66"/>
    <w:rsid w:val="00266CA0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074E9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10EC6"/>
    <w:rsid w:val="0041258C"/>
    <w:rsid w:val="004147A6"/>
    <w:rsid w:val="004201D4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11A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37B0"/>
    <w:rsid w:val="00745668"/>
    <w:rsid w:val="00763F5D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05AD"/>
    <w:rsid w:val="00913646"/>
    <w:rsid w:val="00922889"/>
    <w:rsid w:val="00925DC2"/>
    <w:rsid w:val="009261B9"/>
    <w:rsid w:val="009300A0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804B1"/>
    <w:rsid w:val="009815C7"/>
    <w:rsid w:val="00985307"/>
    <w:rsid w:val="0099130F"/>
    <w:rsid w:val="00993D47"/>
    <w:rsid w:val="0099429F"/>
    <w:rsid w:val="00997CB4"/>
    <w:rsid w:val="009A2F37"/>
    <w:rsid w:val="009A528A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A20"/>
    <w:rsid w:val="00B049C5"/>
    <w:rsid w:val="00B04BAA"/>
    <w:rsid w:val="00B07BFB"/>
    <w:rsid w:val="00B110A0"/>
    <w:rsid w:val="00B11405"/>
    <w:rsid w:val="00B11F02"/>
    <w:rsid w:val="00B11F93"/>
    <w:rsid w:val="00B12536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23C2"/>
    <w:rsid w:val="00E14853"/>
    <w:rsid w:val="00E2134C"/>
    <w:rsid w:val="00E25748"/>
    <w:rsid w:val="00E262FC"/>
    <w:rsid w:val="00E272FF"/>
    <w:rsid w:val="00E27591"/>
    <w:rsid w:val="00E3022B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56BB9"/>
    <w:rsid w:val="00F612B0"/>
    <w:rsid w:val="00F66041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www.tenders.ge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file:///C:\Users\gsotkilava\Desktop\&#4313;&#4317;&#4307;&#4304;&#4314;&#4304;%20&#4307;&#4304;%20&#4313;&#4317;&#4309;&#4328;&#4308;&#4305;&#4312;\&#4322;&#4308;&#4316;&#4307;&#4308;&#4320;&#4312;\&#4307;&#4304;&#4316;&#4304;&#4320;&#4311;&#4312;%201.xlsx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oleObject" Target="file:///C:\Users\gsotkilava\Desktop\&#4313;&#4317;&#4307;&#4304;&#4314;&#4304;%20&#4307;&#4304;%20&#4313;&#4317;&#4309;&#4328;&#4308;&#4305;&#4312;\&#4322;&#4308;&#4316;&#4307;&#4308;&#4320;&#4312;\&#4307;&#4304;&#4316;&#4304;&#4320;&#4311;&#4312;%201.xlsx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0FB127-063D-4268-ABC9-0D58A08440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856</Words>
  <Characters>4884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5729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8</cp:revision>
  <cp:lastPrinted>2015-07-27T06:36:00Z</cp:lastPrinted>
  <dcterms:created xsi:type="dcterms:W3CDTF">2021-04-08T14:29:00Z</dcterms:created>
  <dcterms:modified xsi:type="dcterms:W3CDTF">2022-06-20T13:33:00Z</dcterms:modified>
</cp:coreProperties>
</file>