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CB2705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3021F8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>“</w:t>
      </w:r>
    </w:p>
    <w:p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:rsidR="0038171B" w:rsidRPr="00CB2705" w:rsidRDefault="0038171B" w:rsidP="00256195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 w:rsidR="00CB2705">
        <w:rPr>
          <w:rFonts w:ascii="Sylfaen" w:hAnsi="Sylfaen"/>
          <w:b/>
          <w:lang w:val="ka-GE"/>
        </w:rPr>
        <w:t>04</w:t>
      </w:r>
      <w:r w:rsidR="00256195">
        <w:rPr>
          <w:rFonts w:ascii="Sylfaen" w:hAnsi="Sylfaen"/>
          <w:b/>
          <w:lang w:val="ka-GE"/>
        </w:rPr>
        <w:t>/0</w:t>
      </w:r>
      <w:r w:rsidR="00CB2705">
        <w:rPr>
          <w:rFonts w:ascii="Sylfaen" w:hAnsi="Sylfaen"/>
          <w:b/>
          <w:lang w:val="ka-GE"/>
        </w:rPr>
        <w:t>7</w:t>
      </w:r>
      <w:r w:rsidR="00256195">
        <w:rPr>
          <w:rFonts w:ascii="Sylfaen" w:hAnsi="Sylfaen"/>
          <w:b/>
          <w:lang w:val="ka-GE"/>
        </w:rPr>
        <w:t>-</w:t>
      </w:r>
      <w:r w:rsidR="00256195">
        <w:rPr>
          <w:rFonts w:ascii="Sylfaen" w:hAnsi="Sylfaen"/>
          <w:b/>
          <w:lang w:val="en-US"/>
        </w:rPr>
        <w:t>ME-</w:t>
      </w:r>
      <w:r w:rsidR="00E95F8F" w:rsidRPr="00E95F8F">
        <w:rPr>
          <w:rFonts w:ascii="Sylfaen" w:hAnsi="Sylfaen"/>
          <w:b/>
          <w:color w:val="FF0000"/>
          <w:lang w:val="en-US"/>
        </w:rPr>
        <w:t xml:space="preserve"> </w:t>
      </w:r>
      <w:r w:rsidR="00E95F8F" w:rsidRPr="00E95F8F">
        <w:rPr>
          <w:rFonts w:ascii="Sylfaen" w:hAnsi="Sylfaen"/>
          <w:b/>
          <w:lang w:val="en-US"/>
        </w:rPr>
        <w:t>G/PAINT</w:t>
      </w:r>
      <w:r w:rsidR="00E95F8F" w:rsidRPr="00E95F8F">
        <w:rPr>
          <w:rFonts w:ascii="Sylfaen" w:hAnsi="Sylfaen"/>
          <w:b/>
          <w:lang w:val="en-US"/>
        </w:rPr>
        <w:t xml:space="preserve"> </w:t>
      </w:r>
      <w:r w:rsidR="00256195">
        <w:rPr>
          <w:rFonts w:ascii="Sylfaen" w:hAnsi="Sylfaen"/>
          <w:b/>
          <w:lang w:val="en-US"/>
        </w:rPr>
        <w:t>-202</w:t>
      </w:r>
      <w:r w:rsidR="00CB2705">
        <w:rPr>
          <w:rFonts w:ascii="Sylfaen" w:hAnsi="Sylfaen"/>
          <w:b/>
          <w:lang w:val="ka-GE"/>
        </w:rPr>
        <w:t>2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  <w:bookmarkStart w:id="0" w:name="_GoBack"/>
      <w:bookmarkEnd w:id="0"/>
    </w:p>
    <w:p w:rsidR="00E95F8F" w:rsidRPr="00E95F8F" w:rsidRDefault="00E95F8F" w:rsidP="00E95F8F">
      <w:pPr>
        <w:jc w:val="both"/>
        <w:rPr>
          <w:rFonts w:ascii="Sylfaen" w:hAnsi="Sylfaen"/>
          <w:b/>
          <w:lang w:val="ka-GE"/>
        </w:rPr>
      </w:pPr>
      <w:r w:rsidRPr="00E95F8F">
        <w:rPr>
          <w:rFonts w:ascii="Sylfaen" w:hAnsi="Sylfaen" w:cs="Sylfaen"/>
          <w:b/>
          <w:lang w:val="ka-GE"/>
        </w:rPr>
        <w:t>შესასყიდი</w:t>
      </w:r>
      <w:r w:rsidRPr="00E95F8F">
        <w:rPr>
          <w:rFonts w:ascii="Sylfaen" w:hAnsi="Sylfaen"/>
          <w:b/>
          <w:lang w:val="ka-GE"/>
        </w:rPr>
        <w:t xml:space="preserve"> </w:t>
      </w:r>
      <w:r w:rsidRPr="00E95F8F">
        <w:rPr>
          <w:rFonts w:ascii="Sylfaen" w:hAnsi="Sylfaen" w:cs="Sylfaen"/>
          <w:b/>
          <w:lang w:val="ka-GE"/>
        </w:rPr>
        <w:t>მასალის</w:t>
      </w:r>
      <w:r w:rsidRPr="00E95F8F">
        <w:rPr>
          <w:rFonts w:ascii="Sylfaen" w:hAnsi="Sylfaen"/>
          <w:b/>
          <w:lang w:val="ka-GE"/>
        </w:rPr>
        <w:t xml:space="preserve">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>„მტკვარი ენერჯი“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FA08D8">
        <w:rPr>
          <w:rFonts w:ascii="Sylfaen" w:hAnsi="Sylfaen"/>
          <w:lang w:val="ka-GE"/>
        </w:rPr>
        <w:t xml:space="preserve">ტენდერს </w:t>
      </w:r>
      <w:r w:rsidR="00256195">
        <w:rPr>
          <w:rFonts w:ascii="Sylfaen" w:hAnsi="Sylfaen"/>
          <w:lang w:val="ka-GE"/>
        </w:rPr>
        <w:t>ანტიკოროზიული</w:t>
      </w:r>
      <w:r w:rsidR="0049610B">
        <w:rPr>
          <w:rFonts w:ascii="Sylfaen" w:hAnsi="Sylfaen"/>
          <w:lang w:val="ka-GE"/>
        </w:rPr>
        <w:t xml:space="preserve"> საღებავის და </w:t>
      </w:r>
      <w:r w:rsidR="00FA08D8">
        <w:rPr>
          <w:rFonts w:ascii="Sylfaen" w:hAnsi="Sylfaen"/>
          <w:lang w:val="ka-GE"/>
        </w:rPr>
        <w:t>საღებავის გამხსნელის</w:t>
      </w:r>
      <w:r w:rsidR="003021F8">
        <w:rPr>
          <w:rFonts w:ascii="Sylfaen" w:hAnsi="Sylfaen"/>
          <w:lang w:val="ka-GE"/>
        </w:rPr>
        <w:t xml:space="preserve"> მოწოდებაზე კერძოდ :</w:t>
      </w:r>
    </w:p>
    <w:p w:rsidR="00256195" w:rsidRDefault="00CB2705" w:rsidP="00256195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ანტიკოროზიული საღებავი ლურჯი </w:t>
      </w:r>
      <w:r w:rsidR="005F47F7">
        <w:rPr>
          <w:rFonts w:ascii="Sylfaen" w:hAnsi="Sylfaen"/>
          <w:lang w:val="en-US"/>
        </w:rPr>
        <w:t xml:space="preserve">(RAL 5015) </w:t>
      </w:r>
      <w:r>
        <w:rPr>
          <w:rFonts w:ascii="Sylfaen" w:hAnsi="Sylfaen"/>
          <w:lang w:val="ka-GE"/>
        </w:rPr>
        <w:t>-  860</w:t>
      </w:r>
      <w:r w:rsidR="00256195">
        <w:rPr>
          <w:rFonts w:ascii="Sylfaen" w:hAnsi="Sylfaen"/>
          <w:lang w:val="ka-GE"/>
        </w:rPr>
        <w:t>კგ;</w:t>
      </w:r>
      <w:r>
        <w:rPr>
          <w:rFonts w:ascii="Sylfaen" w:hAnsi="Sylfaen"/>
          <w:lang w:val="en-US"/>
        </w:rPr>
        <w:t xml:space="preserve"> </w:t>
      </w:r>
    </w:p>
    <w:p w:rsidR="00CB2705" w:rsidRPr="00CB2705" w:rsidRDefault="00CB2705" w:rsidP="00CB2705">
      <w:pPr>
        <w:pStyle w:val="ListParagraph"/>
        <w:numPr>
          <w:ilvl w:val="0"/>
          <w:numId w:val="32"/>
        </w:numPr>
        <w:rPr>
          <w:lang w:val="ka-GE"/>
        </w:rPr>
      </w:pPr>
      <w:r>
        <w:rPr>
          <w:rFonts w:ascii="Sylfaen" w:hAnsi="Sylfaen"/>
          <w:lang w:val="ka-GE"/>
        </w:rPr>
        <w:t xml:space="preserve">წყალემულსიის </w:t>
      </w:r>
      <w:r w:rsidRPr="00CB2705">
        <w:rPr>
          <w:rFonts w:ascii="Sylfaen" w:hAnsi="Sylfaen"/>
          <w:lang w:val="ka-GE"/>
        </w:rPr>
        <w:t>საფასადე საღებავი</w:t>
      </w:r>
      <w:r>
        <w:rPr>
          <w:rFonts w:ascii="Sylfaen" w:hAnsi="Sylfaen"/>
          <w:lang w:val="ka-GE"/>
        </w:rPr>
        <w:t xml:space="preserve"> ნაცრისფერი</w:t>
      </w:r>
      <w:r w:rsidRPr="00CB2705">
        <w:rPr>
          <w:rFonts w:ascii="Sylfaen" w:hAnsi="Sylfaen"/>
          <w:lang w:val="ka-GE"/>
        </w:rPr>
        <w:t xml:space="preserve"> </w:t>
      </w:r>
      <w:r w:rsidR="005F47F7" w:rsidRPr="00CB2705">
        <w:rPr>
          <w:rFonts w:ascii="Sylfaen" w:hAnsi="Sylfaen"/>
          <w:lang w:val="ka-GE"/>
        </w:rPr>
        <w:t>(</w:t>
      </w:r>
      <w:r w:rsidR="005F47F7" w:rsidRPr="00CB2705">
        <w:rPr>
          <w:lang w:val="ka-GE"/>
        </w:rPr>
        <w:t>RAL 7042</w:t>
      </w:r>
      <w:r w:rsidR="005F47F7" w:rsidRPr="00CB2705">
        <w:rPr>
          <w:rFonts w:asciiTheme="minorHAnsi" w:hAnsiTheme="minorHAnsi"/>
          <w:lang w:val="ka-GE"/>
        </w:rPr>
        <w:t>)</w:t>
      </w:r>
      <w:r w:rsidR="005F47F7">
        <w:rPr>
          <w:rFonts w:asciiTheme="minorHAnsi" w:hAnsiTheme="minorHAnsi"/>
          <w:lang w:val="en-US"/>
        </w:rPr>
        <w:t xml:space="preserve"> </w:t>
      </w:r>
      <w:r w:rsidR="00256195" w:rsidRPr="00CB2705">
        <w:rPr>
          <w:rFonts w:ascii="Sylfaen" w:hAnsi="Sylfaen"/>
          <w:lang w:val="ka-GE"/>
        </w:rPr>
        <w:t xml:space="preserve">- </w:t>
      </w:r>
      <w:r w:rsidRPr="00CB2705">
        <w:rPr>
          <w:rFonts w:ascii="Sylfaen" w:hAnsi="Sylfaen"/>
          <w:lang w:val="ka-GE"/>
        </w:rPr>
        <w:t>7</w:t>
      </w:r>
      <w:r w:rsidR="005F47F7">
        <w:rPr>
          <w:rFonts w:ascii="Sylfaen" w:hAnsi="Sylfaen"/>
          <w:lang w:val="ka-GE"/>
        </w:rPr>
        <w:t>0</w:t>
      </w:r>
      <w:r w:rsidR="00256195" w:rsidRPr="00CB2705">
        <w:rPr>
          <w:rFonts w:ascii="Sylfaen" w:hAnsi="Sylfaen"/>
          <w:lang w:val="ka-GE"/>
        </w:rPr>
        <w:t>კგ;</w:t>
      </w:r>
      <w:r w:rsidRPr="00CB2705">
        <w:rPr>
          <w:rFonts w:ascii="Sylfaen" w:hAnsi="Sylfaen"/>
          <w:lang w:val="ka-GE"/>
        </w:rPr>
        <w:t xml:space="preserve"> </w:t>
      </w:r>
    </w:p>
    <w:p w:rsidR="00256195" w:rsidRPr="00CB2705" w:rsidRDefault="005F47F7" w:rsidP="00256195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წყალემულსიის</w:t>
      </w:r>
      <w:r w:rsidR="00CB2705" w:rsidRPr="00CB270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</w:t>
      </w:r>
      <w:r w:rsidR="00CB2705" w:rsidRPr="00CB2705">
        <w:rPr>
          <w:rFonts w:ascii="Sylfaen" w:hAnsi="Sylfaen"/>
          <w:lang w:val="ka-GE"/>
        </w:rPr>
        <w:t>ფასად</w:t>
      </w:r>
      <w:r>
        <w:rPr>
          <w:rFonts w:ascii="Sylfaen" w:hAnsi="Sylfaen"/>
          <w:lang w:val="ka-GE"/>
        </w:rPr>
        <w:t>ე</w:t>
      </w:r>
      <w:r w:rsidR="00CB2705" w:rsidRPr="00CB2705">
        <w:rPr>
          <w:rFonts w:ascii="Sylfaen" w:hAnsi="Sylfaen"/>
          <w:lang w:val="ka-GE"/>
        </w:rPr>
        <w:t xml:space="preserve"> საღებავი</w:t>
      </w:r>
      <w:r w:rsidR="00CB2705">
        <w:rPr>
          <w:rFonts w:ascii="Sylfaen" w:hAnsi="Sylfaen"/>
          <w:lang w:val="ka-GE"/>
        </w:rPr>
        <w:t xml:space="preserve"> თეთრი</w:t>
      </w:r>
      <w:r>
        <w:rPr>
          <w:rFonts w:ascii="Sylfaen" w:hAnsi="Sylfaen"/>
          <w:lang w:val="ka-GE"/>
        </w:rPr>
        <w:t xml:space="preserve"> - 360</w:t>
      </w:r>
      <w:r w:rsidR="00CB2705" w:rsidRPr="00CB2705">
        <w:rPr>
          <w:rFonts w:ascii="Sylfaen" w:hAnsi="Sylfaen"/>
          <w:lang w:val="ka-GE"/>
        </w:rPr>
        <w:t>კგ</w:t>
      </w:r>
    </w:p>
    <w:p w:rsidR="00256195" w:rsidRPr="00256195" w:rsidRDefault="00256195" w:rsidP="00256195">
      <w:pPr>
        <w:ind w:left="1080"/>
        <w:jc w:val="both"/>
        <w:rPr>
          <w:rFonts w:ascii="Sylfaen" w:hAnsi="Sylfaen"/>
          <w:lang w:val="ka-GE"/>
        </w:rPr>
      </w:pP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9D2D54" w:rsidRPr="000033EF" w:rsidRDefault="000033EF" w:rsidP="00EC3F7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CF6B11">
        <w:rPr>
          <w:rFonts w:ascii="Sylfaen" w:hAnsi="Sylfaen"/>
          <w:lang w:val="ka-GE"/>
        </w:rPr>
        <w:t xml:space="preserve"> აღმაშენებლის 2ა</w:t>
      </w:r>
      <w:r w:rsidR="00E14112">
        <w:rPr>
          <w:rFonts w:ascii="Sylfaen" w:hAnsi="Sylfaen"/>
          <w:lang w:val="ka-GE"/>
        </w:rPr>
        <w:t>.</w:t>
      </w:r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4D7561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351123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3848F0">
        <w:rPr>
          <w:rFonts w:ascii="Sylfaen" w:hAnsi="Sylfaen" w:cs="Sylfaen"/>
          <w:b/>
          <w:lang w:val="ka-GE"/>
        </w:rPr>
        <w:t>ჩათვლით</w:t>
      </w:r>
      <w:r w:rsidR="00126E73" w:rsidRPr="00351123">
        <w:rPr>
          <w:rFonts w:ascii="Sylfaen" w:hAnsi="Sylfaen"/>
          <w:b/>
          <w:lang w:val="ka-GE"/>
        </w:rPr>
        <w:t>.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DB5C7C" w:rsidRPr="00DB5C7C" w:rsidRDefault="00E717F9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351123">
        <w:rPr>
          <w:rFonts w:ascii="Sylfaen" w:hAnsi="Sylfaen" w:cs="Sylfaen"/>
          <w:lang w:val="ka-GE"/>
        </w:rPr>
        <w:t>საქონლის მიწოდების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DB5C7C" w:rsidRPr="00DB5C7C" w:rsidRDefault="00DB5C7C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:rsidR="00DB5C7C" w:rsidRPr="00DB5C7C" w:rsidRDefault="00DB5C7C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პროდუქციის ვარგისიანობა ვადა </w:t>
      </w:r>
      <w:r w:rsidR="001A0196">
        <w:rPr>
          <w:rFonts w:ascii="Sylfaen" w:hAnsi="Sylfaen" w:cs="Sylfaen"/>
          <w:lang w:val="ka-GE"/>
        </w:rPr>
        <w:t xml:space="preserve">მინიმუმ </w:t>
      </w:r>
      <w:r>
        <w:rPr>
          <w:rFonts w:ascii="Sylfaen" w:hAnsi="Sylfaen" w:cs="Sylfaen"/>
          <w:lang w:val="ka-GE"/>
        </w:rPr>
        <w:t>20</w:t>
      </w:r>
      <w:r w:rsidR="0049610B">
        <w:rPr>
          <w:rFonts w:ascii="Sylfaen" w:hAnsi="Sylfaen" w:cs="Sylfaen"/>
          <w:lang w:val="ka-GE"/>
        </w:rPr>
        <w:t>2</w:t>
      </w:r>
      <w:r w:rsidR="00CB2705">
        <w:rPr>
          <w:rFonts w:ascii="Sylfaen" w:hAnsi="Sylfaen" w:cs="Sylfaen"/>
          <w:lang w:val="ka-GE"/>
        </w:rPr>
        <w:t>2</w:t>
      </w:r>
      <w:r>
        <w:rPr>
          <w:rFonts w:ascii="Sylfaen" w:hAnsi="Sylfaen" w:cs="Sylfaen"/>
          <w:lang w:val="ka-GE"/>
        </w:rPr>
        <w:t xml:space="preserve"> წლის ბოლომდე. 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proofErr w:type="spellStart"/>
      <w:r w:rsidR="00B32FAE">
        <w:rPr>
          <w:rFonts w:ascii="AcadNusx" w:hAnsi="AcadNusx"/>
          <w:lang w:val="en-US"/>
        </w:rPr>
        <w:t>murTaz</w:t>
      </w:r>
      <w:proofErr w:type="spellEnd"/>
      <w:r w:rsidR="00B32FAE">
        <w:rPr>
          <w:rFonts w:ascii="AcadNusx" w:hAnsi="AcadNusx"/>
          <w:lang w:val="en-US"/>
        </w:rPr>
        <w:t xml:space="preserve"> </w:t>
      </w:r>
      <w:proofErr w:type="spellStart"/>
      <w:r w:rsidR="00D3216E">
        <w:rPr>
          <w:rFonts w:ascii="AcadNusx" w:hAnsi="AcadNusx"/>
          <w:lang w:val="en-US"/>
        </w:rPr>
        <w:t>CinCalaZe</w:t>
      </w:r>
      <w:proofErr w:type="spellEnd"/>
      <w:r w:rsidR="00E1411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6E40FA">
        <w:rPr>
          <w:rFonts w:ascii="Sylfaen" w:hAnsi="Sylfaen"/>
          <w:lang w:val="ka-GE"/>
        </w:rPr>
        <w:t>555 35 11 53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CB2705">
        <w:rPr>
          <w:rFonts w:ascii="Sylfaen" w:hAnsi="Sylfaen" w:cs="Sylfaen"/>
          <w:b/>
          <w:lang w:val="ka-GE"/>
        </w:rPr>
        <w:t>11</w:t>
      </w:r>
      <w:r w:rsidR="00BB01BE">
        <w:rPr>
          <w:rFonts w:ascii="Sylfaen" w:hAnsi="Sylfaen" w:cs="Sylfaen"/>
          <w:b/>
          <w:lang w:val="ka-GE"/>
        </w:rPr>
        <w:t>.0</w:t>
      </w:r>
      <w:r w:rsidR="00CB2705">
        <w:rPr>
          <w:rFonts w:ascii="Sylfaen" w:hAnsi="Sylfaen" w:cs="Sylfaen"/>
          <w:b/>
          <w:lang w:val="ka-GE"/>
        </w:rPr>
        <w:t>7</w:t>
      </w:r>
      <w:r w:rsidR="0068534E">
        <w:rPr>
          <w:rFonts w:ascii="Sylfaen" w:hAnsi="Sylfaen" w:cs="Sylfaen"/>
          <w:b/>
          <w:lang w:val="ka-GE"/>
        </w:rPr>
        <w:t>.</w:t>
      </w:r>
      <w:r w:rsidR="00CB2705">
        <w:rPr>
          <w:rFonts w:ascii="Sylfaen" w:hAnsi="Sylfaen" w:cs="Sylfaen"/>
          <w:b/>
          <w:lang w:val="ka-GE"/>
        </w:rPr>
        <w:t>2022</w:t>
      </w:r>
      <w:r>
        <w:rPr>
          <w:rFonts w:ascii="Sylfaen" w:hAnsi="Sylfaen" w:cs="Sylfaen"/>
          <w:b/>
          <w:lang w:val="ka-GE"/>
        </w:rPr>
        <w:t xml:space="preserve"> 1</w:t>
      </w:r>
      <w:r w:rsidR="00CB2705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6E40FA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CB2705">
      <w:pgSz w:w="11906" w:h="16838"/>
      <w:pgMar w:top="81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5670B8"/>
    <w:multiLevelType w:val="hybridMultilevel"/>
    <w:tmpl w:val="F070A3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28"/>
  </w:num>
  <w:num w:numId="7">
    <w:abstractNumId w:val="23"/>
  </w:num>
  <w:num w:numId="8">
    <w:abstractNumId w:val="2"/>
  </w:num>
  <w:num w:numId="9">
    <w:abstractNumId w:val="9"/>
  </w:num>
  <w:num w:numId="10">
    <w:abstractNumId w:val="21"/>
  </w:num>
  <w:num w:numId="11">
    <w:abstractNumId w:val="13"/>
  </w:num>
  <w:num w:numId="12">
    <w:abstractNumId w:val="27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11"/>
  </w:num>
  <w:num w:numId="19">
    <w:abstractNumId w:val="3"/>
  </w:num>
  <w:num w:numId="20">
    <w:abstractNumId w:val="24"/>
  </w:num>
  <w:num w:numId="21">
    <w:abstractNumId w:val="22"/>
  </w:num>
  <w:num w:numId="22">
    <w:abstractNumId w:val="14"/>
  </w:num>
  <w:num w:numId="23">
    <w:abstractNumId w:val="2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6"/>
  </w:num>
  <w:num w:numId="27">
    <w:abstractNumId w:val="1"/>
  </w:num>
  <w:num w:numId="28">
    <w:abstractNumId w:val="25"/>
  </w:num>
  <w:num w:numId="29">
    <w:abstractNumId w:val="6"/>
  </w:num>
  <w:num w:numId="30">
    <w:abstractNumId w:val="5"/>
  </w:num>
  <w:num w:numId="31">
    <w:abstractNumId w:val="1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26E73"/>
    <w:rsid w:val="0015584C"/>
    <w:rsid w:val="00192D61"/>
    <w:rsid w:val="001A0196"/>
    <w:rsid w:val="001A0C3E"/>
    <w:rsid w:val="001B5981"/>
    <w:rsid w:val="001C0809"/>
    <w:rsid w:val="001E0AC8"/>
    <w:rsid w:val="0022681B"/>
    <w:rsid w:val="00251724"/>
    <w:rsid w:val="00256195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662BC"/>
    <w:rsid w:val="003744DD"/>
    <w:rsid w:val="0038171B"/>
    <w:rsid w:val="003848F0"/>
    <w:rsid w:val="00395F8F"/>
    <w:rsid w:val="003C3C36"/>
    <w:rsid w:val="003C76D6"/>
    <w:rsid w:val="004411AE"/>
    <w:rsid w:val="00451326"/>
    <w:rsid w:val="004529BB"/>
    <w:rsid w:val="00470912"/>
    <w:rsid w:val="004766D2"/>
    <w:rsid w:val="0049610B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47F7"/>
    <w:rsid w:val="005F60A0"/>
    <w:rsid w:val="006171F7"/>
    <w:rsid w:val="00633054"/>
    <w:rsid w:val="00671997"/>
    <w:rsid w:val="0068534E"/>
    <w:rsid w:val="00686AAD"/>
    <w:rsid w:val="006A3049"/>
    <w:rsid w:val="006C427C"/>
    <w:rsid w:val="006E003B"/>
    <w:rsid w:val="006E40FA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0001E"/>
    <w:rsid w:val="00B12BC5"/>
    <w:rsid w:val="00B31A43"/>
    <w:rsid w:val="00B31FAA"/>
    <w:rsid w:val="00B32FAE"/>
    <w:rsid w:val="00B65547"/>
    <w:rsid w:val="00B84A6E"/>
    <w:rsid w:val="00BB01B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B2705"/>
    <w:rsid w:val="00CF394F"/>
    <w:rsid w:val="00CF6B11"/>
    <w:rsid w:val="00D17396"/>
    <w:rsid w:val="00D26BF5"/>
    <w:rsid w:val="00D3216E"/>
    <w:rsid w:val="00D617B5"/>
    <w:rsid w:val="00D657C7"/>
    <w:rsid w:val="00D70CD3"/>
    <w:rsid w:val="00D77EFC"/>
    <w:rsid w:val="00DB5C7C"/>
    <w:rsid w:val="00DB76FC"/>
    <w:rsid w:val="00DD1E77"/>
    <w:rsid w:val="00E13FC4"/>
    <w:rsid w:val="00E14112"/>
    <w:rsid w:val="00E717F9"/>
    <w:rsid w:val="00E75DFA"/>
    <w:rsid w:val="00E95F8F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297C4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8</cp:revision>
  <cp:lastPrinted>2019-02-07T08:10:00Z</cp:lastPrinted>
  <dcterms:created xsi:type="dcterms:W3CDTF">2022-07-04T12:11:00Z</dcterms:created>
  <dcterms:modified xsi:type="dcterms:W3CDTF">2022-07-05T07:05:00Z</dcterms:modified>
</cp:coreProperties>
</file>