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4DD5" w14:textId="4C190D6E" w:rsidR="005D44FB" w:rsidRDefault="0035495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459F483" wp14:editId="6A063142">
            <wp:extent cx="1800225" cy="1076325"/>
            <wp:effectExtent l="0" t="0" r="0" b="0"/>
            <wp:docPr id="1" name="Picture 1" descr="S:\Diplomat\Briefs\40463_ paper_A4\Sketches\Georgia\40463_paper_A4_Georgia_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Diplomat\Briefs\40463_ paper_A4\Sketches\Georgia\40463_paper_A4_Georgia_logo-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503C8" w14:textId="3F0F1328" w:rsidR="00354952" w:rsidRDefault="00354952" w:rsidP="00354952">
      <w:pPr>
        <w:rPr>
          <w:noProof/>
          <w:lang w:eastAsia="ru-RU"/>
        </w:rPr>
      </w:pPr>
    </w:p>
    <w:p w14:paraId="680AE66D" w14:textId="77777777" w:rsidR="00F14625" w:rsidRDefault="00354952" w:rsidP="00F1462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>
        <w:tab/>
      </w: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F14625">
        <w:rPr>
          <w:rFonts w:ascii="Sylfaen" w:hAnsi="Sylfaen" w:cs="Sylfaen"/>
          <w:b/>
          <w:bCs/>
          <w:sz w:val="20"/>
          <w:szCs w:val="20"/>
          <w:lang w:val="ka-GE"/>
        </w:rPr>
        <w:t>მარკეტინგული მასალების და ტექსტილის დამზადება/შეძენის შესახებ.</w:t>
      </w:r>
    </w:p>
    <w:p w14:paraId="69AF8AED" w14:textId="24FF0FB9" w:rsidR="00354952" w:rsidRPr="0055145E" w:rsidRDefault="00354952" w:rsidP="00F1462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A00DDA">
        <w:rPr>
          <w:rFonts w:cstheme="minorHAnsi"/>
          <w:b/>
          <w:sz w:val="20"/>
          <w:szCs w:val="20"/>
          <w:highlight w:val="yellow"/>
          <w:lang w:val="ka-GE"/>
        </w:rPr>
        <w:t>№</w:t>
      </w:r>
      <w:r w:rsidRPr="00A534A7">
        <w:rPr>
          <w:rFonts w:cstheme="minorHAnsi"/>
          <w:b/>
          <w:sz w:val="20"/>
          <w:szCs w:val="20"/>
        </w:rPr>
        <w:t xml:space="preserve"> </w:t>
      </w:r>
    </w:p>
    <w:p w14:paraId="0E719E70" w14:textId="77777777" w:rsidR="00354952" w:rsidRPr="00C24A89" w:rsidRDefault="00354952" w:rsidP="00354952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37D7D739" w14:textId="77777777" w:rsidR="00354952" w:rsidRDefault="00354952" w:rsidP="0035495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6E6889CF" w14:textId="77777777" w:rsidR="00354952" w:rsidRPr="0055145E" w:rsidRDefault="00354952" w:rsidP="00354952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3B7BBDD0" w14:textId="77777777" w:rsidR="00354952" w:rsidRPr="00E86A4C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152DB8E5" w14:textId="77777777" w:rsidR="00354952" w:rsidRDefault="00354952" w:rsidP="0035495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161AE4FD" w14:textId="77777777" w:rsidR="00354952" w:rsidRDefault="00354952" w:rsidP="0035495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20CF6F71" w14:textId="77777777" w:rsidR="00354952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50F2F800" w14:textId="77777777" w:rsidR="00354952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1420E973" w14:textId="77777777" w:rsidR="00354952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4DA8A543" w14:textId="77777777" w:rsidR="00354952" w:rsidRPr="00456C18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6E93D616" w14:textId="6ADB0F64" w:rsidR="00354952" w:rsidRPr="007B63A8" w:rsidRDefault="00F14625" w:rsidP="00F146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7B63A8">
        <w:rPr>
          <w:rFonts w:ascii="Sylfaen" w:hAnsi="Sylfaen" w:cs="Sylfaen"/>
          <w:sz w:val="18"/>
          <w:szCs w:val="20"/>
          <w:lang w:val="ka-GE"/>
        </w:rPr>
        <w:t>მარკეტინგული მასალების და ტექსტილის დამზადება/შეძენა.</w:t>
      </w:r>
    </w:p>
    <w:p w14:paraId="388906E6" w14:textId="77777777" w:rsidR="00354952" w:rsidRPr="00F14625" w:rsidRDefault="00354952" w:rsidP="00354952">
      <w:p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</w:p>
    <w:p w14:paraId="7BDA7799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72B24D1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1D301FB3" w14:textId="77777777" w:rsidR="00354952" w:rsidRPr="0064564C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A3CCB3A" w14:textId="77777777" w:rsidR="00354952" w:rsidRPr="00B4716C" w:rsidRDefault="00354952" w:rsidP="003549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694D488F" w14:textId="4BCA66B9" w:rsidR="00354952" w:rsidRPr="00B35B80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="008258A2">
        <w:rPr>
          <w:sz w:val="18"/>
          <w:szCs w:val="20"/>
          <w:lang w:val="ka-GE"/>
        </w:rPr>
        <w:t>.</w:t>
      </w:r>
    </w:p>
    <w:p w14:paraId="16E3A951" w14:textId="727EF94B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8258A2">
        <w:rPr>
          <w:sz w:val="18"/>
          <w:szCs w:val="20"/>
          <w:lang w:val="ka-GE"/>
        </w:rPr>
        <w:t xml:space="preserve"> (</w:t>
      </w:r>
      <w:r w:rsidRPr="008258A2">
        <w:rPr>
          <w:rFonts w:ascii="Sylfaen" w:hAnsi="Sylfaen" w:cs="Sylfaen"/>
          <w:sz w:val="18"/>
          <w:szCs w:val="20"/>
          <w:lang w:val="ka-GE"/>
        </w:rPr>
        <w:t>მათ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შორის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დღგ</w:t>
      </w:r>
      <w:r w:rsidRPr="008258A2">
        <w:rPr>
          <w:sz w:val="18"/>
          <w:szCs w:val="20"/>
          <w:lang w:val="ka-GE"/>
        </w:rPr>
        <w:t>).</w:t>
      </w:r>
    </w:p>
    <w:p w14:paraId="6085A8DA" w14:textId="2D99F85A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8258A2">
        <w:rPr>
          <w:rFonts w:ascii="Sylfaen" w:hAnsi="Sylfaen"/>
          <w:sz w:val="18"/>
          <w:szCs w:val="20"/>
          <w:lang w:val="ka-GE"/>
        </w:rPr>
        <w:t>მნიშვნელოვანია ყურადღება გაამახვილოთ დელატურ მახასიათებლებზე</w:t>
      </w:r>
      <w:r w:rsidR="008258A2">
        <w:rPr>
          <w:rFonts w:ascii="Sylfaen" w:hAnsi="Sylfaen"/>
          <w:sz w:val="18"/>
          <w:szCs w:val="20"/>
          <w:lang w:val="ka-GE"/>
        </w:rPr>
        <w:t>.</w:t>
      </w:r>
    </w:p>
    <w:p w14:paraId="02ABA889" w14:textId="0A2B7E27" w:rsidR="00F14625" w:rsidRPr="00D5221B" w:rsidRDefault="00F14625" w:rsidP="00F1462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2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8258A2">
        <w:rPr>
          <w:rFonts w:ascii="Sylfaen" w:hAnsi="Sylfaen" w:cs="Sylfaen"/>
          <w:sz w:val="18"/>
          <w:szCs w:val="20"/>
          <w:lang w:val="ka-GE"/>
        </w:rPr>
        <w:t xml:space="preserve"> (სარეკომენდაციო წერილი და სხვა).</w:t>
      </w:r>
    </w:p>
    <w:p w14:paraId="2B040D39" w14:textId="77777777" w:rsidR="00354952" w:rsidRPr="00BD20FB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557BFBE7" w14:textId="77777777" w:rsidR="00354952" w:rsidRPr="00D5221B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107BAF9A" w14:textId="77777777" w:rsidR="00354952" w:rsidRPr="00C24A89" w:rsidRDefault="00354952" w:rsidP="003549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40C62E3" w14:textId="77777777" w:rsidR="00354952" w:rsidRPr="005B23EF" w:rsidRDefault="00354952" w:rsidP="00354952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1A3A844C" w14:textId="77777777" w:rsidR="00354952" w:rsidRDefault="00354952" w:rsidP="00354952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51F20564" w14:textId="77777777" w:rsidR="00354952" w:rsidRPr="00456C18" w:rsidRDefault="00354952" w:rsidP="00354952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CC5A67E" w14:textId="77777777" w:rsidR="00354952" w:rsidRDefault="00354952" w:rsidP="00354952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5910F75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90AD39F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F6545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B2C837C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5BCF1CF" w14:textId="1C761AC3" w:rsidR="00354952" w:rsidRPr="008258A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8258A2">
        <w:rPr>
          <w:rFonts w:ascii="Sylfaen" w:hAnsi="Sylfaen" w:cstheme="minorHAnsi"/>
          <w:b/>
          <w:sz w:val="18"/>
          <w:szCs w:val="20"/>
        </w:rPr>
        <w:t xml:space="preserve">022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901C90"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15 </w:t>
      </w:r>
      <w:r w:rsidR="008258A2" w:rsidRPr="008258A2">
        <w:rPr>
          <w:rFonts w:ascii="Sylfaen" w:hAnsi="Sylfaen" w:cstheme="minorHAnsi"/>
          <w:b/>
          <w:sz w:val="18"/>
          <w:szCs w:val="20"/>
          <w:lang w:val="ka-GE"/>
        </w:rPr>
        <w:t>სექტემბერი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0C9549CD" w14:textId="79ED5CAA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63CE868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9ACBAB0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7282FB21" w14:textId="77777777" w:rsidR="00354952" w:rsidRPr="00D5221B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25E9114F" w14:textId="77777777" w:rsidR="00354952" w:rsidRPr="00B4716C" w:rsidRDefault="00354952" w:rsidP="00354952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949C1F6" w14:textId="77777777" w:rsidR="00354952" w:rsidRPr="0042410C" w:rsidRDefault="00354952" w:rsidP="00354952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1DA2F866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102028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3CC2D46B" w14:textId="77777777" w:rsidR="00354952" w:rsidRPr="00C24A89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6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195BEE5B" w14:textId="3AB01954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A341B0">
        <w:rPr>
          <w:rFonts w:ascii="Sylfaen" w:hAnsi="Sylfaen" w:cstheme="minorHAnsi"/>
          <w:sz w:val="18"/>
          <w:szCs w:val="20"/>
          <w:lang w:val="ka-GE"/>
        </w:rPr>
        <w:t xml:space="preserve">სატენდერო წინადადების წარმოდგენის ბოლო ვადა: </w:t>
      </w:r>
      <w:r w:rsidRPr="008258A2">
        <w:rPr>
          <w:rFonts w:ascii="Sylfaen" w:hAnsi="Sylfaen" w:cstheme="minorHAnsi"/>
          <w:sz w:val="18"/>
          <w:szCs w:val="20"/>
          <w:lang w:val="ka-GE"/>
        </w:rPr>
        <w:t xml:space="preserve">2022 წლის </w:t>
      </w:r>
      <w:r w:rsidR="00901C90" w:rsidRPr="008258A2">
        <w:rPr>
          <w:rFonts w:ascii="Sylfaen" w:hAnsi="Sylfaen" w:cstheme="minorHAnsi"/>
          <w:sz w:val="18"/>
          <w:szCs w:val="20"/>
          <w:lang w:val="ka-GE"/>
        </w:rPr>
        <w:t xml:space="preserve">15 </w:t>
      </w:r>
      <w:r w:rsidR="008258A2" w:rsidRPr="008258A2">
        <w:rPr>
          <w:rFonts w:ascii="Sylfaen" w:hAnsi="Sylfaen" w:cstheme="minorHAnsi"/>
          <w:sz w:val="18"/>
          <w:szCs w:val="20"/>
          <w:lang w:val="ka-GE"/>
        </w:rPr>
        <w:t>სექტემბერი</w:t>
      </w:r>
      <w:r w:rsidRPr="008258A2">
        <w:rPr>
          <w:rFonts w:ascii="Sylfaen" w:hAnsi="Sylfaen" w:cstheme="minorHAnsi"/>
          <w:sz w:val="18"/>
          <w:szCs w:val="20"/>
          <w:lang w:val="ka-GE"/>
        </w:rPr>
        <w:t xml:space="preserve"> 17:00 საათი.</w:t>
      </w:r>
    </w:p>
    <w:p w14:paraId="76D3D898" w14:textId="1284DE18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შეთავაზების ვალუტა: </w:t>
      </w:r>
      <w:r w:rsidR="00901C90">
        <w:rPr>
          <w:rFonts w:ascii="Sylfaen" w:hAnsi="Sylfaen" w:cstheme="minorHAnsi"/>
          <w:b/>
          <w:bCs/>
          <w:sz w:val="18"/>
          <w:szCs w:val="20"/>
          <w:lang w:val="ka-GE"/>
        </w:rPr>
        <w:t>ეროვნული</w:t>
      </w:r>
    </w:p>
    <w:p w14:paraId="3829409F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1A0E1EA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340792CB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19745D9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35F4FFA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A8C01DD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8303F2C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DF44430" w14:textId="29B7BA83" w:rsidR="00354952" w:rsidRDefault="00354952" w:rsidP="00354952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713283FD" w14:textId="77777777" w:rsidR="00901C90" w:rsidRPr="00354952" w:rsidRDefault="00901C90" w:rsidP="00901C90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lang w:val="ka-GE"/>
        </w:rPr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lastRenderedPageBreak/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r>
        <w:rPr>
          <w:rStyle w:val="Strong"/>
          <w:rFonts w:ascii="Sylfaen" w:hAnsi="Sylfaen"/>
          <w:color w:val="141B3D"/>
          <w:sz w:val="20"/>
          <w:szCs w:val="20"/>
          <w:lang w:val="ka-GE"/>
        </w:rPr>
        <w:t>სპეციალისტი</w:t>
      </w:r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  <w:lang w:val="ka-GE"/>
        </w:rPr>
        <w:t>ნინო ბეროზაშვილი</w:t>
      </w:r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7" w:history="1">
        <w:r w:rsidRPr="00354952"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N.berozashvili@diplomat.ge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+995 </w:t>
      </w:r>
      <w:r w:rsidRPr="00354952">
        <w:rPr>
          <w:rFonts w:ascii="Arial" w:hAnsi="Arial" w:cs="Arial"/>
          <w:color w:val="141B3D"/>
          <w:sz w:val="20"/>
          <w:szCs w:val="20"/>
        </w:rPr>
        <w:t>598 27 44 26</w:t>
      </w:r>
    </w:p>
    <w:p w14:paraId="7EE8D108" w14:textId="77777777" w:rsidR="00354952" w:rsidRDefault="00354952" w:rsidP="0035495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 w:rsidRPr="00901C90">
        <w:rPr>
          <w:rFonts w:ascii="Sylfaen" w:hAnsi="Sylfaen"/>
          <w:b/>
          <w:bCs/>
          <w:color w:val="141B3D"/>
          <w:sz w:val="20"/>
          <w:szCs w:val="20"/>
        </w:rPr>
        <w:t>შესყიდვების</w:t>
      </w:r>
      <w:proofErr w:type="spellEnd"/>
      <w:r w:rsidRPr="00901C90">
        <w:rPr>
          <w:rFonts w:ascii="Arial" w:hAnsi="Arial" w:cs="Arial"/>
          <w:b/>
          <w:bCs/>
          <w:color w:val="141B3D"/>
          <w:sz w:val="20"/>
          <w:szCs w:val="20"/>
        </w:rPr>
        <w:t xml:space="preserve"> </w:t>
      </w:r>
      <w:r w:rsidRPr="00901C90">
        <w:rPr>
          <w:rFonts w:ascii="Sylfaen" w:hAnsi="Sylfaen"/>
          <w:b/>
          <w:bCs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44A819D1" w14:textId="77777777" w:rsidR="00354952" w:rsidRDefault="00354952" w:rsidP="00354952">
      <w:pPr>
        <w:pStyle w:val="NormalWeb"/>
        <w:shd w:val="clear" w:color="auto" w:fill="FFFFFF"/>
        <w:spacing w:before="0" w:beforeAutospacing="0" w:after="0" w:afterAutospacing="0"/>
      </w:pPr>
    </w:p>
    <w:p w14:paraId="405EB6FB" w14:textId="26DBD528" w:rsidR="00354952" w:rsidRPr="00354952" w:rsidRDefault="00354952" w:rsidP="00354952">
      <w:pPr>
        <w:tabs>
          <w:tab w:val="left" w:pos="1035"/>
        </w:tabs>
      </w:pPr>
    </w:p>
    <w:sectPr w:rsidR="00354952" w:rsidRPr="00354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54977"/>
    <w:multiLevelType w:val="hybridMultilevel"/>
    <w:tmpl w:val="3362A0F2"/>
    <w:lvl w:ilvl="0" w:tplc="B0543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D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0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C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CF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6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B5997"/>
    <w:multiLevelType w:val="hybridMultilevel"/>
    <w:tmpl w:val="59441E42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FDD0F1C"/>
    <w:multiLevelType w:val="hybridMultilevel"/>
    <w:tmpl w:val="C48E18C8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5A"/>
    <w:rsid w:val="00354952"/>
    <w:rsid w:val="005D44FB"/>
    <w:rsid w:val="0069775A"/>
    <w:rsid w:val="007B63A8"/>
    <w:rsid w:val="008258A2"/>
    <w:rsid w:val="00901C90"/>
    <w:rsid w:val="00F14625"/>
    <w:rsid w:val="00FE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73A1"/>
  <w15:chartTrackingRefBased/>
  <w15:docId w15:val="{FABD52DA-872A-4C0D-88E0-A8875A87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952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549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5495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3549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54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beroza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Nino Berozashvili</cp:lastModifiedBy>
  <cp:revision>6</cp:revision>
  <dcterms:created xsi:type="dcterms:W3CDTF">2022-08-31T05:52:00Z</dcterms:created>
  <dcterms:modified xsi:type="dcterms:W3CDTF">2022-08-31T07:59:00Z</dcterms:modified>
</cp:coreProperties>
</file>