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7CF4C6D9"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proofErr w:type="spellStart"/>
      <w:r w:rsidR="00A8430F" w:rsidRPr="005B0FD6">
        <w:rPr>
          <w:rFonts w:ascii="Sylfaen" w:hAnsi="Sylfaen" w:cs="Sylfaen"/>
          <w:b/>
          <w:sz w:val="28"/>
        </w:rPr>
        <w:t>ჯორჯიან</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5B0FD6">
        <w:rPr>
          <w:rFonts w:ascii="Sylfaen" w:hAnsi="Sylfaen" w:cs="Sylfaen"/>
          <w:b/>
          <w:sz w:val="28"/>
          <w:lang w:val="ka-GE"/>
        </w:rPr>
        <w:t>ორ ლოტად</w:t>
      </w:r>
    </w:p>
    <w:p w14:paraId="79791AEB" w14:textId="433E5FE7" w:rsidR="00BC3ECD" w:rsidRPr="005B0FD6" w:rsidRDefault="005B0FD6" w:rsidP="00BC3ECD">
      <w:pPr>
        <w:spacing w:after="0" w:line="240" w:lineRule="auto"/>
        <w:jc w:val="center"/>
        <w:rPr>
          <w:rFonts w:ascii="Sylfaen" w:hAnsi="Sylfaen" w:cs="Sylfaen"/>
          <w:b/>
          <w:sz w:val="28"/>
          <w:lang w:val="ka-GE"/>
        </w:rPr>
      </w:pPr>
      <w:r w:rsidRPr="005B0FD6">
        <w:rPr>
          <w:rFonts w:ascii="Sylfaen" w:hAnsi="Sylfaen" w:cs="Sylfaen"/>
          <w:b/>
          <w:sz w:val="28"/>
        </w:rPr>
        <w:t>Renault Logan-</w:t>
      </w:r>
      <w:r w:rsidRPr="005B0FD6">
        <w:rPr>
          <w:rFonts w:ascii="Sylfaen" w:hAnsi="Sylfaen" w:cs="Sylfaen"/>
          <w:b/>
          <w:sz w:val="28"/>
          <w:lang w:val="ka-GE"/>
        </w:rPr>
        <w:t xml:space="preserve">ების და </w:t>
      </w:r>
      <w:r w:rsidRPr="005B0FD6">
        <w:rPr>
          <w:rFonts w:ascii="Sylfaen" w:hAnsi="Sylfaen" w:cs="Sylfaen"/>
          <w:b/>
          <w:sz w:val="28"/>
        </w:rPr>
        <w:t>VAZ LADA 22329 (</w:t>
      </w:r>
      <w:r w:rsidRPr="005B0FD6">
        <w:rPr>
          <w:rFonts w:ascii="Sylfaen" w:hAnsi="Sylfaen" w:cs="Sylfaen"/>
          <w:b/>
          <w:sz w:val="28"/>
          <w:lang w:val="ka-GE"/>
        </w:rPr>
        <w:t>ნივა)-ების სათადარიგო ნაწილების შესყიდვა</w:t>
      </w:r>
      <w:r>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bookmarkStart w:id="0" w:name="_GoBack"/>
      <w:r>
        <w:rPr>
          <w:rFonts w:ascii="Sylfaen" w:hAnsi="Sylfaen" w:cs="Sylfaen"/>
          <w:lang w:val="ka-GE"/>
        </w:rPr>
        <w:t xml:space="preserve">სათადარიგო </w:t>
      </w:r>
      <w:bookmarkEnd w:id="0"/>
      <w:r>
        <w:rPr>
          <w:rFonts w:ascii="Sylfaen" w:hAnsi="Sylfaen" w:cs="Sylfaen"/>
          <w:lang w:val="ka-GE"/>
        </w:rPr>
        <w:t xml:space="preserve">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576792CC" w14:textId="4011E43D" w:rsidR="005B0FD6" w:rsidRDefault="005B0FD6" w:rsidP="000353F8">
      <w:pPr>
        <w:spacing w:after="0" w:line="240" w:lineRule="auto"/>
        <w:jc w:val="both"/>
        <w:rPr>
          <w:rFonts w:ascii="Sylfaen" w:hAnsi="Sylfaen" w:cs="Sylfaen"/>
          <w:b/>
          <w:bCs/>
        </w:rPr>
      </w:pPr>
      <w:r>
        <w:rPr>
          <w:rFonts w:ascii="Sylfaen" w:hAnsi="Sylfaen" w:cs="Sylfaen"/>
          <w:b/>
          <w:bCs/>
          <w:lang w:val="ka-GE"/>
        </w:rPr>
        <w:t xml:space="preserve">ლოტი 1 – </w:t>
      </w:r>
      <w:r>
        <w:rPr>
          <w:rFonts w:ascii="Sylfaen" w:hAnsi="Sylfaen" w:cs="Sylfaen"/>
          <w:b/>
          <w:bCs/>
        </w:rPr>
        <w:t xml:space="preserve">Renault </w:t>
      </w:r>
      <w:proofErr w:type="spellStart"/>
      <w:r>
        <w:rPr>
          <w:rFonts w:ascii="Sylfaen" w:hAnsi="Sylfaen" w:cs="Sylfaen"/>
          <w:b/>
          <w:bCs/>
        </w:rPr>
        <w:t>logan</w:t>
      </w:r>
      <w:proofErr w:type="spellEnd"/>
      <w:r>
        <w:rPr>
          <w:rFonts w:ascii="Sylfaen" w:hAnsi="Sylfaen" w:cs="Sylfaen"/>
          <w:b/>
          <w:bCs/>
        </w:rPr>
        <w:t xml:space="preserve"> - </w:t>
      </w:r>
      <w:r>
        <w:rPr>
          <w:rFonts w:ascii="Sylfaen" w:hAnsi="Sylfaen" w:cs="Sylfaen"/>
          <w:b/>
          <w:bCs/>
          <w:lang w:val="ka-GE"/>
        </w:rPr>
        <w:t xml:space="preserve">რენო ლოგანი (ექსელში </w:t>
      </w:r>
      <w:r>
        <w:rPr>
          <w:rFonts w:ascii="Sylfaen" w:hAnsi="Sylfaen" w:cs="Sylfaen"/>
          <w:b/>
          <w:bCs/>
        </w:rPr>
        <w:t>Sheet 2)</w:t>
      </w:r>
    </w:p>
    <w:p w14:paraId="096DC9B0" w14:textId="279CE910" w:rsidR="005B0FD6" w:rsidRPr="005B0FD6" w:rsidRDefault="005B0FD6" w:rsidP="000353F8">
      <w:pPr>
        <w:spacing w:after="0" w:line="240" w:lineRule="auto"/>
        <w:jc w:val="both"/>
        <w:rPr>
          <w:rFonts w:ascii="Sylfaen" w:hAnsi="Sylfaen" w:cs="Sylfaen"/>
          <w:b/>
          <w:bCs/>
        </w:rPr>
      </w:pPr>
      <w:r>
        <w:rPr>
          <w:rFonts w:ascii="Sylfaen" w:hAnsi="Sylfaen" w:cs="Sylfaen"/>
          <w:b/>
          <w:bCs/>
          <w:lang w:val="ka-GE"/>
        </w:rPr>
        <w:t xml:space="preserve">ლოტი 2 – </w:t>
      </w:r>
      <w:r>
        <w:rPr>
          <w:rFonts w:ascii="Sylfaen" w:hAnsi="Sylfaen" w:cs="Sylfaen"/>
          <w:b/>
          <w:bCs/>
        </w:rPr>
        <w:t xml:space="preserve">VAZ LADA 232900 - </w:t>
      </w:r>
      <w:r>
        <w:rPr>
          <w:rFonts w:ascii="Sylfaen" w:hAnsi="Sylfaen" w:cs="Sylfaen"/>
          <w:b/>
          <w:bCs/>
          <w:lang w:val="ka-GE"/>
        </w:rPr>
        <w:t xml:space="preserve">ნივა (ექსელში </w:t>
      </w:r>
      <w:r>
        <w:rPr>
          <w:rFonts w:ascii="Sylfaen" w:hAnsi="Sylfaen" w:cs="Sylfaen"/>
          <w:b/>
          <w:bCs/>
        </w:rPr>
        <w:t>Sheet 3)</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395D1983" w:rsidR="00B008AF" w:rsidRPr="00771D16" w:rsidRDefault="005B0FD6"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43A88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7.25pt;height:49.5pt" o:ole="">
            <v:imagedata r:id="rId9" o:title=""/>
          </v:shape>
          <o:OLEObject Type="Link" ProgID="Excel.Sheet.12" ShapeID="_x0000_i1031"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006C6AE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p>
    <w:p w14:paraId="5A4DA769" w14:textId="51C96F1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p>
    <w:p w14:paraId="37B86F1F" w14:textId="0A11184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013F2EE9" w14:textId="220D4119"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ნაშთით შემოთავაზებული რაოდენობა</w:t>
      </w:r>
    </w:p>
    <w:p w14:paraId="718730F9" w14:textId="0A95913E"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ნაშთიდან შემოთავაზებული რაოდენობის მოწოდების ვადა</w:t>
      </w:r>
    </w:p>
    <w:p w14:paraId="26F1A2AF" w14:textId="0C6119C8"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სრულად GWP-ის მიერ მოთხოვნილი რაოდენობის მოწოდების ვადა</w:t>
      </w:r>
    </w:p>
    <w:p w14:paraId="0426C76E" w14:textId="0942F6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6902A1DC" w14:textId="4CB4F9A0" w:rsidR="005B0FD6" w:rsidRDefault="005B0FD6" w:rsidP="005B0FD6">
      <w:pPr>
        <w:rPr>
          <w:rFonts w:ascii="Sylfaen" w:hAnsi="Sylfaen" w:cs="Sylfaen"/>
          <w:b/>
          <w:color w:val="222222"/>
          <w:u w:val="single"/>
          <w:shd w:val="clear" w:color="auto" w:fill="FFFFFF"/>
          <w:lang w:val="ka-GE"/>
        </w:rPr>
      </w:pPr>
    </w:p>
    <w:p w14:paraId="55D945BE" w14:textId="4D8642A1" w:rsidR="005B0FD6" w:rsidRPr="005B0FD6" w:rsidRDefault="005B0FD6" w:rsidP="005B0FD6">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p>
    <w:p w14:paraId="60374DD7" w14:textId="6824AE54" w:rsidR="001B6A7C" w:rsidRDefault="005B0FD6" w:rsidP="004C617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258B32B2">
          <v:shape id="_x0000_i1033" type="#_x0000_t75" style="width:77.25pt;height:49.5pt" o:ole="">
            <v:imagedata r:id="rId9" o:title=""/>
          </v:shape>
          <o:OLEObject Type="Link" ProgID="Excel.Sheet.12" ShapeID="_x0000_i1033"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lastRenderedPageBreak/>
        <w:t>განსაკუთრებული მოთხოვნები:</w:t>
      </w:r>
    </w:p>
    <w:p w14:paraId="2EDEC589" w14:textId="37764CD1"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xml:space="preserve">. </w:t>
      </w:r>
      <w:r>
        <w:rPr>
          <w:rFonts w:ascii="Sylfaen" w:hAnsi="Sylfaen" w:cs="Sylfaen"/>
          <w:lang w:val="ka-GE"/>
        </w:rPr>
        <w:t>შემოთავაზებული</w:t>
      </w:r>
      <w:r w:rsidRPr="005B0FD6">
        <w:rPr>
          <w:rFonts w:ascii="Sylfaen" w:hAnsi="Sylfaen" w:cs="Sylfaen"/>
          <w:lang w:val="ka-GE"/>
        </w:rPr>
        <w:t xml:space="preserve">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6577B17F" w:rsidR="00D6114D" w:rsidRPr="005B0FD6" w:rsidRDefault="005B0FD6" w:rsidP="005B0FD6">
      <w:pPr>
        <w:ind w:left="360"/>
        <w:rPr>
          <w:rFonts w:ascii="Sylfaen" w:hAnsi="Sylfaen" w:cs="Sylfaen"/>
          <w:lang w:val="ka-GE"/>
        </w:rPr>
      </w:pPr>
      <w:r>
        <w:rPr>
          <w:rFonts w:ascii="Sylfaen" w:hAnsi="Sylfaen" w:cs="Sylfaen"/>
          <w:lang w:val="ka-GE"/>
        </w:rPr>
        <w:t>-</w:t>
      </w:r>
      <w:r>
        <w:rPr>
          <w:rFonts w:ascii="Sylfaen" w:hAnsi="Sylfaen" w:cs="Sylfaen"/>
          <w:lang w:val="ka-GE"/>
        </w:rPr>
        <w:tab/>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9B8BF70"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B0FD6">
        <w:rPr>
          <w:rFonts w:ascii="Sylfaen" w:hAnsi="Sylfaen" w:cs="Sylfaen"/>
          <w:lang w:val="ka-GE"/>
        </w:rPr>
        <w:t>15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lastRenderedPageBreak/>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lastRenderedPageBreak/>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35470278"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EBCBD8" w14:textId="77777777" w:rsidR="0096562D" w:rsidRDefault="0096562D" w:rsidP="007902EA">
      <w:pPr>
        <w:spacing w:after="0" w:line="240" w:lineRule="auto"/>
      </w:pPr>
      <w:r>
        <w:separator/>
      </w:r>
    </w:p>
  </w:endnote>
  <w:endnote w:type="continuationSeparator" w:id="0">
    <w:p w14:paraId="09A65A23" w14:textId="77777777" w:rsidR="0096562D" w:rsidRDefault="0096562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F4D53C3" w:rsidR="004A3BD8" w:rsidRDefault="004A3BD8">
        <w:pPr>
          <w:pStyle w:val="Footer"/>
          <w:jc w:val="right"/>
        </w:pPr>
        <w:r>
          <w:fldChar w:fldCharType="begin"/>
        </w:r>
        <w:r>
          <w:instrText xml:space="preserve"> PAGE   \* MERGEFORMAT </w:instrText>
        </w:r>
        <w:r>
          <w:fldChar w:fldCharType="separate"/>
        </w:r>
        <w:r w:rsidR="005B0FD6">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08D356" w14:textId="77777777" w:rsidR="0096562D" w:rsidRDefault="0096562D" w:rsidP="007902EA">
      <w:pPr>
        <w:spacing w:after="0" w:line="240" w:lineRule="auto"/>
      </w:pPr>
      <w:r>
        <w:separator/>
      </w:r>
    </w:p>
  </w:footnote>
  <w:footnote w:type="continuationSeparator" w:id="0">
    <w:p w14:paraId="1E7FD310" w14:textId="77777777" w:rsidR="0096562D" w:rsidRDefault="0096562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
  </w:num>
  <w:num w:numId="4">
    <w:abstractNumId w:val="35"/>
  </w:num>
  <w:num w:numId="5">
    <w:abstractNumId w:val="15"/>
  </w:num>
  <w:num w:numId="6">
    <w:abstractNumId w:val="6"/>
  </w:num>
  <w:num w:numId="7">
    <w:abstractNumId w:val="5"/>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8"/>
  </w:num>
  <w:num w:numId="20">
    <w:abstractNumId w:val="3"/>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4"/>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7"/>
  </w:num>
  <w:num w:numId="37">
    <w:abstractNumId w:val="37"/>
  </w:num>
  <w:num w:numId="3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15;&#4304;&#4320;&#4304;&#4306;&#4308;&#4305;&#4312;%20-%20&#4320;&#4308;&#4316;&#4317;%20&#4314;&#4317;&#4306;&#4304;&#4316;&#4312;%20&amp;%20&#4316;&#4312;&#4309;&#4304;\&#4321;&#4304;&#4322;&#4308;&#4316;&#4307;&#4308;&#4320;&#4317;%20&#4307;&#4317;&#4313;&#4323;&#4315;&#4308;&#4316;&#4322;&#4304;&#4330;&#4312;&#4304;\&#4307;&#4304;&#4316;&#4304;&#4320;&#4311;&#4312;%20N1%20-%20Annex%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15;&#4304;&#4320;&#4304;&#4306;&#4308;&#4305;&#4312;%20-%20&#4320;&#4308;&#4316;&#4317;%20&#4314;&#4317;&#4306;&#4304;&#4316;&#4312;%20&amp;%20&#4316;&#4312;&#4309;&#4304;\&#4321;&#4304;&#4322;&#4308;&#4316;&#4307;&#4308;&#4320;&#4317;%20&#4307;&#4317;&#4313;&#4323;&#4315;&#4308;&#4316;&#4322;&#4304;&#4330;&#4312;&#4304;\&#4307;&#4304;&#4316;&#4304;&#4320;&#4311;&#4312;%20N1%20-%20Annex%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C7433-F70D-4A25-96E2-B12C28C8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6</Pages>
  <Words>980</Words>
  <Characters>5588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11</cp:revision>
  <cp:lastPrinted>2015-07-27T06:36:00Z</cp:lastPrinted>
  <dcterms:created xsi:type="dcterms:W3CDTF">2021-04-08T14:29:00Z</dcterms:created>
  <dcterms:modified xsi:type="dcterms:W3CDTF">2023-01-17T10:17:00Z</dcterms:modified>
</cp:coreProperties>
</file>