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86833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F72519A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FB1826B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94E3D0B" w14:textId="6EBD02E5" w:rsidR="007E1B41" w:rsidRPr="007E1B41" w:rsidRDefault="0055145E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 w:rsidRPr="007E1B41">
        <w:rPr>
          <w:rFonts w:ascii="Sylfaen" w:hAnsi="Sylfaen" w:cs="Sylfaen"/>
          <w:b/>
          <w:bCs/>
          <w:sz w:val="24"/>
          <w:szCs w:val="24"/>
          <w:lang w:val="ka-GE"/>
        </w:rPr>
        <w:t>ტენდერი</w:t>
      </w:r>
      <w:r w:rsidR="007E1B41" w:rsidRPr="007E1B41"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  <w:r w:rsidR="000B3275">
        <w:rPr>
          <w:rFonts w:ascii="Sylfaen" w:hAnsi="Sylfaen" w:cs="Sylfaen"/>
          <w:b/>
          <w:bCs/>
          <w:sz w:val="24"/>
          <w:szCs w:val="24"/>
          <w:lang w:val="ka-GE"/>
        </w:rPr>
        <w:br/>
      </w:r>
    </w:p>
    <w:p w14:paraId="4F3F3D38" w14:textId="108D5CF3" w:rsidR="000B3275" w:rsidRPr="000B3275" w:rsidRDefault="000B3275" w:rsidP="000B3275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ka-GE"/>
        </w:rPr>
      </w:pPr>
      <w:r w:rsidRPr="000B3275">
        <w:rPr>
          <w:rFonts w:asciiTheme="minorHAnsi" w:hAnsiTheme="minorHAnsi" w:cstheme="minorHAnsi"/>
          <w:b/>
          <w:sz w:val="28"/>
          <w:szCs w:val="28"/>
          <w:lang w:val="ka-GE"/>
        </w:rPr>
        <w:t xml:space="preserve">სასაწყობე </w:t>
      </w:r>
      <w:r w:rsidR="00FB4707">
        <w:rPr>
          <w:rFonts w:asciiTheme="minorHAnsi" w:hAnsiTheme="minorHAnsi" w:cstheme="minorHAnsi"/>
          <w:b/>
          <w:sz w:val="28"/>
          <w:szCs w:val="28"/>
          <w:lang w:val="ka-GE"/>
        </w:rPr>
        <w:t>თაორების</w:t>
      </w:r>
      <w:r w:rsidRPr="000B3275">
        <w:rPr>
          <w:rFonts w:asciiTheme="minorHAnsi" w:hAnsiTheme="minorHAnsi" w:cstheme="minorHAnsi"/>
          <w:b/>
          <w:sz w:val="28"/>
          <w:szCs w:val="28"/>
          <w:lang w:val="ka-GE"/>
        </w:rPr>
        <w:t xml:space="preserve"> დამზადება, მონტაჟის ტენდერი</w:t>
      </w:r>
    </w:p>
    <w:p w14:paraId="37E53E47" w14:textId="0D5E6A60" w:rsidR="00A81263" w:rsidRPr="00A534A7" w:rsidRDefault="00A81263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09309D9" w14:textId="77777777" w:rsidR="00324F72" w:rsidRPr="00A534A7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3EDC4CA" w14:textId="0B1111D4" w:rsidR="00FD0DCD" w:rsidRPr="00D40EA0" w:rsidRDefault="007D73CE" w:rsidP="0055145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A534A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A534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B3275">
        <w:rPr>
          <w:rFonts w:asciiTheme="minorHAnsi" w:hAnsiTheme="minorHAnsi" w:cstheme="minorHAnsi"/>
          <w:b/>
          <w:sz w:val="20"/>
          <w:szCs w:val="20"/>
        </w:rPr>
        <w:t>2</w:t>
      </w:r>
      <w:r w:rsidR="008B7A65">
        <w:rPr>
          <w:rFonts w:asciiTheme="minorHAnsi" w:hAnsiTheme="minorHAnsi" w:cstheme="minorHAnsi"/>
          <w:b/>
          <w:sz w:val="20"/>
          <w:szCs w:val="20"/>
        </w:rPr>
        <w:t>7</w:t>
      </w:r>
      <w:r w:rsidR="00D40EA0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  <w:r w:rsidR="000B3275">
        <w:rPr>
          <w:rFonts w:asciiTheme="minorHAnsi" w:hAnsiTheme="minorHAnsi" w:cstheme="minorHAnsi"/>
          <w:b/>
          <w:sz w:val="20"/>
          <w:szCs w:val="20"/>
        </w:rPr>
        <w:t>11</w:t>
      </w:r>
      <w:r w:rsidR="00D40EA0">
        <w:rPr>
          <w:rFonts w:asciiTheme="minorHAnsi" w:hAnsiTheme="minorHAnsi" w:cstheme="minorHAnsi"/>
          <w:b/>
          <w:sz w:val="20"/>
          <w:szCs w:val="20"/>
          <w:lang w:val="ka-GE"/>
        </w:rPr>
        <w:t>.202</w:t>
      </w:r>
      <w:r w:rsidR="00A31ABE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</w:p>
    <w:p w14:paraId="63A35611" w14:textId="2CAD1FF7" w:rsidR="00FD0DCD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8B01915" w14:textId="77777777" w:rsidR="0058328C" w:rsidRPr="00A534A7" w:rsidRDefault="0058328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C29BE78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387CB179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2B14B6C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06A72742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599CB38" w14:textId="77777777" w:rsidR="0064564C" w:rsidRPr="00C65734" w:rsidRDefault="0064564C" w:rsidP="00DE47CF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0815FEAF" w14:textId="0D096DC2" w:rsidR="0064564C" w:rsidRDefault="00816964" w:rsidP="00DE47CF">
      <w:pPr>
        <w:spacing w:after="0" w:line="240" w:lineRule="auto"/>
        <w:rPr>
          <w:rFonts w:ascii="Sylfaen" w:hAnsi="Sylfaen" w:cs="Sylfaen"/>
          <w:b/>
          <w:bCs/>
          <w:sz w:val="18"/>
          <w:szCs w:val="20"/>
        </w:rPr>
      </w:pPr>
      <w:r w:rsidRPr="00C65734">
        <w:rPr>
          <w:rFonts w:ascii="Sylfaen" w:hAnsi="Sylfaen" w:cs="Sylfaen"/>
          <w:b/>
          <w:bCs/>
          <w:sz w:val="18"/>
          <w:szCs w:val="20"/>
          <w:lang w:val="ka-GE"/>
        </w:rPr>
        <w:t>შპს „</w:t>
      </w:r>
      <w:r w:rsidR="0055145E" w:rsidRPr="00C65734">
        <w:rPr>
          <w:rFonts w:ascii="Sylfaen" w:hAnsi="Sylfaen" w:cs="Sylfaen"/>
          <w:b/>
          <w:bCs/>
          <w:sz w:val="18"/>
          <w:szCs w:val="20"/>
          <w:lang w:val="ka-GE"/>
        </w:rPr>
        <w:t>დიპლომატ ჯორჯია</w:t>
      </w:r>
      <w:r w:rsidRPr="00C65734">
        <w:rPr>
          <w:rFonts w:ascii="Sylfaen" w:hAnsi="Sylfaen" w:cs="Sylfaen"/>
          <w:b/>
          <w:bCs/>
          <w:sz w:val="18"/>
          <w:szCs w:val="20"/>
          <w:lang w:val="ka-GE"/>
        </w:rPr>
        <w:t xml:space="preserve">“ აცხადებს </w:t>
      </w:r>
      <w:r w:rsidR="0055145E" w:rsidRPr="00C65734">
        <w:rPr>
          <w:rFonts w:ascii="Sylfaen" w:hAnsi="Sylfaen" w:cs="Sylfaen"/>
          <w:b/>
          <w:bCs/>
          <w:sz w:val="18"/>
          <w:szCs w:val="20"/>
          <w:lang w:val="ka-GE"/>
        </w:rPr>
        <w:t>ტენდერს</w:t>
      </w:r>
      <w:r w:rsidR="00A31ABE" w:rsidRPr="00C65734">
        <w:rPr>
          <w:rFonts w:ascii="Sylfaen" w:hAnsi="Sylfaen" w:cs="Sylfaen"/>
          <w:b/>
          <w:bCs/>
          <w:sz w:val="18"/>
          <w:szCs w:val="20"/>
          <w:lang w:val="ka-GE"/>
        </w:rPr>
        <w:t xml:space="preserve"> </w:t>
      </w:r>
      <w:r w:rsidR="003D1489">
        <w:rPr>
          <w:rFonts w:ascii="Sylfaen" w:hAnsi="Sylfaen" w:cs="Sylfaen"/>
          <w:b/>
          <w:bCs/>
          <w:sz w:val="18"/>
          <w:szCs w:val="20"/>
        </w:rPr>
        <w:t>:</w:t>
      </w:r>
    </w:p>
    <w:p w14:paraId="3DC47582" w14:textId="1ECB425C" w:rsidR="003D1489" w:rsidRDefault="003D1489">
      <w:pPr>
        <w:spacing w:after="0" w:line="240" w:lineRule="auto"/>
        <w:rPr>
          <w:rFonts w:ascii="Sylfaen" w:hAnsi="Sylfaen" w:cs="Sylfaen"/>
          <w:b/>
          <w:bCs/>
          <w:sz w:val="18"/>
          <w:szCs w:val="20"/>
        </w:rPr>
      </w:pPr>
    </w:p>
    <w:p w14:paraId="7C8F7FC3" w14:textId="77777777" w:rsidR="003D1489" w:rsidRDefault="003D1489" w:rsidP="003D1489">
      <w:pPr>
        <w:pStyle w:val="Default"/>
      </w:pPr>
    </w:p>
    <w:p w14:paraId="13F3BF8B" w14:textId="23D12B4C" w:rsidR="003D1489" w:rsidRPr="00E0080A" w:rsidRDefault="000B3275" w:rsidP="00DE47CF">
      <w:pPr>
        <w:pStyle w:val="Default"/>
        <w:numPr>
          <w:ilvl w:val="0"/>
          <w:numId w:val="39"/>
        </w:numPr>
        <w:rPr>
          <w:b/>
          <w:bCs/>
          <w:color w:val="auto"/>
          <w:sz w:val="18"/>
          <w:szCs w:val="18"/>
          <w:lang w:val="ka-GE"/>
        </w:rPr>
      </w:pPr>
      <w:r w:rsidRPr="000B3275">
        <w:rPr>
          <w:b/>
          <w:bCs/>
          <w:color w:val="auto"/>
          <w:sz w:val="18"/>
          <w:szCs w:val="18"/>
          <w:lang w:val="ka-GE"/>
        </w:rPr>
        <w:t xml:space="preserve">სასაწყობე </w:t>
      </w:r>
      <w:r w:rsidR="00FB4707">
        <w:rPr>
          <w:b/>
          <w:bCs/>
          <w:color w:val="auto"/>
          <w:sz w:val="18"/>
          <w:szCs w:val="18"/>
          <w:lang w:val="ka-GE"/>
        </w:rPr>
        <w:t xml:space="preserve">თაროების </w:t>
      </w:r>
      <w:r w:rsidRPr="000B3275">
        <w:rPr>
          <w:b/>
          <w:bCs/>
          <w:color w:val="auto"/>
          <w:sz w:val="18"/>
          <w:szCs w:val="18"/>
          <w:lang w:val="ka-GE"/>
        </w:rPr>
        <w:t>დამზადება, მონტაჟის ტენდერი</w:t>
      </w:r>
      <w:r w:rsidR="003D1489">
        <w:rPr>
          <w:b/>
          <w:bCs/>
          <w:color w:val="auto"/>
          <w:sz w:val="18"/>
          <w:szCs w:val="18"/>
          <w:lang w:val="ka-GE"/>
        </w:rPr>
        <w:br/>
      </w:r>
      <w:r w:rsidR="003D1489" w:rsidRPr="003D1489">
        <w:rPr>
          <w:b/>
          <w:bCs/>
          <w:color w:val="auto"/>
          <w:sz w:val="18"/>
          <w:szCs w:val="18"/>
          <w:lang w:val="ka-GE"/>
        </w:rPr>
        <w:t xml:space="preserve">მისამართი: ქ.თბილისი, თენგიზ ჩანტლაძის 1 შეს. N10. </w:t>
      </w:r>
    </w:p>
    <w:p w14:paraId="4ED84329" w14:textId="77777777" w:rsidR="0064564C" w:rsidRPr="001D2736" w:rsidRDefault="0064564C" w:rsidP="00DE47CF">
      <w:p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</w:p>
    <w:p w14:paraId="45D76DFB" w14:textId="00847B84" w:rsidR="000D27DB" w:rsidRDefault="00770949" w:rsidP="0058328C">
      <w:pPr>
        <w:pStyle w:val="ListParagraph"/>
        <w:numPr>
          <w:ilvl w:val="0"/>
          <w:numId w:val="40"/>
        </w:numPr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შესყიდვის დეტალები</w:t>
      </w:r>
      <w:r w:rsidR="000226F7" w:rsidRPr="00097EB3">
        <w:rPr>
          <w:rFonts w:ascii="Sylfaen" w:hAnsi="Sylfaen" w:cs="Sylfaen"/>
          <w:sz w:val="18"/>
          <w:szCs w:val="20"/>
          <w:lang w:val="ka-GE"/>
        </w:rPr>
        <w:t xml:space="preserve"> მოცემულია </w:t>
      </w:r>
      <w:r w:rsidR="00E0080A">
        <w:rPr>
          <w:rFonts w:ascii="Sylfaen" w:hAnsi="Sylfaen" w:cs="Sylfaen"/>
          <w:sz w:val="18"/>
          <w:szCs w:val="20"/>
          <w:lang w:val="ka-GE"/>
        </w:rPr>
        <w:t>დანართ</w:t>
      </w:r>
      <w:r>
        <w:rPr>
          <w:rFonts w:ascii="Sylfaen" w:hAnsi="Sylfaen" w:cs="Sylfaen"/>
          <w:sz w:val="18"/>
          <w:szCs w:val="20"/>
          <w:lang w:val="ka-GE"/>
        </w:rPr>
        <w:t>ი</w:t>
      </w:r>
      <w:r w:rsidR="00E0080A">
        <w:rPr>
          <w:rFonts w:ascii="Sylfaen" w:hAnsi="Sylfaen" w:cs="Sylfaen"/>
          <w:sz w:val="18"/>
          <w:szCs w:val="20"/>
          <w:lang w:val="ka-GE"/>
        </w:rPr>
        <w:t xml:space="preserve"> 1- ში. </w:t>
      </w:r>
      <w:r w:rsidR="000226F7" w:rsidRPr="00097EB3">
        <w:rPr>
          <w:rFonts w:ascii="Sylfaen" w:hAnsi="Sylfaen" w:cs="Sylfaen"/>
          <w:sz w:val="18"/>
          <w:szCs w:val="20"/>
          <w:lang w:val="ka-GE"/>
        </w:rPr>
        <w:t xml:space="preserve"> </w:t>
      </w:r>
    </w:p>
    <w:p w14:paraId="09FF135D" w14:textId="375CDC84" w:rsidR="00770949" w:rsidRDefault="00770949" w:rsidP="0058328C">
      <w:pPr>
        <w:pStyle w:val="ListParagraph"/>
        <w:numPr>
          <w:ilvl w:val="0"/>
          <w:numId w:val="40"/>
        </w:numPr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 xml:space="preserve">საწყობის თაროების განლაგება მოცებულია დანართი 2 -ში. </w:t>
      </w:r>
    </w:p>
    <w:p w14:paraId="00DC18F1" w14:textId="68A42833" w:rsidR="002B49AC" w:rsidRDefault="002B49AC" w:rsidP="002B49AC">
      <w:pPr>
        <w:pStyle w:val="ListParagraph"/>
        <w:rPr>
          <w:rFonts w:ascii="Sylfaen" w:hAnsi="Sylfaen" w:cs="Sylfaen"/>
          <w:sz w:val="18"/>
          <w:szCs w:val="20"/>
          <w:lang w:val="ka-GE"/>
        </w:rPr>
      </w:pPr>
    </w:p>
    <w:p w14:paraId="7CA728D4" w14:textId="77777777" w:rsidR="00EA4F73" w:rsidRPr="002B49AC" w:rsidRDefault="00EA4F73" w:rsidP="002B49AC">
      <w:pPr>
        <w:pStyle w:val="ListParagraph"/>
        <w:rPr>
          <w:rFonts w:ascii="Sylfaen" w:hAnsi="Sylfaen" w:cs="Sylfaen"/>
          <w:sz w:val="18"/>
          <w:szCs w:val="20"/>
          <w:lang w:val="ka-GE"/>
        </w:rPr>
      </w:pPr>
    </w:p>
    <w:p w14:paraId="379FD622" w14:textId="16B573AD" w:rsidR="00456C18" w:rsidRP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09E6B43E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2C16553D" w14:textId="77777777" w:rsidR="002B49AC" w:rsidRPr="00272080" w:rsidRDefault="0064564C" w:rsidP="007B0B1B">
      <w:pPr>
        <w:pStyle w:val="ListParagraph"/>
        <w:numPr>
          <w:ilvl w:val="0"/>
          <w:numId w:val="4"/>
        </w:numPr>
        <w:jc w:val="both"/>
        <w:rPr>
          <w:b/>
          <w:bCs/>
          <w:sz w:val="18"/>
          <w:szCs w:val="20"/>
          <w:lang w:val="ka-GE"/>
        </w:rPr>
      </w:pPr>
      <w:r w:rsidRPr="00272080">
        <w:rPr>
          <w:rFonts w:ascii="Sylfaen" w:hAnsi="Sylfaen" w:cs="Sylfaen"/>
          <w:b/>
          <w:bCs/>
          <w:sz w:val="18"/>
          <w:szCs w:val="20"/>
          <w:lang w:val="ka-GE"/>
        </w:rPr>
        <w:t>კომერციული</w:t>
      </w:r>
      <w:r w:rsidRPr="00272080">
        <w:rPr>
          <w:b/>
          <w:bCs/>
          <w:sz w:val="18"/>
          <w:szCs w:val="20"/>
          <w:lang w:val="ka-GE"/>
        </w:rPr>
        <w:t xml:space="preserve"> </w:t>
      </w:r>
      <w:r w:rsidRPr="00272080">
        <w:rPr>
          <w:rFonts w:ascii="Sylfaen" w:hAnsi="Sylfaen" w:cs="Sylfaen"/>
          <w:b/>
          <w:bCs/>
          <w:sz w:val="18"/>
          <w:szCs w:val="20"/>
          <w:lang w:val="ka-GE"/>
        </w:rPr>
        <w:t>წინადადება</w:t>
      </w:r>
      <w:r w:rsidR="002B49AC" w:rsidRPr="00272080">
        <w:rPr>
          <w:b/>
          <w:bCs/>
          <w:sz w:val="18"/>
          <w:szCs w:val="20"/>
          <w:lang w:val="ka-GE"/>
        </w:rPr>
        <w:t>:</w:t>
      </w:r>
    </w:p>
    <w:p w14:paraId="27573FCA" w14:textId="082AA91E" w:rsidR="00226C81" w:rsidRPr="00272080" w:rsidRDefault="0064564C" w:rsidP="002B49AC">
      <w:pPr>
        <w:pStyle w:val="ListParagraph"/>
        <w:numPr>
          <w:ilvl w:val="1"/>
          <w:numId w:val="4"/>
        </w:numPr>
        <w:jc w:val="both"/>
        <w:rPr>
          <w:b/>
          <w:bCs/>
          <w:sz w:val="18"/>
          <w:szCs w:val="20"/>
          <w:lang w:val="ka-GE"/>
        </w:rPr>
      </w:pPr>
      <w:r w:rsidRPr="00272080">
        <w:rPr>
          <w:rFonts w:ascii="Sylfaen" w:hAnsi="Sylfaen" w:cs="Sylfaen"/>
          <w:b/>
          <w:bCs/>
          <w:sz w:val="18"/>
          <w:szCs w:val="20"/>
          <w:lang w:val="ka-GE"/>
        </w:rPr>
        <w:t>ხარჯთაღრიცხვის</w:t>
      </w:r>
      <w:r w:rsidRPr="00272080">
        <w:rPr>
          <w:b/>
          <w:bCs/>
          <w:sz w:val="18"/>
          <w:szCs w:val="20"/>
          <w:lang w:val="ka-GE"/>
        </w:rPr>
        <w:t xml:space="preserve"> </w:t>
      </w:r>
      <w:r w:rsidRPr="00272080">
        <w:rPr>
          <w:rFonts w:ascii="Sylfaen" w:hAnsi="Sylfaen" w:cs="Sylfaen"/>
          <w:b/>
          <w:bCs/>
          <w:sz w:val="18"/>
          <w:szCs w:val="20"/>
          <w:lang w:val="ka-GE"/>
        </w:rPr>
        <w:t>ფაილი</w:t>
      </w:r>
      <w:r w:rsidR="00374E49">
        <w:rPr>
          <w:b/>
          <w:bCs/>
          <w:sz w:val="18"/>
          <w:szCs w:val="20"/>
        </w:rPr>
        <w:t xml:space="preserve">, </w:t>
      </w:r>
      <w:r w:rsidRPr="00272080">
        <w:rPr>
          <w:b/>
          <w:bCs/>
          <w:sz w:val="18"/>
          <w:szCs w:val="20"/>
          <w:lang w:val="ka-GE"/>
        </w:rPr>
        <w:t xml:space="preserve"> </w:t>
      </w:r>
      <w:r w:rsidRPr="00272080">
        <w:rPr>
          <w:rFonts w:ascii="Sylfaen" w:hAnsi="Sylfaen" w:cs="Sylfaen"/>
          <w:b/>
          <w:bCs/>
          <w:sz w:val="18"/>
          <w:szCs w:val="20"/>
          <w:lang w:val="ka-GE"/>
        </w:rPr>
        <w:t>უნდა</w:t>
      </w:r>
      <w:r w:rsidRPr="00272080">
        <w:rPr>
          <w:b/>
          <w:bCs/>
          <w:sz w:val="18"/>
          <w:szCs w:val="20"/>
          <w:lang w:val="ka-GE"/>
        </w:rPr>
        <w:t xml:space="preserve"> </w:t>
      </w:r>
      <w:r w:rsidRPr="00272080">
        <w:rPr>
          <w:rFonts w:ascii="Sylfaen" w:hAnsi="Sylfaen" w:cs="Sylfaen"/>
          <w:b/>
          <w:bCs/>
          <w:sz w:val="18"/>
          <w:szCs w:val="20"/>
          <w:lang w:val="ka-GE"/>
        </w:rPr>
        <w:t>მოიცავდეს</w:t>
      </w:r>
      <w:r w:rsidR="001D2736" w:rsidRPr="00272080">
        <w:rPr>
          <w:rFonts w:ascii="Sylfaen" w:hAnsi="Sylfaen" w:cs="Sylfaen"/>
          <w:b/>
          <w:bCs/>
          <w:sz w:val="18"/>
          <w:szCs w:val="20"/>
          <w:lang w:val="ka-GE"/>
        </w:rPr>
        <w:t xml:space="preserve"> </w:t>
      </w:r>
      <w:r w:rsidR="00374E49">
        <w:rPr>
          <w:rFonts w:ascii="Sylfaen" w:hAnsi="Sylfaen" w:cs="Sylfaen"/>
          <w:b/>
          <w:bCs/>
          <w:sz w:val="18"/>
          <w:szCs w:val="20"/>
          <w:lang w:val="ka-GE"/>
        </w:rPr>
        <w:t>პროდუქციის და მონტაჟის ღირებულებას:</w:t>
      </w:r>
    </w:p>
    <w:p w14:paraId="10432E51" w14:textId="073A5669" w:rsidR="00226C81" w:rsidRPr="00272080" w:rsidRDefault="009C1160" w:rsidP="002B49AC">
      <w:pPr>
        <w:pStyle w:val="ListParagraph"/>
        <w:numPr>
          <w:ilvl w:val="1"/>
          <w:numId w:val="4"/>
        </w:numPr>
        <w:jc w:val="both"/>
        <w:rPr>
          <w:b/>
          <w:bCs/>
          <w:sz w:val="18"/>
          <w:szCs w:val="20"/>
          <w:lang w:val="ka-GE"/>
        </w:rPr>
      </w:pPr>
      <w:r w:rsidRPr="00272080">
        <w:rPr>
          <w:rFonts w:ascii="Sylfaen" w:hAnsi="Sylfaen" w:cs="Sylfaen"/>
          <w:b/>
          <w:bCs/>
          <w:sz w:val="18"/>
          <w:szCs w:val="20"/>
          <w:lang w:val="ka-GE"/>
        </w:rPr>
        <w:t>პროექტის შესრულების</w:t>
      </w:r>
      <w:r w:rsidR="0064564C" w:rsidRPr="00272080">
        <w:rPr>
          <w:b/>
          <w:bCs/>
          <w:sz w:val="18"/>
          <w:szCs w:val="20"/>
          <w:lang w:val="ka-GE"/>
        </w:rPr>
        <w:t xml:space="preserve"> </w:t>
      </w:r>
      <w:r w:rsidR="00374E49">
        <w:rPr>
          <w:rFonts w:ascii="Sylfaen" w:hAnsi="Sylfaen" w:cs="Sylfaen"/>
          <w:b/>
          <w:bCs/>
          <w:sz w:val="18"/>
          <w:szCs w:val="20"/>
          <w:lang w:val="ka-GE"/>
        </w:rPr>
        <w:t>ვადები.</w:t>
      </w:r>
    </w:p>
    <w:p w14:paraId="7CA5F0F7" w14:textId="43581705" w:rsidR="00D83C5C" w:rsidRPr="00D83C5C" w:rsidRDefault="00D83C5C" w:rsidP="007B0B1B">
      <w:pPr>
        <w:pStyle w:val="ListParagraph"/>
        <w:numPr>
          <w:ilvl w:val="0"/>
          <w:numId w:val="4"/>
        </w:numPr>
        <w:jc w:val="both"/>
        <w:rPr>
          <w:rFonts w:ascii="Sylfaen" w:hAnsi="Sylfaen"/>
          <w:b/>
          <w:bCs/>
          <w:sz w:val="18"/>
          <w:szCs w:val="20"/>
          <w:lang w:val="ka-GE"/>
        </w:rPr>
      </w:pPr>
      <w:r w:rsidRPr="00D83C5C">
        <w:rPr>
          <w:rFonts w:ascii="Sylfaen" w:hAnsi="Sylfaen"/>
          <w:b/>
          <w:bCs/>
          <w:sz w:val="18"/>
          <w:szCs w:val="20"/>
          <w:lang w:val="ka-GE"/>
        </w:rPr>
        <w:t>თაროები  უნდა  იყოს ქარხნული წესით  მეტალოკონსტრუქციისაგან, EN 15512,  15620, 15635, 15629 ევროპული სტანდარტების თანახმად დამზადებული.</w:t>
      </w:r>
    </w:p>
    <w:p w14:paraId="18726672" w14:textId="4F86ACF4"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>
        <w:rPr>
          <w:sz w:val="18"/>
          <w:szCs w:val="20"/>
          <w:lang w:val="ka-GE"/>
        </w:rPr>
        <w:t>).</w:t>
      </w:r>
    </w:p>
    <w:p w14:paraId="77D0DF94" w14:textId="4B25DBA7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9C0953">
        <w:rPr>
          <w:rFonts w:asciiTheme="minorHAnsi" w:hAnsiTheme="minorHAnsi" w:cstheme="minorHAnsi"/>
          <w:sz w:val="18"/>
          <w:szCs w:val="20"/>
          <w:lang w:val="ka-GE"/>
        </w:rPr>
        <w:t xml:space="preserve"> 3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(სასურველია მინ. 5 პროექტი)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231E2B80" w14:textId="77777777" w:rsidR="009C0953" w:rsidRDefault="00083D65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მინიმუმ 3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სარეკომენდაციო წერილი. </w:t>
      </w:r>
    </w:p>
    <w:p w14:paraId="5777955B" w14:textId="7367A958" w:rsidR="00516E8F" w:rsidRDefault="00516E8F" w:rsidP="00516E8F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bookmarkStart w:id="0" w:name="_Hlk101862634"/>
      <w:r>
        <w:rPr>
          <w:rFonts w:ascii="Sylfaen" w:hAnsi="Sylfaen" w:cs="Sylfaen"/>
          <w:sz w:val="18"/>
          <w:szCs w:val="20"/>
          <w:lang w:val="ka-GE"/>
        </w:rPr>
        <w:t>მოთხოვნილი დოკუმენტაციის წარდგენისათვის</w:t>
      </w:r>
      <w:r w:rsidRPr="00516E8F">
        <w:rPr>
          <w:rFonts w:ascii="Sylfaen" w:hAnsi="Sylfaen" w:cs="Sylfaen"/>
          <w:sz w:val="18"/>
          <w:szCs w:val="20"/>
          <w:lang w:val="ka-GE"/>
        </w:rPr>
        <w:t xml:space="preserve"> საჭირო ყველა დოკუმენტაცია შეგიძლიათ იხი</w:t>
      </w:r>
      <w:r w:rsidR="0083066F">
        <w:rPr>
          <w:rFonts w:ascii="Sylfaen" w:hAnsi="Sylfaen" w:cs="Sylfaen"/>
          <w:sz w:val="18"/>
          <w:szCs w:val="20"/>
          <w:lang w:val="ka-GE"/>
        </w:rPr>
        <w:t>ლ</w:t>
      </w:r>
      <w:r w:rsidRPr="00516E8F">
        <w:rPr>
          <w:rFonts w:ascii="Sylfaen" w:hAnsi="Sylfaen" w:cs="Sylfaen"/>
          <w:sz w:val="18"/>
          <w:szCs w:val="20"/>
          <w:lang w:val="ka-GE"/>
        </w:rPr>
        <w:t>ოთ თანდართულ ფაილებში.</w:t>
      </w:r>
    </w:p>
    <w:bookmarkEnd w:id="0"/>
    <w:p w14:paraId="21A9A551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lastRenderedPageBreak/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6F6947A2" w14:textId="577050E8" w:rsidR="00B4716C" w:rsidRPr="00A40DB7" w:rsidRDefault="00456C18" w:rsidP="00A40DB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</w:t>
      </w:r>
      <w:r w:rsidR="0034414A">
        <w:rPr>
          <w:rFonts w:ascii="Sylfaen" w:hAnsi="Sylfaen" w:cs="Sylfaen"/>
          <w:sz w:val="18"/>
          <w:szCs w:val="20"/>
          <w:lang w:val="ka-GE"/>
        </w:rPr>
        <w:t>6</w:t>
      </w:r>
      <w:r w:rsidRPr="00456C18">
        <w:rPr>
          <w:rFonts w:ascii="Sylfaen" w:hAnsi="Sylfaen" w:cs="Sylfaen"/>
          <w:sz w:val="18"/>
          <w:szCs w:val="20"/>
          <w:lang w:val="ka-GE"/>
        </w:rPr>
        <w:t>0 (</w:t>
      </w:r>
      <w:r w:rsidR="0034414A">
        <w:rPr>
          <w:rFonts w:ascii="Sylfaen" w:hAnsi="Sylfaen" w:cs="Sylfaen"/>
          <w:sz w:val="18"/>
          <w:szCs w:val="20"/>
          <w:lang w:val="ka-GE"/>
        </w:rPr>
        <w:t>სამოცი</w:t>
      </w:r>
      <w:r w:rsidRPr="00456C18">
        <w:rPr>
          <w:rFonts w:ascii="Sylfaen" w:hAnsi="Sylfaen" w:cs="Sylfaen"/>
          <w:sz w:val="18"/>
          <w:szCs w:val="20"/>
          <w:lang w:val="ka-GE"/>
        </w:rPr>
        <w:t>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34EE052B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2A490B14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1D790CE4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7F04ADD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874D76D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657953F3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A968BEF" w14:textId="0FE7A378" w:rsidR="00D5221B" w:rsidRPr="00A31ABE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1" w:name="_Hlk101862107"/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="009C0953">
        <w:rPr>
          <w:rFonts w:ascii="Sylfaen" w:hAnsi="Sylfaen" w:cstheme="minorHAnsi"/>
          <w:b/>
          <w:sz w:val="18"/>
          <w:szCs w:val="20"/>
          <w:lang w:val="ka-GE"/>
        </w:rPr>
        <w:t>202</w:t>
      </w:r>
      <w:r w:rsidR="00A31ABE">
        <w:rPr>
          <w:rFonts w:ascii="Sylfaen" w:hAnsi="Sylfaen" w:cstheme="minorHAnsi"/>
          <w:b/>
          <w:sz w:val="18"/>
          <w:szCs w:val="20"/>
          <w:lang w:val="ka-GE"/>
        </w:rPr>
        <w:t>3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Pr="00517C9A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 w:rsidR="008B7A65">
        <w:rPr>
          <w:rFonts w:ascii="Sylfaen" w:hAnsi="Sylfaen" w:cstheme="minorHAnsi"/>
          <w:b/>
          <w:sz w:val="18"/>
          <w:szCs w:val="20"/>
        </w:rPr>
        <w:t>8</w:t>
      </w:r>
      <w:r w:rsidR="009C0953" w:rsidRPr="00517C9A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="00221966">
        <w:rPr>
          <w:rFonts w:ascii="Sylfaen" w:hAnsi="Sylfaen" w:cstheme="minorHAnsi"/>
          <w:b/>
          <w:sz w:val="18"/>
          <w:szCs w:val="20"/>
          <w:lang w:val="ka-GE"/>
        </w:rPr>
        <w:t xml:space="preserve">დეკემბერი </w:t>
      </w:r>
      <w:r w:rsidRPr="00517C9A">
        <w:rPr>
          <w:rFonts w:ascii="Sylfaen" w:hAnsi="Sylfaen" w:cstheme="minorHAnsi"/>
          <w:b/>
          <w:sz w:val="18"/>
          <w:szCs w:val="20"/>
          <w:lang w:val="ka-GE"/>
        </w:rPr>
        <w:t>17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>:00 საათი.</w:t>
      </w:r>
    </w:p>
    <w:bookmarkEnd w:id="1"/>
    <w:p w14:paraId="7C8336EC" w14:textId="38D557AA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 კომპანიის შერჩევა და გამარჯვებულად გამოვლენა მოხდება </w:t>
      </w:r>
      <w:r w:rsidR="002F4237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0DEF98A" w14:textId="19171DA0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2" w:name="_Hlk101862121"/>
      <w:r>
        <w:rPr>
          <w:rFonts w:ascii="Sylfaen" w:hAnsi="Sylfaen" w:cstheme="minorHAnsi"/>
          <w:sz w:val="18"/>
          <w:szCs w:val="20"/>
          <w:lang w:val="ka-GE"/>
        </w:rPr>
        <w:t>მონაწ</w:t>
      </w:r>
      <w:r w:rsidR="00517C9A">
        <w:rPr>
          <w:rFonts w:ascii="Sylfaen" w:hAnsi="Sylfaen" w:cstheme="minorHAnsi"/>
          <w:sz w:val="18"/>
          <w:szCs w:val="20"/>
          <w:lang w:val="ka-GE"/>
        </w:rPr>
        <w:t>ილეები</w:t>
      </w:r>
      <w:r>
        <w:rPr>
          <w:rFonts w:ascii="Sylfaen" w:hAnsi="Sylfaen" w:cstheme="minorHAnsi"/>
          <w:sz w:val="18"/>
          <w:szCs w:val="20"/>
          <w:lang w:val="ka-GE"/>
        </w:rPr>
        <w:t>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26D82FB6" w14:textId="0C3A7198" w:rsidR="00DC30EE" w:rsidRPr="00DC30EE" w:rsidRDefault="00DC30EE" w:rsidP="00DC30EE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rFonts w:ascii="Sylfaen" w:hAnsi="Sylfaen" w:cstheme="minorHAnsi"/>
          <w:b/>
          <w:bCs/>
          <w:color w:val="FF0000"/>
          <w:sz w:val="18"/>
          <w:szCs w:val="20"/>
          <w:lang w:val="ka-GE"/>
        </w:rPr>
      </w:pPr>
      <w:r w:rsidRPr="00DC30EE">
        <w:rPr>
          <w:rFonts w:ascii="Sylfaen" w:hAnsi="Sylfaen" w:cstheme="minorHAnsi"/>
          <w:b/>
          <w:bCs/>
          <w:color w:val="FF0000"/>
          <w:sz w:val="18"/>
          <w:szCs w:val="20"/>
          <w:lang w:val="ka-GE"/>
        </w:rPr>
        <w:t>მხარეთა შორის საბოლოო მიღება ჩაბარებამდე, შესაბამისი საექსპერტო შეფასების საფუძველზე, შემსრულებელმა უნდა წარმოადგინოს, მის მიერ განხორციელებულ სამონტაჟო სამუშაოებთან და გამოყენებულ მასალებთან დაკავშირებით, დასკვნა ვარგისიანობის და ექსპლუატაციაში გაშვების მზაობის შესახებ</w:t>
      </w:r>
    </w:p>
    <w:bookmarkEnd w:id="2"/>
    <w:p w14:paraId="00575E77" w14:textId="62C48BAD" w:rsidR="001F20A6" w:rsidRPr="00221966" w:rsidRDefault="00D5221B" w:rsidP="00221966">
      <w:pPr>
        <w:pStyle w:val="ListParagraph"/>
        <w:numPr>
          <w:ilvl w:val="0"/>
          <w:numId w:val="30"/>
        </w:numPr>
        <w:spacing w:after="0" w:line="360" w:lineRule="auto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02EEF209" w14:textId="4D362AC2" w:rsidR="00B4716C" w:rsidRDefault="00456C18" w:rsidP="003532D6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32132FD1" w14:textId="77777777" w:rsidR="00A40DB7" w:rsidRPr="00A40DB7" w:rsidRDefault="00A40DB7" w:rsidP="00A40DB7">
      <w:pPr>
        <w:pStyle w:val="ListParagraph"/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19B6C9A7" w14:textId="3867C926" w:rsidR="00A31ABE" w:rsidRPr="00A31ABE" w:rsidRDefault="00F47570" w:rsidP="00A31ABE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4D1921B6" w14:textId="4065BAA9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D5221B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="008173F5">
        <w:rPr>
          <w:rFonts w:ascii="Sylfaen" w:hAnsi="Sylfaen" w:cs="Sylfaen"/>
          <w:b/>
          <w:sz w:val="18"/>
          <w:szCs w:val="20"/>
          <w:lang w:val="ka-GE"/>
        </w:rPr>
        <w:t xml:space="preserve"> </w:t>
      </w:r>
      <w:r w:rsidR="0083066F">
        <w:rPr>
          <w:rFonts w:ascii="Sylfaen" w:hAnsi="Sylfaen" w:cs="Sylfaen"/>
          <w:b/>
          <w:sz w:val="18"/>
          <w:szCs w:val="20"/>
          <w:lang w:val="ka-GE"/>
        </w:rPr>
        <w:t>სუპერვაიზერი</w:t>
      </w:r>
    </w:p>
    <w:p w14:paraId="582F220D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233A2BE2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9C0953">
        <w:rPr>
          <w:rFonts w:ascii="Sylfaen" w:hAnsi="Sylfaen" w:cs="Sylfaen"/>
          <w:sz w:val="18"/>
          <w:szCs w:val="20"/>
          <w:lang w:val="ka-GE"/>
        </w:rPr>
        <w:t>თამარ იმერლიშვილი</w:t>
      </w:r>
    </w:p>
    <w:p w14:paraId="09B24ACE" w14:textId="26E40E7F" w:rsidR="00DE47CF" w:rsidRPr="006E212C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>:</w:t>
      </w:r>
      <w:r w:rsidR="006E212C">
        <w:rPr>
          <w:rFonts w:asciiTheme="minorHAnsi" w:hAnsiTheme="minorHAnsi" w:cstheme="minorHAnsi"/>
          <w:sz w:val="18"/>
          <w:szCs w:val="20"/>
        </w:rPr>
        <w:t xml:space="preserve"> </w:t>
      </w:r>
      <w:hyperlink r:id="rId9" w:history="1">
        <w:r w:rsidR="006E212C" w:rsidRPr="005E46FE">
          <w:rPr>
            <w:rStyle w:val="Hyperlink"/>
            <w:rFonts w:asciiTheme="minorHAnsi" w:hAnsiTheme="minorHAnsi" w:cstheme="minorHAnsi"/>
            <w:sz w:val="18"/>
            <w:szCs w:val="20"/>
          </w:rPr>
          <w:t>T.imerlishvili@diplomat.ge</w:t>
        </w:r>
      </w:hyperlink>
      <w:r w:rsidR="006E212C">
        <w:rPr>
          <w:rFonts w:asciiTheme="minorHAnsi" w:hAnsiTheme="minorHAnsi" w:cstheme="minorHAnsi"/>
          <w:sz w:val="18"/>
          <w:szCs w:val="20"/>
        </w:rPr>
        <w:t xml:space="preserve"> ; 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hyperlink r:id="rId10" w:history="1">
        <w:r w:rsidR="00A31ABE" w:rsidRPr="00A31ABE">
          <w:rPr>
            <w:rStyle w:val="Hyperlink"/>
            <w:sz w:val="20"/>
            <w:lang w:val="ka-GE"/>
          </w:rPr>
          <w:t>constructionteam@diplomat.ge</w:t>
        </w:r>
      </w:hyperlink>
      <w:r w:rsidR="00A31ABE">
        <w:t xml:space="preserve"> </w:t>
      </w:r>
    </w:p>
    <w:p w14:paraId="3FFA40A2" w14:textId="3718FF56" w:rsidR="00FC69F9" w:rsidRPr="00A40DB7" w:rsidRDefault="00DE47CF" w:rsidP="006E212C">
      <w:pPr>
        <w:spacing w:after="0" w:line="360" w:lineRule="auto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9C0953">
        <w:rPr>
          <w:rFonts w:asciiTheme="minorHAnsi" w:hAnsiTheme="minorHAnsi" w:cstheme="minorHAnsi"/>
          <w:sz w:val="18"/>
          <w:szCs w:val="20"/>
        </w:rPr>
        <w:t>571 77 22 11</w:t>
      </w:r>
      <w:r w:rsidR="006E212C">
        <w:rPr>
          <w:rFonts w:asciiTheme="minorHAnsi" w:hAnsiTheme="minorHAnsi" w:cstheme="minorHAnsi"/>
          <w:sz w:val="18"/>
          <w:szCs w:val="20"/>
        </w:rPr>
        <w:br/>
      </w:r>
    </w:p>
    <w:p w14:paraId="7E8E5EBD" w14:textId="77777777" w:rsidR="000F13FA" w:rsidRPr="00D5221B" w:rsidRDefault="000F13FA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მენეჯერი:</w:t>
      </w:r>
    </w:p>
    <w:p w14:paraId="36D57B56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14:paraId="36E963B1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1" w:history="1">
        <w:r w:rsidRPr="00D5221B">
          <w:rPr>
            <w:rStyle w:val="Hyperlink"/>
            <w:sz w:val="20"/>
            <w:lang w:val="ka-GE"/>
          </w:rPr>
          <w:t>B.khaburdzania@diplomat.ge</w:t>
        </w:r>
      </w:hyperlink>
      <w:r w:rsidRPr="00D5221B">
        <w:rPr>
          <w:sz w:val="20"/>
          <w:lang w:val="ka-GE"/>
        </w:rPr>
        <w:t xml:space="preserve"> </w:t>
      </w:r>
    </w:p>
    <w:p w14:paraId="32A241C9" w14:textId="160CF86E" w:rsidR="000F13FA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>: +995 577 14 44 40</w:t>
      </w:r>
    </w:p>
    <w:p w14:paraId="0AA342B8" w14:textId="34434D82" w:rsidR="006E212C" w:rsidRDefault="006E212C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72E4B873" w14:textId="77777777" w:rsidR="006E212C" w:rsidRPr="006E212C" w:rsidRDefault="006E212C" w:rsidP="006E212C">
      <w:pPr>
        <w:spacing w:after="0" w:line="240" w:lineRule="auto"/>
        <w:rPr>
          <w:rFonts w:ascii="Sylfaen" w:hAnsi="Sylfaen" w:cs="Sylfaen"/>
          <w:b/>
          <w:sz w:val="18"/>
          <w:szCs w:val="20"/>
          <w:lang w:val="ka-GE"/>
        </w:rPr>
      </w:pPr>
      <w:r w:rsidRPr="006E212C">
        <w:rPr>
          <w:rFonts w:ascii="Sylfaen" w:hAnsi="Sylfaen" w:cs="Sylfaen"/>
          <w:b/>
          <w:sz w:val="18"/>
          <w:szCs w:val="20"/>
          <w:lang w:val="ka-GE"/>
        </w:rPr>
        <w:t xml:space="preserve">ტექნიკური შეკითხვების შემთხვევაში: </w:t>
      </w:r>
    </w:p>
    <w:p w14:paraId="4A14A4AC" w14:textId="33A0B3A8" w:rsidR="006E212C" w:rsidRPr="006E212C" w:rsidRDefault="006E212C" w:rsidP="006E212C">
      <w:pPr>
        <w:spacing w:after="0" w:line="240" w:lineRule="auto"/>
        <w:rPr>
          <w:rFonts w:ascii="Sylfaen" w:hAnsi="Sylfaen" w:cs="Sylfaen"/>
          <w:bCs/>
          <w:sz w:val="18"/>
          <w:szCs w:val="20"/>
          <w:lang w:val="ka-GE"/>
        </w:rPr>
      </w:pPr>
      <w:r>
        <w:rPr>
          <w:rFonts w:ascii="Sylfaen" w:hAnsi="Sylfaen" w:cs="Sylfaen"/>
          <w:bCs/>
          <w:sz w:val="18"/>
          <w:szCs w:val="20"/>
          <w:lang w:val="ka-GE"/>
        </w:rPr>
        <w:lastRenderedPageBreak/>
        <w:br/>
      </w:r>
      <w:r w:rsidRPr="006E212C">
        <w:rPr>
          <w:rFonts w:ascii="Sylfaen" w:hAnsi="Sylfaen" w:cs="Sylfaen"/>
          <w:bCs/>
          <w:sz w:val="18"/>
          <w:szCs w:val="20"/>
          <w:lang w:val="ka-GE"/>
        </w:rPr>
        <w:t xml:space="preserve">საკონტაქტო პირი: გიორგი ღარიბაშვილი </w:t>
      </w:r>
      <w:r>
        <w:rPr>
          <w:rFonts w:ascii="Sylfaen" w:hAnsi="Sylfaen" w:cs="Sylfaen"/>
          <w:bCs/>
          <w:sz w:val="18"/>
          <w:szCs w:val="20"/>
          <w:lang w:val="ka-GE"/>
        </w:rPr>
        <w:br/>
      </w:r>
      <w:r w:rsidRPr="006E212C">
        <w:rPr>
          <w:rFonts w:ascii="Sylfaen" w:hAnsi="Sylfaen" w:cs="Sylfaen"/>
          <w:bCs/>
          <w:sz w:val="18"/>
          <w:szCs w:val="20"/>
          <w:lang w:val="ka-GE"/>
        </w:rPr>
        <w:t xml:space="preserve">ელ. ფოსტა: </w:t>
      </w:r>
      <w:hyperlink r:id="rId12" w:history="1">
        <w:r w:rsidRPr="006E212C">
          <w:rPr>
            <w:rStyle w:val="Hyperlink"/>
            <w:rFonts w:ascii="Sylfaen" w:hAnsi="Sylfaen" w:cs="Sylfaen"/>
            <w:bCs/>
            <w:sz w:val="18"/>
            <w:szCs w:val="20"/>
            <w:lang w:val="ka-GE"/>
          </w:rPr>
          <w:t>g.gharibashvili@diplomat-global.com</w:t>
        </w:r>
      </w:hyperlink>
      <w:r w:rsidRPr="006E212C">
        <w:rPr>
          <w:rFonts w:ascii="Sylfaen" w:hAnsi="Sylfaen" w:cs="Sylfaen"/>
          <w:bCs/>
          <w:sz w:val="18"/>
          <w:szCs w:val="20"/>
        </w:rPr>
        <w:t xml:space="preserve"> </w:t>
      </w:r>
      <w:r w:rsidRPr="006E212C">
        <w:rPr>
          <w:rFonts w:ascii="Sylfaen" w:hAnsi="Sylfaen" w:cs="Sylfaen"/>
          <w:bCs/>
          <w:sz w:val="18"/>
          <w:szCs w:val="20"/>
          <w:lang w:val="ka-GE"/>
        </w:rPr>
        <w:t xml:space="preserve"> </w:t>
      </w:r>
    </w:p>
    <w:p w14:paraId="150144B4" w14:textId="2F4CE2AC" w:rsidR="006E212C" w:rsidRPr="006E212C" w:rsidRDefault="006E212C" w:rsidP="006E212C">
      <w:pPr>
        <w:spacing w:after="0" w:line="240" w:lineRule="auto"/>
        <w:rPr>
          <w:rFonts w:ascii="Sylfaen" w:hAnsi="Sylfaen" w:cs="Sylfaen"/>
          <w:bCs/>
          <w:sz w:val="18"/>
          <w:szCs w:val="20"/>
          <w:lang w:val="ka-GE"/>
        </w:rPr>
      </w:pPr>
      <w:r w:rsidRPr="006E212C">
        <w:rPr>
          <w:rFonts w:ascii="Sylfaen" w:hAnsi="Sylfaen" w:cs="Sylfaen"/>
          <w:bCs/>
          <w:sz w:val="18"/>
          <w:szCs w:val="20"/>
          <w:lang w:val="ka-GE"/>
        </w:rPr>
        <w:t>ტელ: +995 577 20 03 42</w:t>
      </w:r>
    </w:p>
    <w:p w14:paraId="15C2969C" w14:textId="3DDA252C" w:rsidR="00D100A3" w:rsidRDefault="00D100A3" w:rsidP="00667B1F">
      <w:pPr>
        <w:rPr>
          <w:rFonts w:asciiTheme="minorHAnsi" w:hAnsiTheme="minorHAnsi" w:cstheme="minorHAnsi"/>
          <w:bCs/>
          <w:iCs/>
          <w:sz w:val="20"/>
          <w:szCs w:val="20"/>
          <w:lang w:val="ka-GE"/>
        </w:rPr>
      </w:pPr>
    </w:p>
    <w:p w14:paraId="74D0DC9A" w14:textId="77777777" w:rsidR="006E212C" w:rsidRPr="006E212C" w:rsidRDefault="006E212C" w:rsidP="00667B1F">
      <w:pPr>
        <w:rPr>
          <w:rFonts w:asciiTheme="minorHAnsi" w:hAnsiTheme="minorHAnsi" w:cstheme="minorHAnsi"/>
          <w:bCs/>
          <w:iCs/>
          <w:sz w:val="20"/>
          <w:szCs w:val="20"/>
          <w:lang w:val="ka-GE"/>
        </w:rPr>
      </w:pPr>
    </w:p>
    <w:sectPr w:rsidR="006E212C" w:rsidRPr="006E212C" w:rsidSect="006C1436">
      <w:headerReference w:type="default" r:id="rId13"/>
      <w:footerReference w:type="default" r:id="rId14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EB5CD" w14:textId="77777777" w:rsidR="00D66E90" w:rsidRDefault="00D66E90" w:rsidP="007902EA">
      <w:pPr>
        <w:spacing w:after="0" w:line="240" w:lineRule="auto"/>
      </w:pPr>
      <w:r>
        <w:separator/>
      </w:r>
    </w:p>
  </w:endnote>
  <w:endnote w:type="continuationSeparator" w:id="0">
    <w:p w14:paraId="5A83CE4E" w14:textId="77777777" w:rsidR="00D66E90" w:rsidRDefault="00D66E9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EndPr/>
    <w:sdtContent>
      <w:p w14:paraId="7358A88E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3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475050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86DAE" w14:textId="77777777" w:rsidR="00D66E90" w:rsidRDefault="00D66E90" w:rsidP="007902EA">
      <w:pPr>
        <w:spacing w:after="0" w:line="240" w:lineRule="auto"/>
      </w:pPr>
      <w:r>
        <w:separator/>
      </w:r>
    </w:p>
  </w:footnote>
  <w:footnote w:type="continuationSeparator" w:id="0">
    <w:p w14:paraId="238D7CDB" w14:textId="77777777" w:rsidR="00D66E90" w:rsidRDefault="00D66E9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0D8F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4089FC0" wp14:editId="29E53CAD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3DC9E0A5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04BBEE8A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4888"/>
      </v:shape>
    </w:pict>
  </w:numPicBullet>
  <w:abstractNum w:abstractNumId="0" w15:restartNumberingAfterBreak="0">
    <w:nsid w:val="015B2B96"/>
    <w:multiLevelType w:val="hybridMultilevel"/>
    <w:tmpl w:val="6A36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9A52BFA"/>
    <w:multiLevelType w:val="hybridMultilevel"/>
    <w:tmpl w:val="B4EEC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10FC2"/>
    <w:multiLevelType w:val="hybridMultilevel"/>
    <w:tmpl w:val="63484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35635C40"/>
    <w:multiLevelType w:val="multilevel"/>
    <w:tmpl w:val="B15CC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606DD"/>
    <w:multiLevelType w:val="hybridMultilevel"/>
    <w:tmpl w:val="F990B6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7" w15:restartNumberingAfterBreak="0">
    <w:nsid w:val="3C595E31"/>
    <w:multiLevelType w:val="hybridMultilevel"/>
    <w:tmpl w:val="9040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9" w15:restartNumberingAfterBreak="0">
    <w:nsid w:val="3F1B2864"/>
    <w:multiLevelType w:val="hybridMultilevel"/>
    <w:tmpl w:val="E6B673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846CB"/>
    <w:multiLevelType w:val="hybridMultilevel"/>
    <w:tmpl w:val="4FAC0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8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30E89"/>
    <w:multiLevelType w:val="hybridMultilevel"/>
    <w:tmpl w:val="6D68C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4" w15:restartNumberingAfterBreak="0">
    <w:nsid w:val="6AA51C20"/>
    <w:multiLevelType w:val="hybridMultilevel"/>
    <w:tmpl w:val="4FAC0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23207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8" w15:restartNumberingAfterBreak="0">
    <w:nsid w:val="73EB5997"/>
    <w:multiLevelType w:val="hybridMultilevel"/>
    <w:tmpl w:val="9580C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9" w15:restartNumberingAfterBreak="0">
    <w:nsid w:val="7704321E"/>
    <w:multiLevelType w:val="hybridMultilevel"/>
    <w:tmpl w:val="B7968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9433240">
    <w:abstractNumId w:val="18"/>
  </w:num>
  <w:num w:numId="2" w16cid:durableId="11688683">
    <w:abstractNumId w:val="1"/>
  </w:num>
  <w:num w:numId="3" w16cid:durableId="1251355845">
    <w:abstractNumId w:val="2"/>
  </w:num>
  <w:num w:numId="4" w16cid:durableId="1757509632">
    <w:abstractNumId w:val="38"/>
  </w:num>
  <w:num w:numId="5" w16cid:durableId="149492037">
    <w:abstractNumId w:val="16"/>
  </w:num>
  <w:num w:numId="6" w16cid:durableId="441729834">
    <w:abstractNumId w:val="7"/>
  </w:num>
  <w:num w:numId="7" w16cid:durableId="1615552978">
    <w:abstractNumId w:val="6"/>
  </w:num>
  <w:num w:numId="8" w16cid:durableId="1352488282">
    <w:abstractNumId w:val="31"/>
  </w:num>
  <w:num w:numId="9" w16cid:durableId="411782371">
    <w:abstractNumId w:val="33"/>
  </w:num>
  <w:num w:numId="10" w16cid:durableId="1868059554">
    <w:abstractNumId w:val="20"/>
  </w:num>
  <w:num w:numId="11" w16cid:durableId="49497287">
    <w:abstractNumId w:val="10"/>
  </w:num>
  <w:num w:numId="12" w16cid:durableId="1412896735">
    <w:abstractNumId w:val="13"/>
  </w:num>
  <w:num w:numId="13" w16cid:durableId="767434582">
    <w:abstractNumId w:val="27"/>
  </w:num>
  <w:num w:numId="14" w16cid:durableId="200288664">
    <w:abstractNumId w:val="21"/>
  </w:num>
  <w:num w:numId="15" w16cid:durableId="364451229">
    <w:abstractNumId w:val="11"/>
  </w:num>
  <w:num w:numId="16" w16cid:durableId="1095595587">
    <w:abstractNumId w:val="32"/>
  </w:num>
  <w:num w:numId="17" w16cid:durableId="449973771">
    <w:abstractNumId w:val="25"/>
  </w:num>
  <w:num w:numId="18" w16cid:durableId="111246492">
    <w:abstractNumId w:val="24"/>
  </w:num>
  <w:num w:numId="19" w16cid:durableId="2061398751">
    <w:abstractNumId w:val="9"/>
  </w:num>
  <w:num w:numId="20" w16cid:durableId="1634873587">
    <w:abstractNumId w:val="3"/>
  </w:num>
  <w:num w:numId="21" w16cid:durableId="145320438">
    <w:abstractNumId w:val="37"/>
  </w:num>
  <w:num w:numId="22" w16cid:durableId="12144647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14392344">
    <w:abstractNumId w:val="26"/>
  </w:num>
  <w:num w:numId="24" w16cid:durableId="789124600">
    <w:abstractNumId w:val="15"/>
  </w:num>
  <w:num w:numId="25" w16cid:durableId="1372924956">
    <w:abstractNumId w:val="30"/>
  </w:num>
  <w:num w:numId="26" w16cid:durableId="4828212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62790336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 w16cid:durableId="920917118">
    <w:abstractNumId w:val="8"/>
  </w:num>
  <w:num w:numId="29" w16cid:durableId="1122184920">
    <w:abstractNumId w:val="28"/>
  </w:num>
  <w:num w:numId="30" w16cid:durableId="825557662">
    <w:abstractNumId w:val="0"/>
  </w:num>
  <w:num w:numId="31" w16cid:durableId="1760785224">
    <w:abstractNumId w:val="39"/>
  </w:num>
  <w:num w:numId="32" w16cid:durableId="618680418">
    <w:abstractNumId w:val="17"/>
  </w:num>
  <w:num w:numId="33" w16cid:durableId="14817754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06482409">
    <w:abstractNumId w:val="14"/>
  </w:num>
  <w:num w:numId="35" w16cid:durableId="1467701832">
    <w:abstractNumId w:val="29"/>
  </w:num>
  <w:num w:numId="36" w16cid:durableId="559370080">
    <w:abstractNumId w:val="23"/>
  </w:num>
  <w:num w:numId="37" w16cid:durableId="698698210">
    <w:abstractNumId w:val="34"/>
  </w:num>
  <w:num w:numId="38" w16cid:durableId="1442650009">
    <w:abstractNumId w:val="36"/>
  </w:num>
  <w:num w:numId="39" w16cid:durableId="967857467">
    <w:abstractNumId w:val="5"/>
  </w:num>
  <w:num w:numId="40" w16cid:durableId="1118568486">
    <w:abstractNumId w:val="4"/>
  </w:num>
  <w:num w:numId="41" w16cid:durableId="547420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10136924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26F7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3D65"/>
    <w:rsid w:val="0008693C"/>
    <w:rsid w:val="00087BFF"/>
    <w:rsid w:val="00092A77"/>
    <w:rsid w:val="000974B9"/>
    <w:rsid w:val="00097EB3"/>
    <w:rsid w:val="000B1C85"/>
    <w:rsid w:val="000B2B11"/>
    <w:rsid w:val="000B3275"/>
    <w:rsid w:val="000B4C5E"/>
    <w:rsid w:val="000B5D0F"/>
    <w:rsid w:val="000C3223"/>
    <w:rsid w:val="000C3FB5"/>
    <w:rsid w:val="000D27DB"/>
    <w:rsid w:val="000D2841"/>
    <w:rsid w:val="000D5BB4"/>
    <w:rsid w:val="000D68A2"/>
    <w:rsid w:val="000E5617"/>
    <w:rsid w:val="000E7463"/>
    <w:rsid w:val="000F03A0"/>
    <w:rsid w:val="000F13FA"/>
    <w:rsid w:val="000F2CE9"/>
    <w:rsid w:val="000F2F83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2736"/>
    <w:rsid w:val="001D3B12"/>
    <w:rsid w:val="001E0606"/>
    <w:rsid w:val="001E0DAC"/>
    <w:rsid w:val="001F20A6"/>
    <w:rsid w:val="001F5BD2"/>
    <w:rsid w:val="00202451"/>
    <w:rsid w:val="00203777"/>
    <w:rsid w:val="002056E8"/>
    <w:rsid w:val="00207B93"/>
    <w:rsid w:val="0021304B"/>
    <w:rsid w:val="0021503D"/>
    <w:rsid w:val="00216B88"/>
    <w:rsid w:val="002204B8"/>
    <w:rsid w:val="00221966"/>
    <w:rsid w:val="00226C81"/>
    <w:rsid w:val="002319CA"/>
    <w:rsid w:val="00237416"/>
    <w:rsid w:val="00240859"/>
    <w:rsid w:val="00241768"/>
    <w:rsid w:val="00244493"/>
    <w:rsid w:val="002468A9"/>
    <w:rsid w:val="00255E2D"/>
    <w:rsid w:val="0025658B"/>
    <w:rsid w:val="002568CE"/>
    <w:rsid w:val="00257F36"/>
    <w:rsid w:val="002626EF"/>
    <w:rsid w:val="00266CA0"/>
    <w:rsid w:val="00272080"/>
    <w:rsid w:val="00275958"/>
    <w:rsid w:val="002778A0"/>
    <w:rsid w:val="002826AE"/>
    <w:rsid w:val="00282AB3"/>
    <w:rsid w:val="00286073"/>
    <w:rsid w:val="0029272A"/>
    <w:rsid w:val="002A235E"/>
    <w:rsid w:val="002A3242"/>
    <w:rsid w:val="002B49AC"/>
    <w:rsid w:val="002B6635"/>
    <w:rsid w:val="002B6F69"/>
    <w:rsid w:val="002C066E"/>
    <w:rsid w:val="002C21C7"/>
    <w:rsid w:val="002D06EE"/>
    <w:rsid w:val="002D1E74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414A"/>
    <w:rsid w:val="00346A39"/>
    <w:rsid w:val="003532D6"/>
    <w:rsid w:val="00355D65"/>
    <w:rsid w:val="00356255"/>
    <w:rsid w:val="00357317"/>
    <w:rsid w:val="003573F4"/>
    <w:rsid w:val="003620A2"/>
    <w:rsid w:val="00362398"/>
    <w:rsid w:val="00363DE1"/>
    <w:rsid w:val="00374E49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1489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1649"/>
    <w:rsid w:val="004A3BD8"/>
    <w:rsid w:val="004B09C9"/>
    <w:rsid w:val="004B393A"/>
    <w:rsid w:val="004B7D7B"/>
    <w:rsid w:val="004C2A3E"/>
    <w:rsid w:val="004C41BD"/>
    <w:rsid w:val="004C6DE1"/>
    <w:rsid w:val="004D3679"/>
    <w:rsid w:val="004D3D1C"/>
    <w:rsid w:val="004D58CE"/>
    <w:rsid w:val="004D747F"/>
    <w:rsid w:val="004E7A03"/>
    <w:rsid w:val="00516E8F"/>
    <w:rsid w:val="00517C9A"/>
    <w:rsid w:val="00532F7E"/>
    <w:rsid w:val="005337FD"/>
    <w:rsid w:val="00544856"/>
    <w:rsid w:val="00550C1B"/>
    <w:rsid w:val="0055145E"/>
    <w:rsid w:val="005553C3"/>
    <w:rsid w:val="00580531"/>
    <w:rsid w:val="0058317C"/>
    <w:rsid w:val="0058328C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5695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B3E"/>
    <w:rsid w:val="00661DBC"/>
    <w:rsid w:val="00665219"/>
    <w:rsid w:val="00665766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12C"/>
    <w:rsid w:val="006E2901"/>
    <w:rsid w:val="006E2C04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48B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0949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A79F9"/>
    <w:rsid w:val="007B0B1B"/>
    <w:rsid w:val="007B4E75"/>
    <w:rsid w:val="007B7D53"/>
    <w:rsid w:val="007C2AD7"/>
    <w:rsid w:val="007C482E"/>
    <w:rsid w:val="007D3F97"/>
    <w:rsid w:val="007D73CE"/>
    <w:rsid w:val="007E1B41"/>
    <w:rsid w:val="007F22E1"/>
    <w:rsid w:val="007F3AA0"/>
    <w:rsid w:val="007F749F"/>
    <w:rsid w:val="007F7ADB"/>
    <w:rsid w:val="00803033"/>
    <w:rsid w:val="0081634F"/>
    <w:rsid w:val="00816964"/>
    <w:rsid w:val="008173F5"/>
    <w:rsid w:val="0083066F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19F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B6E6E"/>
    <w:rsid w:val="008B716B"/>
    <w:rsid w:val="008B7A65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76F5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0953"/>
    <w:rsid w:val="009C1160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1ABE"/>
    <w:rsid w:val="00A34531"/>
    <w:rsid w:val="00A35317"/>
    <w:rsid w:val="00A37671"/>
    <w:rsid w:val="00A37FB1"/>
    <w:rsid w:val="00A40DB7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1C3B"/>
    <w:rsid w:val="00B049E9"/>
    <w:rsid w:val="00B05AA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16C"/>
    <w:rsid w:val="00B4777C"/>
    <w:rsid w:val="00B47896"/>
    <w:rsid w:val="00B47D4C"/>
    <w:rsid w:val="00B5452A"/>
    <w:rsid w:val="00B629CF"/>
    <w:rsid w:val="00B76315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E57"/>
    <w:rsid w:val="00BE2FB3"/>
    <w:rsid w:val="00BE3060"/>
    <w:rsid w:val="00BF5EFE"/>
    <w:rsid w:val="00BF7603"/>
    <w:rsid w:val="00C006FC"/>
    <w:rsid w:val="00C00AF2"/>
    <w:rsid w:val="00C01CD2"/>
    <w:rsid w:val="00C033FF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5734"/>
    <w:rsid w:val="00C67999"/>
    <w:rsid w:val="00C73981"/>
    <w:rsid w:val="00C76106"/>
    <w:rsid w:val="00C761CC"/>
    <w:rsid w:val="00C77064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27A54"/>
    <w:rsid w:val="00D30223"/>
    <w:rsid w:val="00D34052"/>
    <w:rsid w:val="00D374EE"/>
    <w:rsid w:val="00D40EA0"/>
    <w:rsid w:val="00D43A2F"/>
    <w:rsid w:val="00D51D10"/>
    <w:rsid w:val="00D5221B"/>
    <w:rsid w:val="00D57017"/>
    <w:rsid w:val="00D624C5"/>
    <w:rsid w:val="00D62ED6"/>
    <w:rsid w:val="00D64971"/>
    <w:rsid w:val="00D66E90"/>
    <w:rsid w:val="00D70E5C"/>
    <w:rsid w:val="00D712F9"/>
    <w:rsid w:val="00D72028"/>
    <w:rsid w:val="00D7281B"/>
    <w:rsid w:val="00D80CDB"/>
    <w:rsid w:val="00D8245F"/>
    <w:rsid w:val="00D83C5C"/>
    <w:rsid w:val="00D93F66"/>
    <w:rsid w:val="00D95A0F"/>
    <w:rsid w:val="00D96566"/>
    <w:rsid w:val="00DA4009"/>
    <w:rsid w:val="00DB4D6B"/>
    <w:rsid w:val="00DB555D"/>
    <w:rsid w:val="00DB77E8"/>
    <w:rsid w:val="00DB785A"/>
    <w:rsid w:val="00DC2AA1"/>
    <w:rsid w:val="00DC30EE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80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75CA4"/>
    <w:rsid w:val="00E86A4C"/>
    <w:rsid w:val="00E87595"/>
    <w:rsid w:val="00E91045"/>
    <w:rsid w:val="00E94223"/>
    <w:rsid w:val="00E944F0"/>
    <w:rsid w:val="00E95292"/>
    <w:rsid w:val="00EA2BC8"/>
    <w:rsid w:val="00EA4F73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2D69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021"/>
    <w:rsid w:val="00FA55F2"/>
    <w:rsid w:val="00FB16F9"/>
    <w:rsid w:val="00FB4707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  <w:rsid w:val="0B21EDA1"/>
    <w:rsid w:val="29A129FD"/>
    <w:rsid w:val="4F76562C"/>
    <w:rsid w:val="57010207"/>
    <w:rsid w:val="7198A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2"/>
    </o:shapelayout>
  </w:shapeDefaults>
  <w:decimalSymbol w:val="."/>
  <w:listSeparator w:val=","/>
  <w14:docId w14:val="1F3423C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A31ABE"/>
    <w:rPr>
      <w:color w:val="605E5C"/>
      <w:shd w:val="clear" w:color="auto" w:fill="E1DFDD"/>
    </w:rPr>
  </w:style>
  <w:style w:type="paragraph" w:customStyle="1" w:styleId="Default">
    <w:name w:val="Default"/>
    <w:rsid w:val="003D148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2720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.gharibashvili@diplomat-globa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.khaburdzania@diplomat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onstructionteam@diploma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.imerlishvili@diplomat.g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84444E6-4F47-48C2-9D10-43DB561B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387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Tamar Imerlishvili</cp:lastModifiedBy>
  <cp:revision>43</cp:revision>
  <cp:lastPrinted>2023-03-15T10:08:00Z</cp:lastPrinted>
  <dcterms:created xsi:type="dcterms:W3CDTF">2022-12-28T06:14:00Z</dcterms:created>
  <dcterms:modified xsi:type="dcterms:W3CDTF">2023-11-27T07:12:00Z</dcterms:modified>
</cp:coreProperties>
</file>