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2A556B" w:rsidRDefault="00350435" w:rsidP="00DB5613">
      <w:pPr>
        <w:jc w:val="center"/>
        <w:rPr>
          <w:b/>
        </w:rPr>
      </w:pPr>
      <w:r w:rsidRPr="002A556B">
        <w:rPr>
          <w:b/>
        </w:rPr>
        <w:t xml:space="preserve">Закуп и поставка </w:t>
      </w:r>
      <w:r w:rsidR="002A556B" w:rsidRPr="002A556B">
        <w:rPr>
          <w:b/>
        </w:rPr>
        <w:t xml:space="preserve">топлива для </w:t>
      </w:r>
      <w:proofErr w:type="spellStart"/>
      <w:proofErr w:type="gramStart"/>
      <w:r w:rsidR="002A556B" w:rsidRPr="002A556B">
        <w:rPr>
          <w:b/>
        </w:rPr>
        <w:t>автогараж</w:t>
      </w:r>
      <w:proofErr w:type="spellEnd"/>
      <w:r w:rsidR="002A556B" w:rsidRPr="002A556B">
        <w:rPr>
          <w:b/>
        </w:rPr>
        <w:t xml:space="preserve"> </w:t>
      </w:r>
      <w:r w:rsidR="002A556B" w:rsidRPr="002A556B">
        <w:rPr>
          <w:b/>
          <w:lang w:val="ka-GE"/>
        </w:rPr>
        <w:t>,</w:t>
      </w:r>
      <w:proofErr w:type="gramEnd"/>
      <w:r w:rsidR="002A556B" w:rsidRPr="002A556B">
        <w:rPr>
          <w:b/>
          <w:lang w:val="ka-GE"/>
        </w:rPr>
        <w:t xml:space="preserve"> </w:t>
      </w:r>
      <w:r w:rsidR="002A556B" w:rsidRPr="002A556B">
        <w:rPr>
          <w:b/>
        </w:rPr>
        <w:t xml:space="preserve">судов </w:t>
      </w:r>
      <w:proofErr w:type="spellStart"/>
      <w:r w:rsidR="002A556B" w:rsidRPr="002A556B">
        <w:rPr>
          <w:b/>
        </w:rPr>
        <w:t>портофлота</w:t>
      </w:r>
      <w:proofErr w:type="spellEnd"/>
      <w:r w:rsidR="002A556B" w:rsidRPr="002A556B">
        <w:rPr>
          <w:b/>
        </w:rPr>
        <w:t xml:space="preserve"> и перегрузочной техники малой механизации</w:t>
      </w:r>
      <w:r w:rsidRPr="002A556B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FA596A" w:rsidRDefault="00FA596A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Заявка разбита по лотам согласно формы коммерческого предложения</w:t>
      </w:r>
      <w:r w:rsidRPr="00FA596A">
        <w:rPr>
          <w:b/>
          <w:bCs/>
          <w:iCs/>
          <w:sz w:val="24"/>
          <w:szCs w:val="24"/>
        </w:rPr>
        <w:t>:</w:t>
      </w:r>
    </w:p>
    <w:p w:rsidR="00FA596A" w:rsidRPr="00FA596A" w:rsidRDefault="00FA596A" w:rsidP="00FA596A">
      <w:pPr>
        <w:tabs>
          <w:tab w:val="left" w:pos="709"/>
        </w:tabs>
        <w:spacing w:after="120"/>
        <w:rPr>
          <w:bCs/>
          <w:iCs/>
        </w:rPr>
      </w:pPr>
      <w:r w:rsidRPr="00FA596A">
        <w:rPr>
          <w:bCs/>
          <w:iCs/>
        </w:rPr>
        <w:t>Лот</w:t>
      </w:r>
      <w:r w:rsidR="002A556B">
        <w:rPr>
          <w:bCs/>
          <w:iCs/>
        </w:rPr>
        <w:t>1</w:t>
      </w:r>
      <w:r w:rsidRPr="00FA596A">
        <w:rPr>
          <w:bCs/>
          <w:iCs/>
        </w:rPr>
        <w:t xml:space="preserve">- </w:t>
      </w:r>
      <w:proofErr w:type="spellStart"/>
      <w:r w:rsidRPr="00FA596A">
        <w:rPr>
          <w:bCs/>
          <w:iCs/>
        </w:rPr>
        <w:t>Атогараж</w:t>
      </w:r>
      <w:proofErr w:type="spellEnd"/>
      <w:r w:rsidR="002A556B">
        <w:rPr>
          <w:bCs/>
          <w:iCs/>
        </w:rPr>
        <w:t xml:space="preserve"> (евро дизель и бензин по карточкам)</w:t>
      </w:r>
    </w:p>
    <w:p w:rsidR="00FA596A" w:rsidRPr="002A556B" w:rsidRDefault="00FA596A" w:rsidP="00FA596A">
      <w:pPr>
        <w:tabs>
          <w:tab w:val="left" w:pos="709"/>
        </w:tabs>
        <w:spacing w:after="120"/>
        <w:rPr>
          <w:bCs/>
          <w:iCs/>
        </w:rPr>
      </w:pPr>
      <w:r w:rsidRPr="00FA596A">
        <w:rPr>
          <w:bCs/>
          <w:iCs/>
        </w:rPr>
        <w:t>Лот</w:t>
      </w:r>
      <w:r w:rsidR="002A556B">
        <w:rPr>
          <w:bCs/>
          <w:iCs/>
        </w:rPr>
        <w:t>2</w:t>
      </w:r>
      <w:r w:rsidRPr="00FA596A">
        <w:rPr>
          <w:bCs/>
          <w:iCs/>
        </w:rPr>
        <w:t>- Механизация</w:t>
      </w:r>
      <w:r w:rsidR="002A556B" w:rsidRPr="002A556B">
        <w:rPr>
          <w:bCs/>
          <w:iCs/>
        </w:rPr>
        <w:t xml:space="preserve">, </w:t>
      </w:r>
      <w:proofErr w:type="spellStart"/>
      <w:r w:rsidR="002A556B">
        <w:rPr>
          <w:bCs/>
          <w:iCs/>
        </w:rPr>
        <w:t>портофлот</w:t>
      </w:r>
      <w:proofErr w:type="spellEnd"/>
      <w:r w:rsidR="002A556B">
        <w:rPr>
          <w:bCs/>
          <w:iCs/>
        </w:rPr>
        <w:t xml:space="preserve"> (евро дизель оптом)</w:t>
      </w:r>
      <w:bookmarkStart w:id="0" w:name="_GoBack"/>
      <w:bookmarkEnd w:id="0"/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0012F">
        <w:rPr>
          <w:b/>
          <w:bCs/>
          <w:iCs/>
        </w:rPr>
        <w:t>в случае авансового платежа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F411E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F411E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</w:t>
      </w:r>
      <w:r w:rsidRPr="004C0ED6">
        <w:rPr>
          <w:bCs/>
          <w:sz w:val="24"/>
          <w:szCs w:val="24"/>
        </w:rPr>
        <w:lastRenderedPageBreak/>
        <w:t xml:space="preserve">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</w:t>
      </w:r>
      <w:r w:rsidRPr="004C0ED6">
        <w:rPr>
          <w:rFonts w:ascii="Times New Roman" w:hAnsi="Times New Roman" w:cs="Times New Roman"/>
        </w:rPr>
        <w:lastRenderedPageBreak/>
        <w:t>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2F411E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2F411E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2F411E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A556B"/>
    <w:rsid w:val="002C3234"/>
    <w:rsid w:val="002D29B4"/>
    <w:rsid w:val="002E73DB"/>
    <w:rsid w:val="002F411E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76BBA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576DA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E01EA"/>
    <w:rsid w:val="00AF372F"/>
    <w:rsid w:val="00B001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A596A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61521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284E-EDD8-4733-A443-DCD0E283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29</cp:revision>
  <cp:lastPrinted>2021-12-09T05:43:00Z</cp:lastPrinted>
  <dcterms:created xsi:type="dcterms:W3CDTF">2021-03-31T11:19:00Z</dcterms:created>
  <dcterms:modified xsi:type="dcterms:W3CDTF">2023-12-05T07:11:00Z</dcterms:modified>
</cp:coreProperties>
</file>