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67673A5" w14:textId="77777777" w:rsidR="007D73CE" w:rsidRPr="00E37C5C" w:rsidRDefault="007D73CE" w:rsidP="00A74B75">
      <w:pPr>
        <w:spacing w:after="0" w:line="360" w:lineRule="auto"/>
        <w:jc w:val="center"/>
        <w:rPr>
          <w:rFonts w:ascii="Sylfaen" w:hAnsi="Sylfaen"/>
          <w:b/>
          <w:lang w:val="ka-GE"/>
        </w:rPr>
      </w:pPr>
    </w:p>
    <w:p w14:paraId="7F37A681" w14:textId="29828B9D" w:rsidR="009815C7" w:rsidRPr="00E37C5C" w:rsidRDefault="00340161" w:rsidP="00340161">
      <w:pPr>
        <w:spacing w:after="0" w:line="240" w:lineRule="auto"/>
        <w:jc w:val="center"/>
        <w:rPr>
          <w:rFonts w:ascii="Sylfaen" w:hAnsi="Sylfaen" w:cs="Sylfaen"/>
          <w:b/>
        </w:rPr>
      </w:pPr>
      <w:r>
        <w:rPr>
          <w:rFonts w:ascii="Sylfaen" w:hAnsi="Sylfaen" w:cs="Sylfaen"/>
          <w:b/>
          <w:noProof/>
        </w:rPr>
        <w:drawing>
          <wp:inline distT="0" distB="0" distL="0" distR="0" wp14:anchorId="4BE05A86" wp14:editId="7E7B3F97">
            <wp:extent cx="2076450" cy="1322720"/>
            <wp:effectExtent l="19050" t="0" r="19050" b="39179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jpg"/>
                    <pic:cNvPicPr/>
                  </pic:nvPicPr>
                  <pic:blipFill>
                    <a:blip r:embed="rId8">
                      <a:extLst>
                        <a:ext uri="{28A0092B-C50C-407E-A947-70E740481C1C}">
                          <a14:useLocalDpi xmlns:a14="http://schemas.microsoft.com/office/drawing/2010/main" val="0"/>
                        </a:ext>
                      </a:extLst>
                    </a:blip>
                    <a:stretch>
                      <a:fillRect/>
                    </a:stretch>
                  </pic:blipFill>
                  <pic:spPr>
                    <a:xfrm>
                      <a:off x="0" y="0"/>
                      <a:ext cx="2076450" cy="132272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14:paraId="5C5114A8" w14:textId="5778AEF3" w:rsidR="009815C7" w:rsidRPr="00E37C5C" w:rsidRDefault="009815C7" w:rsidP="00EB505F">
      <w:pPr>
        <w:spacing w:after="0" w:line="240" w:lineRule="auto"/>
        <w:jc w:val="center"/>
        <w:rPr>
          <w:rFonts w:ascii="Sylfaen" w:hAnsi="Sylfaen" w:cs="Sylfaen"/>
          <w:b/>
          <w:lang w:val="ka-GE"/>
        </w:rPr>
      </w:pPr>
    </w:p>
    <w:p w14:paraId="6989D59A" w14:textId="56E0BC6F" w:rsidR="00A71E0B" w:rsidRDefault="00413485" w:rsidP="00A71E0B">
      <w:pPr>
        <w:spacing w:after="0" w:line="240" w:lineRule="auto"/>
        <w:jc w:val="center"/>
        <w:rPr>
          <w:rFonts w:ascii="Sylfaen" w:hAnsi="Sylfaen" w:cs="Sylfaen"/>
          <w:b/>
          <w:lang w:val="ka-GE"/>
        </w:rPr>
      </w:pPr>
      <w:r>
        <w:rPr>
          <w:rFonts w:ascii="Sylfaen" w:hAnsi="Sylfaen" w:cs="Sylfaen"/>
          <w:b/>
          <w:lang w:val="ka-GE"/>
        </w:rPr>
        <w:t xml:space="preserve">შპს </w:t>
      </w:r>
      <w:proofErr w:type="spellStart"/>
      <w:r w:rsidR="00A8430F" w:rsidRPr="00A8430F">
        <w:rPr>
          <w:rFonts w:ascii="Sylfaen" w:hAnsi="Sylfaen" w:cs="Sylfaen"/>
          <w:b/>
        </w:rPr>
        <w:t>ჯორჯიან</w:t>
      </w:r>
      <w:proofErr w:type="spellEnd"/>
      <w:r w:rsidR="00A8430F" w:rsidRPr="00A8430F">
        <w:rPr>
          <w:rFonts w:ascii="Sylfaen" w:hAnsi="Sylfaen" w:cs="Sylfaen"/>
          <w:b/>
        </w:rPr>
        <w:t xml:space="preserve"> </w:t>
      </w:r>
      <w:proofErr w:type="spellStart"/>
      <w:r w:rsidR="00A8430F" w:rsidRPr="00A8430F">
        <w:rPr>
          <w:rFonts w:ascii="Sylfaen" w:hAnsi="Sylfaen" w:cs="Sylfaen"/>
          <w:b/>
        </w:rPr>
        <w:t>უოთერ</w:t>
      </w:r>
      <w:proofErr w:type="spellEnd"/>
      <w:r w:rsidR="00A8430F" w:rsidRPr="00A8430F">
        <w:rPr>
          <w:rFonts w:ascii="Sylfaen" w:hAnsi="Sylfaen" w:cs="Sylfaen"/>
          <w:b/>
        </w:rPr>
        <w:t xml:space="preserve"> </w:t>
      </w:r>
      <w:proofErr w:type="spellStart"/>
      <w:r w:rsidR="00A8430F" w:rsidRPr="00A8430F">
        <w:rPr>
          <w:rFonts w:ascii="Sylfaen" w:hAnsi="Sylfaen" w:cs="Sylfaen"/>
          <w:b/>
        </w:rPr>
        <w:t>ენდ</w:t>
      </w:r>
      <w:proofErr w:type="spellEnd"/>
      <w:r w:rsidR="00A8430F" w:rsidRPr="00A8430F">
        <w:rPr>
          <w:rFonts w:ascii="Sylfaen" w:hAnsi="Sylfaen" w:cs="Sylfaen"/>
          <w:b/>
        </w:rPr>
        <w:t xml:space="preserve"> </w:t>
      </w:r>
      <w:proofErr w:type="spellStart"/>
      <w:r w:rsidR="00A8430F" w:rsidRPr="00A8430F">
        <w:rPr>
          <w:rFonts w:ascii="Sylfaen" w:hAnsi="Sylfaen" w:cs="Sylfaen"/>
          <w:b/>
        </w:rPr>
        <w:t>ფაუერი</w:t>
      </w:r>
      <w:proofErr w:type="spellEnd"/>
      <w:r w:rsidR="00A8430F">
        <w:rPr>
          <w:rFonts w:ascii="Sylfaen" w:hAnsi="Sylfaen" w:cs="Sylfaen"/>
          <w:b/>
        </w:rPr>
        <w:t xml:space="preserve"> </w:t>
      </w:r>
      <w:r>
        <w:rPr>
          <w:rFonts w:ascii="Sylfaen" w:hAnsi="Sylfaen" w:cs="Sylfaen"/>
          <w:b/>
          <w:lang w:val="ka-GE"/>
        </w:rPr>
        <w:t>(</w:t>
      </w:r>
      <w:r>
        <w:rPr>
          <w:rFonts w:ascii="Sylfaen" w:hAnsi="Sylfaen" w:cs="Sylfaen"/>
          <w:b/>
        </w:rPr>
        <w:t xml:space="preserve">GWP) </w:t>
      </w:r>
      <w:r w:rsidR="00340161">
        <w:rPr>
          <w:rFonts w:ascii="Sylfaen" w:hAnsi="Sylfaen" w:cs="Sylfaen"/>
          <w:b/>
          <w:lang w:val="ka-GE"/>
        </w:rPr>
        <w:t xml:space="preserve">აცხადებს </w:t>
      </w:r>
      <w:r w:rsidR="00706C5C">
        <w:rPr>
          <w:rFonts w:ascii="Sylfaen" w:hAnsi="Sylfaen" w:cs="Sylfaen"/>
          <w:b/>
          <w:lang w:val="ka-GE"/>
        </w:rPr>
        <w:t xml:space="preserve"> </w:t>
      </w:r>
      <w:r w:rsidR="00340161">
        <w:rPr>
          <w:rFonts w:ascii="Sylfaen" w:hAnsi="Sylfaen" w:cs="Sylfaen"/>
          <w:b/>
          <w:lang w:val="ka-GE"/>
        </w:rPr>
        <w:t>ელექტრონულ ტენდერ</w:t>
      </w:r>
      <w:r w:rsidR="009815C7" w:rsidRPr="00E37C5C">
        <w:rPr>
          <w:rFonts w:ascii="Sylfaen" w:hAnsi="Sylfaen" w:cs="Sylfaen"/>
          <w:b/>
          <w:lang w:val="ka-GE"/>
        </w:rPr>
        <w:t xml:space="preserve">ს </w:t>
      </w:r>
    </w:p>
    <w:p w14:paraId="79791AEB" w14:textId="734CC318" w:rsidR="00BC3ECD" w:rsidRDefault="00E27591" w:rsidP="00BC3ECD">
      <w:pPr>
        <w:spacing w:after="0" w:line="240" w:lineRule="auto"/>
        <w:jc w:val="center"/>
        <w:rPr>
          <w:rFonts w:ascii="Sylfaen" w:hAnsi="Sylfaen" w:cs="Sylfaen"/>
          <w:b/>
          <w:lang w:val="ka-GE"/>
        </w:rPr>
      </w:pPr>
      <w:r>
        <w:rPr>
          <w:rFonts w:ascii="Sylfaen" w:hAnsi="Sylfaen" w:cs="Sylfaen"/>
          <w:b/>
          <w:lang w:val="ka-GE"/>
        </w:rPr>
        <w:t>ექსკავატორის</w:t>
      </w:r>
      <w:r w:rsidR="0069457C">
        <w:rPr>
          <w:rFonts w:ascii="Sylfaen" w:hAnsi="Sylfaen" w:cs="Sylfaen"/>
          <w:b/>
          <w:lang w:val="ka-GE"/>
        </w:rPr>
        <w:t xml:space="preserve"> </w:t>
      </w:r>
      <w:r w:rsidR="00F709B9">
        <w:rPr>
          <w:rFonts w:ascii="Sylfaen" w:hAnsi="Sylfaen" w:cs="Sylfaen"/>
          <w:b/>
        </w:rPr>
        <w:t>JCB 3CX-</w:t>
      </w:r>
      <w:r w:rsidR="00F709B9">
        <w:rPr>
          <w:rFonts w:ascii="Sylfaen" w:hAnsi="Sylfaen" w:cs="Sylfaen"/>
          <w:b/>
          <w:lang w:val="ka-GE"/>
        </w:rPr>
        <w:t xml:space="preserve">ის </w:t>
      </w:r>
      <w:r w:rsidR="00413485">
        <w:rPr>
          <w:rFonts w:ascii="Sylfaen" w:hAnsi="Sylfaen" w:cs="Sylfaen"/>
          <w:b/>
          <w:lang w:val="ka-GE"/>
        </w:rPr>
        <w:t>ჰიდრავლიკური ჩაქუჩის (</w:t>
      </w:r>
      <w:r w:rsidR="004201D4">
        <w:rPr>
          <w:rFonts w:ascii="Sylfaen" w:hAnsi="Sylfaen" w:cs="Sylfaen"/>
          <w:b/>
          <w:lang w:val="ka-GE"/>
        </w:rPr>
        <w:t>კოდალას</w:t>
      </w:r>
      <w:r w:rsidR="00413485">
        <w:rPr>
          <w:rFonts w:ascii="Sylfaen" w:hAnsi="Sylfaen" w:cs="Sylfaen"/>
          <w:b/>
          <w:lang w:val="ka-GE"/>
        </w:rPr>
        <w:t>) და სწრაფ შემაერთებელი (სწრაფ ჩამხსნელი)</w:t>
      </w:r>
      <w:r w:rsidR="0069457C">
        <w:rPr>
          <w:rFonts w:ascii="Sylfaen" w:hAnsi="Sylfaen" w:cs="Sylfaen"/>
          <w:b/>
          <w:lang w:val="ka-GE"/>
        </w:rPr>
        <w:t xml:space="preserve"> შესყიდვაზე</w:t>
      </w:r>
    </w:p>
    <w:p w14:paraId="093F24C3" w14:textId="77777777" w:rsidR="007D73CE" w:rsidRPr="00E37C5C" w:rsidRDefault="007D73CE" w:rsidP="007D73CE">
      <w:pPr>
        <w:rPr>
          <w:rFonts w:ascii="Sylfaen" w:hAnsi="Sylfaen"/>
          <w:lang w:val="ka-GE"/>
        </w:rPr>
      </w:pPr>
    </w:p>
    <w:p w14:paraId="002939F3" w14:textId="77777777" w:rsidR="00FD0DCD" w:rsidRPr="00E37C5C" w:rsidRDefault="00FD0DCD" w:rsidP="00665C42">
      <w:pPr>
        <w:spacing w:after="0" w:line="360" w:lineRule="auto"/>
        <w:jc w:val="center"/>
        <w:rPr>
          <w:rFonts w:ascii="AcadNusx" w:hAnsi="AcadNusx"/>
          <w:b/>
        </w:rPr>
      </w:pPr>
    </w:p>
    <w:p w14:paraId="5A0A6715" w14:textId="77777777" w:rsidR="00FD0DCD" w:rsidRPr="00E37C5C" w:rsidRDefault="00FD0DCD" w:rsidP="00665C42">
      <w:pPr>
        <w:spacing w:after="0" w:line="360" w:lineRule="auto"/>
        <w:jc w:val="center"/>
        <w:rPr>
          <w:rFonts w:ascii="AcadNusx" w:hAnsi="AcadNusx"/>
          <w:b/>
        </w:rPr>
      </w:pPr>
    </w:p>
    <w:p w14:paraId="5C217841" w14:textId="77777777"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3101DF35" w:rsidR="00D30223" w:rsidRPr="00E37C5C" w:rsidRDefault="00D30223" w:rsidP="00665C42">
      <w:pPr>
        <w:spacing w:after="0" w:line="360" w:lineRule="auto"/>
        <w:jc w:val="center"/>
        <w:rPr>
          <w:rFonts w:ascii="AcadNusx" w:hAnsi="AcadNusx"/>
          <w:b/>
        </w:rPr>
      </w:pPr>
    </w:p>
    <w:p w14:paraId="2FDCBC90" w14:textId="2CE5CFA7" w:rsidR="00D30223" w:rsidRDefault="00D30223" w:rsidP="00665C42">
      <w:pPr>
        <w:spacing w:after="0" w:line="360" w:lineRule="auto"/>
        <w:jc w:val="center"/>
        <w:rPr>
          <w:rFonts w:ascii="AcadNusx" w:hAnsi="AcadNusx"/>
          <w:b/>
        </w:rPr>
      </w:pPr>
    </w:p>
    <w:p w14:paraId="075C1502" w14:textId="555D3EE6" w:rsidR="00356613" w:rsidRDefault="00356613" w:rsidP="00665C42">
      <w:pPr>
        <w:spacing w:after="0" w:line="360" w:lineRule="auto"/>
        <w:jc w:val="center"/>
        <w:rPr>
          <w:rFonts w:ascii="AcadNusx" w:hAnsi="AcadNusx"/>
          <w:b/>
        </w:rPr>
      </w:pPr>
    </w:p>
    <w:p w14:paraId="7542F00B" w14:textId="7CACFD0F" w:rsidR="00356613" w:rsidRDefault="00356613" w:rsidP="00665C42">
      <w:pPr>
        <w:spacing w:after="0" w:line="360" w:lineRule="auto"/>
        <w:jc w:val="center"/>
        <w:rPr>
          <w:rFonts w:ascii="AcadNusx" w:hAnsi="AcadNusx"/>
          <w:b/>
        </w:rPr>
      </w:pPr>
    </w:p>
    <w:p w14:paraId="1375262F" w14:textId="2593628B" w:rsidR="00356613" w:rsidRDefault="00356613" w:rsidP="00665C42">
      <w:pPr>
        <w:spacing w:after="0" w:line="360" w:lineRule="auto"/>
        <w:jc w:val="center"/>
        <w:rPr>
          <w:rFonts w:ascii="AcadNusx" w:hAnsi="AcadNusx"/>
          <w:b/>
        </w:rPr>
      </w:pPr>
    </w:p>
    <w:p w14:paraId="223826B2" w14:textId="77777777" w:rsidR="00356613" w:rsidRPr="00E37C5C" w:rsidRDefault="00356613" w:rsidP="00665C42">
      <w:pPr>
        <w:spacing w:after="0" w:line="360" w:lineRule="auto"/>
        <w:jc w:val="center"/>
        <w:rPr>
          <w:rFonts w:ascii="AcadNusx" w:hAnsi="AcadNusx"/>
          <w:b/>
        </w:rPr>
      </w:pPr>
    </w:p>
    <w:p w14:paraId="248DF051" w14:textId="5B4ED26A" w:rsidR="00277B37" w:rsidRDefault="00277B37" w:rsidP="00C12ABD">
      <w:pPr>
        <w:spacing w:after="0" w:line="360" w:lineRule="auto"/>
        <w:rPr>
          <w:rFonts w:ascii="AcadNusx" w:hAnsi="AcadNusx"/>
          <w:b/>
        </w:rPr>
      </w:pPr>
    </w:p>
    <w:p w14:paraId="79EB01FF" w14:textId="3B66660F" w:rsidR="004B0C7B" w:rsidRDefault="004B0C7B" w:rsidP="00C12ABD">
      <w:pPr>
        <w:spacing w:after="0" w:line="360" w:lineRule="auto"/>
        <w:rPr>
          <w:rFonts w:ascii="AcadNusx" w:hAnsi="AcadNusx"/>
          <w:b/>
        </w:rPr>
      </w:pPr>
    </w:p>
    <w:p w14:paraId="62661A53" w14:textId="6AB88508" w:rsidR="004B0C7B" w:rsidRDefault="004B0C7B" w:rsidP="00C12ABD">
      <w:pPr>
        <w:spacing w:after="0" w:line="360" w:lineRule="auto"/>
        <w:rPr>
          <w:rFonts w:ascii="AcadNusx" w:hAnsi="AcadNusx"/>
          <w:b/>
        </w:rPr>
      </w:pPr>
    </w:p>
    <w:p w14:paraId="43D47B1E" w14:textId="2A02E0A0" w:rsidR="004B0C7B" w:rsidRDefault="004B0C7B" w:rsidP="00C12ABD">
      <w:pPr>
        <w:spacing w:after="0" w:line="360" w:lineRule="auto"/>
        <w:rPr>
          <w:rFonts w:ascii="AcadNusx" w:hAnsi="AcadNusx"/>
          <w:b/>
        </w:rPr>
      </w:pPr>
    </w:p>
    <w:p w14:paraId="4B701132" w14:textId="518DC64B" w:rsidR="004B0C7B" w:rsidRDefault="004B0C7B" w:rsidP="00C12ABD">
      <w:pPr>
        <w:spacing w:after="0" w:line="360" w:lineRule="auto"/>
        <w:rPr>
          <w:rFonts w:ascii="AcadNusx" w:hAnsi="AcadNusx"/>
          <w:b/>
        </w:rPr>
      </w:pPr>
    </w:p>
    <w:p w14:paraId="46FCF965" w14:textId="07836916" w:rsidR="00CF79AD" w:rsidRDefault="00CF79AD" w:rsidP="00C12ABD">
      <w:pPr>
        <w:spacing w:after="0" w:line="360" w:lineRule="auto"/>
        <w:rPr>
          <w:rFonts w:ascii="AcadNusx" w:hAnsi="AcadNusx"/>
          <w:b/>
        </w:rPr>
      </w:pPr>
    </w:p>
    <w:p w14:paraId="57631568" w14:textId="0B429DD1" w:rsidR="00CF79AD" w:rsidRDefault="00CF79AD" w:rsidP="00C12ABD">
      <w:pPr>
        <w:spacing w:after="0" w:line="360" w:lineRule="auto"/>
        <w:rPr>
          <w:rFonts w:ascii="AcadNusx" w:hAnsi="AcadNusx"/>
          <w:b/>
        </w:rPr>
      </w:pPr>
    </w:p>
    <w:p w14:paraId="15AD00B1" w14:textId="77777777" w:rsidR="00E27591" w:rsidRDefault="00E27591" w:rsidP="00C12ABD">
      <w:pPr>
        <w:spacing w:after="0" w:line="360" w:lineRule="auto"/>
        <w:rPr>
          <w:rFonts w:ascii="AcadNusx" w:hAnsi="AcadNusx"/>
          <w:b/>
        </w:rPr>
      </w:pPr>
    </w:p>
    <w:p w14:paraId="760FD00B" w14:textId="5294490A" w:rsidR="00CF79AD" w:rsidRDefault="00CF79AD" w:rsidP="00C12ABD">
      <w:pPr>
        <w:spacing w:after="0" w:line="360" w:lineRule="auto"/>
        <w:rPr>
          <w:rFonts w:ascii="AcadNusx" w:hAnsi="AcadNusx"/>
          <w:b/>
        </w:rPr>
      </w:pPr>
    </w:p>
    <w:p w14:paraId="1DC2D422" w14:textId="77777777" w:rsidR="0069457C" w:rsidRDefault="0069457C" w:rsidP="00C12ABD">
      <w:pPr>
        <w:spacing w:after="0" w:line="360" w:lineRule="auto"/>
        <w:rPr>
          <w:rFonts w:ascii="AcadNusx" w:hAnsi="AcadNusx"/>
          <w:b/>
        </w:rPr>
      </w:pPr>
    </w:p>
    <w:p w14:paraId="60BCA531" w14:textId="361228E0" w:rsidR="009C7E4E" w:rsidRDefault="009C7E4E" w:rsidP="00C12ABD">
      <w:pPr>
        <w:spacing w:after="0" w:line="360" w:lineRule="auto"/>
        <w:rPr>
          <w:rFonts w:ascii="AcadNusx" w:hAnsi="AcadNusx"/>
          <w:b/>
        </w:rPr>
      </w:pPr>
    </w:p>
    <w:p w14:paraId="580D4E90" w14:textId="04FF7498" w:rsidR="00665C42" w:rsidRPr="00E37C5C" w:rsidRDefault="00665C42" w:rsidP="00E76DDA">
      <w:pPr>
        <w:spacing w:after="0" w:line="360" w:lineRule="auto"/>
        <w:rPr>
          <w:rFonts w:ascii="AcadNusx" w:hAnsi="AcadNusx"/>
          <w:b/>
        </w:rPr>
      </w:pPr>
    </w:p>
    <w:p w14:paraId="0C5A5BAC" w14:textId="35E3796D" w:rsidR="00C27890" w:rsidRDefault="001B055A" w:rsidP="00C27890">
      <w:pPr>
        <w:pStyle w:val="ListParagraph"/>
        <w:numPr>
          <w:ilvl w:val="1"/>
          <w:numId w:val="33"/>
        </w:numPr>
        <w:spacing w:line="240" w:lineRule="auto"/>
        <w:rPr>
          <w:rFonts w:ascii="Sylfaen" w:hAnsi="Sylfaen"/>
          <w:b/>
          <w:lang w:val="ka-GE"/>
        </w:rPr>
      </w:pPr>
      <w:r w:rsidRPr="00C27890">
        <w:rPr>
          <w:rFonts w:ascii="Sylfaen" w:hAnsi="Sylfaen"/>
          <w:b/>
          <w:lang w:val="ka-GE"/>
        </w:rPr>
        <w:t>შესყიდვის ობიექტის დასახელება</w:t>
      </w:r>
    </w:p>
    <w:p w14:paraId="462DAC2A" w14:textId="77777777" w:rsidR="00340161" w:rsidRDefault="00D30223" w:rsidP="00191803">
      <w:pPr>
        <w:spacing w:line="240" w:lineRule="auto"/>
        <w:rPr>
          <w:rFonts w:ascii="Arial" w:hAnsi="Arial" w:cs="Arial"/>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00713EFC" w:rsidRPr="00C27890">
        <w:rPr>
          <w:rFonts w:ascii="Arial" w:hAnsi="Arial" w:cs="Arial"/>
        </w:rPr>
        <w:t>(GWP</w:t>
      </w:r>
      <w:r w:rsidR="00D95150">
        <w:rPr>
          <w:rFonts w:ascii="Arial" w:hAnsi="Arial" w:cs="Arial"/>
        </w:rPr>
        <w:t xml:space="preserve">, </w:t>
      </w:r>
      <w:r w:rsidR="00D95150">
        <w:rPr>
          <w:rFonts w:ascii="Sylfaen" w:hAnsi="Sylfaen" w:cs="Arial"/>
          <w:lang w:val="ka-GE"/>
        </w:rPr>
        <w:t>ს/ნ</w:t>
      </w:r>
      <w:r w:rsidR="0040587B">
        <w:rPr>
          <w:rFonts w:ascii="Sylfaen" w:hAnsi="Sylfaen" w:cs="Arial"/>
          <w:lang w:val="ka-GE"/>
        </w:rPr>
        <w:t xml:space="preserve"> </w:t>
      </w:r>
      <w:r w:rsidR="0040587B" w:rsidRPr="0040587B">
        <w:rPr>
          <w:rFonts w:ascii="Arial" w:hAnsi="Arial" w:cs="Arial"/>
        </w:rPr>
        <w:t>203826002</w:t>
      </w:r>
      <w:r w:rsidR="00713EFC" w:rsidRPr="00C27890">
        <w:rPr>
          <w:rFonts w:ascii="Arial" w:hAnsi="Arial" w:cs="Arial"/>
        </w:rPr>
        <w:t>)</w:t>
      </w:r>
    </w:p>
    <w:p w14:paraId="0353AF42" w14:textId="33C2C918" w:rsidR="001B055A" w:rsidRPr="00E37C5C" w:rsidRDefault="001B055A" w:rsidP="001B055A">
      <w:pPr>
        <w:spacing w:after="0" w:line="240" w:lineRule="auto"/>
        <w:jc w:val="both"/>
        <w:rPr>
          <w:rFonts w:ascii="Sylfaen" w:hAnsi="Sylfaen" w:cs="Sylfaen"/>
          <w:b/>
          <w:bCs/>
        </w:rPr>
      </w:pPr>
    </w:p>
    <w:p w14:paraId="42C81158" w14:textId="5A36B036" w:rsidR="001B055A" w:rsidRPr="00E37C5C" w:rsidRDefault="000353F8" w:rsidP="001B055A">
      <w:pPr>
        <w:spacing w:after="0" w:line="240" w:lineRule="auto"/>
        <w:jc w:val="both"/>
        <w:rPr>
          <w:rFonts w:ascii="Sylfaen" w:hAnsi="Sylfaen"/>
          <w:b/>
          <w:lang w:val="ka-GE"/>
        </w:rPr>
      </w:pPr>
      <w:r w:rsidRPr="00E37C5C">
        <w:rPr>
          <w:rFonts w:ascii="Sylfaen" w:hAnsi="Sylfaen"/>
          <w:b/>
          <w:lang w:val="ka-GE"/>
        </w:rPr>
        <w:t xml:space="preserve">1.2 </w:t>
      </w:r>
      <w:r w:rsidR="001B055A" w:rsidRPr="00E37C5C">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1D5E57E5" w14:textId="77777777" w:rsidR="000353F8" w:rsidRPr="00E37C5C" w:rsidRDefault="000353F8" w:rsidP="000353F8">
      <w:pPr>
        <w:spacing w:after="0" w:line="240" w:lineRule="auto"/>
        <w:jc w:val="both"/>
        <w:rPr>
          <w:rFonts w:ascii="Sylfaen" w:hAnsi="Sylfaen" w:cs="Sylfaen"/>
          <w:lang w:val="ka-GE"/>
        </w:rPr>
      </w:pPr>
    </w:p>
    <w:p w14:paraId="036008C2" w14:textId="21C49676" w:rsidR="000353F8" w:rsidRDefault="00413485" w:rsidP="000353F8">
      <w:pPr>
        <w:spacing w:after="0" w:line="240" w:lineRule="auto"/>
        <w:jc w:val="both"/>
        <w:rPr>
          <w:rFonts w:ascii="Sylfaen" w:hAnsi="Sylfaen" w:cs="Sylfaen"/>
          <w:lang w:val="ka-GE"/>
        </w:rPr>
      </w:pPr>
      <w:r w:rsidRPr="00413485">
        <w:rPr>
          <w:rFonts w:ascii="Sylfaen" w:hAnsi="Sylfaen" w:cs="Sylfaen"/>
          <w:lang w:val="ka-GE"/>
        </w:rPr>
        <w:t xml:space="preserve">ექსკავატორის </w:t>
      </w:r>
      <w:r w:rsidR="00F709B9">
        <w:rPr>
          <w:rFonts w:ascii="Sylfaen" w:hAnsi="Sylfaen" w:cs="Sylfaen"/>
        </w:rPr>
        <w:t>JCB 3CX-</w:t>
      </w:r>
      <w:r w:rsidR="00F709B9">
        <w:rPr>
          <w:rFonts w:ascii="Sylfaen" w:hAnsi="Sylfaen" w:cs="Sylfaen"/>
          <w:lang w:val="ka-GE"/>
        </w:rPr>
        <w:t xml:space="preserve">ის </w:t>
      </w:r>
      <w:r w:rsidRPr="00413485">
        <w:rPr>
          <w:rFonts w:ascii="Sylfaen" w:hAnsi="Sylfaen" w:cs="Sylfaen"/>
          <w:lang w:val="ka-GE"/>
        </w:rPr>
        <w:t>ჰიდრავლიკური ჩაქუჩის (კოდალას) და სწრაფ შემაერთებელი</w:t>
      </w:r>
      <w:r>
        <w:rPr>
          <w:rFonts w:ascii="Sylfaen" w:hAnsi="Sylfaen" w:cs="Sylfaen"/>
          <w:lang w:val="ka-GE"/>
        </w:rPr>
        <w:t>ს</w:t>
      </w:r>
      <w:r w:rsidRPr="00413485">
        <w:rPr>
          <w:rFonts w:ascii="Sylfaen" w:hAnsi="Sylfaen" w:cs="Sylfaen"/>
          <w:lang w:val="ka-GE"/>
        </w:rPr>
        <w:t xml:space="preserve"> (სწრაფ ჩამხსნელი</w:t>
      </w:r>
      <w:r>
        <w:rPr>
          <w:rFonts w:ascii="Sylfaen" w:hAnsi="Sylfaen" w:cs="Sylfaen"/>
          <w:lang w:val="ka-GE"/>
        </w:rPr>
        <w:t>ს</w:t>
      </w:r>
      <w:r w:rsidRPr="00413485">
        <w:rPr>
          <w:rFonts w:ascii="Sylfaen" w:hAnsi="Sylfaen" w:cs="Sylfaen"/>
          <w:lang w:val="ka-GE"/>
        </w:rPr>
        <w:t xml:space="preserve">) </w:t>
      </w:r>
      <w:r w:rsidR="00C12ABD" w:rsidRPr="00C12ABD">
        <w:rPr>
          <w:rFonts w:ascii="Sylfaen" w:hAnsi="Sylfaen" w:cs="Sylfaen"/>
          <w:lang w:val="ka-GE"/>
        </w:rPr>
        <w:t xml:space="preserve"> </w:t>
      </w:r>
      <w:r w:rsidR="000353F8" w:rsidRPr="00E37C5C">
        <w:rPr>
          <w:rFonts w:ascii="Sylfaen" w:hAnsi="Sylfaen" w:cs="Sylfaen"/>
          <w:lang w:val="ka-GE"/>
        </w:rPr>
        <w:t>შესყიდვა</w:t>
      </w:r>
      <w:r w:rsidR="00A11F8F" w:rsidRPr="00E37C5C">
        <w:rPr>
          <w:rFonts w:ascii="Sylfaen" w:hAnsi="Sylfaen" w:cs="Sylfaen"/>
          <w:lang w:val="ka-GE"/>
        </w:rPr>
        <w:t xml:space="preserve"> </w:t>
      </w:r>
      <w:r w:rsidR="001B6A7C">
        <w:rPr>
          <w:rFonts w:ascii="Sylfaen" w:hAnsi="Sylfaen" w:cs="Sylfaen"/>
          <w:lang w:val="ka-GE"/>
        </w:rPr>
        <w:t>დანართი N1-ით</w:t>
      </w:r>
      <w:r w:rsidR="00E27591">
        <w:rPr>
          <w:rFonts w:ascii="Sylfaen" w:hAnsi="Sylfaen" w:cs="Sylfaen"/>
          <w:lang w:val="ka-GE"/>
        </w:rPr>
        <w:t xml:space="preserve"> განსაზღვრული </w:t>
      </w:r>
      <w:r w:rsidR="004201D4">
        <w:rPr>
          <w:rFonts w:ascii="Sylfaen" w:hAnsi="Sylfaen" w:cs="Sylfaen"/>
          <w:lang w:val="ka-GE"/>
        </w:rPr>
        <w:t>რაოდენობების შესაბამისად.</w:t>
      </w:r>
    </w:p>
    <w:p w14:paraId="251D038D" w14:textId="4BC1DF9C" w:rsidR="004201D4" w:rsidRDefault="004201D4" w:rsidP="004201D4">
      <w:pPr>
        <w:spacing w:after="0" w:line="240" w:lineRule="auto"/>
        <w:jc w:val="center"/>
        <w:rPr>
          <w:rFonts w:ascii="Sylfaen" w:hAnsi="Sylfaen" w:cs="Sylfaen"/>
          <w:b/>
          <w:bCs/>
        </w:rPr>
      </w:pPr>
    </w:p>
    <w:p w14:paraId="554221F3" w14:textId="133A1C10" w:rsidR="00413485" w:rsidRDefault="00413485" w:rsidP="004201D4">
      <w:pPr>
        <w:spacing w:after="0" w:line="240" w:lineRule="auto"/>
        <w:jc w:val="center"/>
        <w:rPr>
          <w:rFonts w:ascii="Sylfaen" w:hAnsi="Sylfaen" w:cs="Sylfaen"/>
          <w:b/>
          <w:bCs/>
        </w:rPr>
      </w:pPr>
      <w:r>
        <w:rPr>
          <w:rFonts w:ascii="Sylfaen" w:hAnsi="Sylfaen" w:cs="Sylfaen"/>
          <w:b/>
          <w:bCs/>
        </w:rPr>
        <w:object w:dxaOrig="1538" w:dyaOrig="994" w14:anchorId="40334C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49.5pt" o:ole="">
            <v:imagedata r:id="rId9" o:title=""/>
          </v:shape>
          <o:OLEObject Type="Link" ProgID="Excel.Sheet.12" ShapeID="_x0000_i1025" DrawAspect="Icon" r:id="rId10" UpdateMode="Always">
            <o:LinkType>EnhancedMetaFile</o:LinkType>
            <o:LockedField>false</o:LockedField>
            <o:FieldCodes>\f 0</o:FieldCodes>
          </o:OLEObject>
        </w:object>
      </w:r>
    </w:p>
    <w:p w14:paraId="7504A6B9" w14:textId="2A0A5D7B" w:rsidR="00745668" w:rsidRPr="00771D16" w:rsidRDefault="00771D16" w:rsidP="000353F8">
      <w:pPr>
        <w:spacing w:after="0" w:line="240" w:lineRule="auto"/>
        <w:jc w:val="both"/>
        <w:rPr>
          <w:rFonts w:ascii="Sylfaen" w:hAnsi="Sylfaen" w:cs="Sylfaen"/>
          <w:b/>
          <w:bCs/>
          <w:lang w:val="ka-GE"/>
        </w:rPr>
      </w:pPr>
      <w:r>
        <w:rPr>
          <w:rFonts w:ascii="Sylfaen" w:hAnsi="Sylfaen" w:cs="Sylfaen"/>
          <w:b/>
          <w:bCs/>
          <w:lang w:val="ka-GE"/>
        </w:rPr>
        <w:t xml:space="preserve"> </w:t>
      </w:r>
    </w:p>
    <w:p w14:paraId="73EADDF9" w14:textId="1F8FDF2F" w:rsidR="00440A96" w:rsidRPr="009A528A" w:rsidRDefault="00440A96" w:rsidP="009A528A">
      <w:pPr>
        <w:spacing w:after="0" w:line="240" w:lineRule="auto"/>
        <w:jc w:val="center"/>
        <w:rPr>
          <w:rFonts w:ascii="Sylfaen" w:hAnsi="Sylfaen" w:cs="Sylfaen"/>
          <w:b/>
          <w:bCs/>
          <w:lang w:val="ka-GE"/>
        </w:rPr>
      </w:pPr>
    </w:p>
    <w:p w14:paraId="24311423" w14:textId="7C4B683D" w:rsidR="00387591" w:rsidRPr="00E37C5C" w:rsidRDefault="00950D10" w:rsidP="00F90B03">
      <w:pPr>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r w:rsidRPr="00E37C5C">
        <w:rPr>
          <w:rFonts w:ascii="Sylfaen" w:hAnsi="Sylfaen" w:cs="Sylfaen"/>
          <w:b/>
          <w:lang w:val="ka-GE"/>
        </w:rPr>
        <w:t xml:space="preserve"> </w:t>
      </w:r>
    </w:p>
    <w:p w14:paraId="1CE96EBA" w14:textId="31A3FED3" w:rsidR="00D527CB" w:rsidRDefault="00D527CB" w:rsidP="00F90B03">
      <w:pPr>
        <w:rPr>
          <w:rFonts w:ascii="Sylfaen" w:hAnsi="Sylfaen" w:cs="Sylfaen"/>
          <w:b/>
          <w:color w:val="222222"/>
          <w:u w:val="single"/>
          <w:shd w:val="clear" w:color="auto" w:fill="FFFFFF"/>
          <w:lang w:val="ka-GE"/>
        </w:rPr>
      </w:pPr>
      <w:r w:rsidRPr="00763F5D">
        <w:rPr>
          <w:rFonts w:ascii="Sylfaen" w:hAnsi="Sylfaen" w:cs="Sylfaen"/>
          <w:color w:val="222222"/>
          <w:shd w:val="clear" w:color="auto" w:fill="FFFFFF"/>
          <w:lang w:val="ka-GE"/>
        </w:rPr>
        <w:t>პრეტენდენტმა</w:t>
      </w:r>
      <w:r w:rsidRPr="00763F5D">
        <w:rPr>
          <w:rFonts w:ascii="Verdana" w:hAnsi="Verdana"/>
          <w:color w:val="222222"/>
          <w:shd w:val="clear" w:color="auto" w:fill="FFFFFF"/>
          <w:lang w:val="ka-GE"/>
        </w:rPr>
        <w:t xml:space="preserve"> </w:t>
      </w:r>
      <w:r w:rsidRPr="00763F5D">
        <w:rPr>
          <w:rFonts w:ascii="Sylfaen" w:hAnsi="Sylfaen" w:cs="Sylfaen"/>
          <w:color w:val="222222"/>
          <w:shd w:val="clear" w:color="auto" w:fill="FFFFFF"/>
          <w:lang w:val="ka-GE"/>
        </w:rPr>
        <w:t>უნდა</w:t>
      </w:r>
      <w:r w:rsidRPr="00763F5D">
        <w:rPr>
          <w:rFonts w:ascii="Verdana" w:hAnsi="Verdana"/>
          <w:color w:val="222222"/>
          <w:shd w:val="clear" w:color="auto" w:fill="FFFFFF"/>
          <w:lang w:val="ka-GE"/>
        </w:rPr>
        <w:t xml:space="preserve"> </w:t>
      </w:r>
      <w:r w:rsidRPr="00763F5D">
        <w:rPr>
          <w:rFonts w:ascii="Sylfaen" w:hAnsi="Sylfaen" w:cs="Sylfaen"/>
          <w:color w:val="222222"/>
          <w:shd w:val="clear" w:color="auto" w:fill="FFFFFF"/>
          <w:lang w:val="ka-GE"/>
        </w:rPr>
        <w:t>წარმოადგინოს</w:t>
      </w:r>
      <w:r w:rsidRPr="00763F5D">
        <w:rPr>
          <w:rFonts w:ascii="Verdana" w:hAnsi="Verdana"/>
          <w:color w:val="222222"/>
          <w:shd w:val="clear" w:color="auto" w:fill="FFFFFF"/>
          <w:lang w:val="ka-GE"/>
        </w:rPr>
        <w:t xml:space="preserve"> </w:t>
      </w:r>
      <w:r w:rsidR="00CF79AD">
        <w:rPr>
          <w:rFonts w:ascii="Sylfaen" w:hAnsi="Sylfaen"/>
          <w:color w:val="222222"/>
          <w:shd w:val="clear" w:color="auto" w:fill="FFFFFF"/>
          <w:lang w:val="ka-GE"/>
        </w:rPr>
        <w:t>განზომილების</w:t>
      </w:r>
      <w:r w:rsidR="00771D16">
        <w:rPr>
          <w:rFonts w:ascii="Sylfaen" w:hAnsi="Sylfaen"/>
          <w:color w:val="222222"/>
          <w:shd w:val="clear" w:color="auto" w:fill="FFFFFF"/>
          <w:lang w:val="ka-GE"/>
        </w:rPr>
        <w:t xml:space="preserve"> ერთეულის </w:t>
      </w:r>
      <w:r w:rsidR="004C617A">
        <w:rPr>
          <w:rFonts w:ascii="Sylfaen" w:hAnsi="Sylfaen" w:cs="Sylfaen"/>
          <w:color w:val="222222"/>
          <w:shd w:val="clear" w:color="auto" w:fill="FFFFFF"/>
          <w:lang w:val="ka-GE"/>
        </w:rPr>
        <w:t>ფასები</w:t>
      </w:r>
      <w:r w:rsidR="00E76DDA">
        <w:rPr>
          <w:rFonts w:ascii="Sylfaen" w:hAnsi="Sylfaen" w:cs="Sylfaen"/>
          <w:color w:val="222222"/>
          <w:shd w:val="clear" w:color="auto" w:fill="FFFFFF"/>
          <w:lang w:val="ka-GE"/>
        </w:rPr>
        <w:t xml:space="preserve"> </w:t>
      </w:r>
      <w:r w:rsidR="003E6B9D">
        <w:rPr>
          <w:rFonts w:ascii="Sylfaen" w:hAnsi="Sylfaen" w:cs="Sylfaen"/>
          <w:color w:val="222222"/>
          <w:shd w:val="clear" w:color="auto" w:fill="FFFFFF"/>
          <w:lang w:val="ka-GE"/>
        </w:rPr>
        <w:t xml:space="preserve">(ლარში) </w:t>
      </w:r>
      <w:r w:rsidR="00D5623D">
        <w:rPr>
          <w:rFonts w:ascii="Sylfaen" w:hAnsi="Sylfaen" w:cs="Sylfaen"/>
          <w:color w:val="222222"/>
          <w:shd w:val="clear" w:color="auto" w:fill="FFFFFF"/>
          <w:lang w:val="ka-GE"/>
        </w:rPr>
        <w:t>დანართი N1-ის მიხედვით</w:t>
      </w:r>
      <w:r w:rsidR="004A4BC7">
        <w:rPr>
          <w:rFonts w:ascii="Sylfaen" w:hAnsi="Sylfaen" w:cs="Sylfaen"/>
          <w:color w:val="222222"/>
          <w:shd w:val="clear" w:color="auto" w:fill="FFFFFF"/>
          <w:lang w:val="ka-GE"/>
        </w:rPr>
        <w:t xml:space="preserve"> </w:t>
      </w:r>
      <w:r w:rsidR="004A4BC7" w:rsidRPr="00AA19E9">
        <w:rPr>
          <w:rFonts w:ascii="Sylfaen" w:hAnsi="Sylfaen" w:cs="Sylfaen"/>
          <w:b/>
          <w:color w:val="222222"/>
          <w:u w:val="single"/>
          <w:shd w:val="clear" w:color="auto" w:fill="FFFFFF"/>
          <w:lang w:val="ka-GE"/>
        </w:rPr>
        <w:t>ექსელის ფორმატში.</w:t>
      </w:r>
    </w:p>
    <w:p w14:paraId="60374DD7" w14:textId="1039B640" w:rsidR="001B6A7C" w:rsidRDefault="0015069F" w:rsidP="004C617A">
      <w:pPr>
        <w:jc w:val="center"/>
        <w:rPr>
          <w:rFonts w:ascii="Sylfaen" w:hAnsi="Sylfaen" w:cs="Sylfaen"/>
          <w:color w:val="222222"/>
          <w:shd w:val="clear" w:color="auto" w:fill="FFFFFF"/>
          <w:lang w:val="ka-GE"/>
        </w:rPr>
      </w:pPr>
      <w:r>
        <w:rPr>
          <w:rFonts w:ascii="Sylfaen" w:hAnsi="Sylfaen" w:cs="Sylfaen"/>
          <w:b/>
          <w:bCs/>
        </w:rPr>
        <w:object w:dxaOrig="1538" w:dyaOrig="994" w14:anchorId="0787109F">
          <v:shape id="_x0000_i1026" type="#_x0000_t75" style="width:77.25pt;height:49.5pt" o:ole="">
            <v:imagedata r:id="rId9" o:title=""/>
          </v:shape>
          <o:OLEObject Type="Link" ProgID="Excel.Sheet.12" ShapeID="_x0000_i1026" DrawAspect="Icon" r:id="rId11" UpdateMode="Always">
            <o:LinkType>EnhancedMetaFile</o:LinkType>
            <o:LockedField>false</o:LockedField>
            <o:FieldCodes>\f 0</o:FieldCodes>
          </o:OLEObject>
        </w:object>
      </w:r>
      <w:hyperlink r:id="rId12" w:history="1"/>
    </w:p>
    <w:p w14:paraId="26399C84" w14:textId="26F4B079" w:rsidR="001B6A7C" w:rsidRDefault="001B6A7C" w:rsidP="009A528A">
      <w:pPr>
        <w:jc w:val="center"/>
        <w:rPr>
          <w:rFonts w:ascii="Sylfaen" w:hAnsi="Sylfaen" w:cs="Sylfaen"/>
          <w:color w:val="222222"/>
          <w:shd w:val="clear" w:color="auto" w:fill="FFFFFF"/>
          <w:lang w:val="ka-GE"/>
        </w:rPr>
      </w:pPr>
    </w:p>
    <w:p w14:paraId="139683D1" w14:textId="4FBD18F5" w:rsidR="004A4BC7" w:rsidRDefault="005940C1" w:rsidP="00F90B03">
      <w:pPr>
        <w:rPr>
          <w:rFonts w:ascii="Sylfaen" w:hAnsi="Sylfaen" w:cs="Sylfaen"/>
          <w:b/>
          <w:lang w:val="ka-GE"/>
        </w:rPr>
      </w:pPr>
      <w:r>
        <w:rPr>
          <w:rFonts w:ascii="Sylfaen" w:hAnsi="Sylfaen" w:cs="Sylfaen"/>
          <w:b/>
          <w:lang w:val="ka-GE"/>
        </w:rPr>
        <w:t>განსაკუთრებული მოთხოვნები:</w:t>
      </w:r>
    </w:p>
    <w:p w14:paraId="12ACBA79" w14:textId="6C0EB6A1" w:rsidR="0004045F" w:rsidRDefault="0004045F" w:rsidP="0004045F">
      <w:pPr>
        <w:pStyle w:val="ListParagraph"/>
        <w:numPr>
          <w:ilvl w:val="0"/>
          <w:numId w:val="37"/>
        </w:numPr>
        <w:rPr>
          <w:rFonts w:ascii="Sylfaen" w:hAnsi="Sylfaen" w:cs="Sylfaen"/>
          <w:lang w:val="ka-GE"/>
        </w:rPr>
      </w:pPr>
      <w:r>
        <w:rPr>
          <w:rFonts w:ascii="Sylfaen" w:hAnsi="Sylfaen" w:cs="Sylfaen"/>
          <w:lang w:val="ka-GE"/>
        </w:rPr>
        <w:t>მიწოდებული „საქონელი“ უნდა</w:t>
      </w:r>
      <w:r w:rsidR="00205D2E">
        <w:rPr>
          <w:rFonts w:ascii="Sylfaen" w:hAnsi="Sylfaen" w:cs="Sylfaen"/>
          <w:lang w:val="ka-GE"/>
        </w:rPr>
        <w:t xml:space="preserve"> იყოს </w:t>
      </w:r>
      <w:r w:rsidR="004201D4">
        <w:rPr>
          <w:rFonts w:ascii="Sylfaen" w:hAnsi="Sylfaen" w:cs="Sylfaen"/>
          <w:lang w:val="ka-GE"/>
        </w:rPr>
        <w:t xml:space="preserve">განკუთვნილი </w:t>
      </w:r>
      <w:r w:rsidR="004201D4">
        <w:rPr>
          <w:rFonts w:ascii="Sylfaen" w:hAnsi="Sylfaen" w:cs="Sylfaen"/>
        </w:rPr>
        <w:t>JCB 3CX</w:t>
      </w:r>
      <w:r w:rsidR="004201D4">
        <w:rPr>
          <w:rFonts w:ascii="Sylfaen" w:hAnsi="Sylfaen" w:cs="Sylfaen"/>
          <w:lang w:val="ka-GE"/>
        </w:rPr>
        <w:t>-ის მოდელებისთვის;</w:t>
      </w:r>
    </w:p>
    <w:p w14:paraId="27FC09FD" w14:textId="434AE537" w:rsidR="0069457C" w:rsidRDefault="0069457C" w:rsidP="0004045F">
      <w:pPr>
        <w:pStyle w:val="ListParagraph"/>
        <w:numPr>
          <w:ilvl w:val="0"/>
          <w:numId w:val="37"/>
        </w:numPr>
        <w:rPr>
          <w:rFonts w:ascii="Sylfaen" w:hAnsi="Sylfaen" w:cs="Sylfaen"/>
          <w:lang w:val="ka-GE"/>
        </w:rPr>
      </w:pPr>
      <w:r>
        <w:rPr>
          <w:rFonts w:ascii="Sylfaen" w:hAnsi="Sylfaen" w:cs="Sylfaen"/>
          <w:lang w:val="ka-GE"/>
        </w:rPr>
        <w:t>მიწოდებული „საქონელი“ უნდა იყოს ახალი. არ უნდა იყოს ნამყოფი ექსპლუატაციაში;</w:t>
      </w:r>
    </w:p>
    <w:p w14:paraId="798B0285" w14:textId="12D16286" w:rsidR="0004045F" w:rsidRPr="004201D4" w:rsidRDefault="0004045F" w:rsidP="004201D4">
      <w:pPr>
        <w:pStyle w:val="ListParagraph"/>
        <w:numPr>
          <w:ilvl w:val="0"/>
          <w:numId w:val="37"/>
        </w:numPr>
        <w:rPr>
          <w:rFonts w:ascii="Sylfaen" w:hAnsi="Sylfaen" w:cs="Sylfaen"/>
          <w:lang w:val="ka-GE"/>
        </w:rPr>
      </w:pPr>
      <w:r w:rsidRPr="0004045F">
        <w:rPr>
          <w:rFonts w:ascii="Sylfaen" w:hAnsi="Sylfaen" w:cs="Sylfaen"/>
          <w:lang w:val="ka-GE"/>
        </w:rPr>
        <w:t>მიწოდებული „საქონლის“ ხარისხი უნდა შეესაბამებოდეს კონკრეტული „საქონლისათვის“ დადგენილ მოთხოვნებსა და სტანდარტებს და შესაძლებელი უნდა იყოს მისი გამოყენება იმ მიზნისთვის, რისთვ</w:t>
      </w:r>
      <w:r w:rsidR="00F56BB9">
        <w:rPr>
          <w:rFonts w:ascii="Sylfaen" w:hAnsi="Sylfaen" w:cs="Sylfaen"/>
          <w:lang w:val="ka-GE"/>
        </w:rPr>
        <w:t>ისაც განხორციელდა მისი შესყიდვა;</w:t>
      </w:r>
    </w:p>
    <w:p w14:paraId="4DF3EEDF" w14:textId="77777777" w:rsidR="00E27591" w:rsidRPr="0004045F" w:rsidRDefault="00E27591" w:rsidP="0004045F">
      <w:pPr>
        <w:pStyle w:val="ListParagraph"/>
        <w:rPr>
          <w:rFonts w:ascii="Sylfaen" w:hAnsi="Sylfaen" w:cs="Sylfaen"/>
          <w:lang w:val="ka-GE"/>
        </w:rPr>
      </w:pPr>
    </w:p>
    <w:p w14:paraId="3078897A" w14:textId="5B16A5EA" w:rsidR="00D6114D" w:rsidRPr="001B6A7C" w:rsidRDefault="00D6114D" w:rsidP="0004045F">
      <w:pPr>
        <w:rPr>
          <w:rFonts w:ascii="Sylfaen" w:hAnsi="Sylfaen" w:cs="Sylfaen"/>
          <w:lang w:val="ka-GE"/>
        </w:rPr>
      </w:pPr>
      <w:r w:rsidRPr="00D6114D">
        <w:rPr>
          <w:rFonts w:ascii="Sylfaen" w:hAnsi="Sylfaen" w:cs="Sylfaen"/>
          <w:lang w:val="ka-GE"/>
        </w:rPr>
        <w:t xml:space="preserve"> </w:t>
      </w:r>
    </w:p>
    <w:p w14:paraId="5FEF6B21" w14:textId="282C1617" w:rsidR="008C04FA" w:rsidRPr="00E37C5C" w:rsidRDefault="00387591" w:rsidP="00F90B03">
      <w:pPr>
        <w:rPr>
          <w:rFonts w:ascii="Sylfaen" w:hAnsi="Sylfaen"/>
          <w:b/>
          <w:lang w:val="ka-GE"/>
        </w:rPr>
      </w:pPr>
      <w:r w:rsidRPr="00E90A78">
        <w:rPr>
          <w:rFonts w:ascii="Sylfaen" w:hAnsi="Sylfaen" w:cs="Sylfaen"/>
          <w:b/>
          <w:lang w:val="ka-GE"/>
        </w:rPr>
        <w:t>1.4</w:t>
      </w:r>
      <w:r w:rsidR="00D5623D">
        <w:rPr>
          <w:rFonts w:ascii="Sylfaen" w:hAnsi="Sylfaen" w:cs="Sylfaen"/>
          <w:lang w:val="ka-GE"/>
        </w:rPr>
        <w:t xml:space="preserve"> </w:t>
      </w:r>
      <w:r w:rsidR="00E91201">
        <w:rPr>
          <w:rFonts w:ascii="Sylfaen" w:hAnsi="Sylfaen"/>
          <w:b/>
          <w:lang w:val="ka-GE"/>
        </w:rPr>
        <w:t>საქონლის მიწოდების</w:t>
      </w:r>
      <w:r w:rsidR="00D5623D">
        <w:rPr>
          <w:rFonts w:ascii="Sylfaen" w:hAnsi="Sylfaen"/>
          <w:b/>
          <w:lang w:val="ka-GE"/>
        </w:rPr>
        <w:t xml:space="preserve"> </w:t>
      </w:r>
      <w:r w:rsidR="003657A5" w:rsidRPr="00E37C5C">
        <w:rPr>
          <w:rFonts w:ascii="Sylfaen" w:hAnsi="Sylfaen"/>
          <w:b/>
          <w:lang w:val="ka-GE"/>
        </w:rPr>
        <w:t>ვადა</w:t>
      </w:r>
      <w:r w:rsidR="009A528A">
        <w:rPr>
          <w:rFonts w:ascii="Sylfaen" w:hAnsi="Sylfaen"/>
          <w:b/>
          <w:lang w:val="ka-GE"/>
        </w:rPr>
        <w:t>:</w:t>
      </w:r>
    </w:p>
    <w:p w14:paraId="70D849EB" w14:textId="59ADCA78" w:rsidR="004201D4" w:rsidRDefault="004201D4" w:rsidP="00FD35B5">
      <w:pPr>
        <w:rPr>
          <w:rFonts w:ascii="Sylfaen" w:hAnsi="Sylfaen" w:cs="Sylfaen"/>
          <w:lang w:val="ka-GE"/>
        </w:rPr>
      </w:pPr>
      <w:r w:rsidRPr="004201D4">
        <w:rPr>
          <w:rFonts w:ascii="Sylfaen" w:hAnsi="Sylfaen" w:cs="Sylfaen"/>
          <w:lang w:val="ka-GE"/>
        </w:rPr>
        <w:t xml:space="preserve">პრეტენდენტმა უნდა წარმოადგინოს </w:t>
      </w:r>
      <w:r>
        <w:rPr>
          <w:rFonts w:ascii="Sylfaen" w:hAnsi="Sylfaen" w:cs="Sylfaen"/>
          <w:lang w:val="ka-GE"/>
        </w:rPr>
        <w:t>მოწოდების ვადა</w:t>
      </w:r>
      <w:r w:rsidRPr="004201D4">
        <w:rPr>
          <w:rFonts w:ascii="Sylfaen" w:hAnsi="Sylfaen" w:cs="Sylfaen"/>
          <w:lang w:val="ka-GE"/>
        </w:rPr>
        <w:t xml:space="preserve"> დანართი N1-ის მიხედვით ექსელის ფორმატში.</w:t>
      </w:r>
      <w:r>
        <w:rPr>
          <w:rFonts w:ascii="Sylfaen" w:hAnsi="Sylfaen" w:cs="Sylfaen"/>
          <w:lang w:val="ka-GE"/>
        </w:rPr>
        <w:t xml:space="preserve"> ყველაზე ადრე მოწოდებულ საქონელს მიენიჭება პრიორიტეტი.</w:t>
      </w:r>
    </w:p>
    <w:p w14:paraId="5AAAF0F3" w14:textId="7D744717" w:rsidR="00FD0815" w:rsidRDefault="00056A31" w:rsidP="00FD35B5">
      <w:pPr>
        <w:rPr>
          <w:rFonts w:ascii="Sylfaen" w:hAnsi="Sylfaen"/>
          <w:b/>
          <w:lang w:val="ka-GE"/>
        </w:rPr>
      </w:pPr>
      <w:r w:rsidRPr="00E90A78">
        <w:rPr>
          <w:rFonts w:ascii="Sylfaen" w:hAnsi="Sylfaen" w:cs="Sylfaen"/>
          <w:b/>
        </w:rPr>
        <w:t>1</w:t>
      </w:r>
      <w:r w:rsidR="00CF7A57" w:rsidRPr="00E90A78">
        <w:rPr>
          <w:rFonts w:ascii="Sylfaen" w:hAnsi="Sylfaen" w:cs="Sylfaen"/>
          <w:b/>
        </w:rPr>
        <w:t>.5</w:t>
      </w:r>
      <w:r w:rsidR="00931A9A" w:rsidRPr="00E90A78">
        <w:rPr>
          <w:rFonts w:ascii="Sylfaen" w:hAnsi="Sylfaen" w:cs="Sylfaen"/>
          <w:b/>
          <w:lang w:val="ka-GE"/>
        </w:rPr>
        <w:t xml:space="preserve"> </w:t>
      </w:r>
      <w:r w:rsidR="00485700">
        <w:rPr>
          <w:rFonts w:ascii="Sylfaen" w:hAnsi="Sylfaen"/>
          <w:b/>
          <w:lang w:val="ka-GE"/>
        </w:rPr>
        <w:t>საქონლის მიწოდების</w:t>
      </w:r>
      <w:r w:rsidRPr="00E37C5C">
        <w:rPr>
          <w:rFonts w:ascii="Sylfaen" w:hAnsi="Sylfaen"/>
          <w:b/>
          <w:lang w:val="ka-GE"/>
        </w:rPr>
        <w:t xml:space="preserve"> ფორმა და ადგილი</w:t>
      </w:r>
      <w:r w:rsidR="0069457C">
        <w:rPr>
          <w:rFonts w:ascii="Sylfaen" w:hAnsi="Sylfaen"/>
          <w:b/>
          <w:lang w:val="ka-GE"/>
        </w:rPr>
        <w:t>:</w:t>
      </w:r>
    </w:p>
    <w:p w14:paraId="5F8843D0" w14:textId="289C09FE" w:rsidR="00DC454F" w:rsidRDefault="00771D16" w:rsidP="001760C2">
      <w:pPr>
        <w:rPr>
          <w:rFonts w:ascii="Sylfaen" w:hAnsi="Sylfaen" w:cs="Sylfaen"/>
          <w:lang w:val="ka-GE"/>
        </w:rPr>
      </w:pPr>
      <w:r>
        <w:rPr>
          <w:rFonts w:ascii="Sylfaen" w:hAnsi="Sylfaen" w:cs="Sylfaen"/>
          <w:lang w:val="ka-GE"/>
        </w:rPr>
        <w:lastRenderedPageBreak/>
        <w:t>ხელშეკრულებაში</w:t>
      </w:r>
      <w:r w:rsidR="00E27591">
        <w:rPr>
          <w:rFonts w:ascii="Sylfaen" w:hAnsi="Sylfaen" w:cs="Sylfaen"/>
          <w:lang w:val="ka-GE"/>
        </w:rPr>
        <w:t xml:space="preserve"> </w:t>
      </w:r>
      <w:r w:rsidR="009A528A">
        <w:rPr>
          <w:rFonts w:ascii="Sylfaen" w:hAnsi="Sylfaen" w:cs="Sylfaen"/>
          <w:lang w:val="ka-GE"/>
        </w:rPr>
        <w:t xml:space="preserve">დაფიქსირებულ მისამართზე მიტანა: </w:t>
      </w:r>
      <w:r w:rsidR="00E27591">
        <w:rPr>
          <w:rFonts w:ascii="Sylfaen" w:hAnsi="Sylfaen" w:cs="Sylfaen"/>
          <w:lang w:val="ka-GE"/>
        </w:rPr>
        <w:t>ქ. თიბლისი, ფეიქრების 30.</w:t>
      </w:r>
    </w:p>
    <w:p w14:paraId="32680214" w14:textId="32671296" w:rsidR="00AC394F" w:rsidRPr="006D3A97" w:rsidRDefault="006D3A97" w:rsidP="006D3A97">
      <w:pPr>
        <w:spacing w:after="0" w:line="240" w:lineRule="auto"/>
        <w:rPr>
          <w:rFonts w:ascii="Sylfaen" w:hAnsi="Sylfaen" w:cs="Sylfaen"/>
          <w:b/>
          <w:bCs/>
        </w:rPr>
      </w:pPr>
      <w:r w:rsidRPr="00E360B2">
        <w:rPr>
          <w:rFonts w:ascii="Sylfaen" w:hAnsi="Sylfaen"/>
          <w:b/>
          <w:color w:val="000000" w:themeColor="text1"/>
          <w:sz w:val="20"/>
          <w:szCs w:val="20"/>
          <w:shd w:val="clear" w:color="auto" w:fill="FFFFFF"/>
          <w:lang w:val="ka-GE"/>
        </w:rPr>
        <w:t>1.6</w:t>
      </w:r>
      <w:r w:rsidR="00AC394F" w:rsidRPr="00E360B2">
        <w:rPr>
          <w:rFonts w:ascii="Verdana" w:hAnsi="Verdana"/>
          <w:b/>
          <w:color w:val="000000" w:themeColor="text1"/>
          <w:sz w:val="20"/>
          <w:szCs w:val="20"/>
          <w:shd w:val="clear" w:color="auto" w:fill="FFFFFF"/>
        </w:rPr>
        <w:t> </w:t>
      </w:r>
      <w:r w:rsidR="004056E4" w:rsidRPr="006D3A97">
        <w:rPr>
          <w:rFonts w:ascii="Sylfaen" w:hAnsi="Sylfaen"/>
          <w:b/>
          <w:lang w:val="ka-GE"/>
        </w:rPr>
        <w:t>მოთხოვნა ლიცენზიასთან, აკრედიტაციასთან, სტანდარტებთან, ხარისხის შესაბამისობასთან და სხვ. დოკუმენტების შესახებ</w:t>
      </w:r>
    </w:p>
    <w:p w14:paraId="4EA96692" w14:textId="1C3CD8FC" w:rsidR="004056E4" w:rsidRDefault="004056E4" w:rsidP="004056E4">
      <w:pPr>
        <w:pStyle w:val="ListParagraph"/>
        <w:spacing w:after="0" w:line="240" w:lineRule="auto"/>
        <w:ind w:left="360"/>
        <w:rPr>
          <w:rFonts w:ascii="Sylfaen" w:hAnsi="Sylfaen"/>
          <w:b/>
          <w:lang w:val="ka-GE"/>
        </w:rPr>
      </w:pPr>
    </w:p>
    <w:p w14:paraId="38BA9719" w14:textId="68D04D39" w:rsidR="00D6114D" w:rsidRPr="00D6114D" w:rsidRDefault="004056E4" w:rsidP="00D6114D">
      <w:pPr>
        <w:pStyle w:val="ListParagraph"/>
        <w:spacing w:after="0" w:line="240" w:lineRule="auto"/>
        <w:ind w:left="360"/>
        <w:rPr>
          <w:rFonts w:ascii="Sylfaen" w:hAnsi="Sylfaen" w:cs="Sylfaen"/>
          <w:lang w:val="ka-GE"/>
        </w:rPr>
      </w:pPr>
      <w:r w:rsidRPr="004056E4">
        <w:rPr>
          <w:rFonts w:ascii="Sylfaen" w:hAnsi="Sylfaen" w:cs="Sylfaen"/>
          <w:lang w:val="ka-GE"/>
        </w:rPr>
        <w:t xml:space="preserve">ტენდერში მონაწილე პრეტენდენტმა სისტემის მეშვეობით უნდა წარმოადგინოს შემოთავაზებული  </w:t>
      </w:r>
      <w:r w:rsidR="00771D16">
        <w:rPr>
          <w:rFonts w:ascii="Sylfaen" w:hAnsi="Sylfaen" w:cs="Sylfaen"/>
          <w:lang w:val="ka-GE"/>
        </w:rPr>
        <w:t>პროდუქციის</w:t>
      </w:r>
      <w:r w:rsidRPr="00D6114D">
        <w:rPr>
          <w:rFonts w:ascii="Sylfaen" w:hAnsi="Sylfaen" w:cs="Sylfaen"/>
          <w:lang w:val="ka-GE"/>
        </w:rPr>
        <w:t xml:space="preserve"> </w:t>
      </w:r>
      <w:r w:rsidR="00D6114D" w:rsidRPr="00D6114D">
        <w:rPr>
          <w:rFonts w:ascii="Sylfaen" w:hAnsi="Sylfaen" w:cs="Sylfaen"/>
          <w:lang w:val="ka-GE"/>
        </w:rPr>
        <w:t xml:space="preserve">ხარისხის დამადასტურებელი </w:t>
      </w:r>
      <w:r w:rsidR="009D7955">
        <w:rPr>
          <w:rFonts w:ascii="Sylfaen" w:hAnsi="Sylfaen" w:cs="Sylfaen"/>
          <w:lang w:val="ka-GE"/>
        </w:rPr>
        <w:t>დოკუმენტი.</w:t>
      </w:r>
      <w:r w:rsidR="00771D16">
        <w:rPr>
          <w:rFonts w:ascii="Sylfaen" w:hAnsi="Sylfaen" w:cs="Sylfaen"/>
          <w:lang w:val="ka-GE"/>
        </w:rPr>
        <w:t xml:space="preserve"> </w:t>
      </w:r>
    </w:p>
    <w:p w14:paraId="22BEE5E5" w14:textId="188DB299" w:rsidR="00D6114D" w:rsidRDefault="00D6114D" w:rsidP="00E711C6">
      <w:pPr>
        <w:spacing w:after="0" w:line="240" w:lineRule="auto"/>
        <w:rPr>
          <w:rFonts w:ascii="Sylfaen" w:hAnsi="Sylfaen" w:cs="Sylfaen"/>
          <w:lang w:val="ka-GE"/>
        </w:rPr>
      </w:pPr>
    </w:p>
    <w:p w14:paraId="280E2491" w14:textId="77777777" w:rsidR="00D6114D" w:rsidRDefault="00D6114D" w:rsidP="00E711C6">
      <w:pPr>
        <w:spacing w:after="0" w:line="240" w:lineRule="auto"/>
        <w:rPr>
          <w:rFonts w:ascii="Sylfaen" w:hAnsi="Sylfaen" w:cs="Sylfaen"/>
          <w:lang w:val="ka-GE"/>
        </w:rPr>
      </w:pPr>
    </w:p>
    <w:p w14:paraId="279FBE52" w14:textId="10EC06A0" w:rsidR="00C86727" w:rsidRPr="00E711C6" w:rsidRDefault="006D3A97" w:rsidP="00E711C6">
      <w:pPr>
        <w:spacing w:after="0" w:line="240" w:lineRule="auto"/>
        <w:rPr>
          <w:rFonts w:ascii="Sylfaen" w:hAnsi="Sylfaen"/>
          <w:lang w:val="ka-GE"/>
        </w:rPr>
      </w:pPr>
      <w:r w:rsidRPr="006D3A97">
        <w:rPr>
          <w:rFonts w:ascii="Sylfaen" w:hAnsi="Sylfaen" w:cs="Sylfaen"/>
          <w:b/>
          <w:lang w:val="ka-GE"/>
        </w:rPr>
        <w:t>1.7</w:t>
      </w:r>
      <w:r w:rsidR="00E711C6">
        <w:rPr>
          <w:rFonts w:ascii="Sylfaen" w:hAnsi="Sylfaen" w:cs="Sylfaen"/>
          <w:lang w:val="ka-GE"/>
        </w:rPr>
        <w:t xml:space="preserve"> </w:t>
      </w:r>
      <w:r w:rsidR="00000015" w:rsidRPr="00E711C6">
        <w:rPr>
          <w:rFonts w:ascii="Sylfaen" w:hAnsi="Sylfaen" w:cs="Sylfaen"/>
          <w:b/>
          <w:lang w:val="ka-GE"/>
        </w:rPr>
        <w:t>ანგარიშსწორების</w:t>
      </w:r>
      <w:r w:rsidR="00000015" w:rsidRPr="00E711C6">
        <w:rPr>
          <w:rFonts w:ascii="Sylfaen" w:hAnsi="Sylfaen"/>
          <w:b/>
          <w:lang w:val="ka-GE"/>
        </w:rPr>
        <w:t xml:space="preserve"> </w:t>
      </w:r>
      <w:r w:rsidR="00000015" w:rsidRPr="00E711C6">
        <w:rPr>
          <w:rFonts w:ascii="Sylfaen" w:hAnsi="Sylfaen" w:cs="Sylfaen"/>
          <w:b/>
          <w:lang w:val="ka-GE"/>
        </w:rPr>
        <w:t>პირობები</w:t>
      </w:r>
    </w:p>
    <w:p w14:paraId="57484F93" w14:textId="2AA56EFE" w:rsidR="00000015" w:rsidRPr="00C86727" w:rsidRDefault="00000015" w:rsidP="00C86727">
      <w:pPr>
        <w:pStyle w:val="ListParagraph"/>
        <w:spacing w:after="0" w:line="240" w:lineRule="auto"/>
        <w:ind w:left="360"/>
        <w:jc w:val="both"/>
        <w:rPr>
          <w:rFonts w:ascii="Sylfaen" w:hAnsi="Sylfaen"/>
          <w:b/>
          <w:lang w:val="ka-GE"/>
        </w:rPr>
      </w:pPr>
      <w:r w:rsidRPr="00C86727">
        <w:rPr>
          <w:rFonts w:ascii="Sylfaen" w:hAnsi="Sylfaen"/>
          <w:lang w:val="ka-GE"/>
        </w:rPr>
        <w:t xml:space="preserve">ანგარიშსწორება მოხდება კონსიგნაციის წესით, უნაღდო ანგარიშსწორებით </w:t>
      </w:r>
      <w:r w:rsidR="00C86727" w:rsidRPr="00C86727">
        <w:rPr>
          <w:rFonts w:ascii="Sylfaen" w:hAnsi="Sylfaen"/>
          <w:lang w:val="ka-GE"/>
        </w:rPr>
        <w:t>საქონლის მიწოდებიდან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14:paraId="2F0FD003" w14:textId="0EFD2759" w:rsidR="00F827AD" w:rsidRPr="00C86727" w:rsidRDefault="00F827AD" w:rsidP="00A74B75">
      <w:pPr>
        <w:spacing w:after="0" w:line="240" w:lineRule="auto"/>
        <w:rPr>
          <w:rFonts w:ascii="Sylfaen" w:hAnsi="Sylfaen"/>
          <w:lang w:val="ka-GE"/>
        </w:rPr>
      </w:pPr>
    </w:p>
    <w:p w14:paraId="797FB3DD" w14:textId="6FAB6371" w:rsidR="008D04C5" w:rsidRPr="00E37C5C" w:rsidRDefault="006D3A97" w:rsidP="00AA511B">
      <w:pPr>
        <w:spacing w:before="240" w:after="160"/>
        <w:jc w:val="both"/>
        <w:rPr>
          <w:rFonts w:ascii="Sylfaen" w:hAnsi="Sylfaen"/>
          <w:b/>
          <w:lang w:val="ka-GE"/>
        </w:rPr>
      </w:pPr>
      <w:r>
        <w:rPr>
          <w:rFonts w:ascii="Sylfaen" w:hAnsi="Sylfaen"/>
          <w:b/>
          <w:lang w:val="ka-GE"/>
        </w:rPr>
        <w:t>1.8</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4A0CB9C7" w14:textId="5D58AA43" w:rsidR="00E711C6" w:rsidRDefault="00387591" w:rsidP="00E711C6">
      <w:pPr>
        <w:spacing w:before="240" w:after="160"/>
        <w:jc w:val="both"/>
        <w:rPr>
          <w:rFonts w:ascii="Sylfaen" w:hAnsi="Sylfaen"/>
          <w:lang w:val="ka-GE"/>
        </w:rPr>
      </w:pPr>
      <w:r w:rsidRPr="00E37C5C">
        <w:rPr>
          <w:rFonts w:ascii="Sylfaen" w:hAnsi="Sylfaen"/>
          <w:lang w:val="ka-GE"/>
        </w:rPr>
        <w:t>1.</w:t>
      </w:r>
      <w:r w:rsidR="00BD74F8">
        <w:rPr>
          <w:rFonts w:ascii="Sylfaen" w:hAnsi="Sylfaen"/>
          <w:lang w:val="ka-GE"/>
        </w:rPr>
        <w:t xml:space="preserve"> </w:t>
      </w:r>
      <w:r w:rsidR="00013DED">
        <w:rPr>
          <w:rFonts w:ascii="Sylfaen" w:hAnsi="Sylfaen"/>
          <w:lang w:val="ka-GE"/>
        </w:rPr>
        <w:t>ფასების ცხრილი</w:t>
      </w:r>
      <w:r w:rsidR="00BD74F8">
        <w:rPr>
          <w:rFonts w:ascii="Sylfaen" w:hAnsi="Sylfaen"/>
          <w:lang w:val="ka-GE"/>
        </w:rPr>
        <w:t xml:space="preserve"> (დანართი N1</w:t>
      </w:r>
      <w:r w:rsidR="001B4A1E">
        <w:rPr>
          <w:rFonts w:ascii="Sylfaen" w:hAnsi="Sylfaen"/>
          <w:lang w:val="ka-GE"/>
        </w:rPr>
        <w:t>-ის შესაბამისად</w:t>
      </w:r>
      <w:r w:rsidR="00BD74F8">
        <w:rPr>
          <w:rFonts w:ascii="Sylfaen" w:hAnsi="Sylfaen"/>
          <w:lang w:val="ka-GE"/>
        </w:rPr>
        <w:t>)</w:t>
      </w:r>
      <w:r w:rsidR="001B4A1E">
        <w:rPr>
          <w:rFonts w:ascii="Sylfaen" w:hAnsi="Sylfaen"/>
          <w:lang w:val="ka-GE"/>
        </w:rPr>
        <w:t xml:space="preserve"> და თანხმობა განსაკუთრებულ მოთხოვნებზე  (პუნქტი </w:t>
      </w:r>
      <w:r w:rsidR="001B4A1E" w:rsidRPr="006D3A97">
        <w:rPr>
          <w:rFonts w:ascii="Sylfaen" w:hAnsi="Sylfaen"/>
          <w:b/>
          <w:lang w:val="ka-GE"/>
        </w:rPr>
        <w:t>1.3</w:t>
      </w:r>
      <w:r w:rsidR="001B4A1E">
        <w:rPr>
          <w:rFonts w:ascii="Sylfaen" w:hAnsi="Sylfaen"/>
          <w:lang w:val="ka-GE"/>
        </w:rPr>
        <w:t>)</w:t>
      </w:r>
      <w:r w:rsidR="00E711C6">
        <w:rPr>
          <w:rFonts w:ascii="Sylfaen" w:hAnsi="Sylfaen"/>
          <w:lang w:val="ka-GE"/>
        </w:rPr>
        <w:t>;</w:t>
      </w:r>
    </w:p>
    <w:p w14:paraId="508F7B7D" w14:textId="258B3C74" w:rsidR="00E711C6" w:rsidRDefault="00E711C6" w:rsidP="00E711C6">
      <w:pPr>
        <w:spacing w:before="240" w:after="160"/>
        <w:jc w:val="both"/>
        <w:rPr>
          <w:rFonts w:ascii="Sylfaen" w:hAnsi="Sylfaen"/>
          <w:lang w:val="ka-GE"/>
        </w:rPr>
      </w:pPr>
      <w:r>
        <w:rPr>
          <w:rFonts w:ascii="Sylfaen" w:hAnsi="Sylfaen"/>
          <w:lang w:val="ka-GE"/>
        </w:rPr>
        <w:t>2. შემ</w:t>
      </w:r>
      <w:r w:rsidR="001B4A1E">
        <w:rPr>
          <w:rFonts w:ascii="Sylfaen" w:hAnsi="Sylfaen"/>
          <w:lang w:val="ka-GE"/>
        </w:rPr>
        <w:t>ოთავაზებული საქონლის</w:t>
      </w:r>
      <w:r>
        <w:rPr>
          <w:rFonts w:ascii="Sylfaen" w:hAnsi="Sylfaen"/>
          <w:lang w:val="ka-GE"/>
        </w:rPr>
        <w:t xml:space="preserve"> ხარისხის დამადასტურებელი დოკუმენტ</w:t>
      </w:r>
      <w:r w:rsidR="001B4A1E">
        <w:rPr>
          <w:rFonts w:ascii="Sylfaen" w:hAnsi="Sylfaen"/>
          <w:lang w:val="ka-GE"/>
        </w:rPr>
        <w:t xml:space="preserve">(ებ)ი პუნქტი </w:t>
      </w:r>
      <w:r w:rsidR="006D3A97">
        <w:rPr>
          <w:rFonts w:ascii="Sylfaen" w:hAnsi="Sylfaen"/>
          <w:b/>
          <w:lang w:val="ka-GE"/>
        </w:rPr>
        <w:t>1.6</w:t>
      </w:r>
      <w:r w:rsidR="001B4A1E" w:rsidRPr="00745668">
        <w:rPr>
          <w:rFonts w:ascii="Sylfaen" w:hAnsi="Sylfaen"/>
          <w:b/>
          <w:lang w:val="ka-GE"/>
        </w:rPr>
        <w:t>-ის</w:t>
      </w:r>
      <w:r w:rsidR="001B4A1E">
        <w:rPr>
          <w:rFonts w:ascii="Sylfaen" w:hAnsi="Sylfaen"/>
          <w:lang w:val="ka-GE"/>
        </w:rPr>
        <w:t xml:space="preserve"> შესაბამისად</w:t>
      </w:r>
      <w:r>
        <w:rPr>
          <w:rFonts w:ascii="Sylfaen" w:hAnsi="Sylfaen"/>
          <w:lang w:val="ka-GE"/>
        </w:rPr>
        <w:t>;</w:t>
      </w:r>
    </w:p>
    <w:p w14:paraId="2C219B3E" w14:textId="486CB962" w:rsidR="00BD74F8" w:rsidRDefault="009D7955" w:rsidP="00DA7781">
      <w:pPr>
        <w:spacing w:before="240" w:after="160"/>
        <w:jc w:val="both"/>
        <w:rPr>
          <w:rFonts w:ascii="Sylfaen" w:hAnsi="Sylfaen"/>
          <w:lang w:val="ka-GE"/>
        </w:rPr>
      </w:pPr>
      <w:r>
        <w:rPr>
          <w:rFonts w:ascii="Sylfaen" w:hAnsi="Sylfaen"/>
          <w:lang w:val="ka-GE"/>
        </w:rPr>
        <w:t>3</w:t>
      </w:r>
      <w:r w:rsidR="00E45EB8">
        <w:rPr>
          <w:rFonts w:ascii="Sylfaen" w:hAnsi="Sylfaen"/>
          <w:lang w:val="ka-GE"/>
        </w:rPr>
        <w:t>.</w:t>
      </w:r>
      <w:r w:rsidR="004717AB"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0E10C842" w14:textId="0B2DA66D" w:rsidR="009D7955" w:rsidRDefault="009D7955" w:rsidP="00DA7781">
      <w:pPr>
        <w:spacing w:before="240" w:after="160"/>
        <w:jc w:val="both"/>
        <w:rPr>
          <w:rFonts w:ascii="Sylfaen" w:hAnsi="Sylfaen"/>
          <w:lang w:val="ka-GE"/>
        </w:rPr>
      </w:pPr>
      <w:r>
        <w:rPr>
          <w:rFonts w:ascii="Sylfaen" w:hAnsi="Sylfaen"/>
          <w:lang w:val="ka-GE"/>
        </w:rPr>
        <w:t>4.</w:t>
      </w:r>
      <w:r w:rsidRPr="009D7955">
        <w:t xml:space="preserve"> </w:t>
      </w:r>
      <w:r w:rsidRPr="009D7955">
        <w:rPr>
          <w:rFonts w:ascii="Sylfaen" w:hAnsi="Sylfaen"/>
          <w:lang w:val="ka-GE"/>
        </w:rPr>
        <w:t>კომპანიის სრული რეკვიზიტები;</w:t>
      </w:r>
    </w:p>
    <w:p w14:paraId="179EF6F8" w14:textId="62732695" w:rsidR="009D7955" w:rsidRDefault="009A528A" w:rsidP="00DA7781">
      <w:pPr>
        <w:spacing w:before="240" w:after="160"/>
        <w:jc w:val="both"/>
        <w:rPr>
          <w:rFonts w:ascii="Sylfaen" w:hAnsi="Sylfaen"/>
          <w:lang w:val="ka-GE"/>
        </w:rPr>
      </w:pPr>
      <w:r>
        <w:rPr>
          <w:rFonts w:ascii="Sylfaen" w:hAnsi="Sylfaen"/>
          <w:lang w:val="ka-GE"/>
        </w:rPr>
        <w:t>5</w:t>
      </w:r>
      <w:r w:rsidR="009D7955">
        <w:rPr>
          <w:rFonts w:ascii="Sylfaen" w:hAnsi="Sylfaen"/>
          <w:lang w:val="ka-GE"/>
        </w:rPr>
        <w:t>.</w:t>
      </w:r>
      <w:r w:rsidR="009D7955" w:rsidRPr="009D7955">
        <w:t xml:space="preserve"> </w:t>
      </w:r>
      <w:r w:rsidR="009D7955" w:rsidRPr="009D7955">
        <w:rPr>
          <w:rFonts w:ascii="Sylfaen" w:hAnsi="Sylfaen"/>
          <w:lang w:val="ka-GE"/>
        </w:rPr>
        <w:t>უკანასკნელი 2 წლის განმავლობაში ანალოგიური  საქონლის მიწოდების გამოცდილება;</w:t>
      </w:r>
    </w:p>
    <w:p w14:paraId="1FA9C482" w14:textId="77777777" w:rsidR="00DA7781" w:rsidRPr="00DA7781" w:rsidRDefault="00DA7781" w:rsidP="00DA7781">
      <w:pPr>
        <w:spacing w:before="240" w:after="160"/>
        <w:jc w:val="both"/>
        <w:rPr>
          <w:rFonts w:ascii="Sylfaen" w:hAnsi="Sylfaen"/>
          <w:lang w:val="ka-GE"/>
        </w:rPr>
      </w:pPr>
    </w:p>
    <w:p w14:paraId="73D6DBF3" w14:textId="22D04CDE" w:rsidR="00896274" w:rsidRPr="00E37C5C" w:rsidRDefault="001B7903" w:rsidP="00CF7A57">
      <w:pPr>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E37C5C">
        <w:rPr>
          <w:rFonts w:ascii="Verdana" w:hAnsi="Verdana"/>
          <w:color w:val="222222"/>
          <w:shd w:val="clear" w:color="auto" w:fill="FFFFFF"/>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A74B75">
      <w:pPr>
        <w:spacing w:after="0" w:line="240" w:lineRule="auto"/>
        <w:rPr>
          <w:rFonts w:ascii="Sylfaen" w:hAnsi="Sylfaen"/>
          <w:lang w:val="ka-GE"/>
        </w:rPr>
      </w:pPr>
    </w:p>
    <w:p w14:paraId="762675D8" w14:textId="010C4C19" w:rsidR="00E45EB8" w:rsidRDefault="006D3A97" w:rsidP="00993D47">
      <w:pPr>
        <w:spacing w:after="0" w:line="360" w:lineRule="auto"/>
        <w:jc w:val="both"/>
        <w:rPr>
          <w:rFonts w:ascii="Sylfaen" w:hAnsi="Sylfaen"/>
          <w:b/>
          <w:lang w:val="ka-GE"/>
        </w:rPr>
      </w:pPr>
      <w:r>
        <w:rPr>
          <w:rFonts w:ascii="Sylfaen" w:hAnsi="Sylfaen" w:cs="Sylfaen"/>
          <w:b/>
          <w:lang w:val="ka-GE"/>
        </w:rPr>
        <w:t>1.9</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79CA60FF" w14:textId="2D3F53D7" w:rsidR="00E45EB8" w:rsidRPr="00E37C5C" w:rsidRDefault="00E45EB8" w:rsidP="00E45EB8">
      <w:pPr>
        <w:spacing w:after="0" w:line="360" w:lineRule="auto"/>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ხელშეკრულება</w:t>
      </w:r>
      <w:r w:rsidR="001B4A1E">
        <w:rPr>
          <w:rFonts w:ascii="Sylfaen" w:hAnsi="Sylfaen"/>
          <w:lang w:val="ka-GE"/>
        </w:rPr>
        <w:t xml:space="preserve"> სატენდერო პირობების გათვალისწინებით. </w:t>
      </w:r>
    </w:p>
    <w:p w14:paraId="142B609F" w14:textId="77777777" w:rsidR="00E45EB8" w:rsidRPr="00E37C5C" w:rsidRDefault="00E45EB8" w:rsidP="00993D47">
      <w:pPr>
        <w:spacing w:after="0" w:line="360" w:lineRule="auto"/>
        <w:jc w:val="both"/>
        <w:rPr>
          <w:rFonts w:ascii="Sylfaen" w:hAnsi="Sylfaen"/>
          <w:b/>
          <w:lang w:val="ka-GE"/>
        </w:rPr>
      </w:pPr>
    </w:p>
    <w:p w14:paraId="7089A739" w14:textId="43863EEF" w:rsidR="00CC4789" w:rsidRPr="00E90A78" w:rsidRDefault="006D3A97" w:rsidP="00E90A78">
      <w:pPr>
        <w:spacing w:after="0" w:line="360" w:lineRule="auto"/>
        <w:jc w:val="both"/>
        <w:rPr>
          <w:rFonts w:ascii="Sylfaen" w:hAnsi="Sylfaen"/>
          <w:b/>
          <w:lang w:val="ka-GE"/>
        </w:rPr>
      </w:pPr>
      <w:r>
        <w:rPr>
          <w:rFonts w:ascii="Sylfaen" w:hAnsi="Sylfaen"/>
          <w:b/>
          <w:lang w:val="ka-GE"/>
        </w:rPr>
        <w:t>1.10</w:t>
      </w:r>
      <w:r w:rsidR="00E90A78" w:rsidRPr="00E90A78">
        <w:rPr>
          <w:rFonts w:ascii="Sylfaen" w:hAnsi="Sylfaen"/>
          <w:b/>
          <w:lang w:val="ka-GE"/>
        </w:rPr>
        <w:t xml:space="preserve"> </w:t>
      </w:r>
      <w:r w:rsidR="00BD74F8" w:rsidRPr="00E90A78">
        <w:rPr>
          <w:rFonts w:ascii="Sylfaen" w:hAnsi="Sylfaen"/>
          <w:b/>
          <w:lang w:val="ka-GE"/>
        </w:rPr>
        <w:t>ს</w:t>
      </w:r>
      <w:r w:rsidR="00CC4789" w:rsidRPr="00E90A78">
        <w:rPr>
          <w:rFonts w:ascii="Sylfaen" w:hAnsi="Sylfaen"/>
          <w:b/>
          <w:lang w:val="ka-GE"/>
        </w:rPr>
        <w:t>ხვა მოთხოვნა</w:t>
      </w:r>
    </w:p>
    <w:p w14:paraId="77E55003" w14:textId="58AED1D4" w:rsidR="00CC4789" w:rsidRPr="00E90A78" w:rsidRDefault="00CC4789" w:rsidP="00E90A78">
      <w:pPr>
        <w:spacing w:after="0" w:line="360" w:lineRule="auto"/>
        <w:jc w:val="both"/>
        <w:rPr>
          <w:rFonts w:ascii="AcadNusx" w:hAnsi="AcadNusx"/>
          <w:lang w:val="ka-GE"/>
        </w:rPr>
      </w:pPr>
      <w:r w:rsidRPr="00E90A78">
        <w:rPr>
          <w:rFonts w:ascii="Sylfaen" w:hAnsi="Sylfaen"/>
          <w:lang w:val="ka-GE"/>
        </w:rPr>
        <w:t>1</w:t>
      </w:r>
      <w:r w:rsidR="006D3A97">
        <w:rPr>
          <w:rFonts w:ascii="Sylfaen" w:hAnsi="Sylfaen"/>
          <w:lang w:val="ka-GE"/>
        </w:rPr>
        <w:t>.10</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0D0EC73C"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0AFE087D"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4E986605" w14:textId="63CA08CD" w:rsidR="00CC4789" w:rsidRPr="00E90A78" w:rsidRDefault="006D3A97" w:rsidP="00E90A78">
      <w:pPr>
        <w:spacing w:after="0" w:line="360" w:lineRule="auto"/>
        <w:rPr>
          <w:b/>
          <w:lang w:val="ka-GE"/>
        </w:rPr>
      </w:pPr>
      <w:r>
        <w:rPr>
          <w:rFonts w:ascii="Sylfaen" w:hAnsi="Sylfaen" w:cs="Sylfaen"/>
          <w:lang w:val="ka-GE"/>
        </w:rPr>
        <w:t>1.10</w:t>
      </w:r>
      <w:r w:rsidR="00E90A78">
        <w:rPr>
          <w:rFonts w:ascii="Sylfaen" w:hAnsi="Sylfaen" w:cs="Sylfaen"/>
          <w:lang w:val="ka-GE"/>
        </w:rPr>
        <w:t xml:space="preserve">.2 </w:t>
      </w:r>
      <w:r w:rsidR="00CC4789" w:rsidRPr="00E90A78">
        <w:rPr>
          <w:rFonts w:ascii="Sylfaen" w:hAnsi="Sylfaen" w:cs="Sylfaen"/>
          <w:lang w:val="ka-GE"/>
        </w:rPr>
        <w:t>ფასების</w:t>
      </w:r>
      <w:r w:rsidR="00CC4789" w:rsidRPr="00E90A78">
        <w:rPr>
          <w:rFonts w:ascii="Sylfaen" w:hAnsi="Sylfaen"/>
          <w:lang w:val="ka-GE"/>
        </w:rPr>
        <w:t xml:space="preserve"> </w:t>
      </w:r>
      <w:r w:rsidR="00CC4789" w:rsidRPr="00E90A78">
        <w:rPr>
          <w:rFonts w:ascii="Sylfaen" w:hAnsi="Sylfaen" w:cs="Sylfaen"/>
          <w:lang w:val="ka-GE"/>
        </w:rPr>
        <w:t>წარმოდგენა</w:t>
      </w:r>
      <w:r w:rsidR="00CC4789" w:rsidRPr="00E90A78">
        <w:rPr>
          <w:rFonts w:ascii="Sylfaen" w:hAnsi="Sylfaen"/>
          <w:lang w:val="ka-GE"/>
        </w:rPr>
        <w:t xml:space="preserve"> </w:t>
      </w:r>
      <w:r w:rsidR="00CC4789" w:rsidRPr="00E90A78">
        <w:rPr>
          <w:rFonts w:ascii="Sylfaen" w:hAnsi="Sylfaen" w:cs="Sylfaen"/>
          <w:lang w:val="ka-GE"/>
        </w:rPr>
        <w:t>დასაშვებია</w:t>
      </w:r>
      <w:r w:rsidR="00CC4789" w:rsidRPr="00E90A78">
        <w:rPr>
          <w:rFonts w:ascii="Sylfaen" w:hAnsi="Sylfaen"/>
          <w:lang w:val="ka-GE"/>
        </w:rPr>
        <w:t xml:space="preserve"> </w:t>
      </w:r>
      <w:r w:rsidR="00CC4789" w:rsidRPr="00E90A78">
        <w:rPr>
          <w:rFonts w:ascii="Sylfaen" w:hAnsi="Sylfaen" w:cs="Sylfaen"/>
          <w:lang w:val="ka-GE"/>
        </w:rPr>
        <w:t>მხოლოდ</w:t>
      </w:r>
      <w:r w:rsidR="00CC4789" w:rsidRPr="00E90A78">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356F1F08" w:rsidR="00CE7176" w:rsidRPr="00E90A78" w:rsidRDefault="006D3A97" w:rsidP="00E90A78">
      <w:pPr>
        <w:rPr>
          <w:lang w:val="es-MX"/>
        </w:rPr>
      </w:pPr>
      <w:r>
        <w:rPr>
          <w:rFonts w:ascii="Sylfaen" w:hAnsi="Sylfaen" w:cs="Sylfaen"/>
          <w:lang w:val="ka-GE"/>
        </w:rPr>
        <w:t>1.10</w:t>
      </w:r>
      <w:r w:rsidR="00E90A78">
        <w:rPr>
          <w:rFonts w:ascii="Sylfaen" w:hAnsi="Sylfaen" w:cs="Sylfaen"/>
          <w:lang w:val="ka-GE"/>
        </w:rPr>
        <w:t xml:space="preserve">.3 </w:t>
      </w:r>
      <w:r w:rsidR="00CC4789" w:rsidRPr="00E90A78">
        <w:rPr>
          <w:rFonts w:ascii="Sylfaen" w:hAnsi="Sylfaen" w:cs="Sylfaen"/>
          <w:lang w:val="ka-GE"/>
        </w:rPr>
        <w:t>პრეტენდენტის</w:t>
      </w:r>
      <w:r w:rsidR="00CC4789" w:rsidRPr="00E90A78">
        <w:rPr>
          <w:rFonts w:ascii="Sylfaen" w:hAnsi="Sylfaen"/>
          <w:lang w:val="ka-GE"/>
        </w:rPr>
        <w:t xml:space="preserve"> </w:t>
      </w:r>
      <w:r w:rsidR="00CC4789" w:rsidRPr="00E90A78">
        <w:rPr>
          <w:rFonts w:ascii="Sylfaen" w:hAnsi="Sylfaen" w:cs="Sylfaen"/>
          <w:lang w:val="ka-GE"/>
        </w:rPr>
        <w:t>მიერ</w:t>
      </w:r>
      <w:r w:rsidR="00CC4789" w:rsidRPr="00E90A78">
        <w:rPr>
          <w:rFonts w:ascii="Sylfaen" w:hAnsi="Sylfaen"/>
          <w:lang w:val="ka-GE"/>
        </w:rPr>
        <w:t xml:space="preserve"> </w:t>
      </w:r>
      <w:r w:rsidR="00CC4789" w:rsidRPr="00E90A78">
        <w:rPr>
          <w:rFonts w:ascii="Sylfaen" w:hAnsi="Sylfaen" w:cs="Sylfaen"/>
          <w:lang w:val="ka-GE"/>
        </w:rPr>
        <w:t>წარმოდგენილი</w:t>
      </w:r>
      <w:r w:rsidR="00CC4789" w:rsidRPr="00E90A78">
        <w:rPr>
          <w:rFonts w:ascii="Sylfaen" w:hAnsi="Sylfaen"/>
          <w:lang w:val="ka-GE"/>
        </w:rPr>
        <w:t xml:space="preserve"> </w:t>
      </w:r>
      <w:r w:rsidR="00CC4789" w:rsidRPr="00E90A78">
        <w:rPr>
          <w:rFonts w:ascii="Sylfaen" w:hAnsi="Sylfaen" w:cs="Sylfaen"/>
          <w:lang w:val="ka-GE"/>
        </w:rPr>
        <w:t>წინადადება</w:t>
      </w:r>
      <w:r w:rsidR="00CC4789" w:rsidRPr="00E90A78">
        <w:rPr>
          <w:rFonts w:ascii="Sylfaen" w:hAnsi="Sylfaen"/>
          <w:lang w:val="ka-GE"/>
        </w:rPr>
        <w:t xml:space="preserve"> </w:t>
      </w:r>
      <w:r w:rsidR="00CC4789" w:rsidRPr="00E90A78">
        <w:rPr>
          <w:rFonts w:ascii="Sylfaen" w:hAnsi="Sylfaen" w:cs="Sylfaen"/>
          <w:lang w:val="ka-GE"/>
        </w:rPr>
        <w:t>ძალაში</w:t>
      </w:r>
      <w:r w:rsidR="00CC4789" w:rsidRPr="00E90A78">
        <w:rPr>
          <w:rFonts w:ascii="Sylfaen" w:hAnsi="Sylfaen"/>
          <w:lang w:val="ka-GE"/>
        </w:rPr>
        <w:t xml:space="preserve"> </w:t>
      </w:r>
      <w:r w:rsidR="00CC4789" w:rsidRPr="00E90A78">
        <w:rPr>
          <w:rFonts w:ascii="Sylfaen" w:hAnsi="Sylfaen" w:cs="Sylfaen"/>
          <w:lang w:val="ka-GE"/>
        </w:rPr>
        <w:t>უნდა</w:t>
      </w:r>
      <w:r w:rsidR="00CC4789" w:rsidRPr="00E90A78">
        <w:rPr>
          <w:rFonts w:ascii="Sylfaen" w:hAnsi="Sylfaen"/>
          <w:lang w:val="ka-GE"/>
        </w:rPr>
        <w:t xml:space="preserve"> </w:t>
      </w:r>
      <w:r w:rsidR="00CC4789" w:rsidRPr="00E90A78">
        <w:rPr>
          <w:rFonts w:ascii="Sylfaen" w:hAnsi="Sylfaen" w:cs="Sylfaen"/>
          <w:lang w:val="ka-GE"/>
        </w:rPr>
        <w:t>იყოს</w:t>
      </w:r>
      <w:r w:rsidR="00CC4789" w:rsidRPr="00E90A78">
        <w:rPr>
          <w:rFonts w:ascii="Sylfaen" w:hAnsi="Sylfaen"/>
          <w:lang w:val="ka-GE"/>
        </w:rPr>
        <w:t xml:space="preserve"> </w:t>
      </w:r>
      <w:r w:rsidR="00CC4789" w:rsidRPr="00E90A78">
        <w:rPr>
          <w:rFonts w:ascii="Sylfaen" w:hAnsi="Sylfaen" w:cs="Sylfaen"/>
          <w:lang w:val="ka-GE"/>
        </w:rPr>
        <w:t>წინადადებების</w:t>
      </w:r>
      <w:r w:rsidR="00CC4789" w:rsidRPr="00E90A78">
        <w:rPr>
          <w:rFonts w:ascii="Sylfaen" w:hAnsi="Sylfaen"/>
          <w:lang w:val="ka-GE"/>
        </w:rPr>
        <w:t xml:space="preserve"> </w:t>
      </w:r>
      <w:r w:rsidR="00CC4789" w:rsidRPr="00E90A78">
        <w:rPr>
          <w:rFonts w:ascii="Sylfaen" w:hAnsi="Sylfaen" w:cs="Sylfaen"/>
          <w:lang w:val="ka-GE"/>
        </w:rPr>
        <w:t>მიღები</w:t>
      </w:r>
      <w:r w:rsidR="00CC4789" w:rsidRPr="00E90A78">
        <w:rPr>
          <w:rFonts w:ascii="Sylfaen" w:hAnsi="Sylfaen"/>
          <w:lang w:val="ka-GE"/>
        </w:rPr>
        <w:t xml:space="preserve">ს თარიღიდან 30 </w:t>
      </w:r>
      <w:r w:rsidR="00CC4789" w:rsidRPr="00E90A78">
        <w:rPr>
          <w:rFonts w:ascii="AcadNusx" w:hAnsi="AcadNusx"/>
          <w:lang w:val="ka-GE"/>
        </w:rPr>
        <w:t>(</w:t>
      </w:r>
      <w:r w:rsidR="00CC4789" w:rsidRPr="00E90A78">
        <w:rPr>
          <w:rFonts w:ascii="Sylfaen" w:hAnsi="Sylfaen"/>
          <w:lang w:val="ka-GE"/>
        </w:rPr>
        <w:t>ოცდაათი</w:t>
      </w:r>
      <w:r w:rsidR="00CC4789" w:rsidRPr="00E90A78">
        <w:rPr>
          <w:rFonts w:ascii="AcadNusx" w:hAnsi="AcadNusx"/>
          <w:lang w:val="ka-GE"/>
        </w:rPr>
        <w:t>)</w:t>
      </w:r>
      <w:r w:rsidR="00CC4789" w:rsidRPr="00E90A78">
        <w:rPr>
          <w:rFonts w:ascii="Sylfaen" w:hAnsi="Sylfaen"/>
          <w:lang w:val="ka-GE"/>
        </w:rPr>
        <w:t xml:space="preserve"> კალენდარული დღის განმავლობაში.</w:t>
      </w:r>
    </w:p>
    <w:p w14:paraId="751106E6" w14:textId="6538EBB6" w:rsidR="00E90A78" w:rsidRPr="00BD74F8" w:rsidRDefault="006D3A97" w:rsidP="00BD74F8">
      <w:pPr>
        <w:jc w:val="both"/>
        <w:rPr>
          <w:lang w:val="es-MX"/>
        </w:rPr>
      </w:pPr>
      <w:r>
        <w:rPr>
          <w:rFonts w:ascii="Sylfaen" w:hAnsi="Sylfaen" w:cs="Sylfaen"/>
          <w:lang w:val="ka-GE"/>
        </w:rPr>
        <w:t>1.10</w:t>
      </w:r>
      <w:r w:rsidR="00E90A78">
        <w:rPr>
          <w:rFonts w:ascii="Sylfaen" w:hAnsi="Sylfaen" w:cs="Sylfaen"/>
          <w:lang w:val="ka-GE"/>
        </w:rPr>
        <w:t xml:space="preserve">.4 </w:t>
      </w:r>
      <w:r w:rsidR="001B6A7C">
        <w:rPr>
          <w:rFonts w:ascii="Sylfaen" w:hAnsi="Sylfaen" w:cs="Sylfaen"/>
          <w:lang w:val="ka-GE"/>
        </w:rPr>
        <w:t xml:space="preserve">შემსყიდველი </w:t>
      </w:r>
      <w:r w:rsidR="00CC4789" w:rsidRPr="00E90A78">
        <w:rPr>
          <w:rFonts w:ascii="Sylfaen" w:hAnsi="Sylfaen" w:cs="Sylfaen"/>
          <w:lang w:val="ka-GE"/>
        </w:rPr>
        <w:t>უფლებას</w:t>
      </w:r>
      <w:r w:rsidR="00CC4789" w:rsidRPr="00E90A78">
        <w:rPr>
          <w:rFonts w:ascii="Sylfaen" w:hAnsi="Sylfaen"/>
          <w:lang w:val="ka-GE"/>
        </w:rPr>
        <w:t xml:space="preserve"> </w:t>
      </w:r>
      <w:r w:rsidR="00CC4789" w:rsidRPr="00E90A78">
        <w:rPr>
          <w:rFonts w:ascii="Sylfaen" w:hAnsi="Sylfaen" w:cs="Sylfaen"/>
          <w:lang w:val="ka-GE"/>
        </w:rPr>
        <w:t>იტოვებს</w:t>
      </w:r>
      <w:r w:rsidR="00CC4789" w:rsidRPr="00E90A78">
        <w:rPr>
          <w:rFonts w:ascii="Sylfaen" w:hAnsi="Sylfaen"/>
          <w:lang w:val="ka-GE"/>
        </w:rPr>
        <w:t xml:space="preserve"> </w:t>
      </w:r>
      <w:r w:rsidR="00CC4789" w:rsidRPr="00E90A78">
        <w:rPr>
          <w:rFonts w:ascii="Sylfaen" w:hAnsi="Sylfaen" w:cs="Sylfaen"/>
          <w:lang w:val="ka-GE"/>
        </w:rPr>
        <w:t>თვითონ</w:t>
      </w:r>
      <w:r w:rsidR="00CC4789" w:rsidRPr="00E90A78">
        <w:rPr>
          <w:rFonts w:ascii="Sylfaen" w:hAnsi="Sylfaen"/>
          <w:lang w:val="ka-GE"/>
        </w:rPr>
        <w:t xml:space="preserve"> </w:t>
      </w:r>
      <w:r w:rsidR="00CC4789" w:rsidRPr="00E90A78">
        <w:rPr>
          <w:rFonts w:ascii="Sylfaen" w:hAnsi="Sylfaen" w:cs="Sylfaen"/>
          <w:lang w:val="ka-GE"/>
        </w:rPr>
        <w:t>განსაზღვროს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დასრულების</w:t>
      </w:r>
      <w:r w:rsidR="00CC4789" w:rsidRPr="00E90A78">
        <w:rPr>
          <w:rFonts w:ascii="Sylfaen" w:hAnsi="Sylfaen"/>
          <w:lang w:val="ka-GE"/>
        </w:rPr>
        <w:t xml:space="preserve"> </w:t>
      </w:r>
      <w:r w:rsidR="00CC4789" w:rsidRPr="00E90A78">
        <w:rPr>
          <w:rFonts w:ascii="Sylfaen" w:hAnsi="Sylfaen" w:cs="Sylfaen"/>
          <w:lang w:val="ka-GE"/>
        </w:rPr>
        <w:t>ვადა</w:t>
      </w:r>
      <w:r w:rsidR="00CC4789" w:rsidRPr="00E90A78">
        <w:rPr>
          <w:rFonts w:ascii="Sylfaen" w:hAnsi="Sylfaen"/>
          <w:lang w:val="ka-GE"/>
        </w:rPr>
        <w:t xml:space="preserve">, </w:t>
      </w:r>
      <w:r w:rsidR="00CC4789" w:rsidRPr="00E90A78">
        <w:rPr>
          <w:rFonts w:ascii="Sylfaen" w:hAnsi="Sylfaen" w:cs="Sylfaen"/>
          <w:lang w:val="ka-GE"/>
        </w:rPr>
        <w:t>შეცვალოს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პირობები</w:t>
      </w:r>
      <w:r w:rsidR="00CC4789" w:rsidRPr="00E90A78">
        <w:rPr>
          <w:rFonts w:ascii="Sylfaen" w:hAnsi="Sylfaen"/>
          <w:lang w:val="ka-GE"/>
        </w:rPr>
        <w:t xml:space="preserve">, </w:t>
      </w:r>
      <w:r w:rsidR="00CC4789" w:rsidRPr="00E90A78">
        <w:rPr>
          <w:rFonts w:ascii="Sylfaen" w:hAnsi="Sylfaen" w:cs="Sylfaen"/>
          <w:lang w:val="ka-GE"/>
        </w:rPr>
        <w:t>რასაც</w:t>
      </w:r>
      <w:r w:rsidR="00CC4789" w:rsidRPr="00E90A78">
        <w:rPr>
          <w:rFonts w:ascii="Sylfaen" w:hAnsi="Sylfaen"/>
          <w:lang w:val="ka-GE"/>
        </w:rPr>
        <w:t xml:space="preserve"> </w:t>
      </w:r>
      <w:r w:rsidR="00CC4789" w:rsidRPr="00E90A78">
        <w:rPr>
          <w:rFonts w:ascii="Sylfaen" w:hAnsi="Sylfaen" w:cs="Sylfaen"/>
          <w:lang w:val="ka-GE"/>
        </w:rPr>
        <w:t>დროულად</w:t>
      </w:r>
      <w:r w:rsidR="00CC4789" w:rsidRPr="00E90A78">
        <w:rPr>
          <w:rFonts w:ascii="Sylfaen" w:hAnsi="Sylfaen"/>
          <w:lang w:val="ka-GE"/>
        </w:rPr>
        <w:t xml:space="preserve"> </w:t>
      </w:r>
      <w:r w:rsidR="00CC4789" w:rsidRPr="00E90A78">
        <w:rPr>
          <w:rFonts w:ascii="Sylfaen" w:hAnsi="Sylfaen" w:cs="Sylfaen"/>
          <w:lang w:val="ka-GE"/>
        </w:rPr>
        <w:t>აცნობებს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მონაწილეებს</w:t>
      </w:r>
      <w:r w:rsidR="00CC4789" w:rsidRPr="00E90A78">
        <w:rPr>
          <w:rFonts w:ascii="Sylfaen" w:hAnsi="Sylfaen"/>
          <w:lang w:val="ka-GE"/>
        </w:rPr>
        <w:t xml:space="preserve">, </w:t>
      </w:r>
      <w:r w:rsidR="00CC4789" w:rsidRPr="00E90A78">
        <w:rPr>
          <w:rFonts w:ascii="Sylfaen" w:hAnsi="Sylfaen" w:cs="Sylfaen"/>
          <w:lang w:val="ka-GE"/>
        </w:rPr>
        <w:t>ან</w:t>
      </w:r>
      <w:r w:rsidR="00CC4789" w:rsidRPr="00E90A78">
        <w:rPr>
          <w:rFonts w:ascii="Sylfaen" w:hAnsi="Sylfaen"/>
          <w:lang w:val="ka-GE"/>
        </w:rPr>
        <w:t xml:space="preserve"> </w:t>
      </w:r>
      <w:r w:rsidR="00CC4789" w:rsidRPr="00E90A78">
        <w:rPr>
          <w:rFonts w:ascii="Sylfaen" w:hAnsi="Sylfaen" w:cs="Sylfaen"/>
          <w:lang w:val="ka-GE"/>
        </w:rPr>
        <w:t>შეწყვიტოს</w:t>
      </w:r>
      <w:r w:rsidR="00CC4789" w:rsidRPr="00E90A78">
        <w:rPr>
          <w:rFonts w:ascii="Sylfaen" w:hAnsi="Sylfaen"/>
          <w:lang w:val="ka-GE"/>
        </w:rPr>
        <w:t xml:space="preserve"> </w:t>
      </w:r>
      <w:r w:rsidR="00CC4789" w:rsidRPr="00E90A78">
        <w:rPr>
          <w:rFonts w:ascii="Sylfaen" w:hAnsi="Sylfaen" w:cs="Sylfaen"/>
          <w:lang w:val="ka-GE"/>
        </w:rPr>
        <w:t>ტენდერი</w:t>
      </w:r>
      <w:r w:rsidR="00CC4789" w:rsidRPr="00E90A78">
        <w:rPr>
          <w:rFonts w:ascii="Sylfaen" w:hAnsi="Sylfaen"/>
          <w:lang w:val="ka-GE"/>
        </w:rPr>
        <w:t xml:space="preserve"> </w:t>
      </w:r>
      <w:r w:rsidR="00CC4789" w:rsidRPr="00E90A78">
        <w:rPr>
          <w:rFonts w:ascii="Sylfaen" w:hAnsi="Sylfaen" w:cs="Sylfaen"/>
          <w:lang w:val="ka-GE"/>
        </w:rPr>
        <w:t>მისი</w:t>
      </w:r>
      <w:r w:rsidR="00CC4789" w:rsidRPr="00E90A78">
        <w:rPr>
          <w:rFonts w:ascii="Sylfaen" w:hAnsi="Sylfaen"/>
          <w:lang w:val="ka-GE"/>
        </w:rPr>
        <w:t xml:space="preserve"> </w:t>
      </w:r>
      <w:r w:rsidR="00CC4789" w:rsidRPr="00E90A78">
        <w:rPr>
          <w:rFonts w:ascii="Sylfaen" w:hAnsi="Sylfaen" w:cs="Sylfaen"/>
          <w:lang w:val="ka-GE"/>
        </w:rPr>
        <w:t>მიმდინარე</w:t>
      </w:r>
      <w:r w:rsidR="00CC4789" w:rsidRPr="00E90A78">
        <w:rPr>
          <w:rFonts w:ascii="Sylfaen" w:hAnsi="Sylfaen"/>
          <w:lang w:val="ka-GE"/>
        </w:rPr>
        <w:t>ობის ნებმისმიერ ეტაპზე.</w:t>
      </w:r>
    </w:p>
    <w:p w14:paraId="522DE442" w14:textId="7A1AEFC6" w:rsidR="00CC4789" w:rsidRPr="00E37C5C" w:rsidRDefault="001B6A7C" w:rsidP="00CC4789">
      <w:pPr>
        <w:pStyle w:val="ListParagraph"/>
        <w:spacing w:after="0" w:line="360" w:lineRule="auto"/>
        <w:ind w:left="0" w:firstLine="426"/>
        <w:jc w:val="both"/>
        <w:rPr>
          <w:rFonts w:ascii="Sylfaen" w:hAnsi="Sylfaen"/>
          <w:lang w:val="ka-GE"/>
        </w:rPr>
      </w:pPr>
      <w:r>
        <w:rPr>
          <w:rFonts w:ascii="Sylfaen" w:hAnsi="Sylfaen" w:cs="Sylfaen"/>
          <w:lang w:val="ka-GE"/>
        </w:rPr>
        <w:t xml:space="preserve">შემსყიდველი, </w:t>
      </w:r>
      <w:r w:rsidR="00CC4789"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Pr>
          <w:rFonts w:ascii="Sylfaen" w:hAnsi="Sylfaen" w:cs="Sylfaen"/>
          <w:lang w:val="ka-GE"/>
        </w:rPr>
        <w:t>შემსყიდველი</w:t>
      </w:r>
      <w:r w:rsidR="00E0482A">
        <w:rPr>
          <w:rFonts w:ascii="Sylfaen" w:hAnsi="Sylfaen" w:cs="Arial"/>
          <w:lang w:val="ka-GE"/>
        </w:rPr>
        <w:t>,</w:t>
      </w:r>
      <w:r w:rsidR="00E0482A" w:rsidRPr="00C27890">
        <w:rPr>
          <w:rFonts w:ascii="Arial" w:hAnsi="Arial" w:cs="Arial"/>
        </w:rPr>
        <w:t xml:space="preserve"> </w:t>
      </w:r>
      <w:r w:rsidR="00E0482A" w:rsidRPr="00E90A78">
        <w:rPr>
          <w:rFonts w:ascii="Sylfaen" w:hAnsi="Sylfaen"/>
          <w:lang w:val="ka-GE"/>
        </w:rPr>
        <w:t xml:space="preserve"> </w:t>
      </w:r>
      <w:r w:rsidR="00CC4789" w:rsidRPr="00E37C5C">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2C821B83" w:rsidR="00CC4789" w:rsidRPr="00E37C5C" w:rsidRDefault="001B6A7C" w:rsidP="00CC4789">
      <w:pPr>
        <w:pStyle w:val="ListParagraph"/>
        <w:spacing w:after="0" w:line="360" w:lineRule="auto"/>
        <w:ind w:left="0" w:firstLine="426"/>
        <w:jc w:val="both"/>
        <w:rPr>
          <w:rFonts w:ascii="AcadNusx" w:hAnsi="AcadNusx"/>
          <w:lang w:val="es-MX"/>
        </w:rPr>
      </w:pPr>
      <w:r>
        <w:rPr>
          <w:rFonts w:ascii="Sylfaen" w:hAnsi="Sylfaen" w:cs="Sylfaen"/>
          <w:lang w:val="ka-GE"/>
        </w:rPr>
        <w:t>შემსყიდველი</w:t>
      </w:r>
      <w:r w:rsidR="00E0482A">
        <w:rPr>
          <w:rFonts w:ascii="Sylfaen" w:hAnsi="Sylfaen" w:cs="Arial"/>
          <w:lang w:val="ka-GE"/>
        </w:rPr>
        <w:t>,</w:t>
      </w:r>
      <w:r w:rsidR="00B56244" w:rsidRPr="00C27890">
        <w:rPr>
          <w:rFonts w:ascii="Arial" w:hAnsi="Arial" w:cs="Arial"/>
        </w:rPr>
        <w:t xml:space="preserve"> </w:t>
      </w:r>
      <w:r w:rsidR="00B56244" w:rsidRPr="00E90A78">
        <w:rPr>
          <w:rFonts w:ascii="Sylfaen" w:hAnsi="Sylfaen"/>
          <w:lang w:val="ka-GE"/>
        </w:rPr>
        <w:t xml:space="preserve"> </w:t>
      </w:r>
      <w:r w:rsidR="00CC4789" w:rsidRPr="00E37C5C">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3E2BCBE4" w:rsidR="00CC4789" w:rsidRPr="00E37C5C" w:rsidRDefault="00CC4789" w:rsidP="00CC4789">
      <w:pPr>
        <w:spacing w:after="0" w:line="360" w:lineRule="auto"/>
        <w:ind w:firstLine="426"/>
        <w:jc w:val="both"/>
        <w:rPr>
          <w:rFonts w:ascii="Sylfaen" w:hAnsi="Sylfaen"/>
          <w:lang w:val="ka-GE"/>
        </w:rPr>
      </w:pPr>
      <w:r w:rsidRPr="00E37C5C">
        <w:rPr>
          <w:rFonts w:ascii="Sylfaen" w:hAnsi="Sylfaen"/>
          <w:lang w:val="ka-GE"/>
        </w:rPr>
        <w:t xml:space="preserve">გთხოვთ გაითვალისწინოთ, რომ </w:t>
      </w:r>
      <w:r w:rsidR="00B56244">
        <w:rPr>
          <w:rFonts w:ascii="Sylfaen" w:hAnsi="Sylfaen" w:cs="Sylfaen"/>
          <w:lang w:val="ka-GE"/>
        </w:rPr>
        <w:t>შემსყიდველი</w:t>
      </w:r>
      <w:r w:rsidR="00E0482A">
        <w:rPr>
          <w:rFonts w:ascii="Sylfaen" w:hAnsi="Sylfaen" w:cs="Arial"/>
          <w:lang w:val="ka-GE"/>
        </w:rPr>
        <w:t>,</w:t>
      </w:r>
      <w:r w:rsidR="00931570">
        <w:rPr>
          <w:rFonts w:ascii="Sylfaen" w:hAnsi="Sylfaen" w:cs="Arial"/>
          <w:lang w:val="ka-GE"/>
        </w:rPr>
        <w:t xml:space="preserve"> </w:t>
      </w:r>
      <w:r w:rsidRPr="00E37C5C">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E37C5C" w:rsidRDefault="00CC4789" w:rsidP="00CC4789">
      <w:pPr>
        <w:spacing w:after="0" w:line="360" w:lineRule="auto"/>
        <w:ind w:firstLine="426"/>
        <w:jc w:val="both"/>
        <w:rPr>
          <w:rFonts w:ascii="Sylfaen" w:hAnsi="Sylfaen"/>
          <w:b/>
          <w:i/>
          <w:lang w:val="ka-GE"/>
        </w:rPr>
      </w:pPr>
    </w:p>
    <w:p w14:paraId="317FFEE5" w14:textId="48B00D09" w:rsidR="00CC4789" w:rsidRPr="00F95BAD" w:rsidRDefault="00CC4789" w:rsidP="00F95BAD">
      <w:pPr>
        <w:spacing w:line="240" w:lineRule="auto"/>
        <w:rPr>
          <w:rFonts w:ascii="Arial" w:hAnsi="Arial" w:cs="Arial"/>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F95BAD">
        <w:rPr>
          <w:rFonts w:ascii="Sylfaen" w:hAnsi="Sylfaen"/>
          <w:b/>
          <w:i/>
          <w:lang w:val="ka-GE"/>
        </w:rPr>
        <w:t xml:space="preserve"> </w:t>
      </w:r>
      <w:r w:rsidR="00B56244" w:rsidRPr="0069457C">
        <w:rPr>
          <w:rFonts w:ascii="Sylfaen" w:hAnsi="Sylfaen"/>
          <w:b/>
          <w:i/>
          <w:lang w:val="ka-GE"/>
        </w:rPr>
        <w:t>შემსყიდველის</w:t>
      </w:r>
      <w:r w:rsidR="00E0482A" w:rsidRPr="0069457C">
        <w:rPr>
          <w:rFonts w:ascii="Sylfaen" w:hAnsi="Sylfaen"/>
          <w:b/>
          <w:i/>
          <w:lang w:val="ka-GE"/>
        </w:rPr>
        <w:t xml:space="preserve">,  </w:t>
      </w:r>
      <w:r w:rsidR="00B56244" w:rsidRPr="0069457C">
        <w:rPr>
          <w:rFonts w:ascii="Sylfaen" w:hAnsi="Sylfaen"/>
          <w:b/>
          <w:i/>
          <w:lang w:val="ka-GE"/>
        </w:rPr>
        <w:t>მხრიდან.</w:t>
      </w:r>
    </w:p>
    <w:p w14:paraId="236824B8" w14:textId="77777777" w:rsidR="00E90A78" w:rsidRPr="00E90A78" w:rsidRDefault="00E90A78" w:rsidP="00E90A78">
      <w:pPr>
        <w:spacing w:after="0" w:line="360" w:lineRule="auto"/>
        <w:ind w:firstLine="426"/>
        <w:jc w:val="both"/>
        <w:rPr>
          <w:rFonts w:ascii="AcadNusx" w:hAnsi="AcadNusx"/>
          <w:b/>
          <w:i/>
          <w:lang w:val="es-MX"/>
        </w:rPr>
      </w:pPr>
    </w:p>
    <w:p w14:paraId="5D4DB8DD" w14:textId="5E9ED15F" w:rsidR="008246F4" w:rsidRPr="00E90A78" w:rsidRDefault="006D3A97" w:rsidP="00E90A78">
      <w:pPr>
        <w:spacing w:after="0" w:line="360" w:lineRule="auto"/>
        <w:ind w:left="360"/>
        <w:jc w:val="both"/>
        <w:rPr>
          <w:rFonts w:ascii="Sylfaen" w:hAnsi="Sylfaen"/>
          <w:b/>
          <w:lang w:val="ka-GE"/>
        </w:rPr>
      </w:pPr>
      <w:r>
        <w:rPr>
          <w:rFonts w:ascii="Sylfaen" w:hAnsi="Sylfaen"/>
          <w:b/>
          <w:lang w:val="ka-GE"/>
        </w:rPr>
        <w:t>1.11</w:t>
      </w:r>
      <w:r w:rsidR="00E90A78">
        <w:rPr>
          <w:rFonts w:ascii="Sylfaen" w:hAnsi="Sylfaen"/>
          <w:b/>
          <w:lang w:val="ka-GE"/>
        </w:rPr>
        <w:t xml:space="preserve"> </w:t>
      </w:r>
      <w:r w:rsidR="00E94ED1" w:rsidRPr="00E90A78">
        <w:rPr>
          <w:rFonts w:ascii="Sylfaen" w:hAnsi="Sylfaen"/>
          <w:b/>
          <w:lang w:val="ka-GE"/>
        </w:rPr>
        <w:t>ინ</w:t>
      </w:r>
      <w:r w:rsidR="00CC4789" w:rsidRPr="00E90A78">
        <w:rPr>
          <w:rFonts w:ascii="Sylfaen" w:hAnsi="Sylfaen"/>
          <w:b/>
          <w:lang w:val="ka-GE"/>
        </w:rPr>
        <w:t>ფორმაცია ელექტრონულ ტენდერში მონაწილეთათვი</w:t>
      </w:r>
      <w:r w:rsidR="00CC4789" w:rsidRPr="00E90A78">
        <w:rPr>
          <w:rFonts w:ascii="Sylfaen" w:hAnsi="Sylfaen" w:cs="Sylfaen"/>
          <w:b/>
          <w:lang w:val="ka-GE"/>
        </w:rPr>
        <w:t>ს</w:t>
      </w:r>
    </w:p>
    <w:p w14:paraId="6851B73D" w14:textId="67B4F4F2" w:rsidR="00A35A9C" w:rsidRPr="00E37C5C" w:rsidRDefault="008246F4" w:rsidP="00BD74F8">
      <w:pPr>
        <w:spacing w:after="0" w:line="360" w:lineRule="auto"/>
        <w:ind w:left="360"/>
        <w:rPr>
          <w:rFonts w:ascii="Sylfaen" w:hAnsi="Sylfaen"/>
          <w:lang w:val="ka-GE"/>
        </w:rPr>
      </w:pPr>
      <w:r w:rsidRPr="00E37C5C">
        <w:rPr>
          <w:rFonts w:ascii="Sylfaen" w:hAnsi="Sylfaen"/>
          <w:lang w:val="ka-GE"/>
        </w:rPr>
        <w:lastRenderedPageBreak/>
        <w:t>1</w:t>
      </w:r>
      <w:r w:rsidR="006D3A97">
        <w:rPr>
          <w:rFonts w:ascii="Sylfaen" w:hAnsi="Sylfaen"/>
          <w:lang w:val="ka-GE"/>
        </w:rPr>
        <w:t>.11</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28A71396" w14:textId="3B3B8B99" w:rsidR="007E0304" w:rsidRPr="00E37C5C" w:rsidRDefault="006D3A97" w:rsidP="00BD74F8">
      <w:pPr>
        <w:spacing w:after="0" w:line="360" w:lineRule="auto"/>
        <w:ind w:left="360"/>
        <w:rPr>
          <w:rFonts w:ascii="Sylfaen" w:hAnsi="Sylfaen"/>
          <w:lang w:val="ka-GE"/>
        </w:rPr>
      </w:pPr>
      <w:r>
        <w:rPr>
          <w:rFonts w:ascii="Sylfaen" w:hAnsi="Sylfaen"/>
          <w:lang w:val="ka-GE"/>
        </w:rPr>
        <w:t>1.11</w:t>
      </w:r>
      <w:r w:rsidR="001258A9" w:rsidRPr="00E37C5C">
        <w:rPr>
          <w:rFonts w:ascii="Sylfaen" w:hAnsi="Sylfaen"/>
          <w:lang w:val="ka-GE"/>
        </w:rPr>
        <w:t xml:space="preserve">.2 </w:t>
      </w:r>
      <w:r w:rsidR="00C86CD0" w:rsidRPr="00E37C5C">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fldChar w:fldCharType="begin"/>
      </w:r>
      <w:r>
        <w:instrText>HYPERLINK "http://www.tenders.ge"</w:instrText>
      </w:r>
      <w:r>
        <w:fldChar w:fldCharType="separate"/>
      </w:r>
      <w:r w:rsidR="007E0304" w:rsidRPr="00E37C5C">
        <w:rPr>
          <w:rStyle w:val="Hyperlink"/>
          <w:rFonts w:ascii="Sylfaen" w:hAnsi="Sylfaen"/>
          <w:lang w:val="ka-GE"/>
        </w:rPr>
        <w:t>www.tenders.ge</w:t>
      </w:r>
      <w:r>
        <w:rPr>
          <w:rStyle w:val="Hyperlink"/>
          <w:rFonts w:ascii="Sylfaen" w:hAnsi="Sylfaen"/>
          <w:lang w:val="ka-GE"/>
        </w:rPr>
        <w:fldChar w:fldCharType="end"/>
      </w:r>
    </w:p>
    <w:p w14:paraId="2EE38DE1" w14:textId="4C5F93A7" w:rsidR="007E0304" w:rsidRPr="00E37C5C" w:rsidRDefault="006D3A97" w:rsidP="00BD74F8">
      <w:pPr>
        <w:spacing w:after="0" w:line="360" w:lineRule="auto"/>
        <w:ind w:left="360"/>
        <w:rPr>
          <w:rFonts w:ascii="Sylfaen" w:hAnsi="Sylfaen"/>
          <w:lang w:val="ka-GE"/>
        </w:rPr>
      </w:pPr>
      <w:r>
        <w:rPr>
          <w:rFonts w:ascii="Sylfaen" w:hAnsi="Sylfaen"/>
          <w:lang w:val="ka-GE"/>
        </w:rPr>
        <w:t>1.11</w:t>
      </w:r>
      <w:r w:rsidR="007E0304" w:rsidRPr="00E37C5C">
        <w:rPr>
          <w:rFonts w:ascii="Sylfaen" w:hAnsi="Sylfaen"/>
          <w:lang w:val="ka-GE"/>
        </w:rPr>
        <w:t xml:space="preserve">.3 </w:t>
      </w:r>
      <w:r w:rsidR="007E0304" w:rsidRPr="00E37C5C">
        <w:rPr>
          <w:rFonts w:ascii="Sylfaen" w:hAnsi="Sylfaen"/>
        </w:rPr>
        <w:t>tenders.ge-</w:t>
      </w:r>
      <w:r w:rsidR="007E0304"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E94ED1">
      <w:pPr>
        <w:spacing w:after="0" w:line="360" w:lineRule="auto"/>
        <w:ind w:left="360"/>
        <w:jc w:val="both"/>
        <w:rPr>
          <w:rFonts w:ascii="Sylfaen" w:hAnsi="Sylfaen"/>
          <w:lang w:val="ka-GE"/>
        </w:rPr>
      </w:pPr>
    </w:p>
    <w:p w14:paraId="232BD3CA" w14:textId="5407F37B" w:rsidR="00E90A78" w:rsidRPr="008367AE" w:rsidRDefault="009D7955" w:rsidP="00CC4789">
      <w:pPr>
        <w:spacing w:after="0" w:line="360" w:lineRule="auto"/>
        <w:jc w:val="both"/>
        <w:rPr>
          <w:rFonts w:ascii="Sylfaen" w:hAnsi="Sylfaen"/>
        </w:rPr>
      </w:pPr>
      <w:r w:rsidRPr="00E37C5C">
        <w:rPr>
          <w:rFonts w:ascii="Sylfaen" w:hAnsi="Sylfaen"/>
        </w:rPr>
        <w:object w:dxaOrig="2262" w:dyaOrig="1475" w14:anchorId="4EC986F1">
          <v:shape id="_x0000_i1027" type="#_x0000_t75" style="width:75.75pt;height:48.75pt" o:ole="">
            <v:imagedata r:id="rId13" o:title=""/>
          </v:shape>
          <o:OLEObject Type="Embed" ProgID="Acrobat.Document.DC" ShapeID="_x0000_i1027" DrawAspect="Icon" ObjectID="_1763819494" r:id="rId14"/>
        </w:object>
      </w:r>
    </w:p>
    <w:p w14:paraId="4B45BE62" w14:textId="2261DE08" w:rsidR="00C41C03" w:rsidRPr="00E37C5C" w:rsidRDefault="00F47570" w:rsidP="00CC4789">
      <w:pPr>
        <w:spacing w:after="0" w:line="360" w:lineRule="auto"/>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4DA59D87" w14:textId="38E8BBA1" w:rsidR="00C41C03" w:rsidRPr="00E37C5C" w:rsidRDefault="00C41C03" w:rsidP="00C41C03">
      <w:pPr>
        <w:spacing w:after="0" w:line="240" w:lineRule="auto"/>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C41C03">
      <w:pPr>
        <w:spacing w:after="0" w:line="240" w:lineRule="auto"/>
        <w:rPr>
          <w:rFonts w:ascii="Sylfaen" w:hAnsi="Sylfaen"/>
          <w:b/>
          <w:lang w:val="ka-GE"/>
        </w:rPr>
      </w:pPr>
    </w:p>
    <w:p w14:paraId="4EFAD2AB" w14:textId="2C8C7E08" w:rsidR="00F827AD" w:rsidRPr="00E37C5C" w:rsidRDefault="00F827AD" w:rsidP="00F827AD">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sidR="00F95BAD">
        <w:rPr>
          <w:rFonts w:ascii="Sylfaen" w:hAnsi="Sylfaen"/>
          <w:lang w:val="ka-GE"/>
        </w:rPr>
        <w:t>გიორგი სოტკილ</w:t>
      </w:r>
      <w:r w:rsidR="009D7955">
        <w:rPr>
          <w:rFonts w:ascii="Sylfaen" w:hAnsi="Sylfaen"/>
          <w:lang w:val="ka-GE"/>
        </w:rPr>
        <w:t>ა</w:t>
      </w:r>
      <w:r w:rsidR="00F95BAD">
        <w:rPr>
          <w:rFonts w:ascii="Sylfaen" w:hAnsi="Sylfaen"/>
          <w:lang w:val="ka-GE"/>
        </w:rPr>
        <w:t>ვა</w:t>
      </w:r>
    </w:p>
    <w:p w14:paraId="0770D665" w14:textId="57CE7CBA" w:rsidR="00F827AD" w:rsidRPr="00E37C5C" w:rsidRDefault="0067333F" w:rsidP="0067333F">
      <w:pPr>
        <w:spacing w:after="0"/>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0EDDA63A" w14:textId="48E19D5D" w:rsidR="00F827AD" w:rsidRPr="00090A8D" w:rsidRDefault="00F827AD" w:rsidP="00F827AD">
      <w:pPr>
        <w:spacing w:after="0"/>
        <w:jc w:val="both"/>
        <w:rPr>
          <w:rFonts w:ascii="Times New Roman" w:hAnsi="Times New Roman"/>
        </w:rPr>
      </w:pPr>
      <w:r w:rsidRPr="00E37C5C">
        <w:rPr>
          <w:rFonts w:ascii="Sylfaen" w:hAnsi="Sylfaen"/>
          <w:lang w:val="ka-GE"/>
        </w:rPr>
        <w:t>ელ. ფოსტა</w:t>
      </w:r>
      <w:r w:rsidR="00090A8D">
        <w:rPr>
          <w:rFonts w:ascii="AcadNusx" w:hAnsi="AcadNusx"/>
          <w:lang w:val="ka-GE"/>
        </w:rPr>
        <w:t xml:space="preserve">: </w:t>
      </w:r>
      <w:r w:rsidR="00F95BAD">
        <w:rPr>
          <w:rFonts w:ascii="Times New Roman" w:hAnsi="Times New Roman"/>
        </w:rPr>
        <w:t>gsotkilava</w:t>
      </w:r>
      <w:r w:rsidR="00090A8D">
        <w:rPr>
          <w:rFonts w:ascii="Times New Roman" w:hAnsi="Times New Roman"/>
        </w:rPr>
        <w:t>@gwp.ge</w:t>
      </w:r>
    </w:p>
    <w:p w14:paraId="683EC820" w14:textId="1C7A2250" w:rsidR="00F827AD" w:rsidRPr="00090A8D" w:rsidRDefault="00F827AD" w:rsidP="00F827AD">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sidR="00F95BAD">
        <w:rPr>
          <w:rFonts w:cs="Arial"/>
          <w:lang w:val="ka-GE"/>
        </w:rPr>
        <w:t>4801</w:t>
      </w:r>
      <w:r w:rsidR="00090A8D">
        <w:rPr>
          <w:rFonts w:cs="Arial"/>
          <w:lang w:val="ka-GE"/>
        </w:rPr>
        <w:t xml:space="preserve">); 577 </w:t>
      </w:r>
      <w:r w:rsidR="00F95BAD">
        <w:rPr>
          <w:rFonts w:cs="Arial"/>
        </w:rPr>
        <w:t>002761</w:t>
      </w:r>
    </w:p>
    <w:p w14:paraId="3ECEBC91" w14:textId="1A2AEA43" w:rsidR="00F95BAD" w:rsidRDefault="00F95BAD" w:rsidP="005E130F">
      <w:pPr>
        <w:spacing w:after="0"/>
        <w:jc w:val="both"/>
        <w:rPr>
          <w:rFonts w:ascii="Sylfaen" w:hAnsi="Sylfaen" w:cs="Sylfaen"/>
          <w:lang w:val="ka-GE"/>
        </w:rPr>
      </w:pPr>
    </w:p>
    <w:p w14:paraId="7B69BD44" w14:textId="77777777" w:rsidR="0069457C" w:rsidRDefault="0069457C" w:rsidP="005E130F">
      <w:pPr>
        <w:spacing w:after="0"/>
        <w:jc w:val="both"/>
        <w:rPr>
          <w:rFonts w:ascii="Sylfaen" w:hAnsi="Sylfaen" w:cs="Arial"/>
          <w:lang w:val="ka-GE"/>
        </w:rPr>
      </w:pPr>
    </w:p>
    <w:p w14:paraId="188B7E13" w14:textId="693878E5" w:rsidR="00F95BAD" w:rsidRPr="00F95BAD" w:rsidRDefault="00F95BAD" w:rsidP="005E130F">
      <w:pPr>
        <w:spacing w:after="0"/>
        <w:jc w:val="both"/>
        <w:rPr>
          <w:rFonts w:ascii="Sylfaen" w:hAnsi="Sylfaen" w:cs="Arial"/>
          <w:lang w:val="ka-GE"/>
        </w:rPr>
      </w:pPr>
      <w:r>
        <w:rPr>
          <w:rFonts w:ascii="Sylfaen" w:hAnsi="Sylfaen" w:cs="Arial"/>
          <w:lang w:val="ka-GE"/>
        </w:rPr>
        <w:t>საკონტაქტო პირი: ირაკლი ხვადაგაძე</w:t>
      </w:r>
    </w:p>
    <w:p w14:paraId="35F362FD" w14:textId="77777777" w:rsidR="00F95BAD" w:rsidRPr="00E37C5C" w:rsidRDefault="00F95BAD" w:rsidP="00F95BAD">
      <w:pPr>
        <w:spacing w:after="0"/>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55295668" w14:textId="5A7D9513" w:rsidR="00F95BAD" w:rsidRDefault="00F95BAD" w:rsidP="00F95BAD">
      <w:pPr>
        <w:spacing w:after="0"/>
        <w:jc w:val="both"/>
        <w:rPr>
          <w:rFonts w:ascii="Times New Roman" w:hAnsi="Times New Roman"/>
        </w:rPr>
      </w:pPr>
      <w:r w:rsidRPr="00E37C5C">
        <w:rPr>
          <w:rFonts w:ascii="Sylfaen" w:hAnsi="Sylfaen"/>
          <w:lang w:val="ka-GE"/>
        </w:rPr>
        <w:t>ელ. ფოსტა</w:t>
      </w:r>
      <w:r>
        <w:rPr>
          <w:rFonts w:ascii="AcadNusx" w:hAnsi="AcadNusx"/>
          <w:lang w:val="ka-GE"/>
        </w:rPr>
        <w:t xml:space="preserve">: </w:t>
      </w:r>
      <w:r w:rsidRPr="00E0482A">
        <w:rPr>
          <w:rFonts w:ascii="Times New Roman" w:hAnsi="Times New Roman"/>
        </w:rPr>
        <w:t>ikhvadagadze@gwp.ge</w:t>
      </w:r>
    </w:p>
    <w:p w14:paraId="2DDABD21" w14:textId="56D55E07" w:rsidR="00F95BAD" w:rsidRDefault="00F95BAD" w:rsidP="00F95BAD">
      <w:pPr>
        <w:spacing w:after="0"/>
        <w:jc w:val="both"/>
        <w:rPr>
          <w:rFonts w:ascii="Sylfaen" w:hAnsi="Sylfaen" w:cs="Arial"/>
          <w:lang w:val="ka-GE"/>
        </w:rPr>
      </w:pPr>
      <w:r>
        <w:rPr>
          <w:rFonts w:ascii="Sylfaen" w:hAnsi="Sylfaen"/>
          <w:lang w:val="ka-GE"/>
        </w:rPr>
        <w:t xml:space="preserve">ტელ: </w:t>
      </w:r>
      <w:r w:rsidRPr="00E37C5C">
        <w:rPr>
          <w:rFonts w:cs="Arial"/>
          <w:lang w:val="ka-GE"/>
        </w:rPr>
        <w:t>+995 322 931111</w:t>
      </w:r>
      <w:r>
        <w:rPr>
          <w:rFonts w:ascii="Sylfaen" w:hAnsi="Sylfaen" w:cs="Arial"/>
          <w:lang w:val="ka-GE"/>
        </w:rPr>
        <w:t xml:space="preserve"> (1145</w:t>
      </w:r>
      <w:r w:rsidRPr="00E37C5C">
        <w:rPr>
          <w:rFonts w:ascii="Sylfaen" w:hAnsi="Sylfaen" w:cs="Arial"/>
          <w:lang w:val="ka-GE"/>
        </w:rPr>
        <w:t>)</w:t>
      </w:r>
      <w:r w:rsidRPr="00E37C5C">
        <w:rPr>
          <w:rFonts w:cs="Arial"/>
          <w:lang w:val="ka-GE"/>
        </w:rPr>
        <w:t xml:space="preserve">; </w:t>
      </w:r>
      <w:r w:rsidRPr="00F95BAD">
        <w:rPr>
          <w:rFonts w:ascii="Sylfaen" w:hAnsi="Sylfaen" w:cs="Arial"/>
          <w:lang w:val="ka-GE"/>
        </w:rPr>
        <w:t>599</w:t>
      </w:r>
      <w:r>
        <w:rPr>
          <w:rFonts w:ascii="Sylfaen" w:hAnsi="Sylfaen" w:cs="Arial"/>
          <w:lang w:val="ka-GE"/>
        </w:rPr>
        <w:t xml:space="preserve"> </w:t>
      </w:r>
      <w:r w:rsidRPr="00F95BAD">
        <w:rPr>
          <w:rFonts w:ascii="Sylfaen" w:hAnsi="Sylfaen" w:cs="Arial"/>
          <w:lang w:val="ka-GE"/>
        </w:rPr>
        <w:t>505067</w:t>
      </w:r>
    </w:p>
    <w:p w14:paraId="58D236C0" w14:textId="3D0EC497" w:rsidR="00237416" w:rsidRPr="00E37C5C" w:rsidRDefault="00237416" w:rsidP="00A35317">
      <w:pPr>
        <w:spacing w:after="0" w:line="360" w:lineRule="auto"/>
        <w:jc w:val="both"/>
        <w:rPr>
          <w:rFonts w:ascii="AcadNusx" w:hAnsi="AcadNusx"/>
        </w:rPr>
      </w:pPr>
      <w:bookmarkStart w:id="0" w:name="_Toc454818556"/>
      <w:bookmarkEnd w:id="0"/>
    </w:p>
    <w:sectPr w:rsidR="00237416" w:rsidRPr="00E37C5C" w:rsidSect="005111AB">
      <w:headerReference w:type="default" r:id="rId15"/>
      <w:footerReference w:type="default" r:id="rId16"/>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2D32AB" w14:textId="77777777" w:rsidR="00CD67BA" w:rsidRDefault="00CD67BA" w:rsidP="007902EA">
      <w:pPr>
        <w:spacing w:after="0" w:line="240" w:lineRule="auto"/>
      </w:pPr>
      <w:r>
        <w:separator/>
      </w:r>
    </w:p>
  </w:endnote>
  <w:endnote w:type="continuationSeparator" w:id="0">
    <w:p w14:paraId="186335C3" w14:textId="77777777" w:rsidR="00CD67BA" w:rsidRDefault="00CD67BA"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panose1 w:val="00000000000000000000"/>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146640"/>
      <w:docPartObj>
        <w:docPartGallery w:val="Page Numbers (Bottom of Page)"/>
        <w:docPartUnique/>
      </w:docPartObj>
    </w:sdtPr>
    <w:sdtContent>
      <w:p w14:paraId="78573FCC" w14:textId="421DE83A" w:rsidR="004A3BD8" w:rsidRDefault="004A3BD8">
        <w:pPr>
          <w:pStyle w:val="Footer"/>
          <w:jc w:val="right"/>
        </w:pPr>
        <w:r>
          <w:fldChar w:fldCharType="begin"/>
        </w:r>
        <w:r>
          <w:instrText xml:space="preserve"> PAGE   \* MERGEFORMAT </w:instrText>
        </w:r>
        <w:r>
          <w:fldChar w:fldCharType="separate"/>
        </w:r>
        <w:r w:rsidR="00034419">
          <w:rPr>
            <w:noProof/>
          </w:rPr>
          <w:t>1</w:t>
        </w:r>
        <w:r>
          <w:rPr>
            <w:noProof/>
          </w:rPr>
          <w:fldChar w:fldCharType="end"/>
        </w:r>
      </w:p>
    </w:sdtContent>
  </w:sdt>
  <w:p w14:paraId="4637608E" w14:textId="77777777" w:rsidR="004A3BD8" w:rsidRDefault="004A3BD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2FE94B" w14:textId="77777777" w:rsidR="00CD67BA" w:rsidRDefault="00CD67BA" w:rsidP="007902EA">
      <w:pPr>
        <w:spacing w:after="0" w:line="240" w:lineRule="auto"/>
      </w:pPr>
      <w:r>
        <w:separator/>
      </w:r>
    </w:p>
  </w:footnote>
  <w:footnote w:type="continuationSeparator" w:id="0">
    <w:p w14:paraId="6C23401C" w14:textId="77777777" w:rsidR="00CD67BA" w:rsidRDefault="00CD67BA"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9EAD15" w14:textId="0CDC814E" w:rsidR="00FF3C87" w:rsidRDefault="00FF3C87" w:rsidP="00A74B75">
    <w:pPr>
      <w:spacing w:after="0" w:line="360" w:lineRule="auto"/>
      <w:jc w:val="right"/>
      <w:rPr>
        <w:rFonts w:ascii="Sylfaen" w:hAnsi="Sylfaen"/>
        <w:b/>
        <w:sz w:val="18"/>
        <w:szCs w:val="18"/>
        <w:lang w:val="ka-GE"/>
      </w:rPr>
    </w:pPr>
  </w:p>
  <w:p w14:paraId="1459A3AD" w14:textId="77777777" w:rsidR="004A3BD8" w:rsidRDefault="004A3BD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3"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7"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8"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9"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1"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4"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5"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6"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8"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0"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1"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4"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5"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6"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28"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9"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0"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1"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2"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3"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4"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5"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B732DA5"/>
    <w:multiLevelType w:val="hybridMultilevel"/>
    <w:tmpl w:val="B89254A0"/>
    <w:lvl w:ilvl="0" w:tplc="83CA4A66">
      <w:start w:val="1"/>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534925753">
    <w:abstractNumId w:val="15"/>
  </w:num>
  <w:num w:numId="2" w16cid:durableId="1780367346">
    <w:abstractNumId w:val="0"/>
  </w:num>
  <w:num w:numId="3" w16cid:durableId="915675623">
    <w:abstractNumId w:val="1"/>
  </w:num>
  <w:num w:numId="4" w16cid:durableId="2029328979">
    <w:abstractNumId w:val="34"/>
  </w:num>
  <w:num w:numId="5" w16cid:durableId="1392924196">
    <w:abstractNumId w:val="14"/>
  </w:num>
  <w:num w:numId="6" w16cid:durableId="1052579440">
    <w:abstractNumId w:val="5"/>
  </w:num>
  <w:num w:numId="7" w16cid:durableId="1057318812">
    <w:abstractNumId w:val="4"/>
  </w:num>
  <w:num w:numId="8" w16cid:durableId="1949267620">
    <w:abstractNumId w:val="27"/>
  </w:num>
  <w:num w:numId="9" w16cid:durableId="19475198">
    <w:abstractNumId w:val="31"/>
  </w:num>
  <w:num w:numId="10" w16cid:durableId="1936983183">
    <w:abstractNumId w:val="16"/>
  </w:num>
  <w:num w:numId="11" w16cid:durableId="178159025">
    <w:abstractNumId w:val="8"/>
  </w:num>
  <w:num w:numId="12" w16cid:durableId="1061441995">
    <w:abstractNumId w:val="12"/>
  </w:num>
  <w:num w:numId="13" w16cid:durableId="204368195">
    <w:abstractNumId w:val="23"/>
  </w:num>
  <w:num w:numId="14" w16cid:durableId="13043962">
    <w:abstractNumId w:val="17"/>
  </w:num>
  <w:num w:numId="15" w16cid:durableId="1145470346">
    <w:abstractNumId w:val="10"/>
  </w:num>
  <w:num w:numId="16" w16cid:durableId="594939373">
    <w:abstractNumId w:val="29"/>
  </w:num>
  <w:num w:numId="17" w16cid:durableId="630987710">
    <w:abstractNumId w:val="21"/>
  </w:num>
  <w:num w:numId="18" w16cid:durableId="1037697691">
    <w:abstractNumId w:val="20"/>
  </w:num>
  <w:num w:numId="19" w16cid:durableId="1067460420">
    <w:abstractNumId w:val="7"/>
  </w:num>
  <w:num w:numId="20" w16cid:durableId="1105886035">
    <w:abstractNumId w:val="2"/>
  </w:num>
  <w:num w:numId="21" w16cid:durableId="689187701">
    <w:abstractNumId w:val="33"/>
  </w:num>
  <w:num w:numId="22" w16cid:durableId="1662659241">
    <w:abstractNumId w:val="35"/>
  </w:num>
  <w:num w:numId="23" w16cid:durableId="1799908296">
    <w:abstractNumId w:val="13"/>
  </w:num>
  <w:num w:numId="24" w16cid:durableId="1795908226">
    <w:abstractNumId w:val="30"/>
  </w:num>
  <w:num w:numId="25" w16cid:durableId="964891796">
    <w:abstractNumId w:val="9"/>
  </w:num>
  <w:num w:numId="26" w16cid:durableId="1113750458">
    <w:abstractNumId w:val="26"/>
  </w:num>
  <w:num w:numId="27" w16cid:durableId="579602556">
    <w:abstractNumId w:val="3"/>
  </w:num>
  <w:num w:numId="28" w16cid:durableId="1716537435">
    <w:abstractNumId w:val="24"/>
  </w:num>
  <w:num w:numId="29" w16cid:durableId="2092313444">
    <w:abstractNumId w:val="22"/>
  </w:num>
  <w:num w:numId="30" w16cid:durableId="511258265">
    <w:abstractNumId w:val="28"/>
  </w:num>
  <w:num w:numId="31" w16cid:durableId="1784643001">
    <w:abstractNumId w:val="32"/>
  </w:num>
  <w:num w:numId="32" w16cid:durableId="828442482">
    <w:abstractNumId w:val="25"/>
  </w:num>
  <w:num w:numId="33" w16cid:durableId="1903901914">
    <w:abstractNumId w:val="11"/>
  </w:num>
  <w:num w:numId="34" w16cid:durableId="970790990">
    <w:abstractNumId w:val="18"/>
  </w:num>
  <w:num w:numId="35" w16cid:durableId="2006127502">
    <w:abstractNumId w:val="19"/>
  </w:num>
  <w:num w:numId="36" w16cid:durableId="645472750">
    <w:abstractNumId w:val="6"/>
  </w:num>
  <w:num w:numId="37" w16cid:durableId="1265573555">
    <w:abstractNumId w:val="36"/>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729"/>
    <w:rsid w:val="00000015"/>
    <w:rsid w:val="00013DED"/>
    <w:rsid w:val="00014051"/>
    <w:rsid w:val="00015E1B"/>
    <w:rsid w:val="000202A5"/>
    <w:rsid w:val="00025E22"/>
    <w:rsid w:val="00026B30"/>
    <w:rsid w:val="00027D70"/>
    <w:rsid w:val="00031452"/>
    <w:rsid w:val="00034419"/>
    <w:rsid w:val="000351D4"/>
    <w:rsid w:val="000353F8"/>
    <w:rsid w:val="0004045F"/>
    <w:rsid w:val="00046082"/>
    <w:rsid w:val="0004786C"/>
    <w:rsid w:val="00051E54"/>
    <w:rsid w:val="00053EAB"/>
    <w:rsid w:val="0005435C"/>
    <w:rsid w:val="00055E1E"/>
    <w:rsid w:val="00056A31"/>
    <w:rsid w:val="00064AB9"/>
    <w:rsid w:val="0006542B"/>
    <w:rsid w:val="00081D42"/>
    <w:rsid w:val="000839D9"/>
    <w:rsid w:val="00085AFB"/>
    <w:rsid w:val="00090A8D"/>
    <w:rsid w:val="00092A77"/>
    <w:rsid w:val="00092E77"/>
    <w:rsid w:val="000974B9"/>
    <w:rsid w:val="000A0D72"/>
    <w:rsid w:val="000B1C85"/>
    <w:rsid w:val="000B1F3B"/>
    <w:rsid w:val="000B47A5"/>
    <w:rsid w:val="000B4C5E"/>
    <w:rsid w:val="000B5D0F"/>
    <w:rsid w:val="000C3223"/>
    <w:rsid w:val="000D5BB4"/>
    <w:rsid w:val="000D68A2"/>
    <w:rsid w:val="000D706B"/>
    <w:rsid w:val="000E5617"/>
    <w:rsid w:val="000F03A0"/>
    <w:rsid w:val="000F3872"/>
    <w:rsid w:val="000F4D71"/>
    <w:rsid w:val="000F63C5"/>
    <w:rsid w:val="00101BBA"/>
    <w:rsid w:val="00110CCE"/>
    <w:rsid w:val="00116D4F"/>
    <w:rsid w:val="00117164"/>
    <w:rsid w:val="00120724"/>
    <w:rsid w:val="00122148"/>
    <w:rsid w:val="001235D8"/>
    <w:rsid w:val="001258A9"/>
    <w:rsid w:val="00127F44"/>
    <w:rsid w:val="00131B75"/>
    <w:rsid w:val="00136124"/>
    <w:rsid w:val="00137719"/>
    <w:rsid w:val="0014156D"/>
    <w:rsid w:val="001433C2"/>
    <w:rsid w:val="001461E6"/>
    <w:rsid w:val="0015069F"/>
    <w:rsid w:val="00156D6D"/>
    <w:rsid w:val="001575CA"/>
    <w:rsid w:val="00160DCD"/>
    <w:rsid w:val="00160F04"/>
    <w:rsid w:val="00161677"/>
    <w:rsid w:val="00162053"/>
    <w:rsid w:val="00165000"/>
    <w:rsid w:val="00165439"/>
    <w:rsid w:val="00171C91"/>
    <w:rsid w:val="001723E5"/>
    <w:rsid w:val="00172F99"/>
    <w:rsid w:val="001760C2"/>
    <w:rsid w:val="0017792E"/>
    <w:rsid w:val="001846C4"/>
    <w:rsid w:val="00185C9D"/>
    <w:rsid w:val="00191803"/>
    <w:rsid w:val="00191B3F"/>
    <w:rsid w:val="00193A08"/>
    <w:rsid w:val="00194044"/>
    <w:rsid w:val="001A47AF"/>
    <w:rsid w:val="001B055A"/>
    <w:rsid w:val="001B0D00"/>
    <w:rsid w:val="001B4A1E"/>
    <w:rsid w:val="001B6A7C"/>
    <w:rsid w:val="001B6BD5"/>
    <w:rsid w:val="001B740A"/>
    <w:rsid w:val="001B75E0"/>
    <w:rsid w:val="001B7903"/>
    <w:rsid w:val="001C112D"/>
    <w:rsid w:val="001C2BF2"/>
    <w:rsid w:val="001C6888"/>
    <w:rsid w:val="001C6914"/>
    <w:rsid w:val="001C7577"/>
    <w:rsid w:val="001D3B12"/>
    <w:rsid w:val="001D63C9"/>
    <w:rsid w:val="001E0053"/>
    <w:rsid w:val="001E0606"/>
    <w:rsid w:val="001E4FAF"/>
    <w:rsid w:val="00202451"/>
    <w:rsid w:val="002056E8"/>
    <w:rsid w:val="00205D2E"/>
    <w:rsid w:val="00207B93"/>
    <w:rsid w:val="00207CEA"/>
    <w:rsid w:val="0021119E"/>
    <w:rsid w:val="0021503D"/>
    <w:rsid w:val="00216B88"/>
    <w:rsid w:val="00225D4A"/>
    <w:rsid w:val="002319CA"/>
    <w:rsid w:val="002372DD"/>
    <w:rsid w:val="00237416"/>
    <w:rsid w:val="00240D77"/>
    <w:rsid w:val="00241768"/>
    <w:rsid w:val="002422D6"/>
    <w:rsid w:val="002468A9"/>
    <w:rsid w:val="0025658B"/>
    <w:rsid w:val="002568CE"/>
    <w:rsid w:val="00257F36"/>
    <w:rsid w:val="0026303B"/>
    <w:rsid w:val="002656DF"/>
    <w:rsid w:val="00265E66"/>
    <w:rsid w:val="00266CA0"/>
    <w:rsid w:val="00267D3F"/>
    <w:rsid w:val="00270BF2"/>
    <w:rsid w:val="0027400A"/>
    <w:rsid w:val="00275958"/>
    <w:rsid w:val="00276F7A"/>
    <w:rsid w:val="002778A0"/>
    <w:rsid w:val="00277B37"/>
    <w:rsid w:val="002869E3"/>
    <w:rsid w:val="0029272A"/>
    <w:rsid w:val="002A4E62"/>
    <w:rsid w:val="002A60C4"/>
    <w:rsid w:val="002B6F69"/>
    <w:rsid w:val="002C066E"/>
    <w:rsid w:val="002C21C7"/>
    <w:rsid w:val="002C2B59"/>
    <w:rsid w:val="002C42C6"/>
    <w:rsid w:val="002D06EE"/>
    <w:rsid w:val="002D1E74"/>
    <w:rsid w:val="002D2F27"/>
    <w:rsid w:val="002D611B"/>
    <w:rsid w:val="002E0D1E"/>
    <w:rsid w:val="002E0E5E"/>
    <w:rsid w:val="002F5D85"/>
    <w:rsid w:val="003011B3"/>
    <w:rsid w:val="00302948"/>
    <w:rsid w:val="00303697"/>
    <w:rsid w:val="003074E9"/>
    <w:rsid w:val="0031653E"/>
    <w:rsid w:val="00316C88"/>
    <w:rsid w:val="00320435"/>
    <w:rsid w:val="00320878"/>
    <w:rsid w:val="003250BE"/>
    <w:rsid w:val="003279F4"/>
    <w:rsid w:val="0033101C"/>
    <w:rsid w:val="00333692"/>
    <w:rsid w:val="0033397E"/>
    <w:rsid w:val="00340161"/>
    <w:rsid w:val="00340CC3"/>
    <w:rsid w:val="0034257B"/>
    <w:rsid w:val="00356613"/>
    <w:rsid w:val="00357317"/>
    <w:rsid w:val="003573F4"/>
    <w:rsid w:val="00363CFE"/>
    <w:rsid w:val="003657A5"/>
    <w:rsid w:val="00377D43"/>
    <w:rsid w:val="00385373"/>
    <w:rsid w:val="003859BA"/>
    <w:rsid w:val="00387591"/>
    <w:rsid w:val="00387AB5"/>
    <w:rsid w:val="00391AB5"/>
    <w:rsid w:val="003A029B"/>
    <w:rsid w:val="003A4DAA"/>
    <w:rsid w:val="003A5D91"/>
    <w:rsid w:val="003B41CB"/>
    <w:rsid w:val="003B460D"/>
    <w:rsid w:val="003B5A5E"/>
    <w:rsid w:val="003C568B"/>
    <w:rsid w:val="003C6F22"/>
    <w:rsid w:val="003D6473"/>
    <w:rsid w:val="003D7C07"/>
    <w:rsid w:val="003E15FA"/>
    <w:rsid w:val="003E6B9D"/>
    <w:rsid w:val="003F370C"/>
    <w:rsid w:val="003F5521"/>
    <w:rsid w:val="003F699A"/>
    <w:rsid w:val="004056E4"/>
    <w:rsid w:val="0040587B"/>
    <w:rsid w:val="00410EC6"/>
    <w:rsid w:val="0041258C"/>
    <w:rsid w:val="00413485"/>
    <w:rsid w:val="004147A6"/>
    <w:rsid w:val="004201D4"/>
    <w:rsid w:val="00430AF7"/>
    <w:rsid w:val="00431665"/>
    <w:rsid w:val="00431B3C"/>
    <w:rsid w:val="004375BF"/>
    <w:rsid w:val="00440A96"/>
    <w:rsid w:val="00442F86"/>
    <w:rsid w:val="004446E6"/>
    <w:rsid w:val="00445C8B"/>
    <w:rsid w:val="00446516"/>
    <w:rsid w:val="00452128"/>
    <w:rsid w:val="00452B23"/>
    <w:rsid w:val="004533A4"/>
    <w:rsid w:val="00457067"/>
    <w:rsid w:val="00462CA0"/>
    <w:rsid w:val="0046501B"/>
    <w:rsid w:val="004717AB"/>
    <w:rsid w:val="00481D59"/>
    <w:rsid w:val="00483B17"/>
    <w:rsid w:val="00485700"/>
    <w:rsid w:val="0048659C"/>
    <w:rsid w:val="004931A1"/>
    <w:rsid w:val="00497393"/>
    <w:rsid w:val="004A3BD8"/>
    <w:rsid w:val="004A4BC7"/>
    <w:rsid w:val="004A58A6"/>
    <w:rsid w:val="004A66FB"/>
    <w:rsid w:val="004A7C56"/>
    <w:rsid w:val="004B09C9"/>
    <w:rsid w:val="004B0C7B"/>
    <w:rsid w:val="004B52A8"/>
    <w:rsid w:val="004B771B"/>
    <w:rsid w:val="004C1E0D"/>
    <w:rsid w:val="004C617A"/>
    <w:rsid w:val="004D3679"/>
    <w:rsid w:val="004D3D1C"/>
    <w:rsid w:val="004D747F"/>
    <w:rsid w:val="005111AB"/>
    <w:rsid w:val="0052656B"/>
    <w:rsid w:val="00536345"/>
    <w:rsid w:val="00540038"/>
    <w:rsid w:val="00544856"/>
    <w:rsid w:val="005553C3"/>
    <w:rsid w:val="00562E08"/>
    <w:rsid w:val="005679BD"/>
    <w:rsid w:val="00567ACA"/>
    <w:rsid w:val="0057474B"/>
    <w:rsid w:val="00575D3E"/>
    <w:rsid w:val="00580531"/>
    <w:rsid w:val="005832A4"/>
    <w:rsid w:val="00583B48"/>
    <w:rsid w:val="00586056"/>
    <w:rsid w:val="00586C84"/>
    <w:rsid w:val="005940C1"/>
    <w:rsid w:val="00595E4B"/>
    <w:rsid w:val="005A0827"/>
    <w:rsid w:val="005A7BA2"/>
    <w:rsid w:val="005B44A2"/>
    <w:rsid w:val="005B5DE5"/>
    <w:rsid w:val="005C14A4"/>
    <w:rsid w:val="005D3B83"/>
    <w:rsid w:val="005D7073"/>
    <w:rsid w:val="005E05B1"/>
    <w:rsid w:val="005E130F"/>
    <w:rsid w:val="005E5EEB"/>
    <w:rsid w:val="005F3357"/>
    <w:rsid w:val="005F4E0D"/>
    <w:rsid w:val="00610FC8"/>
    <w:rsid w:val="00615BD2"/>
    <w:rsid w:val="00616DE3"/>
    <w:rsid w:val="00623927"/>
    <w:rsid w:val="00632910"/>
    <w:rsid w:val="00633210"/>
    <w:rsid w:val="00634B58"/>
    <w:rsid w:val="006447A4"/>
    <w:rsid w:val="00661B3E"/>
    <w:rsid w:val="00665219"/>
    <w:rsid w:val="00665C42"/>
    <w:rsid w:val="00667B1F"/>
    <w:rsid w:val="00670B37"/>
    <w:rsid w:val="0067333F"/>
    <w:rsid w:val="00674470"/>
    <w:rsid w:val="0067481E"/>
    <w:rsid w:val="00674F71"/>
    <w:rsid w:val="00680844"/>
    <w:rsid w:val="00681B23"/>
    <w:rsid w:val="00685BD0"/>
    <w:rsid w:val="00692B13"/>
    <w:rsid w:val="0069457C"/>
    <w:rsid w:val="0069500B"/>
    <w:rsid w:val="006A256D"/>
    <w:rsid w:val="006A3D31"/>
    <w:rsid w:val="006A7B28"/>
    <w:rsid w:val="006C1436"/>
    <w:rsid w:val="006C2D94"/>
    <w:rsid w:val="006C7D3F"/>
    <w:rsid w:val="006C7E00"/>
    <w:rsid w:val="006D054A"/>
    <w:rsid w:val="006D3A97"/>
    <w:rsid w:val="006E119F"/>
    <w:rsid w:val="006E1729"/>
    <w:rsid w:val="006F056F"/>
    <w:rsid w:val="006F25BD"/>
    <w:rsid w:val="006F2EC3"/>
    <w:rsid w:val="006F3C44"/>
    <w:rsid w:val="006F4304"/>
    <w:rsid w:val="006F7D8B"/>
    <w:rsid w:val="00706C5C"/>
    <w:rsid w:val="00711C86"/>
    <w:rsid w:val="0071292D"/>
    <w:rsid w:val="00712E16"/>
    <w:rsid w:val="00713EFC"/>
    <w:rsid w:val="007146D2"/>
    <w:rsid w:val="007151B6"/>
    <w:rsid w:val="00715A5D"/>
    <w:rsid w:val="00717BC3"/>
    <w:rsid w:val="00717D5F"/>
    <w:rsid w:val="007309AA"/>
    <w:rsid w:val="00734570"/>
    <w:rsid w:val="00735828"/>
    <w:rsid w:val="007437B0"/>
    <w:rsid w:val="00745668"/>
    <w:rsid w:val="00763F5D"/>
    <w:rsid w:val="00764A65"/>
    <w:rsid w:val="0077186C"/>
    <w:rsid w:val="00771D16"/>
    <w:rsid w:val="00772078"/>
    <w:rsid w:val="00774078"/>
    <w:rsid w:val="007778CE"/>
    <w:rsid w:val="007902EA"/>
    <w:rsid w:val="0079252D"/>
    <w:rsid w:val="00794191"/>
    <w:rsid w:val="00796BF5"/>
    <w:rsid w:val="007A28C4"/>
    <w:rsid w:val="007A6E1A"/>
    <w:rsid w:val="007A7424"/>
    <w:rsid w:val="007B4C58"/>
    <w:rsid w:val="007B7D53"/>
    <w:rsid w:val="007C482E"/>
    <w:rsid w:val="007C4D48"/>
    <w:rsid w:val="007D3F97"/>
    <w:rsid w:val="007D73CE"/>
    <w:rsid w:val="007E0304"/>
    <w:rsid w:val="007E1E28"/>
    <w:rsid w:val="007F1D40"/>
    <w:rsid w:val="007F3AA0"/>
    <w:rsid w:val="007F4F2B"/>
    <w:rsid w:val="007F7ADB"/>
    <w:rsid w:val="0081634F"/>
    <w:rsid w:val="008246F4"/>
    <w:rsid w:val="00824EDA"/>
    <w:rsid w:val="00833770"/>
    <w:rsid w:val="0083614B"/>
    <w:rsid w:val="008367AE"/>
    <w:rsid w:val="008374C0"/>
    <w:rsid w:val="008401B6"/>
    <w:rsid w:val="008421EC"/>
    <w:rsid w:val="00843972"/>
    <w:rsid w:val="008473E6"/>
    <w:rsid w:val="008647CD"/>
    <w:rsid w:val="00867825"/>
    <w:rsid w:val="008751D7"/>
    <w:rsid w:val="00875254"/>
    <w:rsid w:val="00876B2D"/>
    <w:rsid w:val="00876B9D"/>
    <w:rsid w:val="0088287D"/>
    <w:rsid w:val="00890026"/>
    <w:rsid w:val="008918CD"/>
    <w:rsid w:val="00894C67"/>
    <w:rsid w:val="00896274"/>
    <w:rsid w:val="008978B9"/>
    <w:rsid w:val="008A5094"/>
    <w:rsid w:val="008A673F"/>
    <w:rsid w:val="008B04EA"/>
    <w:rsid w:val="008B31FD"/>
    <w:rsid w:val="008B67F1"/>
    <w:rsid w:val="008C04FA"/>
    <w:rsid w:val="008C0A74"/>
    <w:rsid w:val="008C35CC"/>
    <w:rsid w:val="008C615E"/>
    <w:rsid w:val="008D04C5"/>
    <w:rsid w:val="008E16DA"/>
    <w:rsid w:val="008E3D20"/>
    <w:rsid w:val="008E55E0"/>
    <w:rsid w:val="008F419D"/>
    <w:rsid w:val="00900221"/>
    <w:rsid w:val="0090279D"/>
    <w:rsid w:val="00904044"/>
    <w:rsid w:val="009105AD"/>
    <w:rsid w:val="00913646"/>
    <w:rsid w:val="00922889"/>
    <w:rsid w:val="00925DC2"/>
    <w:rsid w:val="009261B9"/>
    <w:rsid w:val="009300A0"/>
    <w:rsid w:val="00931570"/>
    <w:rsid w:val="00931A9A"/>
    <w:rsid w:val="00940D2A"/>
    <w:rsid w:val="00950D10"/>
    <w:rsid w:val="009535BB"/>
    <w:rsid w:val="00954423"/>
    <w:rsid w:val="00954527"/>
    <w:rsid w:val="009567A7"/>
    <w:rsid w:val="00957E8C"/>
    <w:rsid w:val="009621F5"/>
    <w:rsid w:val="009804B1"/>
    <w:rsid w:val="009815C7"/>
    <w:rsid w:val="00985307"/>
    <w:rsid w:val="0099130F"/>
    <w:rsid w:val="00993D47"/>
    <w:rsid w:val="0099429F"/>
    <w:rsid w:val="00997CB4"/>
    <w:rsid w:val="009A2F37"/>
    <w:rsid w:val="009A528A"/>
    <w:rsid w:val="009A7535"/>
    <w:rsid w:val="009B4E61"/>
    <w:rsid w:val="009C5EE2"/>
    <w:rsid w:val="009C7B5B"/>
    <w:rsid w:val="009C7E4E"/>
    <w:rsid w:val="009D07D1"/>
    <w:rsid w:val="009D1896"/>
    <w:rsid w:val="009D5E96"/>
    <w:rsid w:val="009D6EEF"/>
    <w:rsid w:val="009D733B"/>
    <w:rsid w:val="009D7955"/>
    <w:rsid w:val="009E061B"/>
    <w:rsid w:val="009E44E9"/>
    <w:rsid w:val="009F003A"/>
    <w:rsid w:val="009F0B8A"/>
    <w:rsid w:val="009F341D"/>
    <w:rsid w:val="009F3DE6"/>
    <w:rsid w:val="009F41E3"/>
    <w:rsid w:val="009F4DC4"/>
    <w:rsid w:val="00A0023E"/>
    <w:rsid w:val="00A035A1"/>
    <w:rsid w:val="00A0388F"/>
    <w:rsid w:val="00A1171F"/>
    <w:rsid w:val="00A117DC"/>
    <w:rsid w:val="00A11F8F"/>
    <w:rsid w:val="00A12CDA"/>
    <w:rsid w:val="00A167BC"/>
    <w:rsid w:val="00A17BF5"/>
    <w:rsid w:val="00A221DF"/>
    <w:rsid w:val="00A225F5"/>
    <w:rsid w:val="00A22F9F"/>
    <w:rsid w:val="00A23B72"/>
    <w:rsid w:val="00A25792"/>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1E0B"/>
    <w:rsid w:val="00A74B75"/>
    <w:rsid w:val="00A804C4"/>
    <w:rsid w:val="00A8430F"/>
    <w:rsid w:val="00A847D4"/>
    <w:rsid w:val="00A9046D"/>
    <w:rsid w:val="00A935AC"/>
    <w:rsid w:val="00A96330"/>
    <w:rsid w:val="00AA19E9"/>
    <w:rsid w:val="00AA511B"/>
    <w:rsid w:val="00AC32F5"/>
    <w:rsid w:val="00AC394F"/>
    <w:rsid w:val="00AC494C"/>
    <w:rsid w:val="00AE4033"/>
    <w:rsid w:val="00AE6EE6"/>
    <w:rsid w:val="00AE77E5"/>
    <w:rsid w:val="00AE7884"/>
    <w:rsid w:val="00AF56A2"/>
    <w:rsid w:val="00AF6D9B"/>
    <w:rsid w:val="00AF7DC3"/>
    <w:rsid w:val="00B02A20"/>
    <w:rsid w:val="00B049C5"/>
    <w:rsid w:val="00B04BAA"/>
    <w:rsid w:val="00B07BFB"/>
    <w:rsid w:val="00B110A0"/>
    <w:rsid w:val="00B11405"/>
    <w:rsid w:val="00B11F02"/>
    <w:rsid w:val="00B11F93"/>
    <w:rsid w:val="00B12536"/>
    <w:rsid w:val="00B137F3"/>
    <w:rsid w:val="00B156A3"/>
    <w:rsid w:val="00B23313"/>
    <w:rsid w:val="00B30838"/>
    <w:rsid w:val="00B35065"/>
    <w:rsid w:val="00B42689"/>
    <w:rsid w:val="00B47896"/>
    <w:rsid w:val="00B47D4C"/>
    <w:rsid w:val="00B5249E"/>
    <w:rsid w:val="00B5452A"/>
    <w:rsid w:val="00B56244"/>
    <w:rsid w:val="00B616CF"/>
    <w:rsid w:val="00B62EB8"/>
    <w:rsid w:val="00B806AE"/>
    <w:rsid w:val="00B823D3"/>
    <w:rsid w:val="00B830F8"/>
    <w:rsid w:val="00B84106"/>
    <w:rsid w:val="00B92B05"/>
    <w:rsid w:val="00B942E0"/>
    <w:rsid w:val="00B97F4F"/>
    <w:rsid w:val="00BB0F01"/>
    <w:rsid w:val="00BC364F"/>
    <w:rsid w:val="00BC3ECD"/>
    <w:rsid w:val="00BC4C63"/>
    <w:rsid w:val="00BD74F8"/>
    <w:rsid w:val="00BE0965"/>
    <w:rsid w:val="00BE187B"/>
    <w:rsid w:val="00BE1A34"/>
    <w:rsid w:val="00BE3060"/>
    <w:rsid w:val="00BE4678"/>
    <w:rsid w:val="00BF5EFE"/>
    <w:rsid w:val="00C01CD2"/>
    <w:rsid w:val="00C021B6"/>
    <w:rsid w:val="00C06F22"/>
    <w:rsid w:val="00C12270"/>
    <w:rsid w:val="00C12ABD"/>
    <w:rsid w:val="00C14986"/>
    <w:rsid w:val="00C14D7A"/>
    <w:rsid w:val="00C27890"/>
    <w:rsid w:val="00C33D82"/>
    <w:rsid w:val="00C40C8C"/>
    <w:rsid w:val="00C41C03"/>
    <w:rsid w:val="00C55BCF"/>
    <w:rsid w:val="00C565E7"/>
    <w:rsid w:val="00C67999"/>
    <w:rsid w:val="00C73981"/>
    <w:rsid w:val="00C761CC"/>
    <w:rsid w:val="00C83494"/>
    <w:rsid w:val="00C8493F"/>
    <w:rsid w:val="00C86727"/>
    <w:rsid w:val="00C86CD0"/>
    <w:rsid w:val="00C91AFC"/>
    <w:rsid w:val="00C9205D"/>
    <w:rsid w:val="00C9367F"/>
    <w:rsid w:val="00CA1443"/>
    <w:rsid w:val="00CA4A83"/>
    <w:rsid w:val="00CA54EE"/>
    <w:rsid w:val="00CB2B75"/>
    <w:rsid w:val="00CB4B2B"/>
    <w:rsid w:val="00CB730B"/>
    <w:rsid w:val="00CB736E"/>
    <w:rsid w:val="00CC3C0A"/>
    <w:rsid w:val="00CC4789"/>
    <w:rsid w:val="00CD295B"/>
    <w:rsid w:val="00CD3EA4"/>
    <w:rsid w:val="00CD67BA"/>
    <w:rsid w:val="00CD7F43"/>
    <w:rsid w:val="00CE1D05"/>
    <w:rsid w:val="00CE1D66"/>
    <w:rsid w:val="00CE2754"/>
    <w:rsid w:val="00CE69DB"/>
    <w:rsid w:val="00CE7176"/>
    <w:rsid w:val="00CF1EF9"/>
    <w:rsid w:val="00CF4119"/>
    <w:rsid w:val="00CF45D3"/>
    <w:rsid w:val="00CF4F77"/>
    <w:rsid w:val="00CF79AD"/>
    <w:rsid w:val="00CF7A57"/>
    <w:rsid w:val="00D01EFB"/>
    <w:rsid w:val="00D02031"/>
    <w:rsid w:val="00D1186B"/>
    <w:rsid w:val="00D11CAA"/>
    <w:rsid w:val="00D13C42"/>
    <w:rsid w:val="00D150F5"/>
    <w:rsid w:val="00D16A7A"/>
    <w:rsid w:val="00D20CC6"/>
    <w:rsid w:val="00D22DA9"/>
    <w:rsid w:val="00D2709F"/>
    <w:rsid w:val="00D30223"/>
    <w:rsid w:val="00D32A75"/>
    <w:rsid w:val="00D32AB0"/>
    <w:rsid w:val="00D3468A"/>
    <w:rsid w:val="00D352FE"/>
    <w:rsid w:val="00D374EE"/>
    <w:rsid w:val="00D43A2F"/>
    <w:rsid w:val="00D513C2"/>
    <w:rsid w:val="00D51D10"/>
    <w:rsid w:val="00D527CB"/>
    <w:rsid w:val="00D557E5"/>
    <w:rsid w:val="00D55C6F"/>
    <w:rsid w:val="00D5623D"/>
    <w:rsid w:val="00D57017"/>
    <w:rsid w:val="00D6114D"/>
    <w:rsid w:val="00D624C5"/>
    <w:rsid w:val="00D663A7"/>
    <w:rsid w:val="00D80CDB"/>
    <w:rsid w:val="00D8245F"/>
    <w:rsid w:val="00D95150"/>
    <w:rsid w:val="00D959AB"/>
    <w:rsid w:val="00D95A0F"/>
    <w:rsid w:val="00D96566"/>
    <w:rsid w:val="00DA4009"/>
    <w:rsid w:val="00DA5376"/>
    <w:rsid w:val="00DA7781"/>
    <w:rsid w:val="00DB4255"/>
    <w:rsid w:val="00DB4D6B"/>
    <w:rsid w:val="00DB77E8"/>
    <w:rsid w:val="00DC0686"/>
    <w:rsid w:val="00DC2AA1"/>
    <w:rsid w:val="00DC4440"/>
    <w:rsid w:val="00DC454F"/>
    <w:rsid w:val="00DC6664"/>
    <w:rsid w:val="00DD1F94"/>
    <w:rsid w:val="00DE0EC3"/>
    <w:rsid w:val="00DE110D"/>
    <w:rsid w:val="00DE5016"/>
    <w:rsid w:val="00DF0E2A"/>
    <w:rsid w:val="00DF5298"/>
    <w:rsid w:val="00DF5F26"/>
    <w:rsid w:val="00E00D0C"/>
    <w:rsid w:val="00E0482A"/>
    <w:rsid w:val="00E101B0"/>
    <w:rsid w:val="00E123C2"/>
    <w:rsid w:val="00E14853"/>
    <w:rsid w:val="00E2134C"/>
    <w:rsid w:val="00E25748"/>
    <w:rsid w:val="00E262FC"/>
    <w:rsid w:val="00E272FF"/>
    <w:rsid w:val="00E27591"/>
    <w:rsid w:val="00E3022B"/>
    <w:rsid w:val="00E33A8F"/>
    <w:rsid w:val="00E360B2"/>
    <w:rsid w:val="00E37C5C"/>
    <w:rsid w:val="00E4143A"/>
    <w:rsid w:val="00E42B0C"/>
    <w:rsid w:val="00E45E7B"/>
    <w:rsid w:val="00E45EB8"/>
    <w:rsid w:val="00E46395"/>
    <w:rsid w:val="00E46922"/>
    <w:rsid w:val="00E5014E"/>
    <w:rsid w:val="00E54795"/>
    <w:rsid w:val="00E57F10"/>
    <w:rsid w:val="00E6248F"/>
    <w:rsid w:val="00E65074"/>
    <w:rsid w:val="00E6523B"/>
    <w:rsid w:val="00E66A3D"/>
    <w:rsid w:val="00E711C6"/>
    <w:rsid w:val="00E741F2"/>
    <w:rsid w:val="00E751A2"/>
    <w:rsid w:val="00E76057"/>
    <w:rsid w:val="00E76DDA"/>
    <w:rsid w:val="00E8201E"/>
    <w:rsid w:val="00E90A78"/>
    <w:rsid w:val="00E91201"/>
    <w:rsid w:val="00E94223"/>
    <w:rsid w:val="00E94ED1"/>
    <w:rsid w:val="00E95292"/>
    <w:rsid w:val="00EA22AE"/>
    <w:rsid w:val="00EA344B"/>
    <w:rsid w:val="00EB217E"/>
    <w:rsid w:val="00EB505F"/>
    <w:rsid w:val="00EC022A"/>
    <w:rsid w:val="00EC2046"/>
    <w:rsid w:val="00EF34FE"/>
    <w:rsid w:val="00EF7F05"/>
    <w:rsid w:val="00F0075A"/>
    <w:rsid w:val="00F0297E"/>
    <w:rsid w:val="00F0659D"/>
    <w:rsid w:val="00F069C7"/>
    <w:rsid w:val="00F115A1"/>
    <w:rsid w:val="00F14024"/>
    <w:rsid w:val="00F17B32"/>
    <w:rsid w:val="00F20E56"/>
    <w:rsid w:val="00F22E5C"/>
    <w:rsid w:val="00F266F8"/>
    <w:rsid w:val="00F27A96"/>
    <w:rsid w:val="00F34574"/>
    <w:rsid w:val="00F3662E"/>
    <w:rsid w:val="00F40803"/>
    <w:rsid w:val="00F46AB9"/>
    <w:rsid w:val="00F47570"/>
    <w:rsid w:val="00F56BB9"/>
    <w:rsid w:val="00F612B0"/>
    <w:rsid w:val="00F66041"/>
    <w:rsid w:val="00F709B9"/>
    <w:rsid w:val="00F75728"/>
    <w:rsid w:val="00F761D0"/>
    <w:rsid w:val="00F8037E"/>
    <w:rsid w:val="00F827AD"/>
    <w:rsid w:val="00F829B7"/>
    <w:rsid w:val="00F844E2"/>
    <w:rsid w:val="00F8495A"/>
    <w:rsid w:val="00F84B51"/>
    <w:rsid w:val="00F90B03"/>
    <w:rsid w:val="00F95BAD"/>
    <w:rsid w:val="00FA41A9"/>
    <w:rsid w:val="00FA55F2"/>
    <w:rsid w:val="00FB16F9"/>
    <w:rsid w:val="00FB230D"/>
    <w:rsid w:val="00FC0E26"/>
    <w:rsid w:val="00FC3141"/>
    <w:rsid w:val="00FC6D74"/>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3.emf"/><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file:///C:\Users\gsotkilava\Desktop\&#4310;&#4308;&#4311;&#4308;&#4305;&#4312;&#4321;%20&#4322;&#4308;&#4316;&#4307;&#4308;&#4320;&#4312;\&#4307;&#4317;&#4313;&#4323;&#4315;&#4308;&#4316;&#4322;&#4304;&#4330;&#4312;&#4304;%202020\2020-2021%20&#4332;&#4314;&#4312;&#4321;%20&#4310;&#4308;&#4311;&#4308;&#4305;&#4312;&#4321;&#4304;%20&#4307;&#4304;%20&#4321;&#4304;&#4330;&#4334;&#4308;&#4305;-&#4321;&#4304;&#4318;&#4317;&#4334;&#4312;%20&#4315;&#4304;&#4321;&#4304;&#4314;&#4308;&#4305;&#4312;&#4321;%20&#4315;&#4317;&#4311;&#4334;&#4317;&#4309;&#4316;&#4304;.xlsx"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file:///C:\Users\gsotkilava\Desktop\&#4322;&#4308;&#4316;&#4307;&#4308;&#4320;&#4312;%20&#4313;&#4317;&#4307;&#4304;&#4314;&#4312;&#4321;%20&#4328;&#4308;&#4321;&#4327;&#4312;&#4307;&#4309;&#4304;&#4310;&#4308;\&#4307;&#4304;&#4316;&#4304;&#4320;&#4311;&#4312;%20N1%20-%20Annex%201.xlsx" TargetMode="External"/><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oleObject" Target="file:///C:\Users\gsotkilava\Desktop\&#4322;&#4308;&#4316;&#4307;&#4308;&#4320;&#4312;%20&#4313;&#4317;&#4307;&#4304;&#4314;&#4312;&#4321;%20&#4328;&#4308;&#4321;&#4327;&#4312;&#4307;&#4309;&#4304;&#4310;&#4308;\&#4307;&#4304;&#4316;&#4304;&#4320;&#4311;&#4312;%20N1%20-%20Annex%201.xlsx" TargetMode="Externa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oleObject" Target="embeddings/oleObject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30FB127-063D-4268-ABC9-0D58A08440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TotalTime>
  <Pages>5</Pages>
  <Words>875</Words>
  <Characters>4989</Characters>
  <Application>Microsoft Office Word</Application>
  <DocSecurity>0</DocSecurity>
  <Lines>41</Lines>
  <Paragraphs>11</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5853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Giorgi Sotkilava</cp:lastModifiedBy>
  <cp:revision>11</cp:revision>
  <cp:lastPrinted>2015-07-27T06:36:00Z</cp:lastPrinted>
  <dcterms:created xsi:type="dcterms:W3CDTF">2021-04-08T14:29:00Z</dcterms:created>
  <dcterms:modified xsi:type="dcterms:W3CDTF">2023-12-11T13:05:00Z</dcterms:modified>
</cp:coreProperties>
</file>