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A26" w:rsidRDefault="00833A26" w:rsidP="00833A26">
      <w:pPr>
        <w:jc w:val="center"/>
        <w:rPr>
          <w:rFonts w:ascii="Sylfaen" w:hAnsi="Sylfaen"/>
          <w:noProof/>
          <w:sz w:val="12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ჟინვალჰესის ჰიდრო-ტექნიკური ნაგებობების მონიტორინგი, ადრეული გაფრთხილების სისტემის ტექნიკური ინსპექტირება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874"/>
        <w:gridCol w:w="2407"/>
        <w:gridCol w:w="1573"/>
        <w:gridCol w:w="1662"/>
        <w:gridCol w:w="6610"/>
      </w:tblGrid>
      <w:tr w:rsidR="00EC3D3D" w:rsidTr="00833A2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147353">
            <w:pPr>
              <w:spacing w:after="0" w:line="240" w:lineRule="auto"/>
              <w:jc w:val="center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ეტაპის</w:t>
            </w:r>
            <w:r w:rsidRPr="00147353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147353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დაკვირვების</w:t>
            </w:r>
            <w:r w:rsidRPr="00147353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ობიექტები</w:t>
            </w:r>
            <w:r w:rsidRPr="00147353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/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ნაგებობები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147353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წყლის</w:t>
            </w:r>
            <w:r w:rsidRPr="00147353">
              <w:rPr>
                <w:rFonts w:ascii="LitNusx" w:hAnsi="LitNusx"/>
                <w:noProof/>
                <w:sz w:val="20"/>
                <w:szCs w:val="20"/>
                <w:lang w:val="ka-GE"/>
              </w:rPr>
              <w:t xml:space="preserve">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დონის</w:t>
            </w:r>
            <w:r w:rsidRPr="00147353">
              <w:rPr>
                <w:rFonts w:ascii="LitNusx" w:hAnsi="LitNusx"/>
                <w:noProof/>
                <w:sz w:val="20"/>
                <w:szCs w:val="20"/>
                <w:lang w:val="ka-GE"/>
              </w:rPr>
              <w:t xml:space="preserve">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მაჩვენებელი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147353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სამუშაოების</w:t>
            </w:r>
            <w:r w:rsidRPr="00147353">
              <w:rPr>
                <w:rFonts w:ascii="AcadNusx" w:hAnsi="AcadNusx"/>
                <w:noProof/>
                <w:sz w:val="20"/>
                <w:szCs w:val="20"/>
                <w:lang w:val="ka-GE"/>
              </w:rPr>
              <w:t xml:space="preserve">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ჩატარების</w:t>
            </w:r>
            <w:r w:rsidRPr="00147353">
              <w:rPr>
                <w:rFonts w:ascii="AcadNusx" w:hAnsi="AcadNusx"/>
                <w:noProof/>
                <w:sz w:val="20"/>
                <w:szCs w:val="20"/>
                <w:lang w:val="ka-GE"/>
              </w:rPr>
              <w:t xml:space="preserve">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პერიოდი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147353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ჩასატარებელი</w:t>
            </w:r>
            <w:r w:rsidRPr="00147353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სამუშაოების</w:t>
            </w:r>
            <w:r w:rsidRPr="00147353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147353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დასახელება</w:t>
            </w:r>
          </w:p>
        </w:tc>
      </w:tr>
      <w:tr w:rsidR="00EC3D3D" w:rsidTr="00833A2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ascii="LitNusx" w:hAnsi="LitNusx"/>
                <w:noProof/>
                <w:sz w:val="20"/>
                <w:szCs w:val="20"/>
                <w:lang w:val="ka-GE"/>
              </w:rPr>
            </w:pPr>
            <w:r>
              <w:rPr>
                <w:rFonts w:ascii="LitNusx" w:hAnsi="LitNusx"/>
                <w:noProof/>
                <w:sz w:val="20"/>
                <w:szCs w:val="20"/>
                <w:lang w:val="ka-GE"/>
              </w:rPr>
              <w:t>5</w:t>
            </w:r>
          </w:p>
        </w:tc>
      </w:tr>
      <w:tr w:rsidR="00EC3D3D" w:rsidTr="00E65F0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წყალმიმღები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წყალსაცავი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EC3D3D" w:rsidRDefault="00043E76" w:rsidP="00043E76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გამყვანი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გვირაბი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043E76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წწდ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790</w:t>
            </w: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Pr="00AD234B" w:rsidRDefault="00EC3D3D" w:rsidP="00AD234B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01.01.202</w:t>
            </w:r>
            <w:r w:rsidR="00AD234B">
              <w:rPr>
                <w:rFonts w:ascii="AcadNusx" w:hAnsi="AcadNusx"/>
                <w:noProof/>
                <w:sz w:val="20"/>
                <w:szCs w:val="20"/>
              </w:rPr>
              <w:t>4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-30.04.202</w:t>
            </w:r>
            <w:r w:rsidR="00AD234B">
              <w:rPr>
                <w:rFonts w:ascii="AcadNusx" w:hAnsi="AcadNusx"/>
                <w:noProof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გეოდინამიური დაკვირვებების - DშM-ისა და კლინომეტრების შედეგების დამუშავება კაშხლის თხემის ჰორიზონტალურ და ვერტიკალურ გადაადგილებებზე წყალსაცავის შევსება-დამუშავების პროცესში სხვადასხვა ნიშნულებზე (10 ციკლი)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წყალმიმღების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ნაგებობების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ვერტიკალურ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ჰორიზონტალურ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გეოდინამიური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კლინომეტრების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შედეგების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დამუშავება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წყალსაცავის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სხვადასახვა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ნიშნულებზე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(10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გეოდეზიური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დაკვრივებები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-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ჰიდრონაგებობათა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წყალმიმღები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ვერტიკალური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ჯდენების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განსაზღვრა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;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თხემის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ჰორიზონტალური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დადგენა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ტანში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ფილტრაციულ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რეჟიმზე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პიეზომეტრული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ქსელის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ხარჯმზომის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(12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ფუძეში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ქიმიური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სუფოზიის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მოვლენების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გამოკვლევა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განმავლობაში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4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კედელზე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განვითარებულ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ბზარებზე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(10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სეისმომეტრია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სეისმოსადგურის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გამოყენებით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უწყვეტი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ავტომატურ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რეჟიმში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კლიმატური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პარამეტრებზე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ავტომატური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მეტეოსადგურის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წყალსაცავზე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რადარის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ტიპის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დონმზომისა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თერმომეტრების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უწყვეტი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წყალგამყავნი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გვირაბის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მოსახვის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მიღმა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დეფორმაციებზე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დაკვირვებები</w:t>
            </w:r>
          </w:p>
        </w:tc>
      </w:tr>
      <w:tr w:rsidR="00043E76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76" w:rsidRDefault="00043E76" w:rsidP="00043E76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76" w:rsidRDefault="00043E76" w:rsidP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76" w:rsidRDefault="00043E76" w:rsidP="00043E76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76" w:rsidRPr="000C3417" w:rsidRDefault="00043E76" w:rsidP="000C3417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0C34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შუალედური ტექნიკური ანგარიშის შედგენა-გაფორმება</w:t>
            </w:r>
          </w:p>
        </w:tc>
      </w:tr>
      <w:tr w:rsidR="00043E76" w:rsidTr="00E65F0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76" w:rsidRDefault="00043E76" w:rsidP="00043E76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წყალმიმღები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წყალსაცავი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Default="00043E76" w:rsidP="00043E76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გამყვანი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გვირაბი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76" w:rsidRDefault="00043E76" w:rsidP="00043E76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წწდ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790</w:t>
            </w:r>
            <w:r w:rsidR="0037662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</w:t>
            </w:r>
            <w:bookmarkStart w:id="0" w:name="_GoBack"/>
            <w:bookmarkEnd w:id="0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3E76" w:rsidRDefault="00043E76" w:rsidP="00043E76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01.05.202</w:t>
            </w:r>
            <w:r>
              <w:rPr>
                <w:rFonts w:ascii="AcadNusx" w:hAnsi="AcadNusx"/>
                <w:noProof/>
                <w:sz w:val="20"/>
                <w:szCs w:val="20"/>
              </w:rPr>
              <w:t>4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-30.06.202</w:t>
            </w:r>
            <w:r>
              <w:rPr>
                <w:rFonts w:ascii="AcadNusx" w:hAnsi="AcadNusx"/>
                <w:noProof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E76" w:rsidRPr="000C3417" w:rsidRDefault="00043E76" w:rsidP="000C3417">
            <w:pPr>
              <w:spacing w:after="0" w:line="240" w:lineRule="auto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0C34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გეოდინამიური დაკვირვებების - D</w:t>
            </w:r>
            <w:r w:rsidR="000C3417">
              <w:rPr>
                <w:rFonts w:ascii="Sylfaen" w:hAnsi="Sylfaen" w:cs="Sylfaen"/>
                <w:noProof/>
                <w:sz w:val="20"/>
                <w:szCs w:val="20"/>
              </w:rPr>
              <w:t>S</w:t>
            </w:r>
            <w:r w:rsidRPr="000C34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M-ისა და კლინომეტრების შედეგების დამუშავება კაშხლის თხემის ჰორიზონტალურ და ვერტიკალურ გადაადგილებებზე წყალსაცავის შევსება-დამუშავების პროცესში სხვადასხვა ნიშნულებზე (10 ციკლი)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წყალმიმღების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ნაგებობების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ვერტიკალურ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ჰორიზონტალურ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გეოდინამიური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კლინომეტრების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შედეგების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დამუშავება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წყალსაცავის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სხვადასახვა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ნიშნულებზე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(10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გეოდეზიური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დაკვრივებები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-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ჰიდრონაგებობათა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წყალმიმღები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ვერტიკალური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ჯდენების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განსაზღვრა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;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თხემის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ჰორიზონტალური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დადგენა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ტანში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ფილტრაციულ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რეჟიმზე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პიეზომეტრული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ქსელის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ხარჯმზომის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(12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ფუძეში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ქიმიური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სუფოზიის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მოვლენების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გამოკვლევა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განმავლობაში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(4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კედელზე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განვითარებულ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ბზარებზე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(10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სეისმომეტრია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სეისმოსადგურის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გამოყენებით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უწყვეტი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ავტომატურ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რეჟიმში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კლიმატური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პარამეტრებზე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ავტომატური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მეტეოსადგურის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წყალსაცავზე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რადარის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ტიპის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დონმზომისა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თერმომეტრების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უწყვეტი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 w:rsidP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წყალგამყვანი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გვირაბ</w:t>
            </w:r>
            <w:r w:rsidRPr="00043E7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ის მოსახვის მიღმა დეფორმაციებზე </w:t>
            </w: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დაკვირვებები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შუალედური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ტექნიკური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ანგარიშის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შედგენა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-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გაფორმება</w:t>
            </w:r>
          </w:p>
        </w:tc>
      </w:tr>
      <w:tr w:rsidR="00EC3D3D" w:rsidTr="00E65F02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წყალმიმღები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ქვანაყარი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კაშხალი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წყალსაგდები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წყალსაცავი</w:t>
            </w:r>
          </w:p>
          <w:p w:rsidR="00043E76" w:rsidRPr="00043E76" w:rsidRDefault="00043E76" w:rsidP="00043E76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  <w:p w:rsidR="00EC3D3D" w:rsidRDefault="00043E76" w:rsidP="00043E76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გამყვანი</w:t>
            </w:r>
            <w:r w:rsidRPr="00043E76"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eastAsia="Times New Roman" w:hAnsi="Sylfaen" w:cs="Sylfaen"/>
                <w:noProof/>
                <w:sz w:val="20"/>
                <w:szCs w:val="20"/>
                <w:lang w:val="ka-GE"/>
              </w:rPr>
              <w:t>გვირაბი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043E76" w:rsidP="00043E76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წწდ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810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01.07.202</w:t>
            </w:r>
            <w:r w:rsidR="00221ABF">
              <w:rPr>
                <w:rFonts w:ascii="AcadNusx" w:hAnsi="AcadNusx"/>
                <w:noProof/>
                <w:sz w:val="20"/>
                <w:szCs w:val="20"/>
              </w:rPr>
              <w:t>4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-31.08.202</w:t>
            </w:r>
            <w:r w:rsidR="00221ABF">
              <w:rPr>
                <w:rFonts w:ascii="AcadNusx" w:hAnsi="AcadNusx"/>
                <w:noProof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გეოდინამიური დაკვირვებების - D</w:t>
            </w:r>
            <w:r>
              <w:rPr>
                <w:rFonts w:ascii="Sylfaen" w:hAnsi="Sylfaen" w:cs="Arial"/>
                <w:noProof/>
                <w:sz w:val="20"/>
                <w:szCs w:val="20"/>
              </w:rPr>
              <w:t>S</w:t>
            </w:r>
            <w:r w:rsidRPr="00043E7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M-ისა და კლინომეტრების შედეგების დამუშავება კაშხლის თხემის ჰორიზონტალურ და ვერტიკალურ გადაადგილებებზე წყალსაცავის შევსება-დამუშავების პროცესში სხვადასხვა ნიშნულებზე (10 ციკლი)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წყალმიმღების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უქმი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ნაგებობების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ვერტიკალურ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ჰორიზონტალურ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გეოდინამიურ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დაკვირვებათა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კლინომეტრების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შედეგების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დამუშავება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წყალსაცავის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სხვადასახვა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ნიშნულებზე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(10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გეოდეზიური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დაკვრივებები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-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ჰიდრონაგებობათა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სიღრმული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წყალმიმღები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ვერტიკალური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ჯდენების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განსაზღვრა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;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თხემის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ჰორიზონტალური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გადაადგილების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დადგენა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ტანში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ფილტრაციულ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რეჟიმზე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პიეზომეტრული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ქსელის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ხარჯმზომის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(12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კაშხლის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ფუძეში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ქიმიური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სუფოზიის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მოვლენების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გამოკვლევა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წლის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განმავლობაში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(4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ზედაპირულ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წყალსაგდების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კედელზე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განვითარებულ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ბზარებზე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(10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ციკლი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სეისმომეტრია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ახალი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სეისმოსადგურის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გამოყენებით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უწყვეტი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ავტომატურ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რეჟიმში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)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კლიმატური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პარამეტრებზე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ავტომატური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მეტეოსადგურის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წყალსაცავზე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(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რადარის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ტიპის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დონმზომისა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თერმომეტრების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მეშვეობით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)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უწყვეტი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დაკვირვებები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ჭყალგამყვანი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გვირაბის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მოსახვის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მიღმა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დეფორმაციებზე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</w:rPr>
              <w:t>დაკვირვებები</w:t>
            </w:r>
          </w:p>
        </w:tc>
      </w:tr>
      <w:tr w:rsidR="00EC3D3D" w:rsidTr="00E65F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rFonts w:ascii="AcadNusx" w:hAnsi="AcadNusx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შუალედური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ტექნიკური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ანგარიშის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შედგენა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-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გაფორმება</w:t>
            </w:r>
          </w:p>
        </w:tc>
      </w:tr>
      <w:tr w:rsidR="00EC3D3D" w:rsidTr="00E65F02">
        <w:trPr>
          <w:trHeight w:val="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eastAsia="Times New Roman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ascii="AcadNusx" w:eastAsia="Times New Roman" w:hAnsi="AcadNusx" w:cs="Times New Roman"/>
                <w:noProof/>
                <w:sz w:val="20"/>
                <w:szCs w:val="20"/>
                <w:lang w:val="ka-GE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3D" w:rsidRDefault="00EC3D3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EC3D3D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01.12.20</w:t>
            </w:r>
            <w:r w:rsidR="00221ABF">
              <w:rPr>
                <w:rFonts w:ascii="AcadNusx" w:hAnsi="AcadNusx"/>
                <w:noProof/>
                <w:sz w:val="20"/>
                <w:szCs w:val="20"/>
              </w:rPr>
              <w:t>24</w:t>
            </w:r>
            <w:r>
              <w:rPr>
                <w:rFonts w:ascii="AcadNusx" w:hAnsi="AcadNusx"/>
                <w:noProof/>
                <w:sz w:val="20"/>
                <w:szCs w:val="20"/>
                <w:lang w:val="ka-GE"/>
              </w:rPr>
              <w:t>-31.12.20</w:t>
            </w:r>
            <w:r w:rsidR="00221ABF">
              <w:rPr>
                <w:rFonts w:ascii="AcadNusx" w:hAnsi="AcadNusx"/>
                <w:noProof/>
                <w:sz w:val="20"/>
                <w:szCs w:val="20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043E76">
            <w:pPr>
              <w:spacing w:after="0" w:line="240" w:lineRule="auto"/>
              <w:rPr>
                <w:rFonts w:ascii="AcadNusx" w:hAnsi="AcadNusx" w:cs="Arial"/>
                <w:noProof/>
                <w:sz w:val="20"/>
                <w:szCs w:val="20"/>
                <w:lang w:val="ka-GE"/>
              </w:rPr>
            </w:pP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მონიტორინგის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მასალების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კლასიფიკაცია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ანალიზი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.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შედეგების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განზოგადოება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,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საბოლოო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წლიური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ანგარიშის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 xml:space="preserve"> 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შედგენა</w:t>
            </w:r>
            <w:r w:rsidRPr="00043E76">
              <w:rPr>
                <w:rFonts w:ascii="AcadNusx" w:hAnsi="AcadNusx" w:cs="Arial"/>
                <w:noProof/>
                <w:sz w:val="20"/>
                <w:szCs w:val="20"/>
                <w:lang w:val="ka-GE"/>
              </w:rPr>
              <w:t>-</w:t>
            </w:r>
            <w:r w:rsidRPr="00043E76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გაფორმება</w:t>
            </w:r>
          </w:p>
        </w:tc>
      </w:tr>
      <w:tr w:rsidR="00EC3D3D" w:rsidTr="00E65F02">
        <w:trPr>
          <w:trHeight w:val="6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D3D" w:rsidRDefault="00EC3D3D">
            <w:pPr>
              <w:spacing w:after="0" w:line="240" w:lineRule="auto"/>
              <w:jc w:val="center"/>
              <w:rPr>
                <w:rFonts w:eastAsia="Times New Roman" w:cs="Times New Roman"/>
                <w:noProof/>
                <w:sz w:val="20"/>
                <w:szCs w:val="20"/>
                <w:lang w:val="ka-GE"/>
              </w:rPr>
            </w:pPr>
            <w:r>
              <w:rPr>
                <w:rFonts w:eastAsia="Times New Roman" w:cs="Times New Roman"/>
                <w:noProof/>
                <w:sz w:val="20"/>
                <w:szCs w:val="20"/>
                <w:lang w:val="ka-GE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3D" w:rsidRDefault="00EC3D3D">
            <w:pPr>
              <w:spacing w:after="0" w:line="240" w:lineRule="auto"/>
              <w:rPr>
                <w:rFonts w:ascii="Sylfaen" w:eastAsia="Times New Roman" w:hAnsi="Sylfaen" w:cs="Times New Roman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D3D" w:rsidRDefault="00EC3D3D">
            <w:pPr>
              <w:spacing w:after="0" w:line="240" w:lineRule="auto"/>
              <w:rPr>
                <w:noProof/>
                <w:sz w:val="20"/>
                <w:szCs w:val="20"/>
                <w:lang w:val="ka-G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221ABF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noProof/>
                <w:sz w:val="20"/>
                <w:szCs w:val="20"/>
                <w:lang w:val="ka-GE"/>
              </w:rPr>
              <w:t>01.01.2024</w:t>
            </w:r>
            <w:r w:rsidR="00EC3D3D">
              <w:rPr>
                <w:noProof/>
                <w:sz w:val="20"/>
                <w:szCs w:val="20"/>
                <w:lang w:val="ka-GE"/>
              </w:rPr>
              <w:t>-</w:t>
            </w:r>
          </w:p>
          <w:p w:rsidR="00EC3D3D" w:rsidRDefault="00221ABF">
            <w:pPr>
              <w:spacing w:after="0" w:line="240" w:lineRule="auto"/>
              <w:jc w:val="center"/>
              <w:rPr>
                <w:noProof/>
                <w:sz w:val="20"/>
                <w:szCs w:val="20"/>
                <w:lang w:val="ka-GE"/>
              </w:rPr>
            </w:pPr>
            <w:r>
              <w:rPr>
                <w:noProof/>
                <w:sz w:val="20"/>
                <w:szCs w:val="20"/>
                <w:lang w:val="ka-GE"/>
              </w:rPr>
              <w:t>31.12.2024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D3D" w:rsidRDefault="00EC3D3D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მონიტორინგისა და ადრეული გაფრთხილების ინსტრუმენტული სისტემების პერიოდული ტექნიკური ინსპექტირება, შესაძლო ხარვეზების დადგენა და აღმოფხვრის დეტალური გეგმის შემუშავება.</w:t>
            </w:r>
          </w:p>
          <w:p w:rsidR="00EC3D3D" w:rsidRDefault="00EC3D3D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შესაცვლელი კომპონენტების კომერციული წინადადების მიწოდება დამკვეთისთვის.</w:t>
            </w:r>
          </w:p>
          <w:p w:rsidR="00EC3D3D" w:rsidRDefault="00EC3D3D">
            <w:pPr>
              <w:spacing w:after="0" w:line="240" w:lineRule="auto"/>
              <w:rPr>
                <w:rFonts w:ascii="Sylfaen" w:hAnsi="Sylfaen" w:cs="Arial"/>
                <w:noProof/>
                <w:sz w:val="20"/>
                <w:szCs w:val="20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შესყიდული კომპონენტების ინსტალაცია და სისტემების გაშვება. </w:t>
            </w:r>
          </w:p>
        </w:tc>
      </w:tr>
    </w:tbl>
    <w:p w:rsidR="00833A26" w:rsidRDefault="00833A26" w:rsidP="00833A26">
      <w:pPr>
        <w:rPr>
          <w:noProof/>
          <w:sz w:val="12"/>
          <w:szCs w:val="12"/>
          <w:lang w:val="ka-GE"/>
        </w:rPr>
      </w:pPr>
    </w:p>
    <w:p w:rsidR="00833A26" w:rsidRDefault="00833A26" w:rsidP="00833A26">
      <w:pPr>
        <w:rPr>
          <w:noProof/>
          <w:sz w:val="12"/>
          <w:szCs w:val="12"/>
          <w:lang w:val="ka-GE"/>
        </w:rPr>
      </w:pPr>
    </w:p>
    <w:p w:rsidR="00BF551D" w:rsidRDefault="00BF551D"/>
    <w:sectPr w:rsidR="00BF551D" w:rsidSect="002511D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93"/>
    <w:rsid w:val="00043E76"/>
    <w:rsid w:val="000C3417"/>
    <w:rsid w:val="00147353"/>
    <w:rsid w:val="00221ABF"/>
    <w:rsid w:val="002511D8"/>
    <w:rsid w:val="002A5C93"/>
    <w:rsid w:val="00376624"/>
    <w:rsid w:val="00833A26"/>
    <w:rsid w:val="00AD234B"/>
    <w:rsid w:val="00BF551D"/>
    <w:rsid w:val="00E65F02"/>
    <w:rsid w:val="00EC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A53EC"/>
  <w15:chartTrackingRefBased/>
  <w15:docId w15:val="{D84C5C73-9FC1-4500-9BC4-1878414D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3A26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33A2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Givi Kvachantiradze</dc:creator>
  <cp:keywords/>
  <dc:description/>
  <cp:lastModifiedBy>Mariam Silagadze</cp:lastModifiedBy>
  <cp:revision>2</cp:revision>
  <dcterms:created xsi:type="dcterms:W3CDTF">2023-12-26T12:54:00Z</dcterms:created>
  <dcterms:modified xsi:type="dcterms:W3CDTF">2023-12-26T12:54:00Z</dcterms:modified>
</cp:coreProperties>
</file>