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4B360C" w:rsidRDefault="007D73CE" w:rsidP="00A74B75">
      <w:pPr>
        <w:spacing w:after="0" w:line="360" w:lineRule="auto"/>
        <w:jc w:val="center"/>
        <w:rPr>
          <w:rFonts w:ascii="Sylfaen" w:hAnsi="Sylfaen"/>
          <w:b/>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75A7D63" w:rsidR="00A71E0B" w:rsidRDefault="00B008AF" w:rsidP="003411D9">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ჯორჯიან უოთერ ენდ ფაუერი</w:t>
      </w:r>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4B360C">
        <w:rPr>
          <w:rFonts w:ascii="Sylfaen" w:hAnsi="Sylfaen" w:cs="Sylfaen"/>
          <w:b/>
          <w:lang w:val="ka-GE"/>
        </w:rPr>
        <w:t xml:space="preserve">ელექტრონულ </w:t>
      </w:r>
      <w:r w:rsidR="00340161">
        <w:rPr>
          <w:rFonts w:ascii="Sylfaen" w:hAnsi="Sylfaen" w:cs="Sylfaen"/>
          <w:b/>
          <w:lang w:val="ka-GE"/>
        </w:rPr>
        <w:t>ტენდერ</w:t>
      </w:r>
      <w:r w:rsidR="009815C7" w:rsidRPr="00E37C5C">
        <w:rPr>
          <w:rFonts w:ascii="Sylfaen" w:hAnsi="Sylfaen" w:cs="Sylfaen"/>
          <w:b/>
          <w:lang w:val="ka-GE"/>
        </w:rPr>
        <w:t>ს</w:t>
      </w:r>
    </w:p>
    <w:p w14:paraId="093F24C3" w14:textId="4EC45C8A" w:rsidR="007D73CE" w:rsidRPr="00E37C5C" w:rsidRDefault="003411D9" w:rsidP="003411D9">
      <w:pPr>
        <w:jc w:val="center"/>
        <w:rPr>
          <w:rFonts w:ascii="Sylfaen" w:hAnsi="Sylfaen"/>
          <w:lang w:val="ka-GE"/>
        </w:rPr>
      </w:pPr>
      <w:r w:rsidRPr="003411D9">
        <w:rPr>
          <w:rFonts w:ascii="Sylfaen" w:hAnsi="Sylfaen" w:cs="Sylfaen"/>
          <w:b/>
          <w:lang w:val="ka-GE"/>
        </w:rPr>
        <w:t>სატვირთო ტექნიკ</w:t>
      </w:r>
      <w:r>
        <w:rPr>
          <w:rFonts w:ascii="Sylfaen" w:hAnsi="Sylfaen" w:cs="Sylfaen"/>
          <w:b/>
          <w:lang w:val="ka-GE"/>
        </w:rPr>
        <w:t>ები</w:t>
      </w:r>
      <w:r w:rsidRPr="003411D9">
        <w:rPr>
          <w:rFonts w:ascii="Sylfaen" w:hAnsi="Sylfaen" w:cs="Sylfaen"/>
          <w:b/>
          <w:lang w:val="ka-GE"/>
        </w:rPr>
        <w:t xml:space="preserve">ს დიზელის საწვავის ავზების </w:t>
      </w:r>
      <w:r w:rsidR="00DF3EBE">
        <w:rPr>
          <w:rFonts w:ascii="Sylfaen" w:hAnsi="Sylfaen" w:cs="Sylfaen"/>
          <w:b/>
          <w:lang w:val="ka-GE"/>
        </w:rPr>
        <w:t>გამორეცხვ</w:t>
      </w:r>
      <w:r w:rsidR="00CD32A8">
        <w:rPr>
          <w:rFonts w:ascii="Sylfaen" w:hAnsi="Sylfaen" w:cs="Sylfaen"/>
          <w:b/>
          <w:lang w:val="ka-GE"/>
        </w:rPr>
        <w:t>ის</w:t>
      </w:r>
      <w:r>
        <w:rPr>
          <w:rFonts w:ascii="Sylfaen" w:hAnsi="Sylfaen" w:cs="Sylfaen"/>
          <w:b/>
          <w:lang w:val="ka-GE"/>
        </w:rPr>
        <w:t xml:space="preserve"> მომსახურებაზე</w:t>
      </w:r>
      <w:r w:rsidRPr="003411D9">
        <w:rPr>
          <w:rFonts w:ascii="Sylfaen" w:hAnsi="Sylfaen" w:cs="Sylfaen"/>
          <w:b/>
          <w:lang w:val="ka-GE"/>
        </w:rPr>
        <w:t xml:space="preserve"> სპეციალური აპარატურით</w:t>
      </w: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C6CE759" w:rsidR="000353F8" w:rsidRDefault="003411D9" w:rsidP="000353F8">
      <w:pPr>
        <w:spacing w:after="0" w:line="240" w:lineRule="auto"/>
        <w:jc w:val="both"/>
        <w:rPr>
          <w:rFonts w:ascii="Sylfaen" w:hAnsi="Sylfaen" w:cs="Sylfaen"/>
          <w:b/>
          <w:bCs/>
        </w:rPr>
      </w:pPr>
      <w:r w:rsidRPr="003411D9">
        <w:rPr>
          <w:rFonts w:ascii="Sylfaen" w:hAnsi="Sylfaen" w:cs="Sylfaen"/>
          <w:lang w:val="ka-GE"/>
        </w:rPr>
        <w:t xml:space="preserve">სატვირთო ტექნიკის დიზელის საწვავის ავზების </w:t>
      </w:r>
      <w:r w:rsidR="00DF3EBE">
        <w:rPr>
          <w:rFonts w:ascii="Sylfaen" w:hAnsi="Sylfaen" w:cs="Sylfaen"/>
          <w:lang w:val="ka-GE"/>
        </w:rPr>
        <w:t>გამორეცხვა</w:t>
      </w:r>
      <w:r w:rsidRPr="003411D9">
        <w:rPr>
          <w:rFonts w:ascii="Sylfaen" w:hAnsi="Sylfaen" w:cs="Sylfaen"/>
          <w:lang w:val="ka-GE"/>
        </w:rPr>
        <w:t xml:space="preserve"> მომსახურება სპეციალური აპარატურით</w:t>
      </w:r>
      <w:r>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481CF6A9" w:rsidR="00B008AF" w:rsidRPr="00771D16" w:rsidRDefault="003411D9"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0DA958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57A4486A" w:rsidR="001B6A7C" w:rsidRDefault="003411D9" w:rsidP="003411D9">
      <w:pPr>
        <w:jc w:val="center"/>
        <w:rPr>
          <w:rFonts w:ascii="Sylfaen" w:hAnsi="Sylfaen" w:cs="Sylfaen"/>
          <w:color w:val="222222"/>
          <w:shd w:val="clear" w:color="auto" w:fill="FFFFFF"/>
          <w:lang w:val="ka-GE"/>
        </w:rPr>
      </w:pPr>
      <w:r>
        <w:object w:dxaOrig="1538" w:dyaOrig="994" w14:anchorId="44DE1ED2">
          <v:shape id="_x0000_i1026" type="#_x0000_t75" style="width:77.25pt;height:49.5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5FEF6B21" w14:textId="66CB566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w:t>
      </w:r>
      <w:r w:rsidR="003411D9">
        <w:rPr>
          <w:rFonts w:ascii="Sylfaen" w:hAnsi="Sylfaen"/>
          <w:b/>
          <w:lang w:val="ka-GE"/>
        </w:rPr>
        <w:t>/მომსახურების</w:t>
      </w:r>
      <w:r w:rsidR="00E91201">
        <w:rPr>
          <w:rFonts w:ascii="Sylfaen" w:hAnsi="Sylfaen"/>
          <w:b/>
          <w:lang w:val="ka-GE"/>
        </w:rPr>
        <w:t xml:space="preserve"> მიწოდების</w:t>
      </w:r>
      <w:r w:rsidR="003411D9">
        <w:rPr>
          <w:rFonts w:ascii="Sylfaen" w:hAnsi="Sylfaen"/>
          <w:b/>
          <w:lang w:val="ka-GE"/>
        </w:rPr>
        <w:t>/შესრულების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2BAD2873" w:rsidR="001C6888" w:rsidRPr="003411D9"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3411D9">
        <w:rPr>
          <w:rFonts w:ascii="Sylfaen" w:hAnsi="Sylfaen" w:cs="Sylfaen"/>
          <w:lang w:val="ka-GE"/>
        </w:rPr>
        <w:t xml:space="preserve">დანართ </w:t>
      </w:r>
      <w:r w:rsidR="003411D9">
        <w:rPr>
          <w:rFonts w:ascii="Sylfaen" w:hAnsi="Sylfaen" w:cs="Sylfaen"/>
        </w:rPr>
        <w:t>N1-</w:t>
      </w:r>
      <w:r w:rsidR="003411D9">
        <w:rPr>
          <w:rFonts w:ascii="Sylfaen" w:hAnsi="Sylfaen" w:cs="Sylfaen"/>
          <w:lang w:val="ka-GE"/>
        </w:rPr>
        <w:t>ში დაფიქსირებულ ვადებში;</w:t>
      </w:r>
    </w:p>
    <w:p w14:paraId="5AAAF0F3" w14:textId="3B1A93CF" w:rsidR="00FD0815" w:rsidRDefault="00056A31" w:rsidP="00FD35B5">
      <w:pPr>
        <w:rPr>
          <w:rFonts w:ascii="Sylfaen" w:hAnsi="Sylfaen"/>
          <w:b/>
          <w:lang w:val="ka-GE"/>
        </w:rPr>
      </w:pPr>
      <w:r w:rsidRPr="003411D9">
        <w:rPr>
          <w:rFonts w:ascii="Sylfaen" w:hAnsi="Sylfaen" w:cs="Sylfaen"/>
          <w:b/>
          <w:lang w:val="ka-GE"/>
        </w:rPr>
        <w:t>1</w:t>
      </w:r>
      <w:r w:rsidR="00CF7A57" w:rsidRPr="003411D9">
        <w:rPr>
          <w:rFonts w:ascii="Sylfaen" w:hAnsi="Sylfaen" w:cs="Sylfaen"/>
          <w:b/>
          <w:lang w:val="ka-GE"/>
        </w:rPr>
        <w:t>.5</w:t>
      </w:r>
      <w:r w:rsidR="00931A9A" w:rsidRPr="00E90A78">
        <w:rPr>
          <w:rFonts w:ascii="Sylfaen" w:hAnsi="Sylfaen" w:cs="Sylfaen"/>
          <w:b/>
          <w:lang w:val="ka-GE"/>
        </w:rPr>
        <w:t xml:space="preserve"> </w:t>
      </w:r>
      <w:r w:rsidR="00485700">
        <w:rPr>
          <w:rFonts w:ascii="Sylfaen" w:hAnsi="Sylfaen"/>
          <w:b/>
          <w:lang w:val="ka-GE"/>
        </w:rPr>
        <w:t>საქონლის</w:t>
      </w:r>
      <w:r w:rsidR="003411D9">
        <w:rPr>
          <w:rFonts w:ascii="Sylfaen" w:hAnsi="Sylfaen"/>
          <w:b/>
          <w:lang w:val="ka-GE"/>
        </w:rPr>
        <w:t>/მომსახურების</w:t>
      </w:r>
      <w:r w:rsidR="00485700">
        <w:rPr>
          <w:rFonts w:ascii="Sylfaen" w:hAnsi="Sylfaen"/>
          <w:b/>
          <w:lang w:val="ka-GE"/>
        </w:rPr>
        <w:t xml:space="preserve"> მიწოდების</w:t>
      </w:r>
      <w:r w:rsidR="003411D9">
        <w:rPr>
          <w:rFonts w:ascii="Sylfaen" w:hAnsi="Sylfaen"/>
          <w:b/>
          <w:lang w:val="ka-GE"/>
        </w:rPr>
        <w:t>/შესრულების</w:t>
      </w:r>
      <w:r w:rsidRPr="00E37C5C">
        <w:rPr>
          <w:rFonts w:ascii="Sylfaen" w:hAnsi="Sylfaen"/>
          <w:b/>
          <w:lang w:val="ka-GE"/>
        </w:rPr>
        <w:t xml:space="preserve"> ფორმა და ადგილი</w:t>
      </w:r>
      <w:r w:rsidR="0069457C">
        <w:rPr>
          <w:rFonts w:ascii="Sylfaen" w:hAnsi="Sylfaen"/>
          <w:b/>
          <w:lang w:val="ka-GE"/>
        </w:rPr>
        <w:t>:</w:t>
      </w:r>
    </w:p>
    <w:p w14:paraId="22BEE5E5" w14:textId="032A17D8" w:rsidR="00D6114D" w:rsidRDefault="003411D9" w:rsidP="003411D9">
      <w:pPr>
        <w:rPr>
          <w:rFonts w:ascii="Sylfaen" w:hAnsi="Sylfaen" w:cs="Sylfaen"/>
          <w:lang w:val="ka-GE"/>
        </w:rPr>
      </w:pPr>
      <w:r>
        <w:rPr>
          <w:rFonts w:ascii="Sylfaen" w:hAnsi="Sylfaen" w:cs="Sylfaen"/>
          <w:lang w:val="ka-GE"/>
        </w:rPr>
        <w:t>პრეტედენტის სერვის ცენტრში დანართ N1-ში დაფიქსირებულ მისამართზე;</w:t>
      </w:r>
    </w:p>
    <w:p w14:paraId="280E2491" w14:textId="77777777" w:rsidR="00D6114D" w:rsidRDefault="00D6114D" w:rsidP="00E711C6">
      <w:pPr>
        <w:spacing w:after="0" w:line="240" w:lineRule="auto"/>
        <w:rPr>
          <w:rFonts w:ascii="Sylfaen" w:hAnsi="Sylfaen" w:cs="Sylfaen"/>
          <w:lang w:val="ka-GE"/>
        </w:rPr>
      </w:pPr>
    </w:p>
    <w:p w14:paraId="279FBE52" w14:textId="6B91636D" w:rsidR="00C86727" w:rsidRPr="00E711C6" w:rsidRDefault="006D3A97" w:rsidP="00E711C6">
      <w:pPr>
        <w:spacing w:after="0" w:line="240" w:lineRule="auto"/>
        <w:rPr>
          <w:rFonts w:ascii="Sylfaen" w:hAnsi="Sylfaen"/>
          <w:lang w:val="ka-GE"/>
        </w:rPr>
      </w:pPr>
      <w:r w:rsidRPr="006D3A97">
        <w:rPr>
          <w:rFonts w:ascii="Sylfaen" w:hAnsi="Sylfaen" w:cs="Sylfaen"/>
          <w:b/>
          <w:lang w:val="ka-GE"/>
        </w:rPr>
        <w:t>1.</w:t>
      </w:r>
      <w:r w:rsidR="003411D9">
        <w:rPr>
          <w:rFonts w:ascii="Sylfaen" w:hAnsi="Sylfaen" w:cs="Sylfaen"/>
          <w:b/>
          <w:lang w:val="ka-GE"/>
        </w:rPr>
        <w:t xml:space="preserve">6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6A7795A7"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w:t>
      </w:r>
      <w:r w:rsidR="003411D9">
        <w:rPr>
          <w:rFonts w:ascii="Sylfaen" w:hAnsi="Sylfaen"/>
          <w:lang w:val="ka-GE"/>
        </w:rPr>
        <w:t>/მომსახურების</w:t>
      </w:r>
      <w:r w:rsidR="00C86727" w:rsidRPr="0025388E">
        <w:rPr>
          <w:rFonts w:ascii="Sylfaen" w:hAnsi="Sylfaen"/>
          <w:lang w:val="ka-GE"/>
        </w:rPr>
        <w:t xml:space="preserve"> მიწოდებიდან</w:t>
      </w:r>
      <w:r w:rsidR="003411D9">
        <w:rPr>
          <w:rFonts w:ascii="Sylfaen" w:hAnsi="Sylfaen"/>
          <w:lang w:val="ka-GE"/>
        </w:rPr>
        <w:t>/შესრულებიდან</w:t>
      </w:r>
      <w:r w:rsidR="00C86727" w:rsidRPr="0025388E">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25E4A8EC" w:rsidR="008D04C5" w:rsidRPr="00E37C5C" w:rsidRDefault="006D3A97" w:rsidP="00AA511B">
      <w:pPr>
        <w:spacing w:before="240" w:after="160"/>
        <w:jc w:val="both"/>
        <w:rPr>
          <w:rFonts w:ascii="Sylfaen" w:hAnsi="Sylfaen"/>
          <w:b/>
          <w:lang w:val="ka-GE"/>
        </w:rPr>
      </w:pPr>
      <w:r>
        <w:rPr>
          <w:rFonts w:ascii="Sylfaen" w:hAnsi="Sylfaen"/>
          <w:b/>
          <w:lang w:val="ka-GE"/>
        </w:rPr>
        <w:t>1.</w:t>
      </w:r>
      <w:r w:rsidR="003411D9">
        <w:rPr>
          <w:rFonts w:ascii="Sylfaen" w:hAnsi="Sylfaen"/>
          <w:b/>
          <w:lang w:val="ka-GE"/>
        </w:rPr>
        <w:t>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643FA486" w:rsidR="00E711C6" w:rsidRDefault="00387591" w:rsidP="00E711C6">
      <w:pPr>
        <w:spacing w:before="240" w:after="160"/>
        <w:jc w:val="both"/>
        <w:rPr>
          <w:rFonts w:ascii="Sylfaen" w:hAnsi="Sylfaen"/>
          <w:lang w:val="ka-GE"/>
        </w:rPr>
      </w:pPr>
      <w:r w:rsidRPr="00E37C5C">
        <w:rPr>
          <w:rFonts w:ascii="Sylfaen" w:hAnsi="Sylfaen"/>
          <w:lang w:val="ka-GE"/>
        </w:rPr>
        <w:t>1.</w:t>
      </w:r>
      <w:r w:rsidR="003411D9">
        <w:rPr>
          <w:rFonts w:ascii="Sylfaen" w:hAnsi="Sylfaen"/>
          <w:lang w:val="ka-GE"/>
        </w:rPr>
        <w:tab/>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3411D9">
        <w:rPr>
          <w:rFonts w:ascii="Sylfaen" w:hAnsi="Sylfaen"/>
          <w:lang w:val="ka-GE"/>
        </w:rPr>
        <w:t>;</w:t>
      </w:r>
    </w:p>
    <w:p w14:paraId="2C219B3E" w14:textId="79BE53E9" w:rsidR="00BD74F8" w:rsidRDefault="003411D9"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Pr>
          <w:rFonts w:ascii="Sylfaen" w:hAnsi="Sylfaen"/>
          <w:lang w:val="ka-GE"/>
        </w:rPr>
        <w:tab/>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44BD591E" w:rsidR="009D7955" w:rsidRDefault="003411D9" w:rsidP="00DA7781">
      <w:pPr>
        <w:spacing w:before="240" w:after="160"/>
        <w:jc w:val="both"/>
        <w:rPr>
          <w:rFonts w:ascii="Sylfaen" w:hAnsi="Sylfaen"/>
          <w:lang w:val="ka-GE"/>
        </w:rPr>
      </w:pPr>
      <w:r>
        <w:rPr>
          <w:rFonts w:ascii="Sylfaen" w:hAnsi="Sylfaen"/>
          <w:lang w:val="ka-GE"/>
        </w:rPr>
        <w:lastRenderedPageBreak/>
        <w:t>3</w:t>
      </w:r>
      <w:r w:rsidR="009D7955">
        <w:rPr>
          <w:rFonts w:ascii="Sylfaen" w:hAnsi="Sylfaen"/>
          <w:lang w:val="ka-GE"/>
        </w:rPr>
        <w:t>.</w:t>
      </w:r>
      <w:r>
        <w:tab/>
      </w:r>
      <w:r w:rsidR="009D7955" w:rsidRPr="009D7955">
        <w:rPr>
          <w:rFonts w:ascii="Sylfaen" w:hAnsi="Sylfaen"/>
          <w:lang w:val="ka-GE"/>
        </w:rPr>
        <w:t>კომპანიის სრული რეკვიზიტები;</w:t>
      </w:r>
    </w:p>
    <w:p w14:paraId="179EF6F8" w14:textId="54D621A3" w:rsidR="009D7955" w:rsidRDefault="003411D9" w:rsidP="00DA7781">
      <w:pPr>
        <w:spacing w:before="240" w:after="160"/>
        <w:jc w:val="both"/>
        <w:rPr>
          <w:rFonts w:ascii="Sylfaen" w:hAnsi="Sylfaen"/>
          <w:lang w:val="ka-GE"/>
        </w:rPr>
      </w:pPr>
      <w:r>
        <w:rPr>
          <w:rFonts w:ascii="Sylfaen" w:hAnsi="Sylfaen"/>
          <w:lang w:val="ka-GE"/>
        </w:rPr>
        <w:t>4</w:t>
      </w:r>
      <w:r w:rsidR="009D7955">
        <w:rPr>
          <w:rFonts w:ascii="Sylfaen" w:hAnsi="Sylfaen"/>
          <w:lang w:val="ka-GE"/>
        </w:rPr>
        <w:t>.</w:t>
      </w:r>
      <w:r>
        <w:tab/>
      </w:r>
      <w:r w:rsidR="009D7955" w:rsidRPr="009D7955">
        <w:rPr>
          <w:rFonts w:ascii="Sylfaen" w:hAnsi="Sylfaen"/>
          <w:lang w:val="ka-GE"/>
        </w:rPr>
        <w:t xml:space="preserve">უკანასკნელი </w:t>
      </w:r>
      <w:r>
        <w:rPr>
          <w:rFonts w:ascii="Sylfaen" w:hAnsi="Sylfaen"/>
          <w:lang w:val="ka-GE"/>
        </w:rPr>
        <w:t>1</w:t>
      </w:r>
      <w:r w:rsidR="009D7955" w:rsidRPr="009D7955">
        <w:rPr>
          <w:rFonts w:ascii="Sylfaen" w:hAnsi="Sylfaen"/>
          <w:lang w:val="ka-GE"/>
        </w:rPr>
        <w:t xml:space="preserve"> წლის განმავლობაში ანალოგიური  საქონლის მიწოდების გამოცდილება;</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53F3A3FD" w:rsidR="00E45EB8" w:rsidRDefault="006D3A97" w:rsidP="00993D47">
      <w:pPr>
        <w:spacing w:after="0" w:line="360" w:lineRule="auto"/>
        <w:jc w:val="both"/>
        <w:rPr>
          <w:rFonts w:ascii="Sylfaen" w:hAnsi="Sylfaen"/>
          <w:b/>
          <w:lang w:val="ka-GE"/>
        </w:rPr>
      </w:pPr>
      <w:r>
        <w:rPr>
          <w:rFonts w:ascii="Sylfaen" w:hAnsi="Sylfaen" w:cs="Sylfaen"/>
          <w:b/>
          <w:lang w:val="ka-GE"/>
        </w:rPr>
        <w:t>1.</w:t>
      </w:r>
      <w:r w:rsidR="003411D9">
        <w:rPr>
          <w:rFonts w:ascii="Sylfaen" w:hAnsi="Sylfaen" w:cs="Sylfaen"/>
          <w:b/>
          <w:lang w:val="ka-GE"/>
        </w:rPr>
        <w:t>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16A0A583" w:rsidR="00CC4789" w:rsidRPr="00E90A78" w:rsidRDefault="006D3A97" w:rsidP="00E90A78">
      <w:pPr>
        <w:spacing w:after="0" w:line="360" w:lineRule="auto"/>
        <w:jc w:val="both"/>
        <w:rPr>
          <w:rFonts w:ascii="Sylfaen" w:hAnsi="Sylfaen"/>
          <w:b/>
          <w:lang w:val="ka-GE"/>
        </w:rPr>
      </w:pPr>
      <w:r>
        <w:rPr>
          <w:rFonts w:ascii="Sylfaen" w:hAnsi="Sylfaen"/>
          <w:b/>
          <w:lang w:val="ka-GE"/>
        </w:rPr>
        <w:t>1.</w:t>
      </w:r>
      <w:r w:rsidR="003411D9">
        <w:rPr>
          <w:rFonts w:ascii="Sylfaen" w:hAnsi="Sylfaen"/>
          <w:b/>
          <w:lang w:val="ka-GE"/>
        </w:rPr>
        <w:t>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0B1BE7A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w:t>
      </w:r>
      <w:r w:rsidR="003411D9">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D8A76D9" w:rsidR="00CC4789" w:rsidRPr="00E90A78" w:rsidRDefault="006D3A97" w:rsidP="00E90A78">
      <w:pPr>
        <w:spacing w:after="0" w:line="360" w:lineRule="auto"/>
        <w:rPr>
          <w:b/>
          <w:lang w:val="ka-GE"/>
        </w:rPr>
      </w:pPr>
      <w:r>
        <w:rPr>
          <w:rFonts w:ascii="Sylfaen" w:hAnsi="Sylfaen" w:cs="Sylfaen"/>
          <w:lang w:val="ka-GE"/>
        </w:rPr>
        <w:t>1.</w:t>
      </w:r>
      <w:r w:rsidR="003411D9">
        <w:rPr>
          <w:rFonts w:ascii="Sylfaen" w:hAnsi="Sylfaen" w:cs="Sylfaen"/>
          <w:lang w:val="ka-GE"/>
        </w:rPr>
        <w:t>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16519AD" w:rsidR="00CE7176" w:rsidRPr="00E90A78" w:rsidRDefault="006D3A97" w:rsidP="00E90A78">
      <w:pPr>
        <w:rPr>
          <w:lang w:val="es-MX"/>
        </w:rPr>
      </w:pPr>
      <w:r>
        <w:rPr>
          <w:rFonts w:ascii="Sylfaen" w:hAnsi="Sylfaen" w:cs="Sylfaen"/>
          <w:lang w:val="ka-GE"/>
        </w:rPr>
        <w:t>1.</w:t>
      </w:r>
      <w:r w:rsidR="003411D9">
        <w:rPr>
          <w:rFonts w:ascii="Sylfaen" w:hAnsi="Sylfaen" w:cs="Sylfaen"/>
          <w:lang w:val="ka-GE"/>
        </w:rPr>
        <w:t>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075B24A" w:rsidR="00E90A78" w:rsidRPr="00BD74F8" w:rsidRDefault="006D3A97" w:rsidP="00BD74F8">
      <w:pPr>
        <w:jc w:val="both"/>
        <w:rPr>
          <w:lang w:val="es-MX"/>
        </w:rPr>
      </w:pPr>
      <w:r>
        <w:rPr>
          <w:rFonts w:ascii="Sylfaen" w:hAnsi="Sylfaen" w:cs="Sylfaen"/>
          <w:lang w:val="ka-GE"/>
        </w:rPr>
        <w:t>1.</w:t>
      </w:r>
      <w:r w:rsidR="003411D9">
        <w:rPr>
          <w:rFonts w:ascii="Sylfaen" w:hAnsi="Sylfaen" w:cs="Sylfaen"/>
          <w:lang w:val="ka-GE"/>
        </w:rPr>
        <w:t>9</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78979ED5" w:rsidR="00CC4789" w:rsidRPr="003411D9" w:rsidRDefault="00CC4789" w:rsidP="003411D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3E000BE2"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w:t>
      </w:r>
      <w:r w:rsidR="003411D9">
        <w:rPr>
          <w:rFonts w:ascii="Sylfaen" w:hAnsi="Sylfaen"/>
          <w:b/>
          <w:lang w:val="ka-GE"/>
        </w:rPr>
        <w:t>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525071B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w:t>
      </w:r>
      <w:r w:rsidR="003411D9">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D3BD21"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3411D9">
        <w:rPr>
          <w:rFonts w:ascii="Sylfaen" w:hAnsi="Sylfaen"/>
          <w:lang w:val="ka-GE"/>
        </w:rPr>
        <w:t>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1AD05A3F" w:rsidR="007E0304" w:rsidRPr="00E37C5C" w:rsidRDefault="006D3A97" w:rsidP="00BD74F8">
      <w:pPr>
        <w:spacing w:after="0" w:line="360" w:lineRule="auto"/>
        <w:ind w:left="360"/>
        <w:rPr>
          <w:rFonts w:ascii="Sylfaen" w:hAnsi="Sylfaen"/>
          <w:lang w:val="ka-GE"/>
        </w:rPr>
      </w:pPr>
      <w:r>
        <w:rPr>
          <w:rFonts w:ascii="Sylfaen" w:hAnsi="Sylfaen"/>
          <w:lang w:val="ka-GE"/>
        </w:rPr>
        <w:t>1.1</w:t>
      </w:r>
      <w:r w:rsidR="003411D9">
        <w:rPr>
          <w:rFonts w:ascii="Sylfaen" w:hAnsi="Sylfaen"/>
          <w:lang w:val="ka-GE"/>
        </w:rPr>
        <w:t>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6581092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A9296" w14:textId="77777777" w:rsidR="00D50BEB" w:rsidRDefault="00D50BEB" w:rsidP="007902EA">
      <w:pPr>
        <w:spacing w:after="0" w:line="240" w:lineRule="auto"/>
      </w:pPr>
      <w:r>
        <w:separator/>
      </w:r>
    </w:p>
  </w:endnote>
  <w:endnote w:type="continuationSeparator" w:id="0">
    <w:p w14:paraId="3A6A89F7" w14:textId="77777777" w:rsidR="00D50BEB" w:rsidRDefault="00D50BE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51A8F2" w14:textId="77777777" w:rsidR="00D50BEB" w:rsidRDefault="00D50BEB" w:rsidP="007902EA">
      <w:pPr>
        <w:spacing w:after="0" w:line="240" w:lineRule="auto"/>
      </w:pPr>
      <w:r>
        <w:separator/>
      </w:r>
    </w:p>
  </w:footnote>
  <w:footnote w:type="continuationSeparator" w:id="0">
    <w:p w14:paraId="7859F8ED" w14:textId="77777777" w:rsidR="00D50BEB" w:rsidRDefault="00D50BE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2493256">
    <w:abstractNumId w:val="15"/>
  </w:num>
  <w:num w:numId="2" w16cid:durableId="291637080">
    <w:abstractNumId w:val="0"/>
  </w:num>
  <w:num w:numId="3" w16cid:durableId="1107509604">
    <w:abstractNumId w:val="1"/>
  </w:num>
  <w:num w:numId="4" w16cid:durableId="1951086897">
    <w:abstractNumId w:val="34"/>
  </w:num>
  <w:num w:numId="5" w16cid:durableId="1590694471">
    <w:abstractNumId w:val="14"/>
  </w:num>
  <w:num w:numId="6" w16cid:durableId="1417554786">
    <w:abstractNumId w:val="5"/>
  </w:num>
  <w:num w:numId="7" w16cid:durableId="1186021086">
    <w:abstractNumId w:val="4"/>
  </w:num>
  <w:num w:numId="8" w16cid:durableId="66616026">
    <w:abstractNumId w:val="27"/>
  </w:num>
  <w:num w:numId="9" w16cid:durableId="2048093817">
    <w:abstractNumId w:val="31"/>
  </w:num>
  <w:num w:numId="10" w16cid:durableId="683898446">
    <w:abstractNumId w:val="16"/>
  </w:num>
  <w:num w:numId="11" w16cid:durableId="1226650265">
    <w:abstractNumId w:val="8"/>
  </w:num>
  <w:num w:numId="12" w16cid:durableId="835878512">
    <w:abstractNumId w:val="12"/>
  </w:num>
  <w:num w:numId="13" w16cid:durableId="1475028515">
    <w:abstractNumId w:val="23"/>
  </w:num>
  <w:num w:numId="14" w16cid:durableId="2132042702">
    <w:abstractNumId w:val="17"/>
  </w:num>
  <w:num w:numId="15" w16cid:durableId="2144303039">
    <w:abstractNumId w:val="10"/>
  </w:num>
  <w:num w:numId="16" w16cid:durableId="200023806">
    <w:abstractNumId w:val="29"/>
  </w:num>
  <w:num w:numId="17" w16cid:durableId="841318338">
    <w:abstractNumId w:val="21"/>
  </w:num>
  <w:num w:numId="18" w16cid:durableId="1855151710">
    <w:abstractNumId w:val="20"/>
  </w:num>
  <w:num w:numId="19" w16cid:durableId="126747179">
    <w:abstractNumId w:val="7"/>
  </w:num>
  <w:num w:numId="20" w16cid:durableId="112091914">
    <w:abstractNumId w:val="2"/>
  </w:num>
  <w:num w:numId="21" w16cid:durableId="1362197617">
    <w:abstractNumId w:val="33"/>
  </w:num>
  <w:num w:numId="22" w16cid:durableId="606541172">
    <w:abstractNumId w:val="35"/>
  </w:num>
  <w:num w:numId="23" w16cid:durableId="739507">
    <w:abstractNumId w:val="13"/>
  </w:num>
  <w:num w:numId="24" w16cid:durableId="832185829">
    <w:abstractNumId w:val="30"/>
  </w:num>
  <w:num w:numId="25" w16cid:durableId="77411916">
    <w:abstractNumId w:val="9"/>
  </w:num>
  <w:num w:numId="26" w16cid:durableId="187718559">
    <w:abstractNumId w:val="26"/>
  </w:num>
  <w:num w:numId="27" w16cid:durableId="1656757021">
    <w:abstractNumId w:val="3"/>
  </w:num>
  <w:num w:numId="28" w16cid:durableId="1170633199">
    <w:abstractNumId w:val="24"/>
  </w:num>
  <w:num w:numId="29" w16cid:durableId="775518838">
    <w:abstractNumId w:val="22"/>
  </w:num>
  <w:num w:numId="30" w16cid:durableId="1099909901">
    <w:abstractNumId w:val="28"/>
  </w:num>
  <w:num w:numId="31" w16cid:durableId="1761489680">
    <w:abstractNumId w:val="32"/>
  </w:num>
  <w:num w:numId="32" w16cid:durableId="1586918947">
    <w:abstractNumId w:val="25"/>
  </w:num>
  <w:num w:numId="33" w16cid:durableId="1327854389">
    <w:abstractNumId w:val="11"/>
  </w:num>
  <w:num w:numId="34" w16cid:durableId="1879511040">
    <w:abstractNumId w:val="18"/>
  </w:num>
  <w:num w:numId="35" w16cid:durableId="1860002442">
    <w:abstractNumId w:val="19"/>
  </w:num>
  <w:num w:numId="36" w16cid:durableId="397246063">
    <w:abstractNumId w:val="6"/>
  </w:num>
  <w:num w:numId="37" w16cid:durableId="720786849">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11D9"/>
    <w:rsid w:val="0034257B"/>
    <w:rsid w:val="0035219B"/>
    <w:rsid w:val="00356613"/>
    <w:rsid w:val="00357317"/>
    <w:rsid w:val="003573F4"/>
    <w:rsid w:val="00363CFE"/>
    <w:rsid w:val="003657A5"/>
    <w:rsid w:val="00377D43"/>
    <w:rsid w:val="00383C96"/>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360C"/>
    <w:rsid w:val="004B52A8"/>
    <w:rsid w:val="004B771B"/>
    <w:rsid w:val="004C1E0D"/>
    <w:rsid w:val="004C5EFF"/>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3E3"/>
    <w:rsid w:val="009D5E96"/>
    <w:rsid w:val="009D6EEF"/>
    <w:rsid w:val="009D733B"/>
    <w:rsid w:val="009D7955"/>
    <w:rsid w:val="009E061B"/>
    <w:rsid w:val="009E44E9"/>
    <w:rsid w:val="009F003A"/>
    <w:rsid w:val="009F0B8A"/>
    <w:rsid w:val="009F1210"/>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3CF4"/>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14AD"/>
    <w:rsid w:val="00CA4A83"/>
    <w:rsid w:val="00CA54EE"/>
    <w:rsid w:val="00CB2B75"/>
    <w:rsid w:val="00CB4B2B"/>
    <w:rsid w:val="00CB57C2"/>
    <w:rsid w:val="00CB730B"/>
    <w:rsid w:val="00CB736E"/>
    <w:rsid w:val="00CC3C0A"/>
    <w:rsid w:val="00CC4789"/>
    <w:rsid w:val="00CD295B"/>
    <w:rsid w:val="00CD32A8"/>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0BEB"/>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3EBE"/>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5EF4"/>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04;&#4309;&#4310;&#4308;&#4305;&#4312;&#4321;%20&#4306;&#4304;&#4315;&#4317;&#4332;&#4315;&#4308;&#4316;&#4307;&#4309;&#4304;\&#4307;&#4304;&#4316;&#4304;&#4320;&#4311;&#4312;%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04;&#4309;&#4310;&#4308;&#4305;&#4312;&#4321;%20&#4306;&#4304;&#4315;&#4317;&#4332;&#4315;&#4308;&#4316;&#4307;&#4309;&#4304;\&#4307;&#4304;&#4316;&#4304;&#4320;&#4311;&#4312;%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745</Words>
  <Characters>4247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2024-01-03T14:11:00Z</dcterms:created>
  <dcterms:modified xsi:type="dcterms:W3CDTF">2024-01-03T14:16:00Z</dcterms:modified>
</cp:coreProperties>
</file>