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9801162" w:rsidR="0041678D" w:rsidRPr="007A7E56" w:rsidRDefault="0041678D" w:rsidP="000D1CB3">
                                <w:pPr>
                                  <w:jc w:val="center"/>
                                  <w:rPr>
                                    <w:b/>
                                    <w:color w:val="E36C0A" w:themeColor="accent6" w:themeShade="BF"/>
                                    <w:sz w:val="44"/>
                                    <w:szCs w:val="56"/>
                                    <w:lang w:val="ka-GE"/>
                                  </w:rPr>
                                </w:pPr>
                                <w:r w:rsidRPr="006204C9">
                                  <w:rPr>
                                    <w:rFonts w:cs="Arial"/>
                                    <w:b/>
                                    <w:color w:val="auto"/>
                                    <w:sz w:val="40"/>
                                    <w:szCs w:val="56"/>
                                    <w:lang w:val="ka-GE"/>
                                  </w:rPr>
                                  <w:t xml:space="preserve">  </w:t>
                                </w:r>
                                <w:r w:rsidR="006204C9">
                                  <w:rPr>
                                    <w:rFonts w:cs="Arial"/>
                                    <w:b/>
                                    <w:color w:val="auto"/>
                                    <w:sz w:val="40"/>
                                    <w:szCs w:val="56"/>
                                    <w:lang w:val="ka-GE"/>
                                  </w:rPr>
                                  <w:t>აუქციონი</w:t>
                                </w:r>
                                <w:r w:rsidRPr="006204C9">
                                  <w:rPr>
                                    <w:rFonts w:cs="Arial"/>
                                    <w:b/>
                                    <w:color w:val="auto"/>
                                    <w:sz w:val="40"/>
                                    <w:szCs w:val="56"/>
                                    <w:lang w:val="ka-GE"/>
                                  </w:rPr>
                                  <w:t xml:space="preserve"> </w:t>
                                </w:r>
                                <w:r w:rsidR="006204C9">
                                  <w:rPr>
                                    <w:rFonts w:cs="Arial"/>
                                    <w:b/>
                                    <w:color w:val="auto"/>
                                    <w:sz w:val="40"/>
                                    <w:szCs w:val="56"/>
                                    <w:lang w:val="ka-GE"/>
                                  </w:rPr>
                                  <w:t xml:space="preserve">მობილური </w:t>
                                </w:r>
                                <w:r w:rsidR="007A7E56" w:rsidRPr="006204C9">
                                  <w:rPr>
                                    <w:rFonts w:cs="Arial"/>
                                    <w:b/>
                                    <w:color w:val="auto"/>
                                    <w:sz w:val="40"/>
                                    <w:szCs w:val="56"/>
                                    <w:lang w:val="ka-GE"/>
                                  </w:rPr>
                                  <w:t>ტელეფონების</w:t>
                                </w:r>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r w:rsidR="006204C9" w:rsidRPr="006204C9">
                                  <w:rPr>
                                    <w:rFonts w:cs="Arial"/>
                                    <w:b/>
                                    <w:color w:val="auto"/>
                                    <w:sz w:val="40"/>
                                    <w:szCs w:val="56"/>
                                    <w:lang w:val="ka-GE"/>
                                  </w:rPr>
                                  <w:t xml:space="preserve"> </w:t>
                                </w:r>
                                <w:r w:rsidR="006204C9">
                                  <w:rPr>
                                    <w:rFonts w:cs="Arial"/>
                                    <w:b/>
                                    <w:color w:val="auto"/>
                                    <w:sz w:val="40"/>
                                    <w:szCs w:val="56"/>
                                    <w:lang w:val="ka-GE"/>
                                  </w:rPr>
                                  <w:t>-</w:t>
                                </w:r>
                                <w:r w:rsidR="006204C9" w:rsidRPr="006204C9">
                                  <w:rPr>
                                    <w:rFonts w:cs="Arial"/>
                                    <w:b/>
                                    <w:color w:val="auto"/>
                                    <w:sz w:val="40"/>
                                    <w:szCs w:val="56"/>
                                    <w:lang w:val="ka-GE"/>
                                  </w:rPr>
                                  <w:t>Samsung Galaxy A05 A055FD 4GB 64GB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9801162" w:rsidR="0041678D" w:rsidRPr="007A7E56" w:rsidRDefault="0041678D" w:rsidP="000D1CB3">
                          <w:pPr>
                            <w:jc w:val="center"/>
                            <w:rPr>
                              <w:b/>
                              <w:color w:val="E36C0A" w:themeColor="accent6" w:themeShade="BF"/>
                              <w:sz w:val="44"/>
                              <w:szCs w:val="56"/>
                              <w:lang w:val="ka-GE"/>
                            </w:rPr>
                          </w:pPr>
                          <w:r w:rsidRPr="006204C9">
                            <w:rPr>
                              <w:rFonts w:cs="Arial"/>
                              <w:b/>
                              <w:color w:val="auto"/>
                              <w:sz w:val="40"/>
                              <w:szCs w:val="56"/>
                              <w:lang w:val="ka-GE"/>
                            </w:rPr>
                            <w:t xml:space="preserve">  </w:t>
                          </w:r>
                          <w:r w:rsidR="006204C9">
                            <w:rPr>
                              <w:rFonts w:cs="Arial"/>
                              <w:b/>
                              <w:color w:val="auto"/>
                              <w:sz w:val="40"/>
                              <w:szCs w:val="56"/>
                              <w:lang w:val="ka-GE"/>
                            </w:rPr>
                            <w:t>აუქციონი</w:t>
                          </w:r>
                          <w:r w:rsidRPr="006204C9">
                            <w:rPr>
                              <w:rFonts w:cs="Arial"/>
                              <w:b/>
                              <w:color w:val="auto"/>
                              <w:sz w:val="40"/>
                              <w:szCs w:val="56"/>
                              <w:lang w:val="ka-GE"/>
                            </w:rPr>
                            <w:t xml:space="preserve"> </w:t>
                          </w:r>
                          <w:r w:rsidR="006204C9">
                            <w:rPr>
                              <w:rFonts w:cs="Arial"/>
                              <w:b/>
                              <w:color w:val="auto"/>
                              <w:sz w:val="40"/>
                              <w:szCs w:val="56"/>
                              <w:lang w:val="ka-GE"/>
                            </w:rPr>
                            <w:t xml:space="preserve">მობილური </w:t>
                          </w:r>
                          <w:r w:rsidR="007A7E56" w:rsidRPr="006204C9">
                            <w:rPr>
                              <w:rFonts w:cs="Arial"/>
                              <w:b/>
                              <w:color w:val="auto"/>
                              <w:sz w:val="40"/>
                              <w:szCs w:val="56"/>
                              <w:lang w:val="ka-GE"/>
                            </w:rPr>
                            <w:t>ტელეფონების</w:t>
                          </w:r>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r w:rsidR="006204C9" w:rsidRPr="006204C9">
                            <w:rPr>
                              <w:rFonts w:cs="Arial"/>
                              <w:b/>
                              <w:color w:val="auto"/>
                              <w:sz w:val="40"/>
                              <w:szCs w:val="56"/>
                              <w:lang w:val="ka-GE"/>
                            </w:rPr>
                            <w:t xml:space="preserve"> </w:t>
                          </w:r>
                          <w:r w:rsidR="006204C9">
                            <w:rPr>
                              <w:rFonts w:cs="Arial"/>
                              <w:b/>
                              <w:color w:val="auto"/>
                              <w:sz w:val="40"/>
                              <w:szCs w:val="56"/>
                              <w:lang w:val="ka-GE"/>
                            </w:rPr>
                            <w:t>-</w:t>
                          </w:r>
                          <w:r w:rsidR="006204C9" w:rsidRPr="006204C9">
                            <w:rPr>
                              <w:rFonts w:cs="Arial"/>
                              <w:b/>
                              <w:color w:val="auto"/>
                              <w:sz w:val="40"/>
                              <w:szCs w:val="56"/>
                              <w:lang w:val="ka-GE"/>
                            </w:rPr>
                            <w:t>Samsung Galaxy A05 A055FD 4GB 64GB</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2D153C2" w:rsidR="00B9072A" w:rsidRDefault="00CF24CD" w:rsidP="00F12A43">
                                      <w:pPr>
                                        <w:rPr>
                                          <w:lang w:val="ka-GE"/>
                                        </w:rPr>
                                      </w:pPr>
                                      <w:r>
                                        <w:rPr>
                                          <w:lang w:val="ka-GE"/>
                                        </w:rPr>
                                        <w:t>15</w:t>
                                      </w:r>
                                      <w:r w:rsidR="0041678D">
                                        <w:rPr>
                                          <w:lang w:val="ka-GE"/>
                                        </w:rPr>
                                        <w:t xml:space="preserve"> </w:t>
                                      </w:r>
                                      <w:r w:rsidR="00B9072A">
                                        <w:rPr>
                                          <w:lang w:val="ka-GE"/>
                                        </w:rPr>
                                        <w:t>აპრილი</w:t>
                                      </w:r>
                                      <w:r w:rsidR="0041678D">
                                        <w:rPr>
                                          <w:lang w:val="ka-GE"/>
                                        </w:rPr>
                                        <w:t xml:space="preserve"> 2024</w:t>
                                      </w:r>
                                    </w:p>
                                    <w:p w14:paraId="5273460A" w14:textId="53CADA08" w:rsidR="0041678D" w:rsidRPr="00415C7C" w:rsidRDefault="007A7E56" w:rsidP="00B9072A">
                                      <w:pPr>
                                        <w:rPr>
                                          <w:lang w:val="ka-GE"/>
                                        </w:rPr>
                                      </w:pPr>
                                      <w:r>
                                        <w:rPr>
                                          <w:lang w:val="ka-GE"/>
                                        </w:rPr>
                                        <w:t>1</w:t>
                                      </w:r>
                                      <w:r w:rsidR="00CF24CD">
                                        <w:rPr>
                                          <w:lang w:val="ka-GE"/>
                                        </w:rPr>
                                        <w:t>9</w:t>
                                      </w:r>
                                      <w:r w:rsidR="00B9072A">
                                        <w:rPr>
                                          <w:lang w:val="ka-GE"/>
                                        </w:rPr>
                                        <w:t xml:space="preserve"> აპრილი</w:t>
                                      </w:r>
                                      <w:r w:rsidR="0041678D">
                                        <w:rPr>
                                          <w:lang w:val="ka-GE"/>
                                        </w:rPr>
                                        <w:t xml:space="preserve"> 2024 </w:t>
                                      </w:r>
                                    </w:p>
                                  </w:tc>
                                </w:tr>
                                <w:tr w:rsidR="0041678D" w:rsidRPr="00DF2E46" w14:paraId="26CDC481" w14:textId="77777777" w:rsidTr="00305561">
                                  <w:tc>
                                    <w:tcPr>
                                      <w:tcW w:w="3528" w:type="dxa"/>
                                    </w:tcPr>
                                    <w:p w14:paraId="217C017A" w14:textId="39463DA2" w:rsidR="0041678D" w:rsidRPr="002838F4" w:rsidRDefault="0041678D" w:rsidP="00305561">
                                      <w:pPr>
                                        <w:rPr>
                                          <w:lang w:val="ka-GE"/>
                                        </w:rPr>
                                      </w:pP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03ACD"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jiLfw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&#13;&#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2D153C2" w:rsidR="00B9072A" w:rsidRDefault="00CF24CD" w:rsidP="00F12A43">
                                <w:pPr>
                                  <w:rPr>
                                    <w:lang w:val="ka-GE"/>
                                  </w:rPr>
                                </w:pPr>
                                <w:r>
                                  <w:rPr>
                                    <w:lang w:val="ka-GE"/>
                                  </w:rPr>
                                  <w:t>15</w:t>
                                </w:r>
                                <w:r w:rsidR="0041678D">
                                  <w:rPr>
                                    <w:lang w:val="ka-GE"/>
                                  </w:rPr>
                                  <w:t xml:space="preserve"> </w:t>
                                </w:r>
                                <w:r w:rsidR="00B9072A">
                                  <w:rPr>
                                    <w:lang w:val="ka-GE"/>
                                  </w:rPr>
                                  <w:t>აპრილი</w:t>
                                </w:r>
                                <w:r w:rsidR="0041678D">
                                  <w:rPr>
                                    <w:lang w:val="ka-GE"/>
                                  </w:rPr>
                                  <w:t xml:space="preserve"> 2024</w:t>
                                </w:r>
                              </w:p>
                              <w:p w14:paraId="5273460A" w14:textId="53CADA08" w:rsidR="0041678D" w:rsidRPr="00415C7C" w:rsidRDefault="007A7E56" w:rsidP="00B9072A">
                                <w:pPr>
                                  <w:rPr>
                                    <w:lang w:val="ka-GE"/>
                                  </w:rPr>
                                </w:pPr>
                                <w:r>
                                  <w:rPr>
                                    <w:lang w:val="ka-GE"/>
                                  </w:rPr>
                                  <w:t>1</w:t>
                                </w:r>
                                <w:r w:rsidR="00CF24CD">
                                  <w:rPr>
                                    <w:lang w:val="ka-GE"/>
                                  </w:rPr>
                                  <w:t>9</w:t>
                                </w:r>
                                <w:r w:rsidR="00B9072A">
                                  <w:rPr>
                                    <w:lang w:val="ka-GE"/>
                                  </w:rPr>
                                  <w:t xml:space="preserve"> აპრილი</w:t>
                                </w:r>
                                <w:r w:rsidR="0041678D">
                                  <w:rPr>
                                    <w:lang w:val="ka-GE"/>
                                  </w:rPr>
                                  <w:t xml:space="preserve"> 2024 </w:t>
                                </w:r>
                              </w:p>
                            </w:tc>
                          </w:tr>
                          <w:tr w:rsidR="0041678D" w:rsidRPr="00DF2E46" w14:paraId="26CDC481" w14:textId="77777777" w:rsidTr="00305561">
                            <w:tc>
                              <w:tcPr>
                                <w:tcW w:w="3528" w:type="dxa"/>
                              </w:tcPr>
                              <w:p w14:paraId="217C017A" w14:textId="39463DA2" w:rsidR="0041678D" w:rsidRPr="002838F4" w:rsidRDefault="0041678D" w:rsidP="00305561">
                                <w:pPr>
                                  <w:rPr>
                                    <w:lang w:val="ka-GE"/>
                                  </w:rPr>
                                </w:pP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03ACD"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574C1F0" w14:textId="7B40E688" w:rsidR="006204C9" w:rsidRPr="007A7E56" w:rsidRDefault="006204C9" w:rsidP="006204C9">
      <w:pPr>
        <w:jc w:val="center"/>
        <w:rPr>
          <w:b/>
          <w:color w:val="E36C0A" w:themeColor="accent6" w:themeShade="BF"/>
          <w:sz w:val="44"/>
          <w:szCs w:val="56"/>
          <w:lang w:val="ka-GE"/>
        </w:rPr>
      </w:pPr>
      <w:r w:rsidRPr="006204C9">
        <w:rPr>
          <w:rFonts w:cs="Arial"/>
          <w:b/>
          <w:color w:val="auto"/>
          <w:sz w:val="40"/>
          <w:szCs w:val="56"/>
          <w:lang w:val="ka-GE"/>
        </w:rPr>
        <w:t xml:space="preserve">  </w:t>
      </w:r>
      <w:r>
        <w:rPr>
          <w:rFonts w:cs="Arial"/>
          <w:b/>
          <w:color w:val="auto"/>
          <w:sz w:val="40"/>
          <w:szCs w:val="56"/>
          <w:lang w:val="ka-GE"/>
        </w:rPr>
        <w:t>აუქციონი</w:t>
      </w:r>
      <w:r w:rsidRPr="006204C9">
        <w:rPr>
          <w:rFonts w:cs="Arial"/>
          <w:b/>
          <w:color w:val="auto"/>
          <w:sz w:val="40"/>
          <w:szCs w:val="56"/>
          <w:lang w:val="ka-GE"/>
        </w:rPr>
        <w:t xml:space="preserve"> </w:t>
      </w:r>
      <w:r>
        <w:rPr>
          <w:rFonts w:cs="Arial"/>
          <w:b/>
          <w:color w:val="auto"/>
          <w:sz w:val="40"/>
          <w:szCs w:val="56"/>
          <w:lang w:val="ka-GE"/>
        </w:rPr>
        <w:t xml:space="preserve">მობილური </w:t>
      </w:r>
      <w:r w:rsidRPr="006204C9">
        <w:rPr>
          <w:rFonts w:cs="Arial"/>
          <w:b/>
          <w:color w:val="auto"/>
          <w:sz w:val="40"/>
          <w:szCs w:val="56"/>
          <w:lang w:val="ka-GE"/>
        </w:rPr>
        <w:t>ტელეფონების</w:t>
      </w:r>
      <w:r w:rsidRPr="00CF24CD">
        <w:rPr>
          <w:rFonts w:cs="Arial"/>
          <w:b/>
          <w:color w:val="auto"/>
          <w:sz w:val="40"/>
          <w:szCs w:val="56"/>
          <w:lang w:val="ka-GE"/>
        </w:rPr>
        <w:t xml:space="preserve"> შესყიდვისთვის</w:t>
      </w:r>
      <w:r w:rsidRPr="006204C9">
        <w:rPr>
          <w:rFonts w:cs="Arial"/>
          <w:b/>
          <w:color w:val="auto"/>
          <w:sz w:val="40"/>
          <w:szCs w:val="56"/>
          <w:lang w:val="ka-GE"/>
        </w:rPr>
        <w:t xml:space="preserve"> Samsung Galaxy A05 A055FD 4GB 64GB</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03AC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03AC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03AC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03AC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77777777"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647C3B7E" w14:textId="7B232C26" w:rsidR="006204C9" w:rsidRPr="006204C9" w:rsidRDefault="00B9072A" w:rsidP="006204C9">
      <w:pPr>
        <w:pStyle w:val="ListParagraph"/>
        <w:numPr>
          <w:ilvl w:val="0"/>
          <w:numId w:val="15"/>
        </w:numPr>
        <w:shd w:val="clear" w:color="auto" w:fill="FFFFFF"/>
        <w:spacing w:after="200" w:line="276" w:lineRule="auto"/>
        <w:jc w:val="left"/>
        <w:rPr>
          <w:rFonts w:eastAsiaTheme="majorEastAsia" w:cstheme="majorBidi"/>
          <w:b/>
          <w:color w:val="FF671B"/>
          <w:sz w:val="24"/>
          <w:szCs w:val="28"/>
          <w:lang w:val="ka-GE" w:eastAsia="ja-JP"/>
        </w:rPr>
      </w:pPr>
      <w:proofErr w:type="spellStart"/>
      <w:r w:rsidRPr="00B9155F">
        <w:rPr>
          <w:rFonts w:eastAsia="Times New Roman" w:cs="Sylfaen"/>
          <w:color w:val="141B3D"/>
        </w:rPr>
        <w:t>სარეკომენდაციო</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3262C534" w14:textId="77777777" w:rsidR="006204C9" w:rsidRDefault="006204C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134A35D4" w14:textId="77777777" w:rsidR="007A7E56" w:rsidRPr="007A7E56" w:rsidRDefault="007A7E56" w:rsidP="007A7E56">
      <w:pPr>
        <w:rPr>
          <w:lang w:eastAsia="ja-JP"/>
        </w:rPr>
      </w:pPr>
    </w:p>
    <w:p w14:paraId="4FC5A8F5" w14:textId="77777777" w:rsidR="00831E4A" w:rsidRPr="00831E4A" w:rsidRDefault="00831E4A" w:rsidP="00831E4A">
      <w:pPr>
        <w:rPr>
          <w:lang w:eastAsia="ja-JP"/>
        </w:rPr>
      </w:pPr>
    </w:p>
    <w:tbl>
      <w:tblPr>
        <w:tblpPr w:leftFromText="180" w:rightFromText="180" w:vertAnchor="text" w:horzAnchor="page" w:tblpX="441" w:tblpY="171"/>
        <w:tblW w:w="10880" w:type="dxa"/>
        <w:tblLook w:val="04A0" w:firstRow="1" w:lastRow="0" w:firstColumn="1" w:lastColumn="0" w:noHBand="0" w:noVBand="1"/>
      </w:tblPr>
      <w:tblGrid>
        <w:gridCol w:w="1409"/>
        <w:gridCol w:w="4341"/>
        <w:gridCol w:w="810"/>
        <w:gridCol w:w="1350"/>
        <w:gridCol w:w="1080"/>
        <w:gridCol w:w="1890"/>
      </w:tblGrid>
      <w:tr w:rsidR="006B49EF" w:rsidRPr="006204C9" w14:paraId="4D0B9235" w14:textId="77777777" w:rsidTr="006204C9">
        <w:trPr>
          <w:trHeight w:val="512"/>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6204C9" w:rsidRDefault="006B49EF" w:rsidP="006B49EF">
            <w:pPr>
              <w:rPr>
                <w:rFonts w:ascii="BOG 2017" w:eastAsia="Times New Roman" w:hAnsi="BOG 2017" w:cs="Sylfaen"/>
                <w:lang w:val="ka-GE"/>
              </w:rPr>
            </w:pPr>
            <w:r w:rsidRPr="006204C9">
              <w:rPr>
                <w:rFonts w:ascii="BOG 2017" w:eastAsia="Times New Roman" w:hAnsi="BOG 2017" w:cs="Sylfaen"/>
                <w:lang w:val="ka-GE"/>
              </w:rPr>
              <w:t>Product</w:t>
            </w:r>
          </w:p>
        </w:tc>
        <w:tc>
          <w:tcPr>
            <w:tcW w:w="43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6204C9" w:rsidRDefault="006B49EF" w:rsidP="006204C9">
            <w:pPr>
              <w:rPr>
                <w:rFonts w:ascii="BOG 2017" w:eastAsia="Times New Roman" w:hAnsi="BOG 2017" w:cs="Sylfaen"/>
              </w:rPr>
            </w:pPr>
            <w:r w:rsidRPr="006204C9">
              <w:rPr>
                <w:rFonts w:ascii="BOG 2017" w:eastAsia="Times New Roman" w:hAnsi="BOG 2017" w:cs="Sylfaen"/>
              </w:rPr>
              <w:t>Description</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6204C9" w:rsidRDefault="006B49EF" w:rsidP="006204C9">
            <w:pPr>
              <w:rPr>
                <w:rFonts w:ascii="BOG 2017" w:eastAsia="Times New Roman" w:hAnsi="BOG 2017" w:cs="Sylfaen"/>
              </w:rPr>
            </w:pPr>
            <w:r w:rsidRPr="006204C9">
              <w:rPr>
                <w:rFonts w:ascii="BOG 2017" w:eastAsia="Times New Roman" w:hAnsi="BOG 2017" w:cs="Sylfaen"/>
              </w:rPr>
              <w:t>QTY</w:t>
            </w:r>
          </w:p>
        </w:tc>
        <w:tc>
          <w:tcPr>
            <w:tcW w:w="13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6204C9" w:rsidRDefault="006B49EF" w:rsidP="006204C9">
            <w:pPr>
              <w:rPr>
                <w:rFonts w:ascii="BOG 2017" w:eastAsia="Times New Roman" w:hAnsi="BOG 2017" w:cs="Sylfaen"/>
              </w:rPr>
            </w:pPr>
            <w:r w:rsidRPr="006204C9">
              <w:rPr>
                <w:rFonts w:ascii="BOG 2017" w:eastAsia="Times New Roman" w:hAnsi="BOG 2017" w:cs="Sylfaen"/>
              </w:rPr>
              <w:t>Unit Price (USD)</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6204C9" w:rsidRDefault="006B49EF" w:rsidP="006B49EF">
            <w:pPr>
              <w:jc w:val="center"/>
              <w:rPr>
                <w:rFonts w:ascii="BOG 2017" w:eastAsia="Times New Roman" w:hAnsi="BOG 2017" w:cs="Sylfaen"/>
                <w:lang w:val="ka-GE"/>
              </w:rPr>
            </w:pPr>
            <w:r w:rsidRPr="006204C9">
              <w:rPr>
                <w:rFonts w:ascii="BOG 2017" w:eastAsia="Times New Roman" w:hAnsi="BOG 2017" w:cs="Sylfaen"/>
                <w:lang w:val="ka-GE"/>
              </w:rPr>
              <w:t>Total Price (USD)</w:t>
            </w:r>
          </w:p>
        </w:tc>
        <w:tc>
          <w:tcPr>
            <w:tcW w:w="18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6204C9" w:rsidRDefault="006B49EF" w:rsidP="006B49EF">
            <w:pPr>
              <w:jc w:val="center"/>
              <w:rPr>
                <w:rFonts w:ascii="BOG 2017" w:eastAsia="Times New Roman" w:hAnsi="BOG 2017" w:cs="Sylfaen"/>
                <w:lang w:val="ka-GE"/>
              </w:rPr>
            </w:pPr>
            <w:r w:rsidRPr="006204C9">
              <w:rPr>
                <w:rFonts w:ascii="BOG 2017" w:eastAsia="Times New Roman" w:hAnsi="BOG 2017" w:cs="Sylfaen"/>
                <w:lang w:val="ka-GE"/>
              </w:rPr>
              <w:t>Guarantee</w:t>
            </w:r>
          </w:p>
        </w:tc>
      </w:tr>
      <w:tr w:rsidR="006B49EF" w:rsidRPr="006204C9" w14:paraId="3F3A8602" w14:textId="77777777" w:rsidTr="006204C9">
        <w:trPr>
          <w:trHeight w:val="284"/>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6204C9" w:rsidRDefault="006B49EF" w:rsidP="007A7E56">
            <w:pPr>
              <w:rPr>
                <w:rFonts w:ascii="BOG 2017" w:eastAsia="Times New Roman" w:hAnsi="BOG 2017" w:cs="Sylfaen"/>
                <w:lang w:val="ka-GE"/>
              </w:rPr>
            </w:pPr>
          </w:p>
        </w:tc>
        <w:tc>
          <w:tcPr>
            <w:tcW w:w="4341"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6204C9" w:rsidRDefault="006B49EF" w:rsidP="007A7E56">
            <w:pPr>
              <w:rPr>
                <w:rFonts w:ascii="BOG 2017" w:eastAsia="Times New Roman" w:hAnsi="BOG 2017" w:cs="Sylfaen"/>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6204C9" w:rsidRDefault="006B49EF" w:rsidP="007A7E56">
            <w:pPr>
              <w:rPr>
                <w:rFonts w:ascii="BOG 2017" w:eastAsia="Times New Roman" w:hAnsi="BOG 2017" w:cs="Sylfaen"/>
              </w:rPr>
            </w:pP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6204C9" w:rsidRDefault="006B49EF" w:rsidP="007A7E56">
            <w:pPr>
              <w:rPr>
                <w:rFonts w:ascii="BOG 2017" w:eastAsia="Times New Roman" w:hAnsi="BOG 2017" w:cs="Sylfae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6204C9" w:rsidRDefault="006B49EF" w:rsidP="007A7E56">
            <w:pPr>
              <w:rPr>
                <w:rFonts w:ascii="BOG 2017" w:eastAsia="Times New Roman" w:hAnsi="BOG 2017" w:cs="Sylfaen"/>
                <w:lang w:val="ka-GE"/>
              </w:rPr>
            </w:pPr>
          </w:p>
        </w:tc>
        <w:tc>
          <w:tcPr>
            <w:tcW w:w="1890"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6204C9" w:rsidRDefault="006B49EF" w:rsidP="007A7E56">
            <w:pPr>
              <w:rPr>
                <w:rFonts w:ascii="BOG 2017" w:eastAsia="Times New Roman" w:hAnsi="BOG 2017" w:cs="Sylfaen"/>
                <w:lang w:val="ka-GE"/>
              </w:rPr>
            </w:pPr>
          </w:p>
        </w:tc>
      </w:tr>
      <w:tr w:rsidR="006B49EF" w:rsidRPr="006204C9" w14:paraId="354AFA8A" w14:textId="77777777" w:rsidTr="006204C9">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DBC1586" w14:textId="2D599639" w:rsidR="006B49EF" w:rsidRPr="006204C9" w:rsidRDefault="006204C9" w:rsidP="007A7E56">
            <w:pPr>
              <w:rPr>
                <w:rFonts w:ascii="BOG 2017" w:eastAsia="Times New Roman" w:hAnsi="BOG 2017" w:cs="Sylfaen"/>
              </w:rPr>
            </w:pPr>
            <w:r w:rsidRPr="006204C9">
              <w:rPr>
                <w:rFonts w:ascii="BOG 2017" w:eastAsia="Times New Roman" w:hAnsi="BOG 2017" w:cs="Sylfaen"/>
              </w:rPr>
              <w:t>Phone</w:t>
            </w:r>
          </w:p>
        </w:tc>
        <w:tc>
          <w:tcPr>
            <w:tcW w:w="4341" w:type="dxa"/>
            <w:tcBorders>
              <w:top w:val="nil"/>
              <w:left w:val="nil"/>
              <w:bottom w:val="single" w:sz="8" w:space="0" w:color="auto"/>
              <w:right w:val="single" w:sz="8" w:space="0" w:color="auto"/>
            </w:tcBorders>
            <w:shd w:val="clear" w:color="auto" w:fill="auto"/>
            <w:vAlign w:val="center"/>
            <w:hideMark/>
          </w:tcPr>
          <w:p w14:paraId="7A18E693" w14:textId="29FA0DAE" w:rsidR="006204C9" w:rsidRPr="006204C9" w:rsidRDefault="006204C9" w:rsidP="006204C9">
            <w:pPr>
              <w:rPr>
                <w:rFonts w:ascii="BOG 2017" w:eastAsia="Times New Roman" w:hAnsi="BOG 2017" w:cs="Sylfaen"/>
              </w:rPr>
            </w:pPr>
            <w:r w:rsidRPr="006204C9">
              <w:rPr>
                <w:rFonts w:ascii="BOG 2017" w:eastAsia="Times New Roman" w:hAnsi="BOG 2017" w:cs="Sylfaen"/>
              </w:rPr>
              <w:t>Samsung Galaxy A05 A055FD 4GB 64GB</w:t>
            </w:r>
            <w:r>
              <w:rPr>
                <w:rFonts w:ascii="BOG 2017" w:eastAsia="Times New Roman" w:hAnsi="BOG 2017" w:cs="Sylfaen"/>
              </w:rPr>
              <w:t xml:space="preserve"> (with adapter)</w:t>
            </w:r>
          </w:p>
          <w:p w14:paraId="3392BF40" w14:textId="60E4D68E" w:rsidR="006B49EF" w:rsidRPr="006204C9" w:rsidRDefault="006B49EF" w:rsidP="007A7E56">
            <w:pPr>
              <w:rPr>
                <w:rFonts w:ascii="BOG 2017" w:eastAsia="Times New Roman" w:hAnsi="BOG 2017" w:cs="Sylfaen"/>
              </w:rPr>
            </w:pPr>
          </w:p>
        </w:tc>
        <w:tc>
          <w:tcPr>
            <w:tcW w:w="810" w:type="dxa"/>
            <w:tcBorders>
              <w:top w:val="nil"/>
              <w:left w:val="nil"/>
              <w:bottom w:val="single" w:sz="8" w:space="0" w:color="auto"/>
              <w:right w:val="single" w:sz="8" w:space="0" w:color="auto"/>
            </w:tcBorders>
            <w:shd w:val="clear" w:color="auto" w:fill="auto"/>
            <w:vAlign w:val="center"/>
            <w:hideMark/>
          </w:tcPr>
          <w:p w14:paraId="1FBFC09C" w14:textId="79C29EC3" w:rsidR="006B49EF" w:rsidRPr="006204C9" w:rsidRDefault="006204C9" w:rsidP="007A7E56">
            <w:pPr>
              <w:jc w:val="center"/>
              <w:rPr>
                <w:rFonts w:ascii="BOG 2017" w:eastAsia="Times New Roman" w:hAnsi="BOG 2017" w:cs="Sylfaen"/>
              </w:rPr>
            </w:pPr>
            <w:r w:rsidRPr="006204C9">
              <w:rPr>
                <w:rFonts w:ascii="BOG 2017" w:eastAsia="Times New Roman" w:hAnsi="BOG 2017" w:cs="Sylfaen"/>
              </w:rPr>
              <w:t>50</w:t>
            </w:r>
          </w:p>
        </w:tc>
        <w:tc>
          <w:tcPr>
            <w:tcW w:w="1350" w:type="dxa"/>
            <w:tcBorders>
              <w:top w:val="nil"/>
              <w:left w:val="nil"/>
              <w:bottom w:val="single" w:sz="8" w:space="0" w:color="auto"/>
              <w:right w:val="single" w:sz="8" w:space="0" w:color="auto"/>
            </w:tcBorders>
            <w:shd w:val="clear" w:color="auto" w:fill="auto"/>
            <w:vAlign w:val="center"/>
            <w:hideMark/>
          </w:tcPr>
          <w:p w14:paraId="1A4CE9A8" w14:textId="77777777" w:rsidR="006B49EF" w:rsidRPr="006204C9" w:rsidRDefault="006B49EF" w:rsidP="007A7E56">
            <w:pPr>
              <w:rPr>
                <w:rFonts w:ascii="BOG 2017" w:eastAsia="Times New Roman" w:hAnsi="BOG 2017" w:cs="Sylfaen"/>
              </w:rPr>
            </w:pPr>
            <w:r w:rsidRPr="006204C9">
              <w:rPr>
                <w:rFonts w:ascii="BOG 2017" w:eastAsia="Times New Roman" w:hAnsi="BOG 2017" w:cs="Sylfaen"/>
              </w:rPr>
              <w:t> </w:t>
            </w:r>
          </w:p>
        </w:tc>
        <w:tc>
          <w:tcPr>
            <w:tcW w:w="1080" w:type="dxa"/>
            <w:tcBorders>
              <w:top w:val="nil"/>
              <w:left w:val="nil"/>
              <w:bottom w:val="single" w:sz="8" w:space="0" w:color="auto"/>
              <w:right w:val="single" w:sz="8" w:space="0" w:color="auto"/>
            </w:tcBorders>
            <w:shd w:val="clear" w:color="auto" w:fill="auto"/>
            <w:vAlign w:val="center"/>
            <w:hideMark/>
          </w:tcPr>
          <w:p w14:paraId="13AC825D" w14:textId="77777777" w:rsidR="006B49EF" w:rsidRPr="006204C9" w:rsidRDefault="006B49EF" w:rsidP="007A7E56">
            <w:pPr>
              <w:rPr>
                <w:rFonts w:ascii="BOG 2017" w:eastAsia="Times New Roman" w:hAnsi="BOG 2017" w:cs="Sylfaen"/>
                <w:lang w:val="ka-GE"/>
              </w:rPr>
            </w:pPr>
            <w:r w:rsidRPr="006204C9">
              <w:rPr>
                <w:rFonts w:ascii="BOG 2017" w:eastAsia="Times New Roman" w:hAnsi="BOG 2017" w:cs="Sylfaen"/>
                <w:lang w:val="ka-GE"/>
              </w:rPr>
              <w:t> </w:t>
            </w:r>
          </w:p>
        </w:tc>
        <w:tc>
          <w:tcPr>
            <w:tcW w:w="1890" w:type="dxa"/>
            <w:tcBorders>
              <w:top w:val="nil"/>
              <w:left w:val="nil"/>
              <w:bottom w:val="single" w:sz="8" w:space="0" w:color="auto"/>
              <w:right w:val="single" w:sz="8" w:space="0" w:color="auto"/>
            </w:tcBorders>
            <w:shd w:val="clear" w:color="auto" w:fill="auto"/>
            <w:vAlign w:val="center"/>
            <w:hideMark/>
          </w:tcPr>
          <w:p w14:paraId="5C11E354" w14:textId="77777777" w:rsidR="006B49EF" w:rsidRPr="006204C9" w:rsidRDefault="006B49EF" w:rsidP="007A7E56">
            <w:pPr>
              <w:rPr>
                <w:rFonts w:ascii="BOG 2017" w:eastAsia="Times New Roman" w:hAnsi="BOG 2017" w:cs="Sylfaen"/>
                <w:lang w:val="ka-GE"/>
              </w:rPr>
            </w:pPr>
            <w:r w:rsidRPr="006204C9">
              <w:rPr>
                <w:rFonts w:ascii="BOG 2017" w:eastAsia="Times New Roman" w:hAnsi="BOG 2017" w:cs="Sylfaen"/>
                <w:lang w:val="ka-GE"/>
              </w:rPr>
              <w:t> </w:t>
            </w:r>
          </w:p>
        </w:tc>
      </w:tr>
    </w:tbl>
    <w:p w14:paraId="707529EB" w14:textId="285281C0" w:rsidR="00F93ABC" w:rsidRPr="006204C9" w:rsidRDefault="00F93ABC" w:rsidP="00C50B02">
      <w:pPr>
        <w:pStyle w:val="a0"/>
        <w:numPr>
          <w:ilvl w:val="0"/>
          <w:numId w:val="0"/>
        </w:numPr>
        <w:ind w:left="360"/>
        <w:rPr>
          <w:rFonts w:ascii="BOG 2017" w:hAnsi="BOG 2017"/>
          <w:szCs w:val="20"/>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204C9"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204C9" w:rsidRDefault="003900DE" w:rsidP="003900DE">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204C9" w:rsidRDefault="003900DE" w:rsidP="003900DE">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3900DE" w:rsidRPr="006204C9"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204C9" w:rsidRDefault="003900DE" w:rsidP="003900DE">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204C9" w:rsidRDefault="003900DE" w:rsidP="003900DE">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3900DE" w:rsidRPr="006204C9"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204C9" w:rsidRDefault="003900DE" w:rsidP="003900DE">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204C9" w:rsidRDefault="003900DE" w:rsidP="003900DE">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20FFC362" w14:textId="77777777" w:rsidR="007A7E56" w:rsidRDefault="007A7E56">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8B93A" w14:textId="77777777" w:rsidR="00B03ACD" w:rsidRDefault="00B03ACD" w:rsidP="002E7950">
      <w:r>
        <w:separator/>
      </w:r>
    </w:p>
  </w:endnote>
  <w:endnote w:type="continuationSeparator" w:id="0">
    <w:p w14:paraId="5D3D7656" w14:textId="77777777" w:rsidR="00B03ACD" w:rsidRDefault="00B03AC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204C9">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204C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B33DA" w14:textId="77777777" w:rsidR="00B03ACD" w:rsidRDefault="00B03ACD" w:rsidP="002E7950">
      <w:r>
        <w:separator/>
      </w:r>
    </w:p>
  </w:footnote>
  <w:footnote w:type="continuationSeparator" w:id="0">
    <w:p w14:paraId="14AAAB75" w14:textId="77777777" w:rsidR="00B03ACD" w:rsidRDefault="00B03AC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6B09"/>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04C9"/>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E56"/>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ACD"/>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8AA"/>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033"/>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24CD"/>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337179-EC35-4843-B5B6-85E0B36B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16</cp:revision>
  <cp:lastPrinted>2019-10-17T14:03:00Z</cp:lastPrinted>
  <dcterms:created xsi:type="dcterms:W3CDTF">2024-04-08T11:52:00Z</dcterms:created>
  <dcterms:modified xsi:type="dcterms:W3CDTF">2024-04-15T08:02:00Z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