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2176C6B" w:rsidR="007E3AB1" w:rsidRPr="00F84324" w:rsidRDefault="00785B0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მომსახურების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24242DCB" w:rsidR="007E3AB1" w:rsidRPr="00F84324" w:rsidRDefault="00785B0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proofErr w:type="spellStart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სავარაუდო</w:t>
            </w:r>
            <w:proofErr w:type="spellEnd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წლიური</w:t>
            </w:r>
            <w:proofErr w:type="spellEnd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შესასყიდი</w:t>
            </w:r>
            <w:proofErr w:type="spellEnd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85B06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რაოდენობები</w:t>
            </w:r>
            <w:proofErr w:type="spellEnd"/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5B06" w:rsidRPr="00F84324" w14:paraId="522788EC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C5A59D" w14:textId="4FAC70C9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- 50 </w:t>
            </w:r>
            <w:proofErr w:type="spellStart"/>
            <w:r>
              <w:rPr>
                <w:rFonts w:ascii="Sylfaen" w:hAnsi="Sylfaen" w:cs="Calibri"/>
                <w:color w:val="000000"/>
              </w:rPr>
              <w:t>კმ</w:t>
            </w:r>
            <w:r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Sylfaen" w:hAnsi="Sylfaen" w:cs="Calibri"/>
                <w:color w:val="000000"/>
              </w:rPr>
              <w:t>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 </w:t>
            </w:r>
            <w:proofErr w:type="spellStart"/>
            <w:r>
              <w:rPr>
                <w:rFonts w:ascii="Sylfaen" w:hAnsi="Sylfaen" w:cs="Calibri"/>
                <w:color w:val="000000"/>
              </w:rPr>
              <w:t>ცალამდე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6F5938" w14:textId="256FAA49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BE835F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C2BF09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5FEEECFD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6433230" w14:textId="47E46F23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- 100 </w:t>
            </w:r>
            <w:proofErr w:type="spellStart"/>
            <w:r>
              <w:rPr>
                <w:rFonts w:ascii="Sylfaen" w:hAnsi="Sylfaen" w:cs="Calibri"/>
                <w:color w:val="000000"/>
              </w:rPr>
              <w:t>კმ</w:t>
            </w:r>
            <w:r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Sylfaen" w:hAnsi="Sylfaen" w:cs="Calibri"/>
                <w:color w:val="000000"/>
              </w:rPr>
              <w:t>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 </w:t>
            </w:r>
            <w:proofErr w:type="spellStart"/>
            <w:r>
              <w:rPr>
                <w:rFonts w:ascii="Sylfaen" w:hAnsi="Sylfaen" w:cs="Calibri"/>
                <w:color w:val="000000"/>
              </w:rPr>
              <w:t>ცალამდე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E93AD2" w14:textId="21886988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826CE6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986887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17C64840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0F2C7F" w14:textId="09455BC1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- 200 </w:t>
            </w:r>
            <w:proofErr w:type="spellStart"/>
            <w:r>
              <w:rPr>
                <w:rFonts w:ascii="Sylfaen" w:hAnsi="Sylfaen" w:cs="Calibri"/>
                <w:color w:val="000000"/>
              </w:rPr>
              <w:t>კმ</w:t>
            </w:r>
            <w:r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Sylfaen" w:hAnsi="Sylfaen" w:cs="Calibri"/>
                <w:color w:val="000000"/>
              </w:rPr>
              <w:t>მდე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რაოდენობა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</w:t>
            </w: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6-დან 15 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ცალამდე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2AB717" w14:textId="44DDAA51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BEB49D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23BAEA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75CED918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8C1D17" w14:textId="06DBCFE7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- 300 </w:t>
            </w:r>
            <w:proofErr w:type="spellStart"/>
            <w:r>
              <w:rPr>
                <w:rFonts w:ascii="Sylfaen" w:hAnsi="Sylfaen" w:cs="Calibri"/>
                <w:color w:val="000000"/>
              </w:rPr>
              <w:t>კმ</w:t>
            </w:r>
            <w:r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Sylfaen" w:hAnsi="Sylfaen" w:cs="Calibri"/>
                <w:color w:val="000000"/>
              </w:rPr>
              <w:t>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</w:t>
            </w:r>
            <w:r>
              <w:rPr>
                <w:rFonts w:ascii="Sylfaen" w:hAnsi="Sylfaen" w:cs="Calibri"/>
                <w:color w:val="000000"/>
                <w:lang w:val="ka-GE"/>
              </w:rPr>
              <w:t xml:space="preserve"> ცალამდე</w:t>
            </w:r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4AD1C" w14:textId="39C388AA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B1D607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6C8FA1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0D16563F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BB2D4A" w14:textId="1D5EC0FE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ტრანსპორტირება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- 400 </w:t>
            </w:r>
            <w:proofErr w:type="spellStart"/>
            <w:r>
              <w:rPr>
                <w:rFonts w:ascii="Sylfaen" w:hAnsi="Sylfaen" w:cs="Calibri"/>
                <w:color w:val="000000"/>
              </w:rPr>
              <w:t>კმ</w:t>
            </w:r>
            <w:r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Sylfaen" w:hAnsi="Sylfaen" w:cs="Calibri"/>
                <w:color w:val="000000"/>
              </w:rPr>
              <w:t>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</w:t>
            </w:r>
            <w:r>
              <w:rPr>
                <w:rFonts w:ascii="Sylfaen" w:hAnsi="Sylfaen" w:cs="Calibri"/>
                <w:color w:val="000000"/>
                <w:lang w:val="ka-GE"/>
              </w:rPr>
              <w:t xml:space="preserve"> ცალამდე</w:t>
            </w:r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C54A78" w14:textId="571EA4F1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C6CE96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F02708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00A0EFDE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9CA3D5" w14:textId="4DAA9521" w:rsidR="00785B06" w:rsidRDefault="00785B06" w:rsidP="00785B0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Paybox-</w:t>
            </w:r>
            <w:r>
              <w:rPr>
                <w:rFonts w:ascii="Sylfaen" w:hAnsi="Sylfaen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დემონტაჟი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 </w:t>
            </w:r>
            <w:proofErr w:type="spellStart"/>
            <w:r>
              <w:rPr>
                <w:rFonts w:ascii="Sylfaen" w:hAnsi="Sylfaen" w:cs="Calibri"/>
                <w:color w:val="000000"/>
              </w:rPr>
              <w:t>ცალამდე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45D57C" w14:textId="2427FC31" w:rsidR="00785B06" w:rsidRDefault="00785B06" w:rsidP="00785B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1BA4E1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91135F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5B06" w:rsidRPr="00F84324" w14:paraId="2937A53D" w14:textId="77777777" w:rsidTr="007806B4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5794CEE9" w:rsidR="00785B06" w:rsidRDefault="00785B06" w:rsidP="00785B0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Paybox-</w:t>
            </w:r>
            <w:r>
              <w:rPr>
                <w:rFonts w:ascii="Sylfaen" w:hAnsi="Sylfaen" w:cs="Calibri"/>
                <w:color w:val="000000"/>
              </w:rPr>
              <w:t>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მონტაჟი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</w:rPr>
              <w:t>რაოდენობა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1 </w:t>
            </w:r>
            <w:proofErr w:type="spellStart"/>
            <w:r>
              <w:rPr>
                <w:rFonts w:ascii="Sylfaen" w:hAnsi="Sylfaen" w:cs="Calibri"/>
                <w:color w:val="000000"/>
              </w:rPr>
              <w:t>ტრანსპორტირებისას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6-დან 15 </w:t>
            </w:r>
            <w:proofErr w:type="spellStart"/>
            <w:r>
              <w:rPr>
                <w:rFonts w:ascii="Sylfaen" w:hAnsi="Sylfaen" w:cs="Calibri"/>
                <w:color w:val="000000"/>
              </w:rPr>
              <w:t>ცალამდე</w:t>
            </w:r>
            <w:proofErr w:type="spellEnd"/>
            <w:r>
              <w:rPr>
                <w:rFonts w:ascii="Sylfaen" w:hAnsi="Sylfaen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F05495" w14:textId="68826A6B" w:rsidR="00785B06" w:rsidRPr="00334D05" w:rsidRDefault="00785B06" w:rsidP="00785B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785B06" w:rsidRPr="00F84324" w:rsidRDefault="00785B06" w:rsidP="00785B0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F244F" w14:textId="77777777" w:rsidR="002478C2" w:rsidRDefault="002478C2">
      <w:pPr>
        <w:spacing w:after="0" w:line="240" w:lineRule="auto"/>
      </w:pPr>
      <w:r>
        <w:separator/>
      </w:r>
    </w:p>
  </w:endnote>
  <w:endnote w:type="continuationSeparator" w:id="0">
    <w:p w14:paraId="1691E8A1" w14:textId="77777777" w:rsidR="002478C2" w:rsidRDefault="00247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5808E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B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C1E1" w14:textId="77777777" w:rsidR="002478C2" w:rsidRDefault="002478C2">
      <w:pPr>
        <w:spacing w:after="0" w:line="240" w:lineRule="auto"/>
      </w:pPr>
      <w:r>
        <w:separator/>
      </w:r>
    </w:p>
  </w:footnote>
  <w:footnote w:type="continuationSeparator" w:id="0">
    <w:p w14:paraId="37EC96B2" w14:textId="77777777" w:rsidR="002478C2" w:rsidRDefault="00247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D05E6"/>
    <w:rsid w:val="001E0DDB"/>
    <w:rsid w:val="001E27CC"/>
    <w:rsid w:val="001F1245"/>
    <w:rsid w:val="00226887"/>
    <w:rsid w:val="002315A4"/>
    <w:rsid w:val="002478C2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85B06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A3697"/>
    <w:rsid w:val="009B54E2"/>
    <w:rsid w:val="009C4A44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A7310"/>
    <w:rsid w:val="00CB0802"/>
    <w:rsid w:val="00CD4264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2024-05-30T12:14:00Z</dcterms:modified>
</cp:coreProperties>
</file>