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-709" w:type="dxa"/>
        <w:tblLook w:val="0000" w:firstRow="0" w:lastRow="0" w:firstColumn="0" w:lastColumn="0" w:noHBand="0" w:noVBand="0"/>
      </w:tblPr>
      <w:tblGrid>
        <w:gridCol w:w="3419"/>
        <w:gridCol w:w="6362"/>
      </w:tblGrid>
      <w:tr w:rsidR="00615ED6" w:rsidRPr="00902907" w14:paraId="262B32E5" w14:textId="77777777" w:rsidTr="007D55C1">
        <w:trPr>
          <w:trHeight w:val="256"/>
        </w:trPr>
        <w:tc>
          <w:tcPr>
            <w:tcW w:w="9781" w:type="dxa"/>
            <w:gridSpan w:val="2"/>
            <w:shd w:val="clear" w:color="auto" w:fill="auto"/>
            <w:vAlign w:val="center"/>
          </w:tcPr>
          <w:p w14:paraId="01334CFE" w14:textId="77777777" w:rsidR="00095B67" w:rsidRPr="00902907" w:rsidRDefault="00095B67" w:rsidP="00095B6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02907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დაზღვევის</w:t>
            </w:r>
            <w:r w:rsidRPr="00902907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902907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სატენდერო</w:t>
            </w:r>
            <w:r w:rsidRPr="00902907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902907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მოთხვონები</w:t>
            </w:r>
            <w:r w:rsidRPr="00902907">
              <w:rPr>
                <w:rFonts w:ascii="Arial" w:hAnsi="Arial" w:cs="Arial"/>
                <w:b/>
                <w:bCs/>
                <w:sz w:val="18"/>
                <w:szCs w:val="18"/>
              </w:rPr>
              <w:t>/</w:t>
            </w:r>
          </w:p>
          <w:p w14:paraId="3FE74412" w14:textId="281D6CCA" w:rsidR="00341D27" w:rsidRPr="00902907" w:rsidRDefault="00095B67" w:rsidP="00095B6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902907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ტექნიკური</w:t>
            </w:r>
            <w:r w:rsidRPr="00902907">
              <w:rPr>
                <w:rFonts w:ascii="Arial" w:hAnsi="Arial" w:cs="Arial"/>
                <w:b/>
                <w:bCs/>
                <w:sz w:val="18"/>
                <w:szCs w:val="18"/>
                <w:lang w:val="ka-GE"/>
              </w:rPr>
              <w:t xml:space="preserve"> </w:t>
            </w:r>
            <w:r w:rsidRPr="00902907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დავალება</w:t>
            </w:r>
          </w:p>
        </w:tc>
      </w:tr>
      <w:tr w:rsidR="00095B67" w:rsidRPr="00902907" w14:paraId="4FF5AF36" w14:textId="77777777" w:rsidTr="007D55C1">
        <w:trPr>
          <w:trHeight w:val="256"/>
        </w:trPr>
        <w:tc>
          <w:tcPr>
            <w:tcW w:w="3419" w:type="dxa"/>
            <w:shd w:val="clear" w:color="auto" w:fill="4472C4" w:themeFill="accent1"/>
            <w:vAlign w:val="center"/>
          </w:tcPr>
          <w:p w14:paraId="5B6F2770" w14:textId="58E70BF9" w:rsidR="00095B67" w:rsidRPr="00902907" w:rsidRDefault="00095B67" w:rsidP="00095B67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902907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კლიენტი</w:t>
            </w:r>
            <w:r w:rsidRPr="00902907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5248DA90" w14:textId="68695682" w:rsidR="00095B67" w:rsidRPr="00902907" w:rsidRDefault="00902907" w:rsidP="00095B67">
            <w:pP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</w:pPr>
            <w:r w:rsidRPr="00902907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 xml:space="preserve"> </w:t>
            </w:r>
            <w:r w:rsidRPr="00902907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შპს სოკარ ენერჯი ჯორჯია (202349440) და მასთან დაკავშირებული კომპანიები</w:t>
            </w:r>
          </w:p>
        </w:tc>
      </w:tr>
      <w:tr w:rsidR="00095B67" w:rsidRPr="00902907" w14:paraId="3627CD1E" w14:textId="77777777" w:rsidTr="007D55C1">
        <w:trPr>
          <w:trHeight w:val="263"/>
        </w:trPr>
        <w:tc>
          <w:tcPr>
            <w:tcW w:w="3419" w:type="dxa"/>
            <w:shd w:val="clear" w:color="auto" w:fill="4472C4" w:themeFill="accent1"/>
            <w:vAlign w:val="center"/>
          </w:tcPr>
          <w:p w14:paraId="1F4F8FD9" w14:textId="3CC0EEE4" w:rsidR="00095B67" w:rsidRPr="00902907" w:rsidRDefault="00095B67" w:rsidP="00095B67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902907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დაფარვა</w:t>
            </w:r>
            <w:r w:rsidRPr="00902907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4A4E3A85" w14:textId="27ADEB5A" w:rsidR="00095B67" w:rsidRPr="00902907" w:rsidRDefault="00095B67" w:rsidP="00095B67">
            <w:pP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</w:pPr>
            <w:r w:rsidRPr="00902907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ქონების, მანქანა დანადგარების, ბიზნესის დაზღვევა (CNG სადგური)</w:t>
            </w:r>
          </w:p>
        </w:tc>
      </w:tr>
      <w:tr w:rsidR="00095B67" w:rsidRPr="00902907" w14:paraId="787D3B19" w14:textId="77777777" w:rsidTr="007D55C1">
        <w:trPr>
          <w:trHeight w:val="127"/>
        </w:trPr>
        <w:tc>
          <w:tcPr>
            <w:tcW w:w="3419" w:type="dxa"/>
            <w:shd w:val="clear" w:color="auto" w:fill="4472C4" w:themeFill="accent1"/>
            <w:vAlign w:val="center"/>
          </w:tcPr>
          <w:p w14:paraId="2FF4D8B5" w14:textId="2B1AC2C3" w:rsidR="00095B67" w:rsidRPr="00902907" w:rsidRDefault="00095B67" w:rsidP="00095B67">
            <w:pPr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</w:pPr>
            <w:r w:rsidRPr="00902907">
              <w:rPr>
                <w:rFonts w:ascii="Sylfaen" w:hAnsi="Sylfaen" w:cs="Sylfaen"/>
                <w:b/>
                <w:color w:val="70AD47"/>
                <w:spacing w:val="10"/>
                <w:sz w:val="18"/>
                <w:szCs w:val="18"/>
                <w:lang w:val="ka-GE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პერიოდი</w:t>
            </w:r>
            <w:r w:rsidRPr="00902907">
              <w:rPr>
                <w:rFonts w:ascii="Arial" w:hAnsi="Arial" w:cs="Arial"/>
                <w:b/>
                <w:color w:val="70AD47"/>
                <w:spacing w:val="10"/>
                <w:sz w:val="18"/>
                <w:szCs w:val="18"/>
                <w14:glow w14:rad="38100">
                  <w14:schemeClr w14:val="accent1">
                    <w14:alpha w14:val="60000"/>
                  </w14:schemeClr>
                </w14:glow>
                <w14:textOutline w14:w="9525" w14:cap="flat" w14:cmpd="sng" w14:algn="ctr">
                  <w14:noFill/>
                  <w14:prstDash w14:val="solid"/>
                  <w14:round/>
                </w14:textOutline>
                <w14:textFill>
                  <w14:solidFill>
                    <w14:srgbClr w14:val="70AD47">
                      <w14:tint w14:val="1000"/>
                    </w14:srgbClr>
                  </w14:solidFill>
                </w14:textFill>
              </w:rPr>
              <w:t>:</w:t>
            </w:r>
          </w:p>
        </w:tc>
        <w:tc>
          <w:tcPr>
            <w:tcW w:w="6362" w:type="dxa"/>
            <w:vAlign w:val="center"/>
          </w:tcPr>
          <w:p w14:paraId="5F2A654E" w14:textId="1EF91281" w:rsidR="00095B67" w:rsidRPr="00902907" w:rsidRDefault="00095B67" w:rsidP="00095B67">
            <w:pPr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</w:pPr>
            <w:r w:rsidRPr="00902907">
              <w:rPr>
                <w:rFonts w:ascii="Sylfaen" w:hAnsi="Sylfaen" w:cs="Sylfaen"/>
                <w:b/>
                <w:bCs/>
                <w:color w:val="000000"/>
                <w:sz w:val="18"/>
                <w:szCs w:val="18"/>
                <w:shd w:val="clear" w:color="auto" w:fill="FFFFFF"/>
                <w:lang w:val="ka-GE"/>
              </w:rPr>
              <w:t>12 თვე 2024 წლის 31 ივლისიდან</w:t>
            </w:r>
          </w:p>
        </w:tc>
      </w:tr>
    </w:tbl>
    <w:p w14:paraId="2664A658" w14:textId="77777777" w:rsidR="0050315D" w:rsidRPr="00902907" w:rsidRDefault="0050315D" w:rsidP="0050315D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</w:p>
    <w:p w14:paraId="1E9E539C" w14:textId="4C11E4CE" w:rsidR="003F682E" w:rsidRPr="00902907" w:rsidRDefault="00095B67" w:rsidP="003F682E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r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დაფარვა</w:t>
      </w:r>
      <w:r w:rsidR="003F682E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:  </w:t>
      </w:r>
      <w:r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ა</w:t>
      </w:r>
      <w:r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>)</w:t>
      </w:r>
      <w:r w:rsidR="003F682E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ქონებისა</w:t>
      </w:r>
      <w:r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და</w:t>
      </w:r>
      <w:r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მანქანა</w:t>
      </w:r>
      <w:r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დანადგარების</w:t>
      </w:r>
      <w:r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დაზიანების</w:t>
      </w:r>
      <w:r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დაზღვევა</w:t>
      </w:r>
      <w:r w:rsidR="003F682E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</w:p>
    <w:p w14:paraId="3AFA3F7F" w14:textId="3817D570" w:rsidR="003F682E" w:rsidRPr="00902907" w:rsidRDefault="003F682E" w:rsidP="003F682E">
      <w:pPr>
        <w:ind w:left="1701"/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</w:pPr>
      <w:r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="00095B67"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ბ</w:t>
      </w:r>
      <w:r w:rsidR="00095B67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>)</w:t>
      </w:r>
      <w:r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095B67"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ბიზნესის</w:t>
      </w:r>
      <w:proofErr w:type="spellEnd"/>
      <w:r w:rsidR="00095B67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095B67"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დაზღვევა</w:t>
      </w:r>
      <w:proofErr w:type="spellEnd"/>
      <w:r w:rsidR="00095B67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095B67"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ქონების</w:t>
      </w:r>
      <w:proofErr w:type="spellEnd"/>
      <w:r w:rsidR="00095B67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095B67"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დაზიანების</w:t>
      </w:r>
      <w:proofErr w:type="spellEnd"/>
      <w:r w:rsidR="00095B67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095B67"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ან</w:t>
      </w:r>
      <w:proofErr w:type="spellEnd"/>
      <w:r w:rsidR="00095B67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/</w:t>
      </w:r>
      <w:proofErr w:type="spellStart"/>
      <w:r w:rsidR="00095B67"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და</w:t>
      </w:r>
      <w:proofErr w:type="spellEnd"/>
      <w:r w:rsidR="00095B67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095B67"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ტექნიკის</w:t>
      </w:r>
      <w:proofErr w:type="spellEnd"/>
      <w:r w:rsidR="00095B67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r w:rsidR="00095B67"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დაზიანების</w:t>
      </w:r>
      <w:r w:rsidR="00095B67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proofErr w:type="spellStart"/>
      <w:r w:rsidR="00095B67"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შემდეგ</w:t>
      </w:r>
      <w:proofErr w:type="spellEnd"/>
      <w:r w:rsidR="00095B67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095B67"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მთლიანი</w:t>
      </w:r>
      <w:proofErr w:type="spellEnd"/>
      <w:r w:rsidR="00095B67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095B67"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მოგების</w:t>
      </w:r>
      <w:proofErr w:type="spellEnd"/>
      <w:r w:rsidR="00095B67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 xml:space="preserve"> </w:t>
      </w:r>
      <w:proofErr w:type="spellStart"/>
      <w:r w:rsidR="00095B67"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en-US"/>
        </w:rPr>
        <w:t>საფუძველზე</w:t>
      </w:r>
      <w:proofErr w:type="spellEnd"/>
      <w:r w:rsidR="00095B67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>.</w:t>
      </w:r>
    </w:p>
    <w:p w14:paraId="2D62C1FB" w14:textId="77777777" w:rsidR="003F682E" w:rsidRPr="00902907" w:rsidRDefault="003F682E" w:rsidP="003F682E">
      <w:pPr>
        <w:rPr>
          <w:rFonts w:ascii="Arial" w:hAnsi="Arial" w:cs="Arial"/>
          <w:color w:val="000000"/>
          <w:sz w:val="18"/>
          <w:szCs w:val="18"/>
          <w:shd w:val="clear" w:color="auto" w:fill="FFFFFF"/>
          <w:lang w:val="en-US"/>
        </w:rPr>
      </w:pPr>
    </w:p>
    <w:p w14:paraId="40B881AA" w14:textId="2AC0DFD2" w:rsidR="003F682E" w:rsidRPr="00902907" w:rsidRDefault="00095B67" w:rsidP="003F682E">
      <w:pPr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</w:pPr>
      <w:r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ჯამური</w:t>
      </w:r>
      <w:r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დაზღვეული</w:t>
      </w:r>
      <w:r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თანხა</w:t>
      </w:r>
      <w:r w:rsidR="003F682E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/</w:t>
      </w:r>
      <w:r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პასუხისმგებლობის</w:t>
      </w:r>
      <w:r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0"/>
          <w:sz w:val="18"/>
          <w:szCs w:val="18"/>
          <w:shd w:val="clear" w:color="auto" w:fill="FFFFFF"/>
          <w:lang w:val="ka-GE"/>
        </w:rPr>
        <w:t>ლიმიტი</w:t>
      </w:r>
      <w:r w:rsidR="003F682E" w:rsidRPr="00902907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  <w:lang w:val="en-US"/>
        </w:rPr>
        <w:t>:</w:t>
      </w:r>
    </w:p>
    <w:p w14:paraId="01533B8A" w14:textId="5EC815AC" w:rsidR="003F682E" w:rsidRPr="00902907" w:rsidRDefault="00095B67" w:rsidP="00095B67">
      <w:pPr>
        <w:pStyle w:val="NormalWeb"/>
        <w:shd w:val="clear" w:color="auto" w:fill="FFFFFF"/>
        <w:ind w:left="360"/>
        <w:rPr>
          <w:rFonts w:ascii="Arial" w:hAnsi="Arial" w:cs="Arial"/>
          <w:b/>
          <w:bCs/>
          <w:sz w:val="18"/>
          <w:szCs w:val="18"/>
          <w:lang w:val="en-US"/>
        </w:rPr>
      </w:pPr>
      <w:r w:rsidRPr="00902907">
        <w:rPr>
          <w:rFonts w:ascii="Sylfaen" w:hAnsi="Sylfaen" w:cs="Sylfaen"/>
          <w:b/>
          <w:bCs/>
          <w:sz w:val="18"/>
          <w:szCs w:val="18"/>
          <w:lang w:val="ka-GE"/>
        </w:rPr>
        <w:t>ა</w:t>
      </w:r>
      <w:r w:rsidRPr="00902907">
        <w:rPr>
          <w:rFonts w:ascii="Arial" w:hAnsi="Arial" w:cs="Arial"/>
          <w:b/>
          <w:bCs/>
          <w:sz w:val="18"/>
          <w:szCs w:val="18"/>
          <w:lang w:val="ka-GE"/>
        </w:rPr>
        <w:t>)</w:t>
      </w:r>
      <w:r w:rsidR="003F682E" w:rsidRPr="00902907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="003F682E" w:rsidRPr="00902907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28,935,158.00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ლარი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="003F682E" w:rsidRPr="00902907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>(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მოთხოვნის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საფუძველზე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შესაძლებელია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თანხის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გადანაწილება</w:t>
      </w:r>
      <w:r w:rsidR="003F682E" w:rsidRPr="00902907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>)</w:t>
      </w:r>
    </w:p>
    <w:p w14:paraId="711FDC5F" w14:textId="6AEEBDDF" w:rsidR="003F682E" w:rsidRPr="00902907" w:rsidRDefault="00095B67" w:rsidP="00095B67">
      <w:pPr>
        <w:pStyle w:val="NormalWeb"/>
        <w:rPr>
          <w:rFonts w:ascii="Arial" w:hAnsi="Arial" w:cs="Arial"/>
          <w:b/>
          <w:bCs/>
          <w:sz w:val="18"/>
          <w:szCs w:val="18"/>
          <w:lang w:val="ka-GE"/>
        </w:rPr>
      </w:pP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    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ბ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) </w:t>
      </w:r>
      <w:r w:rsidR="003F682E" w:rsidRPr="00902907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>50,000.00 (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ორმოცდა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ათასი</w:t>
      </w:r>
      <w:r w:rsidR="003F682E" w:rsidRPr="00902907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)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ლარი</w:t>
      </w:r>
      <w:r w:rsidR="003F682E" w:rsidRPr="00902907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ჯამურად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და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თითოეულ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ლოკაციაზე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, </w:t>
      </w:r>
      <w:r w:rsidR="003F682E" w:rsidRPr="00902907">
        <w:rPr>
          <w:rFonts w:ascii="Arial" w:hAnsi="Arial" w:cs="Arial"/>
          <w:b/>
          <w:bCs/>
          <w:color w:val="000007"/>
          <w:sz w:val="18"/>
          <w:szCs w:val="18"/>
          <w:lang w:val="en-US"/>
        </w:rPr>
        <w:t xml:space="preserve">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ანაზღურების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პერიოდი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შეადგეს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 6 (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ექვს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) </w:t>
      </w: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თვეს</w:t>
      </w:r>
      <w:r w:rsidRPr="00902907">
        <w:rPr>
          <w:rFonts w:ascii="Arial" w:hAnsi="Arial" w:cs="Arial"/>
          <w:b/>
          <w:bCs/>
          <w:color w:val="000007"/>
          <w:sz w:val="18"/>
          <w:szCs w:val="18"/>
          <w:lang w:val="ka-GE"/>
        </w:rPr>
        <w:t xml:space="preserve">. </w:t>
      </w:r>
    </w:p>
    <w:p w14:paraId="3ACBFEC6" w14:textId="108917DC" w:rsidR="006C6C25" w:rsidRPr="00902907" w:rsidRDefault="00095B67" w:rsidP="003F682E">
      <w:pPr>
        <w:pStyle w:val="NormalWeb"/>
        <w:rPr>
          <w:rFonts w:ascii="Arial" w:hAnsi="Arial" w:cs="Arial"/>
          <w:color w:val="000007"/>
          <w:sz w:val="18"/>
          <w:szCs w:val="18"/>
          <w:lang w:val="en-US"/>
        </w:rPr>
      </w:pP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ფრანშიზა</w:t>
      </w:r>
      <w:r w:rsidR="003F682E" w:rsidRPr="00902907">
        <w:rPr>
          <w:rFonts w:ascii="Arial" w:hAnsi="Arial" w:cs="Arial"/>
          <w:color w:val="000007"/>
          <w:sz w:val="18"/>
          <w:szCs w:val="18"/>
          <w:lang w:val="en-US"/>
        </w:rPr>
        <w:t xml:space="preserve">: </w:t>
      </w:r>
    </w:p>
    <w:p w14:paraId="00DFBA2C" w14:textId="0638D0AC" w:rsidR="006C6C25" w:rsidRPr="00902907" w:rsidRDefault="00095B67" w:rsidP="00095B67">
      <w:pPr>
        <w:pStyle w:val="NormalWeb"/>
        <w:ind w:left="360"/>
        <w:rPr>
          <w:rFonts w:ascii="Arial" w:hAnsi="Arial" w:cs="Arial"/>
          <w:color w:val="000007"/>
          <w:sz w:val="18"/>
          <w:szCs w:val="18"/>
          <w:lang w:val="en-US"/>
        </w:rPr>
      </w:pP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ა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)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ზარალის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="003F682E" w:rsidRPr="00902907">
        <w:rPr>
          <w:rFonts w:ascii="Arial" w:hAnsi="Arial" w:cs="Arial"/>
          <w:color w:val="000007"/>
          <w:sz w:val="18"/>
          <w:szCs w:val="18"/>
          <w:lang w:val="en-US"/>
        </w:rPr>
        <w:t xml:space="preserve">2.5%,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მინ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. </w:t>
      </w:r>
      <w:r w:rsidR="003F682E" w:rsidRPr="00902907">
        <w:rPr>
          <w:rFonts w:ascii="Arial" w:hAnsi="Arial" w:cs="Arial"/>
          <w:color w:val="000007"/>
          <w:sz w:val="18"/>
          <w:szCs w:val="18"/>
          <w:lang w:val="en-US"/>
        </w:rPr>
        <w:t>1,000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ლარი</w:t>
      </w:r>
      <w:r w:rsidR="003F682E" w:rsidRPr="00902907">
        <w:rPr>
          <w:rFonts w:ascii="Arial" w:hAnsi="Arial" w:cs="Arial"/>
          <w:color w:val="000007"/>
          <w:sz w:val="18"/>
          <w:szCs w:val="18"/>
          <w:lang w:val="en-US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თითოეულ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დაზღვეულ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შემთხვევაზე</w:t>
      </w:r>
      <w:r w:rsidR="003F682E" w:rsidRPr="00902907">
        <w:rPr>
          <w:rFonts w:ascii="Arial" w:hAnsi="Arial" w:cs="Arial"/>
          <w:color w:val="000007"/>
          <w:sz w:val="18"/>
          <w:szCs w:val="18"/>
          <w:lang w:val="en-US"/>
        </w:rPr>
        <w:t xml:space="preserve">,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მიწისძვრის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შემთხვევაში</w:t>
      </w:r>
      <w:r w:rsidR="003F682E" w:rsidRPr="00902907">
        <w:rPr>
          <w:rFonts w:ascii="Arial" w:hAnsi="Arial" w:cs="Arial"/>
          <w:color w:val="000007"/>
          <w:sz w:val="18"/>
          <w:szCs w:val="18"/>
          <w:lang w:val="en-US"/>
        </w:rPr>
        <w:t xml:space="preserve"> –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დაზღვეული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თანხის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="003F682E" w:rsidRPr="00902907">
        <w:rPr>
          <w:rFonts w:ascii="Arial" w:hAnsi="Arial" w:cs="Arial"/>
          <w:color w:val="000007"/>
          <w:sz w:val="18"/>
          <w:szCs w:val="18"/>
          <w:lang w:val="en-US"/>
        </w:rPr>
        <w:t xml:space="preserve">1% </w:t>
      </w:r>
    </w:p>
    <w:p w14:paraId="76657FA7" w14:textId="4EA24A4C" w:rsidR="003F682E" w:rsidRPr="00902907" w:rsidRDefault="00095B67" w:rsidP="00095B67">
      <w:pPr>
        <w:pStyle w:val="NormalWeb"/>
        <w:rPr>
          <w:rFonts w:ascii="Arial" w:hAnsi="Arial" w:cs="Arial"/>
          <w:color w:val="000007"/>
          <w:sz w:val="18"/>
          <w:szCs w:val="18"/>
          <w:lang w:val="ka-GE"/>
        </w:rPr>
      </w:pP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    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ბ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) </w:t>
      </w:r>
      <w:r w:rsidR="003F682E" w:rsidRPr="00902907">
        <w:rPr>
          <w:rFonts w:ascii="Arial" w:hAnsi="Arial" w:cs="Arial"/>
          <w:color w:val="000007"/>
          <w:sz w:val="18"/>
          <w:szCs w:val="18"/>
          <w:lang w:val="en-US"/>
        </w:rPr>
        <w:t>5 (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ხუთი</w:t>
      </w:r>
      <w:r w:rsidR="003F682E" w:rsidRPr="00902907">
        <w:rPr>
          <w:rFonts w:ascii="Arial" w:hAnsi="Arial" w:cs="Arial"/>
          <w:color w:val="000007"/>
          <w:sz w:val="18"/>
          <w:szCs w:val="18"/>
          <w:lang w:val="en-US"/>
        </w:rPr>
        <w:t xml:space="preserve">)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დღე</w:t>
      </w:r>
    </w:p>
    <w:p w14:paraId="4278A035" w14:textId="2E685A1B" w:rsidR="003F682E" w:rsidRPr="00902907" w:rsidRDefault="00095B67" w:rsidP="003F682E">
      <w:pPr>
        <w:pStyle w:val="NormalWeb"/>
        <w:rPr>
          <w:rFonts w:ascii="Arial" w:hAnsi="Arial" w:cs="Arial"/>
          <w:color w:val="000007"/>
          <w:sz w:val="18"/>
          <w:szCs w:val="18"/>
          <w:lang w:val="ka-GE"/>
        </w:rPr>
      </w:pP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სამ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წლიანი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ზარალის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ისტორია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>:</w:t>
      </w:r>
      <w:r w:rsidR="003F682E"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="00DF5405"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="00DF5405" w:rsidRPr="00902907">
        <w:rPr>
          <w:rFonts w:ascii="Sylfaen" w:hAnsi="Sylfaen" w:cs="Sylfaen"/>
          <w:color w:val="000007"/>
          <w:sz w:val="18"/>
          <w:szCs w:val="18"/>
          <w:lang w:val="ka-GE"/>
        </w:rPr>
        <w:t>მანქანა</w:t>
      </w:r>
      <w:r w:rsidR="00DF5405"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="00DF5405" w:rsidRPr="00902907">
        <w:rPr>
          <w:rFonts w:ascii="Sylfaen" w:hAnsi="Sylfaen" w:cs="Sylfaen"/>
          <w:color w:val="000007"/>
          <w:sz w:val="18"/>
          <w:szCs w:val="18"/>
          <w:lang w:val="ka-GE"/>
        </w:rPr>
        <w:t>დანადგარების</w:t>
      </w:r>
      <w:r w:rsidR="00DF5405"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="00DF5405" w:rsidRPr="00902907">
        <w:rPr>
          <w:rFonts w:ascii="Sylfaen" w:hAnsi="Sylfaen" w:cs="Sylfaen"/>
          <w:color w:val="000007"/>
          <w:sz w:val="18"/>
          <w:szCs w:val="18"/>
          <w:lang w:val="ka-GE"/>
        </w:rPr>
        <w:t>დაზიანების</w:t>
      </w:r>
      <w:r w:rsidR="00DF5405"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="00DF5405" w:rsidRPr="00902907">
        <w:rPr>
          <w:rFonts w:ascii="Sylfaen" w:hAnsi="Sylfaen" w:cs="Sylfaen"/>
          <w:color w:val="000007"/>
          <w:sz w:val="18"/>
          <w:szCs w:val="18"/>
          <w:lang w:val="ka-GE"/>
        </w:rPr>
        <w:t>ერთი</w:t>
      </w:r>
      <w:r w:rsidR="00DF5405"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="00DF5405" w:rsidRPr="00902907">
        <w:rPr>
          <w:rFonts w:ascii="Sylfaen" w:hAnsi="Sylfaen" w:cs="Sylfaen"/>
          <w:color w:val="000007"/>
          <w:sz w:val="18"/>
          <w:szCs w:val="18"/>
          <w:lang w:val="ka-GE"/>
        </w:rPr>
        <w:t>შემთხვევა</w:t>
      </w:r>
      <w:r w:rsidR="00DF5405"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, </w:t>
      </w:r>
      <w:r w:rsidR="00DF5405" w:rsidRPr="00902907">
        <w:rPr>
          <w:rFonts w:ascii="Sylfaen" w:hAnsi="Sylfaen" w:cs="Sylfaen"/>
          <w:color w:val="000007"/>
          <w:sz w:val="18"/>
          <w:szCs w:val="18"/>
          <w:lang w:val="ka-GE"/>
        </w:rPr>
        <w:t>ჯამური</w:t>
      </w:r>
      <w:r w:rsidR="00DF5405"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="00DF5405" w:rsidRPr="00902907">
        <w:rPr>
          <w:rFonts w:ascii="Sylfaen" w:hAnsi="Sylfaen" w:cs="Sylfaen"/>
          <w:color w:val="000007"/>
          <w:sz w:val="18"/>
          <w:szCs w:val="18"/>
          <w:lang w:val="ka-GE"/>
        </w:rPr>
        <w:t>ანაზღაურებული</w:t>
      </w:r>
      <w:r w:rsidR="00DF5405"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="00DF5405" w:rsidRPr="00902907">
        <w:rPr>
          <w:rFonts w:ascii="Sylfaen" w:hAnsi="Sylfaen" w:cs="Sylfaen"/>
          <w:color w:val="000007"/>
          <w:sz w:val="18"/>
          <w:szCs w:val="18"/>
          <w:lang w:val="ka-GE"/>
        </w:rPr>
        <w:t>თანხით</w:t>
      </w:r>
      <w:r w:rsidR="00DF5405" w:rsidRPr="00902907">
        <w:rPr>
          <w:rFonts w:ascii="Arial" w:hAnsi="Arial" w:cs="Arial"/>
          <w:color w:val="000007"/>
          <w:sz w:val="18"/>
          <w:szCs w:val="18"/>
          <w:lang w:val="ka-GE"/>
        </w:rPr>
        <w:t>:</w:t>
      </w:r>
      <w:r w:rsidR="003F682E"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42,464</w:t>
      </w:r>
      <w:r w:rsidR="00DF5405"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="00DF5405" w:rsidRPr="00902907">
        <w:rPr>
          <w:rFonts w:ascii="Sylfaen" w:hAnsi="Sylfaen" w:cs="Sylfaen"/>
          <w:color w:val="000007"/>
          <w:sz w:val="18"/>
          <w:szCs w:val="18"/>
          <w:lang w:val="ka-GE"/>
        </w:rPr>
        <w:t>ლარი</w:t>
      </w:r>
      <w:r w:rsidR="00DF5405" w:rsidRPr="00902907">
        <w:rPr>
          <w:rFonts w:ascii="Arial" w:hAnsi="Arial" w:cs="Arial"/>
          <w:color w:val="000007"/>
          <w:sz w:val="18"/>
          <w:szCs w:val="18"/>
          <w:lang w:val="ka-GE"/>
        </w:rPr>
        <w:t>.</w:t>
      </w:r>
    </w:p>
    <w:p w14:paraId="28A6E686" w14:textId="77CBDF09" w:rsidR="003F682E" w:rsidRPr="00902907" w:rsidRDefault="00DF5405" w:rsidP="003F682E">
      <w:pPr>
        <w:pStyle w:val="NormalWeb"/>
        <w:rPr>
          <w:rFonts w:ascii="Arial" w:hAnsi="Arial" w:cs="Arial"/>
          <w:color w:val="000007"/>
          <w:sz w:val="18"/>
          <w:szCs w:val="18"/>
          <w:lang w:val="ka-GE"/>
        </w:rPr>
      </w:pPr>
      <w:r w:rsidRPr="00902907">
        <w:rPr>
          <w:rFonts w:ascii="Sylfaen" w:hAnsi="Sylfaen" w:cs="Sylfaen"/>
          <w:b/>
          <w:bCs/>
          <w:color w:val="000007"/>
          <w:sz w:val="18"/>
          <w:szCs w:val="18"/>
          <w:lang w:val="ka-GE"/>
        </w:rPr>
        <w:t>გაფართოებული</w:t>
      </w:r>
      <w:r w:rsidR="003F682E" w:rsidRPr="00902907">
        <w:rPr>
          <w:rFonts w:ascii="Arial" w:hAnsi="Arial" w:cs="Arial"/>
          <w:color w:val="000007"/>
          <w:sz w:val="18"/>
          <w:szCs w:val="18"/>
          <w:lang w:val="ka-GE"/>
        </w:rPr>
        <w:t>:</w:t>
      </w:r>
    </w:p>
    <w:p w14:paraId="5EA50E89" w14:textId="77777777" w:rsidR="00DF5405" w:rsidRPr="00902907" w:rsidRDefault="00DF5405" w:rsidP="00A50B8E">
      <w:pPr>
        <w:pStyle w:val="NormalWeb"/>
        <w:shd w:val="clear" w:color="auto" w:fill="FFFFFF"/>
        <w:rPr>
          <w:rFonts w:ascii="Arial" w:hAnsi="Arial" w:cs="Arial"/>
          <w:color w:val="000007"/>
          <w:sz w:val="18"/>
          <w:szCs w:val="18"/>
          <w:lang w:val="ka-GE"/>
        </w:rPr>
      </w:pP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•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არქიტექტორების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,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ინჟინრების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იურიდიული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და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საკონსულტაციო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ხარჯების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მუხლი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დაზღვეული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color w:val="000007"/>
          <w:sz w:val="18"/>
          <w:szCs w:val="18"/>
          <w:lang w:val="ka-GE"/>
        </w:rPr>
        <w:t>თანხის</w:t>
      </w:r>
      <w:r w:rsidRPr="00902907">
        <w:rPr>
          <w:rFonts w:ascii="Arial" w:hAnsi="Arial" w:cs="Arial"/>
          <w:color w:val="000007"/>
          <w:sz w:val="18"/>
          <w:szCs w:val="18"/>
          <w:lang w:val="ka-GE"/>
        </w:rPr>
        <w:t xml:space="preserve"> 10%</w:t>
      </w:r>
    </w:p>
    <w:p w14:paraId="58A5B12A" w14:textId="678A7491" w:rsidR="00A50B8E" w:rsidRPr="00902907" w:rsidRDefault="00A50B8E" w:rsidP="003F682E">
      <w:pPr>
        <w:shd w:val="clear" w:color="auto" w:fill="FFFFFF"/>
        <w:textAlignment w:val="baseline"/>
        <w:rPr>
          <w:rFonts w:ascii="Arial" w:eastAsia="MS Mincho" w:hAnsi="Arial" w:cs="Arial"/>
          <w:color w:val="000007"/>
          <w:sz w:val="18"/>
          <w:szCs w:val="18"/>
          <w:lang w:val="ka-GE"/>
        </w:rPr>
      </w:pPr>
      <w:r w:rsidRPr="00902907">
        <w:rPr>
          <w:rFonts w:ascii="Arial" w:eastAsia="MS Mincho" w:hAnsi="Arial" w:cs="Arial"/>
          <w:color w:val="000007"/>
          <w:sz w:val="18"/>
          <w:szCs w:val="18"/>
          <w:lang w:val="ka-GE"/>
        </w:rPr>
        <w:t xml:space="preserve">• </w:t>
      </w:r>
      <w:r w:rsidRPr="00902907">
        <w:rPr>
          <w:rFonts w:ascii="Sylfaen" w:eastAsia="MS Mincho" w:hAnsi="Sylfaen" w:cs="Sylfaen"/>
          <w:color w:val="000007"/>
          <w:sz w:val="18"/>
          <w:szCs w:val="18"/>
          <w:lang w:val="ka-GE"/>
        </w:rPr>
        <w:t>ნამსხვრევების</w:t>
      </w:r>
      <w:r w:rsidRPr="00902907">
        <w:rPr>
          <w:rFonts w:ascii="Arial" w:eastAsia="MS Mincho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eastAsia="MS Mincho" w:hAnsi="Sylfaen" w:cs="Sylfaen"/>
          <w:color w:val="000007"/>
          <w:sz w:val="18"/>
          <w:szCs w:val="18"/>
          <w:lang w:val="ka-GE"/>
        </w:rPr>
        <w:t>მოცილების</w:t>
      </w:r>
      <w:r w:rsidRPr="00902907">
        <w:rPr>
          <w:rFonts w:ascii="Arial" w:eastAsia="MS Mincho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eastAsia="MS Mincho" w:hAnsi="Sylfaen" w:cs="Sylfaen"/>
          <w:color w:val="000007"/>
          <w:sz w:val="18"/>
          <w:szCs w:val="18"/>
          <w:lang w:val="ka-GE"/>
        </w:rPr>
        <w:t>პუნქტი</w:t>
      </w:r>
      <w:r w:rsidRPr="00902907">
        <w:rPr>
          <w:rFonts w:ascii="Arial" w:eastAsia="MS Mincho" w:hAnsi="Arial" w:cs="Arial"/>
          <w:color w:val="000007"/>
          <w:sz w:val="18"/>
          <w:szCs w:val="18"/>
          <w:lang w:val="ka-GE"/>
        </w:rPr>
        <w:t xml:space="preserve">: </w:t>
      </w:r>
      <w:r w:rsidRPr="00902907">
        <w:rPr>
          <w:rFonts w:ascii="Sylfaen" w:eastAsia="MS Mincho" w:hAnsi="Sylfaen" w:cs="Sylfaen"/>
          <w:color w:val="000007"/>
          <w:sz w:val="18"/>
          <w:szCs w:val="18"/>
          <w:lang w:val="ka-GE"/>
        </w:rPr>
        <w:t>მთლიანი</w:t>
      </w:r>
      <w:r w:rsidRPr="00902907">
        <w:rPr>
          <w:rFonts w:ascii="Arial" w:eastAsia="MS Mincho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eastAsia="MS Mincho" w:hAnsi="Sylfaen" w:cs="Sylfaen"/>
          <w:color w:val="000007"/>
          <w:sz w:val="18"/>
          <w:szCs w:val="18"/>
          <w:lang w:val="ka-GE"/>
        </w:rPr>
        <w:t>დაზღვეული</w:t>
      </w:r>
      <w:r w:rsidRPr="00902907">
        <w:rPr>
          <w:rFonts w:ascii="Arial" w:eastAsia="MS Mincho" w:hAnsi="Arial" w:cs="Arial"/>
          <w:color w:val="000007"/>
          <w:sz w:val="18"/>
          <w:szCs w:val="18"/>
          <w:lang w:val="ka-GE"/>
        </w:rPr>
        <w:t xml:space="preserve"> </w:t>
      </w:r>
      <w:r w:rsidRPr="00902907">
        <w:rPr>
          <w:rFonts w:ascii="Sylfaen" w:eastAsia="MS Mincho" w:hAnsi="Sylfaen" w:cs="Sylfaen"/>
          <w:color w:val="000007"/>
          <w:sz w:val="18"/>
          <w:szCs w:val="18"/>
          <w:lang w:val="ka-GE"/>
        </w:rPr>
        <w:t>თანხის</w:t>
      </w:r>
      <w:r w:rsidRPr="00902907">
        <w:rPr>
          <w:rFonts w:ascii="Arial" w:eastAsia="MS Mincho" w:hAnsi="Arial" w:cs="Arial"/>
          <w:color w:val="000007"/>
          <w:sz w:val="18"/>
          <w:szCs w:val="18"/>
          <w:lang w:val="ka-GE"/>
        </w:rPr>
        <w:t xml:space="preserve"> 10%.</w:t>
      </w:r>
    </w:p>
    <w:p w14:paraId="45A6D67C" w14:textId="77777777" w:rsidR="00A50B8E" w:rsidRPr="00902907" w:rsidRDefault="00A50B8E" w:rsidP="003F682E">
      <w:pPr>
        <w:shd w:val="clear" w:color="auto" w:fill="FFFFFF"/>
        <w:textAlignment w:val="baseline"/>
        <w:rPr>
          <w:rFonts w:ascii="Arial" w:eastAsia="MS Mincho" w:hAnsi="Arial" w:cs="Arial"/>
          <w:color w:val="000007"/>
          <w:sz w:val="18"/>
          <w:szCs w:val="18"/>
          <w:lang w:val="ka-GE"/>
        </w:rPr>
      </w:pPr>
    </w:p>
    <w:p w14:paraId="35DFD0D5" w14:textId="77777777" w:rsidR="00A50B8E" w:rsidRPr="00902907" w:rsidRDefault="00A50B8E" w:rsidP="003F682E">
      <w:pPr>
        <w:shd w:val="clear" w:color="auto" w:fill="FFFFFF"/>
        <w:textAlignment w:val="baseline"/>
        <w:rPr>
          <w:rFonts w:ascii="Arial" w:hAnsi="Arial" w:cs="Arial"/>
          <w:sz w:val="18"/>
          <w:szCs w:val="18"/>
          <w:lang w:val="ka-GE"/>
        </w:rPr>
      </w:pPr>
      <w:r w:rsidRPr="00902907">
        <w:rPr>
          <w:rFonts w:ascii="Sylfaen" w:hAnsi="Sylfaen" w:cs="Sylfaen"/>
          <w:sz w:val="18"/>
          <w:szCs w:val="18"/>
          <w:lang w:val="ka-GE"/>
        </w:rPr>
        <w:t>გთხოვთ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, </w:t>
      </w:r>
      <w:r w:rsidRPr="00902907">
        <w:rPr>
          <w:rFonts w:ascii="Sylfaen" w:hAnsi="Sylfaen" w:cs="Sylfaen"/>
          <w:sz w:val="18"/>
          <w:szCs w:val="18"/>
          <w:lang w:val="ka-GE"/>
        </w:rPr>
        <w:t>წარმოადგინოთ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გადამზღვევლების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სია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და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მათი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ცართულობა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რისკებში</w:t>
      </w:r>
      <w:r w:rsidRPr="00902907">
        <w:rPr>
          <w:rFonts w:ascii="Arial" w:hAnsi="Arial" w:cs="Arial"/>
          <w:sz w:val="18"/>
          <w:szCs w:val="18"/>
          <w:lang w:val="ka-GE"/>
        </w:rPr>
        <w:t>.</w:t>
      </w:r>
    </w:p>
    <w:p w14:paraId="32A9B42B" w14:textId="5731EA6A" w:rsidR="003F682E" w:rsidRPr="00902907" w:rsidRDefault="003F682E" w:rsidP="003F682E">
      <w:pPr>
        <w:shd w:val="clear" w:color="auto" w:fill="FFFFFF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3371AA11" w14:textId="77777777" w:rsidR="003F682E" w:rsidRPr="00902907" w:rsidRDefault="003F682E" w:rsidP="003F682E">
      <w:pPr>
        <w:shd w:val="clear" w:color="auto" w:fill="FFFFFF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01F7E87A" w14:textId="77777777" w:rsidR="003F682E" w:rsidRPr="00902907" w:rsidRDefault="003F682E" w:rsidP="00E6316B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0141276A" w14:textId="77777777" w:rsidR="00AC7815" w:rsidRPr="00902907" w:rsidRDefault="00AC7815" w:rsidP="00AC7815">
      <w:pPr>
        <w:jc w:val="both"/>
        <w:rPr>
          <w:rFonts w:ascii="Arial" w:hAnsi="Arial" w:cs="Arial"/>
          <w:b/>
          <w:bCs/>
          <w:sz w:val="18"/>
          <w:szCs w:val="18"/>
          <w:lang w:val="ka-GE"/>
        </w:rPr>
      </w:pPr>
      <w:r w:rsidRPr="00902907">
        <w:rPr>
          <w:rFonts w:ascii="Sylfaen" w:hAnsi="Sylfaen" w:cs="Sylfaen"/>
          <w:b/>
          <w:bCs/>
          <w:sz w:val="18"/>
          <w:szCs w:val="18"/>
          <w:lang w:val="ka-GE"/>
        </w:rPr>
        <w:t>ზამან</w:t>
      </w:r>
      <w:r w:rsidRPr="00902907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sz w:val="18"/>
          <w:szCs w:val="18"/>
          <w:lang w:val="ka-GE"/>
        </w:rPr>
        <w:t>ინშუარენს</w:t>
      </w:r>
      <w:r w:rsidRPr="00902907">
        <w:rPr>
          <w:rFonts w:ascii="Arial" w:hAnsi="Arial" w:cs="Arial"/>
          <w:b/>
          <w:bCs/>
          <w:sz w:val="18"/>
          <w:szCs w:val="18"/>
          <w:lang w:val="en-US"/>
        </w:rPr>
        <w:t xml:space="preserve"> &amp; </w:t>
      </w:r>
      <w:r w:rsidRPr="00902907">
        <w:rPr>
          <w:rFonts w:ascii="Sylfaen" w:hAnsi="Sylfaen" w:cs="Sylfaen"/>
          <w:b/>
          <w:bCs/>
          <w:sz w:val="18"/>
          <w:szCs w:val="18"/>
          <w:lang w:val="ka-GE"/>
        </w:rPr>
        <w:t>რეინშუარენს</w:t>
      </w:r>
      <w:r w:rsidRPr="00902907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Pr="00902907">
        <w:rPr>
          <w:rFonts w:ascii="Sylfaen" w:hAnsi="Sylfaen" w:cs="Sylfaen"/>
          <w:b/>
          <w:bCs/>
          <w:sz w:val="18"/>
          <w:szCs w:val="18"/>
          <w:lang w:val="ka-GE"/>
        </w:rPr>
        <w:t>ბროკერ</w:t>
      </w:r>
      <w:r w:rsidRPr="00902907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sz w:val="18"/>
          <w:szCs w:val="18"/>
          <w:lang w:val="ka-GE"/>
        </w:rPr>
        <w:t>ბრენჩის</w:t>
      </w:r>
      <w:r w:rsidRPr="00902907">
        <w:rPr>
          <w:rFonts w:ascii="Arial" w:hAnsi="Arial" w:cs="Arial"/>
          <w:b/>
          <w:bCs/>
          <w:sz w:val="18"/>
          <w:szCs w:val="18"/>
          <w:lang w:val="en-US"/>
        </w:rPr>
        <w:t xml:space="preserve"> </w:t>
      </w:r>
      <w:r w:rsidRPr="00902907">
        <w:rPr>
          <w:rFonts w:ascii="Sylfaen" w:hAnsi="Sylfaen" w:cs="Sylfaen"/>
          <w:b/>
          <w:bCs/>
          <w:sz w:val="18"/>
          <w:szCs w:val="18"/>
          <w:lang w:val="ka-GE"/>
        </w:rPr>
        <w:t>საკონტაქტო</w:t>
      </w:r>
      <w:r w:rsidRPr="00902907">
        <w:rPr>
          <w:rFonts w:ascii="Arial" w:hAnsi="Arial" w:cs="Arial"/>
          <w:b/>
          <w:bCs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b/>
          <w:bCs/>
          <w:sz w:val="18"/>
          <w:szCs w:val="18"/>
          <w:lang w:val="ka-GE"/>
        </w:rPr>
        <w:t>დეტალები</w:t>
      </w:r>
      <w:r w:rsidRPr="00902907">
        <w:rPr>
          <w:rFonts w:ascii="Arial" w:hAnsi="Arial" w:cs="Arial"/>
          <w:b/>
          <w:bCs/>
          <w:sz w:val="18"/>
          <w:szCs w:val="18"/>
          <w:lang w:val="ka-GE"/>
        </w:rPr>
        <w:t>:</w:t>
      </w:r>
    </w:p>
    <w:p w14:paraId="3B91B3CC" w14:textId="77777777" w:rsidR="00AC7815" w:rsidRPr="00902907" w:rsidRDefault="00AC7815" w:rsidP="00AC7815">
      <w:pPr>
        <w:jc w:val="both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5FAB6BFB" w14:textId="77777777" w:rsidR="00AC7815" w:rsidRPr="00902907" w:rsidRDefault="00AC7815" w:rsidP="00AC7815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02907">
        <w:rPr>
          <w:rFonts w:ascii="Sylfaen" w:hAnsi="Sylfaen" w:cs="Sylfaen"/>
          <w:sz w:val="18"/>
          <w:szCs w:val="18"/>
          <w:lang w:val="ka-GE"/>
        </w:rPr>
        <w:t>მისამართი</w:t>
      </w:r>
      <w:r w:rsidRPr="00902907">
        <w:rPr>
          <w:rFonts w:ascii="Arial" w:hAnsi="Arial" w:cs="Arial"/>
          <w:sz w:val="18"/>
          <w:szCs w:val="18"/>
          <w:lang w:val="en-US"/>
        </w:rPr>
        <w:t xml:space="preserve">: </w:t>
      </w:r>
      <w:r w:rsidRPr="00902907">
        <w:rPr>
          <w:rFonts w:ascii="Sylfaen" w:hAnsi="Sylfaen" w:cs="Sylfaen"/>
          <w:sz w:val="18"/>
          <w:szCs w:val="18"/>
          <w:lang w:val="ka-GE"/>
        </w:rPr>
        <w:t>საქართველო</w:t>
      </w:r>
      <w:r w:rsidRPr="00902907">
        <w:rPr>
          <w:rFonts w:ascii="Arial" w:hAnsi="Arial" w:cs="Arial"/>
          <w:sz w:val="18"/>
          <w:szCs w:val="18"/>
          <w:lang w:val="en-US"/>
        </w:rPr>
        <w:t xml:space="preserve">, </w:t>
      </w:r>
      <w:r w:rsidRPr="00902907">
        <w:rPr>
          <w:rFonts w:ascii="Sylfaen" w:hAnsi="Sylfaen" w:cs="Sylfaen"/>
          <w:sz w:val="18"/>
          <w:szCs w:val="18"/>
          <w:lang w:val="ka-GE"/>
        </w:rPr>
        <w:t>თბილისი</w:t>
      </w:r>
      <w:r w:rsidRPr="00902907">
        <w:rPr>
          <w:rFonts w:ascii="Arial" w:hAnsi="Arial" w:cs="Arial"/>
          <w:sz w:val="18"/>
          <w:szCs w:val="18"/>
          <w:lang w:val="en-US"/>
        </w:rPr>
        <w:t xml:space="preserve">, </w:t>
      </w:r>
      <w:r w:rsidRPr="00902907">
        <w:rPr>
          <w:rFonts w:ascii="Sylfaen" w:hAnsi="Sylfaen" w:cs="Sylfaen"/>
          <w:sz w:val="18"/>
          <w:szCs w:val="18"/>
          <w:lang w:val="ka-GE"/>
        </w:rPr>
        <w:t>ისანი</w:t>
      </w:r>
      <w:r w:rsidRPr="00902907">
        <w:rPr>
          <w:rFonts w:ascii="Arial" w:hAnsi="Arial" w:cs="Arial"/>
          <w:sz w:val="18"/>
          <w:szCs w:val="18"/>
          <w:lang w:val="en-US"/>
        </w:rPr>
        <w:t xml:space="preserve">, </w:t>
      </w:r>
      <w:r w:rsidRPr="00902907">
        <w:rPr>
          <w:rFonts w:ascii="Sylfaen" w:hAnsi="Sylfaen" w:cs="Sylfaen"/>
          <w:sz w:val="18"/>
          <w:szCs w:val="18"/>
          <w:lang w:val="ka-GE"/>
        </w:rPr>
        <w:t>იალბუზის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ქუჩა</w:t>
      </w:r>
      <w:r w:rsidRPr="00902907">
        <w:rPr>
          <w:rFonts w:ascii="Arial" w:hAnsi="Arial" w:cs="Arial"/>
          <w:sz w:val="18"/>
          <w:szCs w:val="18"/>
          <w:lang w:val="en-US"/>
        </w:rPr>
        <w:t xml:space="preserve">., </w:t>
      </w:r>
      <w:r w:rsidRPr="00902907">
        <w:rPr>
          <w:rFonts w:ascii="Sylfaen" w:hAnsi="Sylfaen" w:cs="Sylfaen"/>
          <w:sz w:val="18"/>
          <w:szCs w:val="18"/>
          <w:lang w:val="ka-GE"/>
        </w:rPr>
        <w:t>ნ</w:t>
      </w:r>
      <w:r w:rsidRPr="00902907">
        <w:rPr>
          <w:rFonts w:ascii="Arial" w:hAnsi="Arial" w:cs="Arial"/>
          <w:sz w:val="18"/>
          <w:szCs w:val="18"/>
          <w:lang w:val="en-US"/>
        </w:rPr>
        <w:t xml:space="preserve">14, </w:t>
      </w:r>
      <w:r w:rsidRPr="00902907">
        <w:rPr>
          <w:rFonts w:ascii="Sylfaen" w:hAnsi="Sylfaen" w:cs="Sylfaen"/>
          <w:sz w:val="18"/>
          <w:szCs w:val="18"/>
          <w:lang w:val="ka-GE"/>
        </w:rPr>
        <w:t>მიმდებარე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ნაკვეთი</w:t>
      </w:r>
      <w:r w:rsidRPr="00902907">
        <w:rPr>
          <w:rFonts w:ascii="Arial" w:hAnsi="Arial" w:cs="Arial"/>
          <w:sz w:val="18"/>
          <w:szCs w:val="18"/>
          <w:lang w:val="en-US"/>
        </w:rPr>
        <w:t xml:space="preserve"> 43/018, 300 </w:t>
      </w:r>
      <w:r w:rsidRPr="00902907">
        <w:rPr>
          <w:rFonts w:ascii="Sylfaen" w:hAnsi="Sylfaen" w:cs="Sylfaen"/>
          <w:sz w:val="18"/>
          <w:szCs w:val="18"/>
          <w:lang w:val="ka-GE"/>
        </w:rPr>
        <w:t>არაგველის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ქუჩა</w:t>
      </w:r>
      <w:r w:rsidRPr="00902907">
        <w:rPr>
          <w:rFonts w:ascii="Arial" w:hAnsi="Arial" w:cs="Arial"/>
          <w:sz w:val="18"/>
          <w:szCs w:val="18"/>
          <w:lang w:val="en-US"/>
        </w:rPr>
        <w:t xml:space="preserve">. </w:t>
      </w:r>
      <w:r w:rsidRPr="00902907">
        <w:rPr>
          <w:rFonts w:ascii="Sylfaen" w:hAnsi="Sylfaen" w:cs="Sylfaen"/>
          <w:sz w:val="18"/>
          <w:szCs w:val="18"/>
          <w:lang w:val="ka-GE"/>
        </w:rPr>
        <w:t>ნ</w:t>
      </w:r>
      <w:r w:rsidRPr="00902907">
        <w:rPr>
          <w:rFonts w:ascii="Arial" w:hAnsi="Arial" w:cs="Arial"/>
          <w:sz w:val="18"/>
          <w:szCs w:val="18"/>
          <w:lang w:val="en-US"/>
        </w:rPr>
        <w:t>24</w:t>
      </w:r>
    </w:p>
    <w:p w14:paraId="4E5A5D71" w14:textId="6CC16762" w:rsidR="00AC7815" w:rsidRPr="00902907" w:rsidRDefault="00902907" w:rsidP="00AC7815">
      <w:pPr>
        <w:jc w:val="both"/>
        <w:rPr>
          <w:rFonts w:ascii="Arial" w:hAnsi="Arial" w:cs="Arial"/>
          <w:sz w:val="18"/>
          <w:szCs w:val="18"/>
          <w:lang w:val="en-US"/>
        </w:rPr>
      </w:pPr>
      <w:r>
        <w:rPr>
          <w:rFonts w:ascii="Sylfaen" w:hAnsi="Sylfaen" w:cs="Sylfaen"/>
          <w:sz w:val="18"/>
          <w:szCs w:val="18"/>
          <w:lang w:val="ka-GE"/>
        </w:rPr>
        <w:t>ანგარიშის</w:t>
      </w:r>
      <w:r w:rsidR="00AC7815"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="00AC7815" w:rsidRPr="00902907">
        <w:rPr>
          <w:rFonts w:ascii="Sylfaen" w:hAnsi="Sylfaen" w:cs="Sylfaen"/>
          <w:sz w:val="18"/>
          <w:szCs w:val="18"/>
          <w:lang w:val="ka-GE"/>
        </w:rPr>
        <w:t>მენეჯერი</w:t>
      </w:r>
      <w:r w:rsidR="00AC7815" w:rsidRPr="00902907">
        <w:rPr>
          <w:rFonts w:ascii="Arial" w:hAnsi="Arial" w:cs="Arial"/>
          <w:sz w:val="18"/>
          <w:szCs w:val="18"/>
          <w:lang w:val="en-US"/>
        </w:rPr>
        <w:t>:</w:t>
      </w:r>
    </w:p>
    <w:p w14:paraId="7BBF890C" w14:textId="77777777" w:rsidR="00AC7815" w:rsidRPr="00902907" w:rsidRDefault="00AC7815" w:rsidP="00AC7815">
      <w:pPr>
        <w:jc w:val="both"/>
        <w:rPr>
          <w:rFonts w:ascii="Arial" w:hAnsi="Arial" w:cs="Arial"/>
          <w:sz w:val="18"/>
          <w:szCs w:val="18"/>
          <w:lang w:val="ka-GE"/>
        </w:rPr>
      </w:pPr>
      <w:r w:rsidRPr="00902907">
        <w:rPr>
          <w:rFonts w:ascii="Sylfaen" w:hAnsi="Sylfaen" w:cs="Sylfaen"/>
          <w:sz w:val="18"/>
          <w:szCs w:val="18"/>
          <w:lang w:val="ka-GE"/>
        </w:rPr>
        <w:t>მეჰრიბან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მამმადოვა</w:t>
      </w:r>
    </w:p>
    <w:p w14:paraId="7DF978C2" w14:textId="77777777" w:rsidR="00AC7815" w:rsidRPr="00902907" w:rsidRDefault="00AC7815" w:rsidP="00AC7815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02907">
        <w:rPr>
          <w:rFonts w:ascii="Arial" w:hAnsi="Arial" w:cs="Arial"/>
          <w:sz w:val="18"/>
          <w:szCs w:val="18"/>
          <w:lang w:val="en-US"/>
        </w:rPr>
        <w:t>CEO</w:t>
      </w:r>
    </w:p>
    <w:p w14:paraId="669A9DCA" w14:textId="77777777" w:rsidR="00AC7815" w:rsidRPr="00902907" w:rsidRDefault="00AC7815" w:rsidP="00AC7815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02907">
        <w:rPr>
          <w:rFonts w:ascii="Arial" w:hAnsi="Arial" w:cs="Arial"/>
          <w:sz w:val="18"/>
          <w:szCs w:val="18"/>
          <w:lang w:val="en-US"/>
        </w:rPr>
        <w:t xml:space="preserve">24 </w:t>
      </w:r>
      <w:r w:rsidRPr="00902907">
        <w:rPr>
          <w:rFonts w:ascii="Sylfaen" w:hAnsi="Sylfaen" w:cs="Sylfaen"/>
          <w:sz w:val="18"/>
          <w:szCs w:val="18"/>
          <w:lang w:val="ka-GE"/>
        </w:rPr>
        <w:t>წლიანი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სადაზღვევო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პროგრამების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მართვის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გამოცდილება</w:t>
      </w:r>
      <w:r w:rsidRPr="00902907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54A43D33" w14:textId="77777777" w:rsidR="00AC7815" w:rsidRPr="00902907" w:rsidRDefault="00AC7815" w:rsidP="00AC7815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02907">
        <w:rPr>
          <w:rFonts w:ascii="Arial" w:hAnsi="Arial" w:cs="Arial"/>
          <w:sz w:val="18"/>
          <w:szCs w:val="18"/>
          <w:lang w:val="en-US"/>
        </w:rPr>
        <w:t>email: ceogeorgia@zamanbroker.com</w:t>
      </w:r>
    </w:p>
    <w:p w14:paraId="3BCCC02B" w14:textId="77777777" w:rsidR="00AC7815" w:rsidRPr="00902907" w:rsidRDefault="00AC7815" w:rsidP="00AC7815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02907">
        <w:rPr>
          <w:rFonts w:ascii="Sylfaen" w:hAnsi="Sylfaen" w:cs="Sylfaen"/>
          <w:color w:val="000000"/>
          <w:sz w:val="18"/>
          <w:szCs w:val="18"/>
          <w:lang w:val="ka-GE"/>
        </w:rPr>
        <w:t>მობილური</w:t>
      </w:r>
      <w:r w:rsidRPr="00902907">
        <w:rPr>
          <w:rFonts w:ascii="Arial" w:hAnsi="Arial" w:cs="Arial"/>
          <w:color w:val="000000"/>
          <w:sz w:val="18"/>
          <w:szCs w:val="18"/>
          <w:lang w:val="en-US"/>
        </w:rPr>
        <w:t>: +995 511 16 48 31</w:t>
      </w:r>
    </w:p>
    <w:p w14:paraId="38F50804" w14:textId="77777777" w:rsidR="00AC7815" w:rsidRPr="00902907" w:rsidRDefault="00AC7815" w:rsidP="00AC7815">
      <w:pPr>
        <w:jc w:val="both"/>
        <w:rPr>
          <w:rFonts w:ascii="Arial" w:hAnsi="Arial" w:cs="Arial"/>
          <w:sz w:val="18"/>
          <w:szCs w:val="18"/>
          <w:lang w:val="en-US"/>
        </w:rPr>
      </w:pPr>
    </w:p>
    <w:p w14:paraId="2B41457D" w14:textId="4CC7995B" w:rsidR="00AC7815" w:rsidRPr="00902907" w:rsidRDefault="00902907" w:rsidP="00AC7815">
      <w:pPr>
        <w:jc w:val="both"/>
        <w:rPr>
          <w:rFonts w:ascii="Arial" w:hAnsi="Arial" w:cs="Arial"/>
          <w:sz w:val="18"/>
          <w:szCs w:val="18"/>
          <w:lang w:val="en-US"/>
        </w:rPr>
      </w:pPr>
      <w:r>
        <w:rPr>
          <w:rFonts w:ascii="Sylfaen" w:hAnsi="Sylfaen" w:cs="Sylfaen"/>
          <w:sz w:val="18"/>
          <w:szCs w:val="18"/>
          <w:lang w:val="ka-GE"/>
        </w:rPr>
        <w:t>ანგარიშის</w:t>
      </w:r>
      <w:r w:rsidR="00AC7815"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="00AC7815" w:rsidRPr="00902907">
        <w:rPr>
          <w:rFonts w:ascii="Sylfaen" w:hAnsi="Sylfaen" w:cs="Sylfaen"/>
          <w:sz w:val="18"/>
          <w:szCs w:val="18"/>
          <w:lang w:val="ka-GE"/>
        </w:rPr>
        <w:t>აღმასრულებელი</w:t>
      </w:r>
      <w:r w:rsidR="00AC7815" w:rsidRPr="00902907">
        <w:rPr>
          <w:rFonts w:ascii="Arial" w:hAnsi="Arial" w:cs="Arial"/>
          <w:sz w:val="18"/>
          <w:szCs w:val="18"/>
          <w:lang w:val="en-US"/>
        </w:rPr>
        <w:t>:</w:t>
      </w:r>
    </w:p>
    <w:p w14:paraId="0213A38E" w14:textId="77777777" w:rsidR="00AC7815" w:rsidRPr="00902907" w:rsidRDefault="00AC7815" w:rsidP="00AC7815">
      <w:pPr>
        <w:jc w:val="both"/>
        <w:rPr>
          <w:rFonts w:ascii="Arial" w:hAnsi="Arial" w:cs="Arial"/>
          <w:sz w:val="18"/>
          <w:szCs w:val="18"/>
          <w:lang w:val="ka-GE"/>
        </w:rPr>
      </w:pPr>
      <w:r w:rsidRPr="00902907">
        <w:rPr>
          <w:rFonts w:ascii="Sylfaen" w:hAnsi="Sylfaen" w:cs="Sylfaen"/>
          <w:sz w:val="18"/>
          <w:szCs w:val="18"/>
          <w:lang w:val="ka-GE"/>
        </w:rPr>
        <w:t>ანა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მაისაია</w:t>
      </w:r>
    </w:p>
    <w:p w14:paraId="46763B94" w14:textId="77777777" w:rsidR="00AC7815" w:rsidRPr="00902907" w:rsidRDefault="00AC7815" w:rsidP="00AC7815">
      <w:pPr>
        <w:jc w:val="both"/>
        <w:rPr>
          <w:rFonts w:ascii="Arial" w:hAnsi="Arial" w:cs="Arial"/>
          <w:sz w:val="18"/>
          <w:szCs w:val="18"/>
          <w:lang w:val="ka-GE"/>
        </w:rPr>
      </w:pPr>
      <w:r w:rsidRPr="00902907">
        <w:rPr>
          <w:rFonts w:ascii="Sylfaen" w:hAnsi="Sylfaen" w:cs="Sylfaen"/>
          <w:sz w:val="18"/>
          <w:szCs w:val="18"/>
          <w:lang w:val="ka-GE"/>
        </w:rPr>
        <w:t>ბიზნესის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განვითარების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მენეჯერი</w:t>
      </w:r>
    </w:p>
    <w:p w14:paraId="40D87110" w14:textId="77777777" w:rsidR="00AC7815" w:rsidRPr="00902907" w:rsidRDefault="00AC7815" w:rsidP="00AC7815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02907">
        <w:rPr>
          <w:rFonts w:ascii="Arial" w:hAnsi="Arial" w:cs="Arial"/>
          <w:sz w:val="18"/>
          <w:szCs w:val="18"/>
          <w:lang w:val="ka-GE"/>
        </w:rPr>
        <w:t>8</w:t>
      </w:r>
      <w:r w:rsidRPr="00902907">
        <w:rPr>
          <w:rFonts w:ascii="Arial" w:hAnsi="Arial" w:cs="Arial"/>
          <w:sz w:val="18"/>
          <w:szCs w:val="18"/>
          <w:lang w:val="en-US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წლიანი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საერთაშორისო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სადაზღვევო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პროგრამების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მართვის</w:t>
      </w:r>
      <w:r w:rsidRPr="00902907">
        <w:rPr>
          <w:rFonts w:ascii="Arial" w:hAnsi="Arial" w:cs="Arial"/>
          <w:sz w:val="18"/>
          <w:szCs w:val="18"/>
          <w:lang w:val="ka-GE"/>
        </w:rPr>
        <w:t xml:space="preserve"> </w:t>
      </w:r>
      <w:r w:rsidRPr="00902907">
        <w:rPr>
          <w:rFonts w:ascii="Sylfaen" w:hAnsi="Sylfaen" w:cs="Sylfaen"/>
          <w:sz w:val="18"/>
          <w:szCs w:val="18"/>
          <w:lang w:val="ka-GE"/>
        </w:rPr>
        <w:t>გამოცდილება</w:t>
      </w:r>
      <w:r w:rsidRPr="00902907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4A764A8E" w14:textId="77777777" w:rsidR="00AC7815" w:rsidRPr="00902907" w:rsidRDefault="00AC7815" w:rsidP="00AC7815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02907">
        <w:rPr>
          <w:rFonts w:ascii="Arial" w:hAnsi="Arial" w:cs="Arial"/>
          <w:sz w:val="18"/>
          <w:szCs w:val="18"/>
          <w:lang w:val="en-US"/>
        </w:rPr>
        <w:t xml:space="preserve">email: </w:t>
      </w:r>
      <w:hyperlink r:id="rId8" w:history="1">
        <w:r w:rsidRPr="00902907">
          <w:rPr>
            <w:rStyle w:val="Hyperlink"/>
            <w:rFonts w:ascii="Arial" w:hAnsi="Arial" w:cs="Arial"/>
            <w:sz w:val="18"/>
            <w:szCs w:val="18"/>
            <w:lang w:val="en-US"/>
          </w:rPr>
          <w:t>ana@zamanbroker.com</w:t>
        </w:r>
      </w:hyperlink>
    </w:p>
    <w:p w14:paraId="3716F7F6" w14:textId="77777777" w:rsidR="00AC7815" w:rsidRPr="00902907" w:rsidRDefault="00AC7815" w:rsidP="00AC7815">
      <w:pPr>
        <w:jc w:val="both"/>
        <w:rPr>
          <w:rFonts w:ascii="Arial" w:hAnsi="Arial" w:cs="Arial"/>
          <w:sz w:val="18"/>
          <w:szCs w:val="18"/>
          <w:lang w:val="en-US"/>
        </w:rPr>
      </w:pPr>
      <w:r w:rsidRPr="00902907">
        <w:rPr>
          <w:rFonts w:ascii="Sylfaen" w:hAnsi="Sylfaen" w:cs="Sylfaen"/>
          <w:sz w:val="18"/>
          <w:szCs w:val="18"/>
          <w:lang w:val="ka-GE"/>
        </w:rPr>
        <w:t>მობილური</w:t>
      </w:r>
      <w:r w:rsidRPr="00902907">
        <w:rPr>
          <w:rFonts w:ascii="Arial" w:hAnsi="Arial" w:cs="Arial"/>
          <w:sz w:val="18"/>
          <w:szCs w:val="18"/>
          <w:lang w:val="en-US"/>
        </w:rPr>
        <w:t>: +995 577 00 00 96</w:t>
      </w:r>
    </w:p>
    <w:p w14:paraId="0733720F" w14:textId="77777777" w:rsidR="00AC7815" w:rsidRPr="00902907" w:rsidRDefault="00AC7815" w:rsidP="00AC7815">
      <w:pPr>
        <w:jc w:val="center"/>
        <w:rPr>
          <w:rFonts w:ascii="Arial" w:hAnsi="Arial" w:cs="Arial"/>
          <w:b/>
          <w:bCs/>
          <w:sz w:val="18"/>
          <w:szCs w:val="18"/>
          <w:lang w:val="en-US"/>
        </w:rPr>
      </w:pPr>
    </w:p>
    <w:p w14:paraId="374F2B20" w14:textId="77777777" w:rsidR="00E6316B" w:rsidRPr="00902907" w:rsidRDefault="00E6316B" w:rsidP="003F67DF">
      <w:pPr>
        <w:jc w:val="center"/>
        <w:rPr>
          <w:rFonts w:ascii="Arial" w:hAnsi="Arial" w:cs="Arial"/>
          <w:b/>
          <w:bCs/>
          <w:sz w:val="18"/>
          <w:szCs w:val="18"/>
          <w:lang w:val="en-US"/>
        </w:rPr>
      </w:pPr>
    </w:p>
    <w:sectPr w:rsidR="00E6316B" w:rsidRPr="00902907" w:rsidSect="00855E35">
      <w:headerReference w:type="default" r:id="rId9"/>
      <w:footerReference w:type="default" r:id="rId10"/>
      <w:pgSz w:w="11900" w:h="16840"/>
      <w:pgMar w:top="1134" w:right="1127" w:bottom="1134" w:left="1701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27FCF" w14:textId="77777777" w:rsidR="007D17C5" w:rsidRDefault="007D17C5" w:rsidP="00D64900">
      <w:r>
        <w:separator/>
      </w:r>
    </w:p>
  </w:endnote>
  <w:endnote w:type="continuationSeparator" w:id="0">
    <w:p w14:paraId="37D7476D" w14:textId="77777777" w:rsidR="007D17C5" w:rsidRDefault="007D17C5" w:rsidP="00D64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Pro-Regular">
    <w:altName w:val="Calibri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Latin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imes"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55941" w14:textId="7C7FE3AA" w:rsidR="00F4065E" w:rsidRDefault="00F4065E" w:rsidP="00F92A7B">
    <w:pPr>
      <w:pStyle w:val="Footer"/>
      <w:tabs>
        <w:tab w:val="clear" w:pos="4677"/>
        <w:tab w:val="clear" w:pos="9355"/>
      </w:tabs>
      <w:ind w:left="-1701"/>
      <w:jc w:val="center"/>
    </w:pPr>
    <w:r>
      <w:rPr>
        <w:noProof/>
        <w:lang w:val="en-US" w:eastAsia="en-US"/>
      </w:rPr>
      <w:drawing>
        <wp:inline distT="0" distB="0" distL="0" distR="0" wp14:anchorId="429C72A1" wp14:editId="64238576">
          <wp:extent cx="8091930" cy="518984"/>
          <wp:effectExtent l="0" t="0" r="0" b="190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27605" cy="5405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226F5" w14:textId="77777777" w:rsidR="007D17C5" w:rsidRDefault="007D17C5" w:rsidP="00D64900">
      <w:r>
        <w:separator/>
      </w:r>
    </w:p>
  </w:footnote>
  <w:footnote w:type="continuationSeparator" w:id="0">
    <w:p w14:paraId="21936169" w14:textId="77777777" w:rsidR="007D17C5" w:rsidRDefault="007D17C5" w:rsidP="00D649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55BAB" w14:textId="5992377C" w:rsidR="00F4065E" w:rsidRDefault="00F4065E" w:rsidP="00707CD4">
    <w:pPr>
      <w:pStyle w:val="Header"/>
      <w:ind w:hanging="1701"/>
    </w:pPr>
    <w:r>
      <w:rPr>
        <w:noProof/>
        <w:lang w:val="en-US" w:eastAsia="en-US"/>
      </w:rPr>
      <w:drawing>
        <wp:inline distT="0" distB="0" distL="0" distR="0" wp14:anchorId="4A873064" wp14:editId="3F58390E">
          <wp:extent cx="7566586" cy="1360714"/>
          <wp:effectExtent l="0" t="0" r="3175" b="0"/>
          <wp:docPr id="12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5745" cy="13731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4483"/>
    <w:multiLevelType w:val="hybridMultilevel"/>
    <w:tmpl w:val="2D22E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81F1A"/>
    <w:multiLevelType w:val="multilevel"/>
    <w:tmpl w:val="B3C4D8B2"/>
    <w:styleLink w:val="AonList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Times New Roman" w:hint="default"/>
        <w:color w:val="auto"/>
        <w:sz w:val="20"/>
        <w:szCs w:val="20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/>
        <w:i w:val="0"/>
        <w:color w:val="auto"/>
      </w:rPr>
    </w:lvl>
    <w:lvl w:ilvl="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  <w:szCs w:val="20"/>
      </w:rPr>
    </w:lvl>
    <w:lvl w:ilvl="3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  <w:sz w:val="20"/>
        <w:szCs w:val="20"/>
      </w:r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szCs w:val="20"/>
      </w:rPr>
    </w:lvl>
    <w:lvl w:ilvl="5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  <w:color w:val="auto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</w:abstractNum>
  <w:abstractNum w:abstractNumId="2" w15:restartNumberingAfterBreak="0">
    <w:nsid w:val="187F65D0"/>
    <w:multiLevelType w:val="hybridMultilevel"/>
    <w:tmpl w:val="13AAB518"/>
    <w:lvl w:ilvl="0" w:tplc="C50CE9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CC46EF"/>
    <w:multiLevelType w:val="hybridMultilevel"/>
    <w:tmpl w:val="E70AEE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2467C"/>
    <w:multiLevelType w:val="hybridMultilevel"/>
    <w:tmpl w:val="81D081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362E2"/>
    <w:multiLevelType w:val="hybridMultilevel"/>
    <w:tmpl w:val="A54CF3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614CB"/>
    <w:multiLevelType w:val="hybridMultilevel"/>
    <w:tmpl w:val="8AD236F8"/>
    <w:lvl w:ilvl="0" w:tplc="EA4630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1419F1"/>
    <w:multiLevelType w:val="hybridMultilevel"/>
    <w:tmpl w:val="CB481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EC5861"/>
    <w:multiLevelType w:val="hybridMultilevel"/>
    <w:tmpl w:val="7602AD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781E09"/>
    <w:multiLevelType w:val="hybridMultilevel"/>
    <w:tmpl w:val="F0ACAC5C"/>
    <w:lvl w:ilvl="0" w:tplc="270666FA">
      <w:start w:val="72"/>
      <w:numFmt w:val="decimal"/>
      <w:lvlText w:val="%1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CEC446E"/>
    <w:multiLevelType w:val="hybridMultilevel"/>
    <w:tmpl w:val="E07C9C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836190"/>
    <w:multiLevelType w:val="hybridMultilevel"/>
    <w:tmpl w:val="9F9CC4FC"/>
    <w:lvl w:ilvl="0" w:tplc="8092077C">
      <w:start w:val="2"/>
      <w:numFmt w:val="upperLetter"/>
      <w:lvlText w:val="%1)"/>
      <w:lvlJc w:val="left"/>
      <w:pPr>
        <w:ind w:left="720" w:hanging="360"/>
      </w:pPr>
      <w:rPr>
        <w:rFonts w:ascii="Sylfaen" w:hAnsi="Sylfaen" w:hint="default"/>
        <w:color w:val="000007"/>
        <w:sz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8D0B1C"/>
    <w:multiLevelType w:val="hybridMultilevel"/>
    <w:tmpl w:val="7E1ECAE2"/>
    <w:lvl w:ilvl="0" w:tplc="4E00E598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40" w:hanging="360"/>
      </w:pPr>
    </w:lvl>
    <w:lvl w:ilvl="2" w:tplc="0809001B" w:tentative="1">
      <w:start w:val="1"/>
      <w:numFmt w:val="lowerRoman"/>
      <w:lvlText w:val="%3."/>
      <w:lvlJc w:val="right"/>
      <w:pPr>
        <w:ind w:left="3960" w:hanging="180"/>
      </w:pPr>
    </w:lvl>
    <w:lvl w:ilvl="3" w:tplc="0809000F" w:tentative="1">
      <w:start w:val="1"/>
      <w:numFmt w:val="decimal"/>
      <w:lvlText w:val="%4."/>
      <w:lvlJc w:val="left"/>
      <w:pPr>
        <w:ind w:left="4680" w:hanging="360"/>
      </w:pPr>
    </w:lvl>
    <w:lvl w:ilvl="4" w:tplc="08090019" w:tentative="1">
      <w:start w:val="1"/>
      <w:numFmt w:val="lowerLetter"/>
      <w:lvlText w:val="%5."/>
      <w:lvlJc w:val="left"/>
      <w:pPr>
        <w:ind w:left="5400" w:hanging="360"/>
      </w:pPr>
    </w:lvl>
    <w:lvl w:ilvl="5" w:tplc="0809001B" w:tentative="1">
      <w:start w:val="1"/>
      <w:numFmt w:val="lowerRoman"/>
      <w:lvlText w:val="%6."/>
      <w:lvlJc w:val="right"/>
      <w:pPr>
        <w:ind w:left="6120" w:hanging="180"/>
      </w:pPr>
    </w:lvl>
    <w:lvl w:ilvl="6" w:tplc="0809000F" w:tentative="1">
      <w:start w:val="1"/>
      <w:numFmt w:val="decimal"/>
      <w:lvlText w:val="%7."/>
      <w:lvlJc w:val="left"/>
      <w:pPr>
        <w:ind w:left="6840" w:hanging="360"/>
      </w:pPr>
    </w:lvl>
    <w:lvl w:ilvl="7" w:tplc="08090019" w:tentative="1">
      <w:start w:val="1"/>
      <w:numFmt w:val="lowerLetter"/>
      <w:lvlText w:val="%8."/>
      <w:lvlJc w:val="left"/>
      <w:pPr>
        <w:ind w:left="7560" w:hanging="360"/>
      </w:pPr>
    </w:lvl>
    <w:lvl w:ilvl="8" w:tplc="08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3" w15:restartNumberingAfterBreak="0">
    <w:nsid w:val="5DA41B6F"/>
    <w:multiLevelType w:val="hybridMultilevel"/>
    <w:tmpl w:val="FF504544"/>
    <w:lvl w:ilvl="0" w:tplc="DBE8D9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8A215D"/>
    <w:multiLevelType w:val="hybridMultilevel"/>
    <w:tmpl w:val="43FC7B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7D0B6A"/>
    <w:multiLevelType w:val="hybridMultilevel"/>
    <w:tmpl w:val="2C7CDF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272BB5"/>
    <w:multiLevelType w:val="hybridMultilevel"/>
    <w:tmpl w:val="D69CBA06"/>
    <w:lvl w:ilvl="0" w:tplc="B3EAAAD8">
      <w:start w:val="1"/>
      <w:numFmt w:val="bullet"/>
      <w:lvlText w:val="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5215B4"/>
    <w:multiLevelType w:val="multilevel"/>
    <w:tmpl w:val="08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728076B6"/>
    <w:multiLevelType w:val="hybridMultilevel"/>
    <w:tmpl w:val="4A2C00A4"/>
    <w:lvl w:ilvl="0" w:tplc="78C24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513B4E"/>
    <w:multiLevelType w:val="hybridMultilevel"/>
    <w:tmpl w:val="B6823B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3D0A58"/>
    <w:multiLevelType w:val="hybridMultilevel"/>
    <w:tmpl w:val="EC2E1D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F70017"/>
    <w:multiLevelType w:val="hybridMultilevel"/>
    <w:tmpl w:val="3AE00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DB5934"/>
    <w:multiLevelType w:val="hybridMultilevel"/>
    <w:tmpl w:val="7E1ECAE2"/>
    <w:lvl w:ilvl="0" w:tplc="FFFFFFFF">
      <w:start w:val="1"/>
      <w:numFmt w:val="upperLetter"/>
      <w:lvlText w:val="%1)"/>
      <w:lvlJc w:val="left"/>
      <w:pPr>
        <w:ind w:left="25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num w:numId="1" w16cid:durableId="1030423901">
    <w:abstractNumId w:val="1"/>
  </w:num>
  <w:num w:numId="2" w16cid:durableId="847792219">
    <w:abstractNumId w:val="17"/>
  </w:num>
  <w:num w:numId="3" w16cid:durableId="339504729">
    <w:abstractNumId w:val="12"/>
  </w:num>
  <w:num w:numId="4" w16cid:durableId="1774206054">
    <w:abstractNumId w:val="22"/>
  </w:num>
  <w:num w:numId="5" w16cid:durableId="198973133">
    <w:abstractNumId w:val="14"/>
  </w:num>
  <w:num w:numId="6" w16cid:durableId="1473718624">
    <w:abstractNumId w:val="16"/>
  </w:num>
  <w:num w:numId="7" w16cid:durableId="1496608904">
    <w:abstractNumId w:val="2"/>
  </w:num>
  <w:num w:numId="8" w16cid:durableId="1524592121">
    <w:abstractNumId w:val="18"/>
  </w:num>
  <w:num w:numId="9" w16cid:durableId="1974797476">
    <w:abstractNumId w:val="4"/>
  </w:num>
  <w:num w:numId="10" w16cid:durableId="1012415002">
    <w:abstractNumId w:val="5"/>
  </w:num>
  <w:num w:numId="11" w16cid:durableId="643243059">
    <w:abstractNumId w:val="20"/>
  </w:num>
  <w:num w:numId="12" w16cid:durableId="1302685306">
    <w:abstractNumId w:val="9"/>
  </w:num>
  <w:num w:numId="13" w16cid:durableId="894047979">
    <w:abstractNumId w:val="15"/>
  </w:num>
  <w:num w:numId="14" w16cid:durableId="1320116435">
    <w:abstractNumId w:val="7"/>
  </w:num>
  <w:num w:numId="15" w16cid:durableId="271789331">
    <w:abstractNumId w:val="19"/>
  </w:num>
  <w:num w:numId="16" w16cid:durableId="71513212">
    <w:abstractNumId w:val="3"/>
  </w:num>
  <w:num w:numId="17" w16cid:durableId="1181579357">
    <w:abstractNumId w:val="10"/>
  </w:num>
  <w:num w:numId="18" w16cid:durableId="458449546">
    <w:abstractNumId w:val="0"/>
  </w:num>
  <w:num w:numId="19" w16cid:durableId="1589922179">
    <w:abstractNumId w:val="21"/>
  </w:num>
  <w:num w:numId="20" w16cid:durableId="1932664879">
    <w:abstractNumId w:val="6"/>
  </w:num>
  <w:num w:numId="21" w16cid:durableId="285506639">
    <w:abstractNumId w:val="11"/>
  </w:num>
  <w:num w:numId="22" w16cid:durableId="75709843">
    <w:abstractNumId w:val="13"/>
  </w:num>
  <w:num w:numId="23" w16cid:durableId="1806115576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3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4900"/>
    <w:rsid w:val="000028B0"/>
    <w:rsid w:val="00006C29"/>
    <w:rsid w:val="000224EF"/>
    <w:rsid w:val="00024C4A"/>
    <w:rsid w:val="000272CC"/>
    <w:rsid w:val="00062BB1"/>
    <w:rsid w:val="00067608"/>
    <w:rsid w:val="000709C3"/>
    <w:rsid w:val="000769D9"/>
    <w:rsid w:val="000805C0"/>
    <w:rsid w:val="00081677"/>
    <w:rsid w:val="00086087"/>
    <w:rsid w:val="00095B67"/>
    <w:rsid w:val="000A606D"/>
    <w:rsid w:val="000B0955"/>
    <w:rsid w:val="000B2A02"/>
    <w:rsid w:val="000B3B30"/>
    <w:rsid w:val="000B69B5"/>
    <w:rsid w:val="000C2DF0"/>
    <w:rsid w:val="000C35AD"/>
    <w:rsid w:val="000C75F1"/>
    <w:rsid w:val="000D11E7"/>
    <w:rsid w:val="000D181A"/>
    <w:rsid w:val="000D6F1A"/>
    <w:rsid w:val="000F0742"/>
    <w:rsid w:val="000F3128"/>
    <w:rsid w:val="0010184D"/>
    <w:rsid w:val="00114491"/>
    <w:rsid w:val="0012106A"/>
    <w:rsid w:val="0012319B"/>
    <w:rsid w:val="00126FA2"/>
    <w:rsid w:val="00133A91"/>
    <w:rsid w:val="0013446B"/>
    <w:rsid w:val="00134505"/>
    <w:rsid w:val="00134D3B"/>
    <w:rsid w:val="00135E4A"/>
    <w:rsid w:val="001367F3"/>
    <w:rsid w:val="00140CBF"/>
    <w:rsid w:val="001455A4"/>
    <w:rsid w:val="00145A62"/>
    <w:rsid w:val="00146AB6"/>
    <w:rsid w:val="00165E92"/>
    <w:rsid w:val="00170A61"/>
    <w:rsid w:val="0017276E"/>
    <w:rsid w:val="00175905"/>
    <w:rsid w:val="00180894"/>
    <w:rsid w:val="00185C7E"/>
    <w:rsid w:val="001B2438"/>
    <w:rsid w:val="001B325C"/>
    <w:rsid w:val="001C33F6"/>
    <w:rsid w:val="001C3656"/>
    <w:rsid w:val="001D1023"/>
    <w:rsid w:val="001D3824"/>
    <w:rsid w:val="001D4FE5"/>
    <w:rsid w:val="001E278B"/>
    <w:rsid w:val="001E5C27"/>
    <w:rsid w:val="001E6774"/>
    <w:rsid w:val="001F3524"/>
    <w:rsid w:val="001F5279"/>
    <w:rsid w:val="002006A0"/>
    <w:rsid w:val="00201561"/>
    <w:rsid w:val="00210419"/>
    <w:rsid w:val="0021302B"/>
    <w:rsid w:val="0021681E"/>
    <w:rsid w:val="0023033E"/>
    <w:rsid w:val="002327B3"/>
    <w:rsid w:val="0023573A"/>
    <w:rsid w:val="00242003"/>
    <w:rsid w:val="002504AF"/>
    <w:rsid w:val="00251A04"/>
    <w:rsid w:val="002531A7"/>
    <w:rsid w:val="00255C8B"/>
    <w:rsid w:val="00255FD1"/>
    <w:rsid w:val="00257960"/>
    <w:rsid w:val="002609A8"/>
    <w:rsid w:val="002646DF"/>
    <w:rsid w:val="00270B00"/>
    <w:rsid w:val="00272CBE"/>
    <w:rsid w:val="002764D5"/>
    <w:rsid w:val="00291C48"/>
    <w:rsid w:val="002A2ECB"/>
    <w:rsid w:val="002A7273"/>
    <w:rsid w:val="002B0837"/>
    <w:rsid w:val="002B1973"/>
    <w:rsid w:val="002B5D5F"/>
    <w:rsid w:val="002C2658"/>
    <w:rsid w:val="002C3A8D"/>
    <w:rsid w:val="002D7E50"/>
    <w:rsid w:val="002E15B6"/>
    <w:rsid w:val="002F4C2B"/>
    <w:rsid w:val="002F5B71"/>
    <w:rsid w:val="002F69BC"/>
    <w:rsid w:val="00304D5B"/>
    <w:rsid w:val="00307494"/>
    <w:rsid w:val="00307F08"/>
    <w:rsid w:val="00311A6B"/>
    <w:rsid w:val="003235A4"/>
    <w:rsid w:val="00324961"/>
    <w:rsid w:val="00324D56"/>
    <w:rsid w:val="00334A74"/>
    <w:rsid w:val="003408FD"/>
    <w:rsid w:val="00341D27"/>
    <w:rsid w:val="00347A9E"/>
    <w:rsid w:val="00350C40"/>
    <w:rsid w:val="003548D7"/>
    <w:rsid w:val="0036053C"/>
    <w:rsid w:val="003608D6"/>
    <w:rsid w:val="003744BB"/>
    <w:rsid w:val="00375A66"/>
    <w:rsid w:val="003772DC"/>
    <w:rsid w:val="003876FA"/>
    <w:rsid w:val="003907C7"/>
    <w:rsid w:val="00393ADD"/>
    <w:rsid w:val="003A120B"/>
    <w:rsid w:val="003A4B1C"/>
    <w:rsid w:val="003A5751"/>
    <w:rsid w:val="003B1F29"/>
    <w:rsid w:val="003B1F36"/>
    <w:rsid w:val="003B3C06"/>
    <w:rsid w:val="003C0B17"/>
    <w:rsid w:val="003C43F5"/>
    <w:rsid w:val="003C7F49"/>
    <w:rsid w:val="003D1408"/>
    <w:rsid w:val="003D2915"/>
    <w:rsid w:val="003D7B02"/>
    <w:rsid w:val="003E0943"/>
    <w:rsid w:val="003F67DF"/>
    <w:rsid w:val="003F682E"/>
    <w:rsid w:val="0040429E"/>
    <w:rsid w:val="0040780D"/>
    <w:rsid w:val="00421770"/>
    <w:rsid w:val="00423EFE"/>
    <w:rsid w:val="004279A8"/>
    <w:rsid w:val="004316CA"/>
    <w:rsid w:val="00433682"/>
    <w:rsid w:val="004403D4"/>
    <w:rsid w:val="00441BBF"/>
    <w:rsid w:val="00451563"/>
    <w:rsid w:val="004567B4"/>
    <w:rsid w:val="00460FF7"/>
    <w:rsid w:val="00467309"/>
    <w:rsid w:val="00472535"/>
    <w:rsid w:val="004845EE"/>
    <w:rsid w:val="00484B41"/>
    <w:rsid w:val="00496137"/>
    <w:rsid w:val="00497A48"/>
    <w:rsid w:val="004B219E"/>
    <w:rsid w:val="004B4AEB"/>
    <w:rsid w:val="004B547D"/>
    <w:rsid w:val="004C0F07"/>
    <w:rsid w:val="004C5A04"/>
    <w:rsid w:val="004D4F8E"/>
    <w:rsid w:val="004D5FAE"/>
    <w:rsid w:val="004E5180"/>
    <w:rsid w:val="004E6A44"/>
    <w:rsid w:val="004F3403"/>
    <w:rsid w:val="004F374D"/>
    <w:rsid w:val="004F4F98"/>
    <w:rsid w:val="0050315D"/>
    <w:rsid w:val="00510465"/>
    <w:rsid w:val="0051064D"/>
    <w:rsid w:val="00513C62"/>
    <w:rsid w:val="00516D34"/>
    <w:rsid w:val="00527EC6"/>
    <w:rsid w:val="005323C4"/>
    <w:rsid w:val="00535CA2"/>
    <w:rsid w:val="005366DF"/>
    <w:rsid w:val="0054324F"/>
    <w:rsid w:val="00543694"/>
    <w:rsid w:val="00543FDD"/>
    <w:rsid w:val="005560C1"/>
    <w:rsid w:val="005610AB"/>
    <w:rsid w:val="00563163"/>
    <w:rsid w:val="005670E7"/>
    <w:rsid w:val="00567D9F"/>
    <w:rsid w:val="00577188"/>
    <w:rsid w:val="00581C04"/>
    <w:rsid w:val="00582766"/>
    <w:rsid w:val="00584259"/>
    <w:rsid w:val="00591142"/>
    <w:rsid w:val="0059429E"/>
    <w:rsid w:val="005A5B1E"/>
    <w:rsid w:val="005B1AC4"/>
    <w:rsid w:val="005B6916"/>
    <w:rsid w:val="005C20FE"/>
    <w:rsid w:val="005C42AD"/>
    <w:rsid w:val="005C4FD5"/>
    <w:rsid w:val="005D51B6"/>
    <w:rsid w:val="005D57EB"/>
    <w:rsid w:val="005D7BB0"/>
    <w:rsid w:val="005E0D70"/>
    <w:rsid w:val="005E4C87"/>
    <w:rsid w:val="005E6DC4"/>
    <w:rsid w:val="005F1107"/>
    <w:rsid w:val="005F5B21"/>
    <w:rsid w:val="005F74D4"/>
    <w:rsid w:val="00603707"/>
    <w:rsid w:val="006068B9"/>
    <w:rsid w:val="00607C4D"/>
    <w:rsid w:val="00612A35"/>
    <w:rsid w:val="00612F87"/>
    <w:rsid w:val="00613378"/>
    <w:rsid w:val="00614685"/>
    <w:rsid w:val="006152D3"/>
    <w:rsid w:val="00615ED6"/>
    <w:rsid w:val="00617002"/>
    <w:rsid w:val="00624729"/>
    <w:rsid w:val="006267C7"/>
    <w:rsid w:val="006316C0"/>
    <w:rsid w:val="00632C47"/>
    <w:rsid w:val="006505AD"/>
    <w:rsid w:val="00650B1C"/>
    <w:rsid w:val="00652F23"/>
    <w:rsid w:val="00653944"/>
    <w:rsid w:val="006560F0"/>
    <w:rsid w:val="00660092"/>
    <w:rsid w:val="00660F33"/>
    <w:rsid w:val="006633D4"/>
    <w:rsid w:val="00666869"/>
    <w:rsid w:val="00674B56"/>
    <w:rsid w:val="00677F78"/>
    <w:rsid w:val="00682488"/>
    <w:rsid w:val="00683462"/>
    <w:rsid w:val="00685186"/>
    <w:rsid w:val="0069003B"/>
    <w:rsid w:val="0069155F"/>
    <w:rsid w:val="0069179C"/>
    <w:rsid w:val="006A1B3C"/>
    <w:rsid w:val="006A3ADF"/>
    <w:rsid w:val="006A3DD5"/>
    <w:rsid w:val="006A7517"/>
    <w:rsid w:val="006A7B78"/>
    <w:rsid w:val="006B2340"/>
    <w:rsid w:val="006B66D5"/>
    <w:rsid w:val="006B77DC"/>
    <w:rsid w:val="006C4F68"/>
    <w:rsid w:val="006C6C25"/>
    <w:rsid w:val="006D5EFE"/>
    <w:rsid w:val="006E0D79"/>
    <w:rsid w:val="006E4651"/>
    <w:rsid w:val="006E4FEA"/>
    <w:rsid w:val="007003D1"/>
    <w:rsid w:val="00700D61"/>
    <w:rsid w:val="0070219B"/>
    <w:rsid w:val="00707CD4"/>
    <w:rsid w:val="00710F8E"/>
    <w:rsid w:val="00711FD3"/>
    <w:rsid w:val="00712864"/>
    <w:rsid w:val="00721834"/>
    <w:rsid w:val="0072576B"/>
    <w:rsid w:val="00727874"/>
    <w:rsid w:val="007302F3"/>
    <w:rsid w:val="007313FF"/>
    <w:rsid w:val="007365C3"/>
    <w:rsid w:val="00736BFE"/>
    <w:rsid w:val="007402E4"/>
    <w:rsid w:val="0074465D"/>
    <w:rsid w:val="0074712F"/>
    <w:rsid w:val="0075184A"/>
    <w:rsid w:val="0075427F"/>
    <w:rsid w:val="0077154A"/>
    <w:rsid w:val="007770C5"/>
    <w:rsid w:val="00781DD7"/>
    <w:rsid w:val="00782080"/>
    <w:rsid w:val="00784D3B"/>
    <w:rsid w:val="00794DEB"/>
    <w:rsid w:val="007977D1"/>
    <w:rsid w:val="007A378A"/>
    <w:rsid w:val="007A74E0"/>
    <w:rsid w:val="007B301E"/>
    <w:rsid w:val="007C0590"/>
    <w:rsid w:val="007C07DB"/>
    <w:rsid w:val="007C08D1"/>
    <w:rsid w:val="007D14DF"/>
    <w:rsid w:val="007D17C5"/>
    <w:rsid w:val="007D55C1"/>
    <w:rsid w:val="007E43D6"/>
    <w:rsid w:val="007E44A9"/>
    <w:rsid w:val="007E46C8"/>
    <w:rsid w:val="007F7F9D"/>
    <w:rsid w:val="00805373"/>
    <w:rsid w:val="0081377C"/>
    <w:rsid w:val="00827161"/>
    <w:rsid w:val="00831FC0"/>
    <w:rsid w:val="00836669"/>
    <w:rsid w:val="00836C8F"/>
    <w:rsid w:val="0084422D"/>
    <w:rsid w:val="00854CAC"/>
    <w:rsid w:val="00855E35"/>
    <w:rsid w:val="0086096E"/>
    <w:rsid w:val="00863AA3"/>
    <w:rsid w:val="008669BE"/>
    <w:rsid w:val="00870942"/>
    <w:rsid w:val="0088474B"/>
    <w:rsid w:val="008925D7"/>
    <w:rsid w:val="008A1EBB"/>
    <w:rsid w:val="008A38A6"/>
    <w:rsid w:val="008A4B3A"/>
    <w:rsid w:val="008B03F7"/>
    <w:rsid w:val="008B51EE"/>
    <w:rsid w:val="008B5577"/>
    <w:rsid w:val="008B560A"/>
    <w:rsid w:val="008B74E0"/>
    <w:rsid w:val="008C1BE6"/>
    <w:rsid w:val="008C2FD1"/>
    <w:rsid w:val="008C5F16"/>
    <w:rsid w:val="008D2316"/>
    <w:rsid w:val="008E6479"/>
    <w:rsid w:val="008F6E16"/>
    <w:rsid w:val="00902907"/>
    <w:rsid w:val="009068BA"/>
    <w:rsid w:val="00907F22"/>
    <w:rsid w:val="00914ABA"/>
    <w:rsid w:val="0092091A"/>
    <w:rsid w:val="00924F61"/>
    <w:rsid w:val="00943495"/>
    <w:rsid w:val="00946B03"/>
    <w:rsid w:val="0097108D"/>
    <w:rsid w:val="009738D0"/>
    <w:rsid w:val="00973F14"/>
    <w:rsid w:val="00977EE9"/>
    <w:rsid w:val="00985384"/>
    <w:rsid w:val="00990A15"/>
    <w:rsid w:val="00993364"/>
    <w:rsid w:val="009951F2"/>
    <w:rsid w:val="00995F31"/>
    <w:rsid w:val="009960B7"/>
    <w:rsid w:val="00997E13"/>
    <w:rsid w:val="009A00DF"/>
    <w:rsid w:val="009A6268"/>
    <w:rsid w:val="009B0301"/>
    <w:rsid w:val="009B2DBD"/>
    <w:rsid w:val="009C4BA4"/>
    <w:rsid w:val="009C4FF0"/>
    <w:rsid w:val="009D130F"/>
    <w:rsid w:val="009D1AFA"/>
    <w:rsid w:val="009D2B13"/>
    <w:rsid w:val="009E2173"/>
    <w:rsid w:val="009E2333"/>
    <w:rsid w:val="009E4CEB"/>
    <w:rsid w:val="009E611C"/>
    <w:rsid w:val="009E7103"/>
    <w:rsid w:val="009E7744"/>
    <w:rsid w:val="009F2165"/>
    <w:rsid w:val="009F6138"/>
    <w:rsid w:val="009F7E6C"/>
    <w:rsid w:val="00A01F58"/>
    <w:rsid w:val="00A04D8D"/>
    <w:rsid w:val="00A05945"/>
    <w:rsid w:val="00A2083F"/>
    <w:rsid w:val="00A21E1D"/>
    <w:rsid w:val="00A22318"/>
    <w:rsid w:val="00A26908"/>
    <w:rsid w:val="00A2727C"/>
    <w:rsid w:val="00A30CF4"/>
    <w:rsid w:val="00A339B8"/>
    <w:rsid w:val="00A50B8E"/>
    <w:rsid w:val="00A55900"/>
    <w:rsid w:val="00A63834"/>
    <w:rsid w:val="00A65D94"/>
    <w:rsid w:val="00A671EE"/>
    <w:rsid w:val="00A724D1"/>
    <w:rsid w:val="00A738CC"/>
    <w:rsid w:val="00A7573C"/>
    <w:rsid w:val="00A75B10"/>
    <w:rsid w:val="00A800EA"/>
    <w:rsid w:val="00A811CA"/>
    <w:rsid w:val="00A8158D"/>
    <w:rsid w:val="00A85024"/>
    <w:rsid w:val="00A87A89"/>
    <w:rsid w:val="00A87B77"/>
    <w:rsid w:val="00A87BC7"/>
    <w:rsid w:val="00A92485"/>
    <w:rsid w:val="00A97F89"/>
    <w:rsid w:val="00AA4FC3"/>
    <w:rsid w:val="00AB045B"/>
    <w:rsid w:val="00AC232C"/>
    <w:rsid w:val="00AC7771"/>
    <w:rsid w:val="00AC77B9"/>
    <w:rsid w:val="00AC7815"/>
    <w:rsid w:val="00AD4F3D"/>
    <w:rsid w:val="00AD5AEC"/>
    <w:rsid w:val="00AE4465"/>
    <w:rsid w:val="00AE497B"/>
    <w:rsid w:val="00AF053E"/>
    <w:rsid w:val="00AF3F4A"/>
    <w:rsid w:val="00AF55EF"/>
    <w:rsid w:val="00AF7E33"/>
    <w:rsid w:val="00B0205D"/>
    <w:rsid w:val="00B1594F"/>
    <w:rsid w:val="00B22836"/>
    <w:rsid w:val="00B22E77"/>
    <w:rsid w:val="00B237FB"/>
    <w:rsid w:val="00B23A89"/>
    <w:rsid w:val="00B25B8C"/>
    <w:rsid w:val="00B26671"/>
    <w:rsid w:val="00B31C67"/>
    <w:rsid w:val="00B4080B"/>
    <w:rsid w:val="00B424F8"/>
    <w:rsid w:val="00B44989"/>
    <w:rsid w:val="00B45115"/>
    <w:rsid w:val="00B50C3B"/>
    <w:rsid w:val="00B530B7"/>
    <w:rsid w:val="00B5373A"/>
    <w:rsid w:val="00B56069"/>
    <w:rsid w:val="00B623C2"/>
    <w:rsid w:val="00B64D11"/>
    <w:rsid w:val="00B7457E"/>
    <w:rsid w:val="00B7649D"/>
    <w:rsid w:val="00B829C5"/>
    <w:rsid w:val="00B83C83"/>
    <w:rsid w:val="00B93F44"/>
    <w:rsid w:val="00BA7332"/>
    <w:rsid w:val="00BA7A98"/>
    <w:rsid w:val="00BA7E68"/>
    <w:rsid w:val="00BC4AC3"/>
    <w:rsid w:val="00BC5DB1"/>
    <w:rsid w:val="00BD3CAF"/>
    <w:rsid w:val="00BD4074"/>
    <w:rsid w:val="00BD46B2"/>
    <w:rsid w:val="00BE238C"/>
    <w:rsid w:val="00BE5599"/>
    <w:rsid w:val="00BF1EFA"/>
    <w:rsid w:val="00BF4023"/>
    <w:rsid w:val="00BF7C5D"/>
    <w:rsid w:val="00C0484F"/>
    <w:rsid w:val="00C14386"/>
    <w:rsid w:val="00C15736"/>
    <w:rsid w:val="00C16C21"/>
    <w:rsid w:val="00C217C3"/>
    <w:rsid w:val="00C2189F"/>
    <w:rsid w:val="00C30F62"/>
    <w:rsid w:val="00C47597"/>
    <w:rsid w:val="00C47C9B"/>
    <w:rsid w:val="00C52931"/>
    <w:rsid w:val="00C52AF4"/>
    <w:rsid w:val="00C54F87"/>
    <w:rsid w:val="00C5726D"/>
    <w:rsid w:val="00C6312E"/>
    <w:rsid w:val="00C70232"/>
    <w:rsid w:val="00C76DA8"/>
    <w:rsid w:val="00C83616"/>
    <w:rsid w:val="00C873EA"/>
    <w:rsid w:val="00C90588"/>
    <w:rsid w:val="00C93C84"/>
    <w:rsid w:val="00C94200"/>
    <w:rsid w:val="00C94F01"/>
    <w:rsid w:val="00C97ACA"/>
    <w:rsid w:val="00CA24A6"/>
    <w:rsid w:val="00CA7831"/>
    <w:rsid w:val="00CB239D"/>
    <w:rsid w:val="00CB254B"/>
    <w:rsid w:val="00CB59B2"/>
    <w:rsid w:val="00CB7B4A"/>
    <w:rsid w:val="00CC5D5E"/>
    <w:rsid w:val="00CD4CC4"/>
    <w:rsid w:val="00CE4A5E"/>
    <w:rsid w:val="00CF1ECC"/>
    <w:rsid w:val="00CF2764"/>
    <w:rsid w:val="00CF48A7"/>
    <w:rsid w:val="00CF5824"/>
    <w:rsid w:val="00D02865"/>
    <w:rsid w:val="00D07733"/>
    <w:rsid w:val="00D20573"/>
    <w:rsid w:val="00D233BE"/>
    <w:rsid w:val="00D24BC0"/>
    <w:rsid w:val="00D30557"/>
    <w:rsid w:val="00D32B93"/>
    <w:rsid w:val="00D371FA"/>
    <w:rsid w:val="00D431EC"/>
    <w:rsid w:val="00D45741"/>
    <w:rsid w:val="00D6244F"/>
    <w:rsid w:val="00D64900"/>
    <w:rsid w:val="00D75D67"/>
    <w:rsid w:val="00D76885"/>
    <w:rsid w:val="00D80096"/>
    <w:rsid w:val="00D8642D"/>
    <w:rsid w:val="00D91F18"/>
    <w:rsid w:val="00D926BE"/>
    <w:rsid w:val="00D93BA0"/>
    <w:rsid w:val="00D95E09"/>
    <w:rsid w:val="00D96396"/>
    <w:rsid w:val="00D97B43"/>
    <w:rsid w:val="00DA1105"/>
    <w:rsid w:val="00DA2D31"/>
    <w:rsid w:val="00DA4BFB"/>
    <w:rsid w:val="00DB06BA"/>
    <w:rsid w:val="00DB5C21"/>
    <w:rsid w:val="00DD01B6"/>
    <w:rsid w:val="00DD4FFA"/>
    <w:rsid w:val="00DD664B"/>
    <w:rsid w:val="00DD7C37"/>
    <w:rsid w:val="00DD7CE8"/>
    <w:rsid w:val="00DE31E0"/>
    <w:rsid w:val="00DE655F"/>
    <w:rsid w:val="00DF0F34"/>
    <w:rsid w:val="00DF5405"/>
    <w:rsid w:val="00E001A0"/>
    <w:rsid w:val="00E1656F"/>
    <w:rsid w:val="00E1761A"/>
    <w:rsid w:val="00E2593A"/>
    <w:rsid w:val="00E25AAF"/>
    <w:rsid w:val="00E27E97"/>
    <w:rsid w:val="00E27EE0"/>
    <w:rsid w:val="00E32862"/>
    <w:rsid w:val="00E41169"/>
    <w:rsid w:val="00E41E4F"/>
    <w:rsid w:val="00E456F7"/>
    <w:rsid w:val="00E53315"/>
    <w:rsid w:val="00E56A5A"/>
    <w:rsid w:val="00E56BBA"/>
    <w:rsid w:val="00E57111"/>
    <w:rsid w:val="00E6316B"/>
    <w:rsid w:val="00E64D83"/>
    <w:rsid w:val="00E723CA"/>
    <w:rsid w:val="00E750B7"/>
    <w:rsid w:val="00E772A6"/>
    <w:rsid w:val="00E80783"/>
    <w:rsid w:val="00E81204"/>
    <w:rsid w:val="00E85B41"/>
    <w:rsid w:val="00E85F2A"/>
    <w:rsid w:val="00E86CD8"/>
    <w:rsid w:val="00E91311"/>
    <w:rsid w:val="00EA174A"/>
    <w:rsid w:val="00EA3197"/>
    <w:rsid w:val="00EB436A"/>
    <w:rsid w:val="00EB6B88"/>
    <w:rsid w:val="00EC0FF4"/>
    <w:rsid w:val="00EC2B83"/>
    <w:rsid w:val="00EC7777"/>
    <w:rsid w:val="00ED299C"/>
    <w:rsid w:val="00ED2FCF"/>
    <w:rsid w:val="00ED4FF0"/>
    <w:rsid w:val="00EE0499"/>
    <w:rsid w:val="00EE0881"/>
    <w:rsid w:val="00EE5418"/>
    <w:rsid w:val="00EE6649"/>
    <w:rsid w:val="00EF0BDC"/>
    <w:rsid w:val="00EF1DD5"/>
    <w:rsid w:val="00F11240"/>
    <w:rsid w:val="00F137AB"/>
    <w:rsid w:val="00F17B82"/>
    <w:rsid w:val="00F261BA"/>
    <w:rsid w:val="00F3070F"/>
    <w:rsid w:val="00F32D76"/>
    <w:rsid w:val="00F40459"/>
    <w:rsid w:val="00F4065E"/>
    <w:rsid w:val="00F40949"/>
    <w:rsid w:val="00F46DB4"/>
    <w:rsid w:val="00F46F5C"/>
    <w:rsid w:val="00F515B7"/>
    <w:rsid w:val="00F650B1"/>
    <w:rsid w:val="00F71E6A"/>
    <w:rsid w:val="00F71F3B"/>
    <w:rsid w:val="00F732A1"/>
    <w:rsid w:val="00F73B59"/>
    <w:rsid w:val="00F76F78"/>
    <w:rsid w:val="00F803BA"/>
    <w:rsid w:val="00F81304"/>
    <w:rsid w:val="00F82B56"/>
    <w:rsid w:val="00F9018F"/>
    <w:rsid w:val="00F92A7B"/>
    <w:rsid w:val="00F94EA6"/>
    <w:rsid w:val="00FA1789"/>
    <w:rsid w:val="00FA5472"/>
    <w:rsid w:val="00FA6560"/>
    <w:rsid w:val="00FB1397"/>
    <w:rsid w:val="00FB5D7E"/>
    <w:rsid w:val="00FD21BB"/>
    <w:rsid w:val="00FD5F31"/>
    <w:rsid w:val="00FD636F"/>
    <w:rsid w:val="00FE1AB5"/>
    <w:rsid w:val="00FE6375"/>
    <w:rsid w:val="00FE686F"/>
    <w:rsid w:val="00FE7315"/>
    <w:rsid w:val="00FF3ECF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68DAB3B"/>
  <w15:chartTrackingRefBased/>
  <w15:docId w15:val="{94BD69F9-25DD-664C-95C2-7A3B53C5A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083F"/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aliases w:val="SubHead1"/>
    <w:basedOn w:val="Heading2"/>
    <w:next w:val="Normal"/>
    <w:link w:val="Heading1Char"/>
    <w:qFormat/>
    <w:rsid w:val="00EE0881"/>
    <w:pPr>
      <w:outlineLvl w:val="0"/>
    </w:pPr>
    <w:rPr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rsid w:val="00EE0881"/>
    <w:pPr>
      <w:autoSpaceDE w:val="0"/>
      <w:autoSpaceDN w:val="0"/>
      <w:adjustRightInd w:val="0"/>
      <w:spacing w:before="240" w:after="120" w:line="264" w:lineRule="auto"/>
      <w:textAlignment w:val="center"/>
      <w:outlineLvl w:val="1"/>
    </w:pPr>
    <w:rPr>
      <w:rFonts w:ascii="Arial" w:hAnsi="Arial"/>
      <w:sz w:val="32"/>
      <w:szCs w:val="20"/>
    </w:rPr>
  </w:style>
  <w:style w:type="paragraph" w:styleId="Heading3">
    <w:name w:val="heading 3"/>
    <w:basedOn w:val="Heading2"/>
    <w:next w:val="Normal"/>
    <w:link w:val="Heading3Char"/>
    <w:qFormat/>
    <w:rsid w:val="00EE0881"/>
    <w:pPr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EE0881"/>
    <w:pPr>
      <w:autoSpaceDE w:val="0"/>
      <w:autoSpaceDN w:val="0"/>
      <w:adjustRightInd w:val="0"/>
      <w:spacing w:line="276" w:lineRule="auto"/>
      <w:textAlignment w:val="center"/>
      <w:outlineLvl w:val="3"/>
    </w:pPr>
    <w:rPr>
      <w:rFonts w:ascii="Arial" w:hAnsi="Arial"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64900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rsid w:val="00D64900"/>
  </w:style>
  <w:style w:type="paragraph" w:styleId="Footer">
    <w:name w:val="footer"/>
    <w:basedOn w:val="Normal"/>
    <w:link w:val="FooterChar"/>
    <w:unhideWhenUsed/>
    <w:rsid w:val="00D64900"/>
    <w:pPr>
      <w:tabs>
        <w:tab w:val="center" w:pos="4677"/>
        <w:tab w:val="right" w:pos="9355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D64900"/>
  </w:style>
  <w:style w:type="character" w:styleId="Emphasis">
    <w:name w:val="Emphasis"/>
    <w:basedOn w:val="DefaultParagraphFont"/>
    <w:uiPriority w:val="20"/>
    <w:qFormat/>
    <w:rsid w:val="0017276E"/>
    <w:rPr>
      <w:i/>
      <w:iCs/>
    </w:rPr>
  </w:style>
  <w:style w:type="paragraph" w:customStyle="1" w:styleId="a">
    <w:name w:val="[основной абзац]"/>
    <w:basedOn w:val="Normal"/>
    <w:uiPriority w:val="99"/>
    <w:rsid w:val="004F4F98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character" w:styleId="Strong">
    <w:name w:val="Strong"/>
    <w:basedOn w:val="DefaultParagraphFont"/>
    <w:uiPriority w:val="22"/>
    <w:qFormat/>
    <w:rsid w:val="003C7F49"/>
    <w:rPr>
      <w:b/>
      <w:bCs/>
    </w:rPr>
  </w:style>
  <w:style w:type="paragraph" w:styleId="Revision">
    <w:name w:val="Revision"/>
    <w:hidden/>
    <w:uiPriority w:val="99"/>
    <w:semiHidden/>
    <w:rsid w:val="0010184D"/>
    <w:rPr>
      <w:rFonts w:ascii="Times New Roman" w:eastAsia="Times New Roman" w:hAnsi="Times New Roman" w:cs="Times New Roman"/>
      <w:lang w:eastAsia="ru-RU"/>
    </w:rPr>
  </w:style>
  <w:style w:type="paragraph" w:customStyle="1" w:styleId="AonBodyCopy">
    <w:name w:val="Aon Body Copy"/>
    <w:basedOn w:val="Normal"/>
    <w:rsid w:val="00421770"/>
    <w:pPr>
      <w:spacing w:after="240" w:line="264" w:lineRule="auto"/>
    </w:pPr>
    <w:rPr>
      <w:rFonts w:ascii="Arial" w:eastAsia="MS Mincho" w:hAnsi="Arial"/>
      <w:sz w:val="20"/>
      <w:szCs w:val="20"/>
    </w:rPr>
  </w:style>
  <w:style w:type="table" w:styleId="TableGrid">
    <w:name w:val="Table Grid"/>
    <w:basedOn w:val="TableNormal"/>
    <w:uiPriority w:val="39"/>
    <w:rsid w:val="0042177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1770"/>
    <w:pPr>
      <w:ind w:left="720"/>
    </w:pPr>
    <w:rPr>
      <w:rFonts w:ascii="Times Latin" w:eastAsia="MS Mincho" w:hAnsi="Times Latin"/>
      <w:sz w:val="28"/>
    </w:rPr>
  </w:style>
  <w:style w:type="character" w:styleId="Hyperlink">
    <w:name w:val="Hyperlink"/>
    <w:basedOn w:val="DefaultParagraphFont"/>
    <w:uiPriority w:val="99"/>
    <w:unhideWhenUsed/>
    <w:rsid w:val="00467309"/>
    <w:rPr>
      <w:color w:val="0563C1" w:themeColor="hyperlink"/>
      <w:u w:val="single"/>
    </w:rPr>
  </w:style>
  <w:style w:type="character" w:customStyle="1" w:styleId="Heading1Char">
    <w:name w:val="Heading 1 Char"/>
    <w:aliases w:val="SubHead1 Char"/>
    <w:basedOn w:val="DefaultParagraphFont"/>
    <w:link w:val="Heading1"/>
    <w:rsid w:val="00EE0881"/>
    <w:rPr>
      <w:rFonts w:ascii="Arial" w:eastAsia="Times New Roman" w:hAnsi="Arial" w:cs="Times New Roman"/>
      <w:sz w:val="36"/>
      <w:szCs w:val="36"/>
      <w:lang w:val="en-US"/>
    </w:rPr>
  </w:style>
  <w:style w:type="character" w:customStyle="1" w:styleId="Heading2Char">
    <w:name w:val="Heading 2 Char"/>
    <w:basedOn w:val="DefaultParagraphFont"/>
    <w:link w:val="Heading2"/>
    <w:rsid w:val="00EE0881"/>
    <w:rPr>
      <w:rFonts w:ascii="Arial" w:eastAsia="Times New Roman" w:hAnsi="Arial" w:cs="Times New Roman"/>
      <w:sz w:val="32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EE0881"/>
    <w:rPr>
      <w:rFonts w:ascii="Arial" w:eastAsia="Times New Roman" w:hAnsi="Arial" w:cs="Times New Roman"/>
      <w:sz w:val="28"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rsid w:val="00EE0881"/>
    <w:rPr>
      <w:rFonts w:ascii="Arial" w:eastAsia="Times New Roman" w:hAnsi="Arial" w:cs="Times New Roman"/>
      <w:bCs/>
      <w:szCs w:val="20"/>
      <w:lang w:val="en-US"/>
    </w:rPr>
  </w:style>
  <w:style w:type="paragraph" w:styleId="TOC1">
    <w:name w:val="toc 1"/>
    <w:basedOn w:val="Normal"/>
    <w:next w:val="Normal"/>
    <w:rsid w:val="00EE0881"/>
    <w:pPr>
      <w:tabs>
        <w:tab w:val="right" w:pos="7920"/>
      </w:tabs>
      <w:spacing w:before="240" w:after="240"/>
    </w:pPr>
    <w:rPr>
      <w:rFonts w:ascii="Arial" w:eastAsia="MS Mincho" w:hAnsi="Arial"/>
      <w:b/>
      <w:noProof/>
      <w:sz w:val="20"/>
      <w:szCs w:val="20"/>
    </w:rPr>
  </w:style>
  <w:style w:type="character" w:customStyle="1" w:styleId="AonBold">
    <w:name w:val="Aon Bold"/>
    <w:basedOn w:val="DefaultParagraphFont"/>
    <w:rsid w:val="00EE0881"/>
    <w:rPr>
      <w:rFonts w:ascii="Arial" w:hAnsi="Arial"/>
      <w:b/>
      <w:bCs/>
      <w:sz w:val="20"/>
    </w:rPr>
  </w:style>
  <w:style w:type="numbering" w:customStyle="1" w:styleId="AonList">
    <w:name w:val="Aon List"/>
    <w:rsid w:val="00EE0881"/>
    <w:pPr>
      <w:numPr>
        <w:numId w:val="1"/>
      </w:numPr>
    </w:pPr>
  </w:style>
  <w:style w:type="paragraph" w:customStyle="1" w:styleId="AonContact">
    <w:name w:val="Aon Contact"/>
    <w:basedOn w:val="AonBodyCopy"/>
    <w:rsid w:val="00EE0881"/>
    <w:pPr>
      <w:spacing w:after="0"/>
    </w:pPr>
  </w:style>
  <w:style w:type="character" w:styleId="PageNumber">
    <w:name w:val="page number"/>
    <w:basedOn w:val="DefaultParagraphFont"/>
    <w:rsid w:val="00EE0881"/>
    <w:rPr>
      <w:rFonts w:ascii="Arial" w:hAnsi="Arial"/>
      <w:sz w:val="14"/>
    </w:rPr>
  </w:style>
  <w:style w:type="paragraph" w:styleId="TOC2">
    <w:name w:val="toc 2"/>
    <w:basedOn w:val="TOC3"/>
    <w:uiPriority w:val="39"/>
    <w:rsid w:val="00EE0881"/>
    <w:rPr>
      <w:rFonts w:eastAsia="MS Mincho"/>
      <w:noProof/>
    </w:rPr>
  </w:style>
  <w:style w:type="paragraph" w:styleId="TOC3">
    <w:name w:val="toc 3"/>
    <w:basedOn w:val="Normal"/>
    <w:next w:val="Normal"/>
    <w:uiPriority w:val="39"/>
    <w:rsid w:val="00EE0881"/>
    <w:pPr>
      <w:tabs>
        <w:tab w:val="right" w:pos="7920"/>
      </w:tabs>
      <w:spacing w:line="480" w:lineRule="auto"/>
    </w:pPr>
    <w:rPr>
      <w:rFonts w:ascii="Arial" w:eastAsia="Times" w:hAnsi="Arial"/>
      <w:sz w:val="20"/>
      <w:szCs w:val="20"/>
    </w:rPr>
  </w:style>
  <w:style w:type="paragraph" w:customStyle="1" w:styleId="AonAddressCopy">
    <w:name w:val="Aon Address Copy"/>
    <w:basedOn w:val="AonBodyCopy"/>
    <w:rsid w:val="00EE0881"/>
    <w:pPr>
      <w:spacing w:after="0" w:line="240" w:lineRule="auto"/>
    </w:pPr>
    <w:rPr>
      <w:color w:val="000000"/>
    </w:rPr>
  </w:style>
  <w:style w:type="paragraph" w:customStyle="1" w:styleId="NameTitle">
    <w:name w:val="Name &amp; Title"/>
    <w:basedOn w:val="Normal"/>
    <w:rsid w:val="00EE0881"/>
    <w:pPr>
      <w:jc w:val="right"/>
    </w:pPr>
    <w:rPr>
      <w:rFonts w:ascii="Arial" w:eastAsia="Times" w:hAnsi="Arial"/>
      <w:color w:val="808080"/>
      <w:sz w:val="13"/>
      <w:szCs w:val="20"/>
    </w:rPr>
  </w:style>
  <w:style w:type="character" w:customStyle="1" w:styleId="AonFooterChar1">
    <w:name w:val="Aon Footer Char1"/>
    <w:basedOn w:val="DefaultParagraphFont"/>
    <w:rsid w:val="00EE0881"/>
    <w:rPr>
      <w:rFonts w:ascii="Arial" w:eastAsia="MS Mincho" w:hAnsi="Arial"/>
      <w:color w:val="4D4F53"/>
      <w:sz w:val="14"/>
      <w:lang w:val="en-US" w:eastAsia="en-US" w:bidi="ar-SA"/>
    </w:rPr>
  </w:style>
  <w:style w:type="paragraph" w:customStyle="1" w:styleId="AonFooter">
    <w:name w:val="Aon Footer"/>
    <w:basedOn w:val="Normal"/>
    <w:link w:val="AonFooterChar"/>
    <w:rsid w:val="00EE0881"/>
    <w:pPr>
      <w:tabs>
        <w:tab w:val="right" w:pos="9187"/>
      </w:tabs>
    </w:pPr>
    <w:rPr>
      <w:rFonts w:ascii="Arial" w:eastAsia="MS Mincho" w:hAnsi="Arial"/>
      <w:color w:val="4D4F53"/>
      <w:sz w:val="14"/>
      <w:szCs w:val="20"/>
    </w:rPr>
  </w:style>
  <w:style w:type="paragraph" w:styleId="TOC4">
    <w:name w:val="toc 4"/>
    <w:basedOn w:val="Normal"/>
    <w:next w:val="Normal"/>
    <w:autoRedefine/>
    <w:uiPriority w:val="39"/>
    <w:rsid w:val="00EE0881"/>
    <w:pPr>
      <w:tabs>
        <w:tab w:val="right" w:pos="7920"/>
      </w:tabs>
      <w:spacing w:line="480" w:lineRule="auto"/>
    </w:pPr>
    <w:rPr>
      <w:rFonts w:ascii="Arial" w:eastAsia="Times" w:hAnsi="Arial"/>
      <w:sz w:val="20"/>
      <w:szCs w:val="20"/>
    </w:rPr>
  </w:style>
  <w:style w:type="character" w:customStyle="1" w:styleId="AonFooterChar">
    <w:name w:val="Aon Footer Char"/>
    <w:basedOn w:val="DefaultParagraphFont"/>
    <w:link w:val="AonFooter"/>
    <w:rsid w:val="00EE0881"/>
    <w:rPr>
      <w:rFonts w:ascii="Arial" w:eastAsia="MS Mincho" w:hAnsi="Arial" w:cs="Times New Roman"/>
      <w:color w:val="4D4F53"/>
      <w:sz w:val="14"/>
      <w:szCs w:val="20"/>
      <w:lang w:val="en-US"/>
    </w:rPr>
  </w:style>
  <w:style w:type="paragraph" w:styleId="TOC6">
    <w:name w:val="toc 6"/>
    <w:basedOn w:val="Normal"/>
    <w:next w:val="Normal"/>
    <w:autoRedefine/>
    <w:semiHidden/>
    <w:rsid w:val="00EE0881"/>
    <w:pPr>
      <w:ind w:left="1000"/>
    </w:pPr>
    <w:rPr>
      <w:rFonts w:eastAsia="MS Mincho"/>
    </w:rPr>
  </w:style>
  <w:style w:type="paragraph" w:styleId="TOC7">
    <w:name w:val="toc 7"/>
    <w:basedOn w:val="Normal"/>
    <w:next w:val="Normal"/>
    <w:autoRedefine/>
    <w:semiHidden/>
    <w:rsid w:val="00EE0881"/>
    <w:pPr>
      <w:ind w:left="1200"/>
    </w:pPr>
    <w:rPr>
      <w:rFonts w:eastAsia="MS Mincho"/>
    </w:rPr>
  </w:style>
  <w:style w:type="paragraph" w:styleId="TOC8">
    <w:name w:val="toc 8"/>
    <w:basedOn w:val="Normal"/>
    <w:next w:val="Normal"/>
    <w:autoRedefine/>
    <w:semiHidden/>
    <w:rsid w:val="00EE0881"/>
    <w:pPr>
      <w:ind w:left="1400"/>
    </w:pPr>
    <w:rPr>
      <w:rFonts w:eastAsia="MS Mincho"/>
    </w:rPr>
  </w:style>
  <w:style w:type="paragraph" w:styleId="TOC9">
    <w:name w:val="toc 9"/>
    <w:basedOn w:val="Normal"/>
    <w:next w:val="Normal"/>
    <w:autoRedefine/>
    <w:semiHidden/>
    <w:rsid w:val="00EE0881"/>
    <w:pPr>
      <w:ind w:left="1600"/>
    </w:pPr>
    <w:rPr>
      <w:rFonts w:eastAsia="MS Mincho"/>
    </w:rPr>
  </w:style>
  <w:style w:type="character" w:customStyle="1" w:styleId="AonFooterBold">
    <w:name w:val="Aon Footer Bold"/>
    <w:basedOn w:val="DefaultParagraphFont"/>
    <w:rsid w:val="00EE0881"/>
    <w:rPr>
      <w:b/>
      <w:color w:val="auto"/>
      <w:sz w:val="14"/>
    </w:rPr>
  </w:style>
  <w:style w:type="character" w:customStyle="1" w:styleId="AonFooterDividerLines">
    <w:name w:val="Aon Footer Divider Lines"/>
    <w:rsid w:val="00EE0881"/>
    <w:rPr>
      <w:position w:val="1"/>
      <w:sz w:val="1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0881"/>
    <w:rPr>
      <w:rFonts w:ascii="Lucida Grande" w:eastAsia="MS Mincho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0881"/>
    <w:rPr>
      <w:rFonts w:ascii="Lucida Grande" w:eastAsia="MS Mincho" w:hAnsi="Lucida Grande" w:cs="Lucida Grande"/>
      <w:sz w:val="18"/>
      <w:szCs w:val="18"/>
      <w:lang w:val="en-US"/>
    </w:rPr>
  </w:style>
  <w:style w:type="paragraph" w:styleId="NoSpacing">
    <w:name w:val="No Spacing"/>
    <w:uiPriority w:val="1"/>
    <w:qFormat/>
    <w:rsid w:val="00EE0881"/>
    <w:rPr>
      <w:rFonts w:ascii="Arial" w:eastAsia="MS Mincho" w:hAnsi="Arial" w:cs="Times New Roman"/>
      <w:sz w:val="20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088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E0881"/>
    <w:rPr>
      <w:rFonts w:eastAsiaTheme="minorEastAsia"/>
      <w:color w:val="5A5A5A" w:themeColor="text1" w:themeTint="A5"/>
      <w:spacing w:val="15"/>
      <w:sz w:val="22"/>
      <w:szCs w:val="22"/>
      <w:lang w:val="en-US"/>
    </w:rPr>
  </w:style>
  <w:style w:type="character" w:styleId="SubtleEmphasis">
    <w:name w:val="Subtle Emphasis"/>
    <w:basedOn w:val="DefaultParagraphFont"/>
    <w:uiPriority w:val="19"/>
    <w:qFormat/>
    <w:rsid w:val="00EE0881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EE0881"/>
    <w:rPr>
      <w:i/>
      <w:iCs/>
      <w:color w:val="4472C4" w:themeColor="accent1"/>
    </w:rPr>
  </w:style>
  <w:style w:type="paragraph" w:styleId="Quote">
    <w:name w:val="Quote"/>
    <w:basedOn w:val="Normal"/>
    <w:next w:val="Normal"/>
    <w:link w:val="QuoteChar"/>
    <w:uiPriority w:val="29"/>
    <w:qFormat/>
    <w:rsid w:val="00EE0881"/>
    <w:pPr>
      <w:spacing w:before="200" w:after="160"/>
      <w:ind w:left="864" w:right="864"/>
      <w:jc w:val="center"/>
    </w:pPr>
    <w:rPr>
      <w:rFonts w:ascii="Arial" w:eastAsia="MS Mincho" w:hAnsi="Arial"/>
      <w:i/>
      <w:iCs/>
      <w:color w:val="404040" w:themeColor="text1" w:themeTint="BF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EE0881"/>
    <w:rPr>
      <w:rFonts w:ascii="Arial" w:eastAsia="MS Mincho" w:hAnsi="Arial" w:cs="Times New Roman"/>
      <w:i/>
      <w:iCs/>
      <w:color w:val="404040" w:themeColor="text1" w:themeTint="BF"/>
      <w:sz w:val="20"/>
      <w:szCs w:val="20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088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="Arial" w:eastAsia="MS Mincho" w:hAnsi="Arial"/>
      <w:i/>
      <w:iCs/>
      <w:color w:val="4472C4" w:themeColor="accent1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0881"/>
    <w:rPr>
      <w:rFonts w:ascii="Arial" w:eastAsia="MS Mincho" w:hAnsi="Arial" w:cs="Times New Roman"/>
      <w:i/>
      <w:iCs/>
      <w:color w:val="4472C4" w:themeColor="accent1"/>
      <w:sz w:val="20"/>
      <w:szCs w:val="20"/>
      <w:lang w:val="en-US"/>
    </w:rPr>
  </w:style>
  <w:style w:type="paragraph" w:styleId="Title">
    <w:name w:val="Title"/>
    <w:basedOn w:val="Normal"/>
    <w:link w:val="TitleChar"/>
    <w:qFormat/>
    <w:rsid w:val="00EE0881"/>
    <w:pPr>
      <w:keepNext/>
      <w:keepLines/>
      <w:spacing w:before="144" w:after="72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itleChar">
    <w:name w:val="Title Char"/>
    <w:basedOn w:val="DefaultParagraphFont"/>
    <w:link w:val="Title"/>
    <w:rsid w:val="00EE0881"/>
    <w:rPr>
      <w:rFonts w:ascii="Arial" w:eastAsia="Times New Roman" w:hAnsi="Arial" w:cs="Times New Roman"/>
      <w:b/>
      <w:sz w:val="36"/>
      <w:szCs w:val="20"/>
      <w:lang w:val="en-GB"/>
    </w:rPr>
  </w:style>
  <w:style w:type="paragraph" w:customStyle="1" w:styleId="Flush1">
    <w:name w:val="Flush 1"/>
    <w:basedOn w:val="Flush2"/>
    <w:link w:val="Flush1Char"/>
    <w:rsid w:val="00EE0881"/>
    <w:pPr>
      <w:ind w:left="360"/>
    </w:pPr>
  </w:style>
  <w:style w:type="paragraph" w:customStyle="1" w:styleId="Flush2">
    <w:name w:val="Flush 2"/>
    <w:basedOn w:val="Normal"/>
    <w:link w:val="Flush2Char"/>
    <w:rsid w:val="00EE0881"/>
    <w:pPr>
      <w:widowControl w:val="0"/>
      <w:spacing w:before="240"/>
      <w:ind w:left="720"/>
    </w:pPr>
    <w:rPr>
      <w:rFonts w:ascii="Tms Rmn" w:hAnsi="Tms Rmn"/>
      <w:snapToGrid w:val="0"/>
      <w:sz w:val="20"/>
      <w:szCs w:val="20"/>
      <w:lang w:val="en-GB"/>
    </w:rPr>
  </w:style>
  <w:style w:type="paragraph" w:customStyle="1" w:styleId="Indent">
    <w:name w:val="Indent"/>
    <w:basedOn w:val="Indent1"/>
    <w:rsid w:val="00EE0881"/>
    <w:pPr>
      <w:ind w:left="360"/>
    </w:pPr>
  </w:style>
  <w:style w:type="paragraph" w:customStyle="1" w:styleId="Indent1">
    <w:name w:val="Indent1"/>
    <w:rsid w:val="00EE0881"/>
    <w:pPr>
      <w:widowControl w:val="0"/>
      <w:spacing w:before="240"/>
      <w:ind w:left="720" w:hanging="360"/>
    </w:pPr>
    <w:rPr>
      <w:rFonts w:ascii="Tms Rmn" w:eastAsia="Times New Roman" w:hAnsi="Tms Rmn" w:cs="Times New Roman"/>
      <w:snapToGrid w:val="0"/>
      <w:sz w:val="20"/>
      <w:szCs w:val="20"/>
      <w:lang w:val="en-GB"/>
    </w:rPr>
  </w:style>
  <w:style w:type="paragraph" w:customStyle="1" w:styleId="MainHead">
    <w:name w:val="MainHead"/>
    <w:basedOn w:val="Normal"/>
    <w:rsid w:val="00EE0881"/>
    <w:pPr>
      <w:keepNext/>
      <w:spacing w:before="480"/>
      <w:jc w:val="center"/>
    </w:pPr>
    <w:rPr>
      <w:rFonts w:ascii="Tms Rmn" w:hAnsi="Tms Rmn"/>
      <w:b/>
      <w:sz w:val="20"/>
      <w:szCs w:val="20"/>
      <w:lang w:val="en-GB"/>
    </w:rPr>
  </w:style>
  <w:style w:type="character" w:customStyle="1" w:styleId="Flush1Char">
    <w:name w:val="Flush 1 Char"/>
    <w:link w:val="Flush1"/>
    <w:rsid w:val="00EE0881"/>
    <w:rPr>
      <w:rFonts w:ascii="Tms Rmn" w:eastAsia="Times New Roman" w:hAnsi="Tms Rmn" w:cs="Times New Roman"/>
      <w:snapToGrid w:val="0"/>
      <w:sz w:val="20"/>
      <w:szCs w:val="20"/>
      <w:lang w:val="en-GB"/>
    </w:rPr>
  </w:style>
  <w:style w:type="character" w:customStyle="1" w:styleId="Flush2Char">
    <w:name w:val="Flush 2 Char"/>
    <w:link w:val="Flush2"/>
    <w:rsid w:val="00EE0881"/>
    <w:rPr>
      <w:rFonts w:ascii="Tms Rmn" w:eastAsia="Times New Roman" w:hAnsi="Tms Rmn" w:cs="Times New Roman"/>
      <w:snapToGrid w:val="0"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EE0881"/>
    <w:pPr>
      <w:spacing w:before="100" w:beforeAutospacing="1" w:after="100" w:afterAutospacing="1"/>
    </w:pPr>
    <w:rPr>
      <w:rFonts w:eastAsia="MS Mincho"/>
    </w:rPr>
  </w:style>
  <w:style w:type="paragraph" w:customStyle="1" w:styleId="Div">
    <w:name w:val="Div"/>
    <w:basedOn w:val="Normal"/>
    <w:rsid w:val="0081377C"/>
    <w:pPr>
      <w:shd w:val="solid" w:color="FFFFFF" w:fill="auto"/>
    </w:pPr>
    <w:rPr>
      <w:rFonts w:ascii="Verdana" w:eastAsia="Verdana" w:hAnsi="Verdana" w:cs="Verdana"/>
      <w:color w:val="000000"/>
      <w:sz w:val="20"/>
      <w:shd w:val="solid" w:color="FFFFFF" w:fill="auto"/>
      <w:lang w:eastAsia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831FC0"/>
    <w:rPr>
      <w:color w:val="954F72"/>
      <w:u w:val="single"/>
    </w:rPr>
  </w:style>
  <w:style w:type="paragraph" w:customStyle="1" w:styleId="xl65">
    <w:name w:val="xl65"/>
    <w:basedOn w:val="Normal"/>
    <w:rsid w:val="00831FC0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Normal"/>
    <w:rsid w:val="00831FC0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"/>
    <w:rsid w:val="00831FC0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Normal"/>
    <w:rsid w:val="00831FC0"/>
    <w:pPr>
      <w:pBdr>
        <w:top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69">
    <w:name w:val="xl69"/>
    <w:basedOn w:val="Normal"/>
    <w:rsid w:val="00831FC0"/>
    <w:pPr>
      <w:pBdr>
        <w:bottom w:val="single" w:sz="8" w:space="0" w:color="auto"/>
      </w:pBdr>
      <w:spacing w:before="100" w:beforeAutospacing="1" w:after="100" w:afterAutospacing="1"/>
      <w:jc w:val="right"/>
    </w:pPr>
  </w:style>
  <w:style w:type="paragraph" w:customStyle="1" w:styleId="xl70">
    <w:name w:val="xl70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2">
    <w:name w:val="xl72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</w:rPr>
  </w:style>
  <w:style w:type="paragraph" w:customStyle="1" w:styleId="xl73">
    <w:name w:val="xl73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Normal"/>
    <w:rsid w:val="00831FC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factsbold">
    <w:name w:val="factsbold"/>
    <w:basedOn w:val="DefaultParagraphFont"/>
    <w:rsid w:val="00AF3F4A"/>
  </w:style>
  <w:style w:type="character" w:customStyle="1" w:styleId="plbrokeren">
    <w:name w:val="plbrokeren"/>
    <w:basedOn w:val="DefaultParagraphFont"/>
    <w:rsid w:val="00AF3F4A"/>
  </w:style>
  <w:style w:type="character" w:styleId="CommentReference">
    <w:name w:val="annotation reference"/>
    <w:basedOn w:val="DefaultParagraphFont"/>
    <w:uiPriority w:val="99"/>
    <w:semiHidden/>
    <w:unhideWhenUsed/>
    <w:rsid w:val="00C157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57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5736"/>
    <w:rPr>
      <w:rFonts w:ascii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7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736"/>
    <w:rPr>
      <w:rFonts w:ascii="Times New Roman" w:hAnsi="Times New Roman" w:cs="Times New Roman"/>
      <w:b/>
      <w:bCs/>
      <w:sz w:val="20"/>
      <w:szCs w:val="20"/>
      <w:lang w:val="en-US"/>
    </w:rPr>
  </w:style>
  <w:style w:type="character" w:customStyle="1" w:styleId="apple-converted-space">
    <w:name w:val="apple-converted-space"/>
    <w:basedOn w:val="DefaultParagraphFont"/>
    <w:rsid w:val="00D91F18"/>
  </w:style>
  <w:style w:type="character" w:customStyle="1" w:styleId="UnresolvedMention1">
    <w:name w:val="Unresolved Mention1"/>
    <w:basedOn w:val="DefaultParagraphFont"/>
    <w:uiPriority w:val="99"/>
    <w:rsid w:val="006E0D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3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85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94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16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6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51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04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5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9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3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1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9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2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2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88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55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08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47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8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a@zamanbroke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F77E738-2F67-4DC5-ABCB-0C5813434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Nigar Huseynli</dc:creator>
  <cp:keywords/>
  <dc:description/>
  <cp:lastModifiedBy>Ana Maisaia</cp:lastModifiedBy>
  <cp:revision>11</cp:revision>
  <cp:lastPrinted>2022-03-11T10:46:00Z</cp:lastPrinted>
  <dcterms:created xsi:type="dcterms:W3CDTF">2024-05-20T14:27:00Z</dcterms:created>
  <dcterms:modified xsi:type="dcterms:W3CDTF">2024-05-27T08:28:00Z</dcterms:modified>
</cp:coreProperties>
</file>