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4D5" w:rsidRPr="00654984" w:rsidRDefault="00810B65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  <w:r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66298B">
                <wp:simplePos x="0" y="0"/>
                <wp:positionH relativeFrom="margin">
                  <wp:posOffset>-49530</wp:posOffset>
                </wp:positionH>
                <wp:positionV relativeFrom="paragraph">
                  <wp:posOffset>0</wp:posOffset>
                </wp:positionV>
                <wp:extent cx="2874645" cy="1054100"/>
                <wp:effectExtent l="0" t="0" r="1905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4645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3.9pt;margin-top:0;width:226.35pt;height:8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" stroked="f">
                <v:textbox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129D" w:rsidRPr="00393CE1">
        <w:rPr>
          <w:rFonts w:ascii="Arial" w:hAnsi="Arial" w:cs="Arial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1B2F50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left:0;text-align:left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54984" w:rsidRPr="00654984">
        <w:rPr>
          <w:rFonts w:ascii="Sylfaen" w:hAnsi="Sylfaen" w:cs="Arial"/>
          <w:b/>
          <w:bCs/>
          <w:sz w:val="24"/>
          <w:lang w:val="ka-GE"/>
        </w:rPr>
        <w:t xml:space="preserve"> </w:t>
      </w:r>
    </w:p>
    <w:p w:rsidR="00771121" w:rsidRPr="00654984" w:rsidRDefault="00771121" w:rsidP="00771121">
      <w:pPr>
        <w:rPr>
          <w:rFonts w:ascii="Sylfaen" w:hAnsi="Sylfaen" w:cs="Arial"/>
          <w:b/>
          <w:sz w:val="24"/>
          <w:lang w:val="ka-GE"/>
        </w:rPr>
      </w:pPr>
    </w:p>
    <w:p w:rsidR="00A17322" w:rsidRDefault="00A17322" w:rsidP="00771121">
      <w:pPr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:rsidR="00B06162" w:rsidRDefault="00B0616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</w:p>
    <w:p w:rsidR="00B06162" w:rsidRDefault="00B0616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</w:p>
    <w:p w:rsidR="00B06162" w:rsidRDefault="00B0616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</w:p>
    <w:p w:rsidR="00B06162" w:rsidRDefault="00A1732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  <w:r w:rsidRPr="00654984">
        <w:rPr>
          <w:rFonts w:ascii="Sylfaen" w:hAnsi="Sylfaen" w:cs="Arial"/>
          <w:b/>
          <w:bCs/>
          <w:sz w:val="24"/>
          <w:lang w:val="ka-GE"/>
        </w:rPr>
        <w:t>ტექნიკური დავალება</w:t>
      </w:r>
      <w:r>
        <w:rPr>
          <w:rFonts w:ascii="Sylfaen" w:hAnsi="Sylfaen" w:cs="Arial"/>
          <w:b/>
          <w:bCs/>
          <w:sz w:val="24"/>
          <w:lang w:val="ka-GE"/>
        </w:rPr>
        <w:t xml:space="preserve"> </w:t>
      </w:r>
    </w:p>
    <w:p w:rsidR="00A17322" w:rsidRDefault="00A1732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  <w:r w:rsidRPr="00654984">
        <w:rPr>
          <w:rFonts w:ascii="Sylfaen" w:hAnsi="Sylfaen" w:cs="Sylfaen"/>
          <w:b/>
          <w:bCs/>
          <w:sz w:val="24"/>
          <w:lang w:val="ka-GE"/>
        </w:rPr>
        <w:t>ტექნოლოგიური</w:t>
      </w:r>
      <w:r w:rsidRPr="00654984">
        <w:rPr>
          <w:rFonts w:ascii="Sylfaen" w:hAnsi="Sylfaen" w:cs="Arial"/>
          <w:b/>
          <w:bCs/>
          <w:sz w:val="24"/>
          <w:lang w:val="ka-GE"/>
        </w:rPr>
        <w:t xml:space="preserve"> </w:t>
      </w:r>
      <w:r w:rsidRPr="00654984">
        <w:rPr>
          <w:rFonts w:ascii="Sylfaen" w:hAnsi="Sylfaen" w:cs="Sylfaen"/>
          <w:b/>
          <w:bCs/>
          <w:sz w:val="24"/>
          <w:lang w:val="ka-GE"/>
        </w:rPr>
        <w:t>აღჭურვილობის</w:t>
      </w:r>
      <w:r w:rsidRPr="00654984">
        <w:rPr>
          <w:rFonts w:ascii="Sylfaen" w:hAnsi="Sylfaen" w:cs="Arial"/>
          <w:b/>
          <w:bCs/>
          <w:sz w:val="24"/>
          <w:lang w:val="ka-GE"/>
        </w:rPr>
        <w:t xml:space="preserve"> </w:t>
      </w:r>
      <w:r>
        <w:rPr>
          <w:rFonts w:ascii="Sylfaen" w:hAnsi="Sylfaen" w:cs="Sylfaen"/>
          <w:b/>
          <w:bCs/>
          <w:sz w:val="24"/>
          <w:lang w:val="ka-GE"/>
        </w:rPr>
        <w:t>დამონტაჟება</w:t>
      </w:r>
      <w:r>
        <w:rPr>
          <w:rFonts w:ascii="Sylfaen" w:hAnsi="Sylfaen" w:cs="Arial"/>
          <w:b/>
          <w:bCs/>
          <w:sz w:val="24"/>
          <w:lang w:val="ka-GE"/>
        </w:rPr>
        <w:t xml:space="preserve"> </w:t>
      </w:r>
      <w:r w:rsidRPr="00654984">
        <w:rPr>
          <w:rFonts w:ascii="Sylfaen" w:hAnsi="Sylfaen" w:cs="Sylfaen"/>
          <w:b/>
          <w:bCs/>
          <w:sz w:val="24"/>
          <w:lang w:val="ka-GE"/>
        </w:rPr>
        <w:t>ბექთაკარის</w:t>
      </w:r>
      <w:r w:rsidRPr="00654984">
        <w:rPr>
          <w:rFonts w:ascii="Sylfaen" w:hAnsi="Sylfaen" w:cs="Arial"/>
          <w:b/>
          <w:bCs/>
          <w:sz w:val="24"/>
          <w:lang w:val="ka-GE"/>
        </w:rPr>
        <w:t xml:space="preserve"> </w:t>
      </w:r>
      <w:r w:rsidRPr="00654984">
        <w:rPr>
          <w:rFonts w:ascii="Sylfaen" w:hAnsi="Sylfaen" w:cs="Sylfaen"/>
          <w:b/>
          <w:bCs/>
          <w:sz w:val="24"/>
          <w:lang w:val="ka-GE"/>
        </w:rPr>
        <w:t xml:space="preserve">ფაბრიკის დაქუცმაცების </w:t>
      </w:r>
      <w:r w:rsidRPr="00654984">
        <w:rPr>
          <w:rFonts w:ascii="Sylfaen" w:hAnsi="Sylfaen" w:cs="Arial"/>
          <w:b/>
          <w:bCs/>
          <w:sz w:val="24"/>
          <w:lang w:val="ka-GE"/>
        </w:rPr>
        <w:t xml:space="preserve"> </w:t>
      </w:r>
      <w:r w:rsidRPr="00654984">
        <w:rPr>
          <w:rFonts w:ascii="Sylfaen" w:hAnsi="Sylfaen" w:cs="Sylfaen"/>
          <w:b/>
          <w:bCs/>
          <w:sz w:val="24"/>
          <w:lang w:val="ka-GE"/>
        </w:rPr>
        <w:t>განყოფილება</w:t>
      </w:r>
      <w:r>
        <w:rPr>
          <w:rFonts w:ascii="Sylfaen" w:hAnsi="Sylfaen" w:cs="Sylfaen"/>
          <w:b/>
          <w:bCs/>
          <w:sz w:val="24"/>
          <w:lang w:val="ka-GE"/>
        </w:rPr>
        <w:t>ში</w:t>
      </w:r>
      <w:r w:rsidRPr="00654984">
        <w:rPr>
          <w:rFonts w:ascii="Sylfaen" w:hAnsi="Sylfaen" w:cs="Arial"/>
          <w:b/>
          <w:bCs/>
          <w:sz w:val="24"/>
          <w:lang w:val="ka-GE"/>
        </w:rPr>
        <w:t>.</w:t>
      </w:r>
    </w:p>
    <w:p w:rsidR="00B06162" w:rsidRPr="00654984" w:rsidRDefault="00B06162" w:rsidP="00A17322">
      <w:pPr>
        <w:jc w:val="center"/>
        <w:rPr>
          <w:rFonts w:ascii="Sylfaen" w:hAnsi="Sylfaen" w:cs="Arial"/>
          <w:b/>
          <w:bCs/>
          <w:sz w:val="24"/>
          <w:lang w:val="ka-GE"/>
        </w:rPr>
      </w:pPr>
    </w:p>
    <w:p w:rsidR="00767E95" w:rsidRPr="00D04D4F" w:rsidRDefault="00654984" w:rsidP="00771121">
      <w:pPr>
        <w:rPr>
          <w:rFonts w:ascii="Sylfaen" w:hAnsi="Sylfaen" w:cs="Arial"/>
          <w:b/>
          <w:sz w:val="22"/>
          <w:szCs w:val="22"/>
          <w:lang w:val="ka-GE"/>
        </w:rPr>
      </w:pPr>
      <w:r w:rsidRPr="00D04D4F">
        <w:rPr>
          <w:rFonts w:ascii="Sylfaen" w:hAnsi="Sylfaen" w:cs="Arial"/>
          <w:b/>
          <w:sz w:val="22"/>
          <w:szCs w:val="22"/>
          <w:u w:val="single"/>
          <w:lang w:val="ka-GE"/>
        </w:rPr>
        <w:t>სამუშაოების  დამკვეთი</w:t>
      </w:r>
      <w:r w:rsidR="00771121" w:rsidRPr="00D04D4F">
        <w:rPr>
          <w:rFonts w:ascii="Sylfaen" w:hAnsi="Sylfaen" w:cs="Arial"/>
          <w:b/>
          <w:sz w:val="22"/>
          <w:szCs w:val="22"/>
          <w:lang w:val="ka-GE"/>
        </w:rPr>
        <w:t xml:space="preserve">: </w:t>
      </w:r>
      <w:r w:rsidRPr="00D04D4F">
        <w:rPr>
          <w:rFonts w:ascii="Sylfaen" w:hAnsi="Sylfaen" w:cs="Arial"/>
          <w:sz w:val="22"/>
          <w:szCs w:val="22"/>
          <w:lang w:val="ka-GE"/>
        </w:rPr>
        <w:t xml:space="preserve"> არ ემ ჯი აურამაინი</w:t>
      </w:r>
    </w:p>
    <w:p w:rsidR="00393CE1" w:rsidRPr="00D04D4F" w:rsidRDefault="00393CE1" w:rsidP="00393CE1">
      <w:pPr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:rsidR="00393CE1" w:rsidRPr="00D04D4F" w:rsidRDefault="00654984" w:rsidP="00393CE1">
      <w:pPr>
        <w:rPr>
          <w:rFonts w:ascii="Sylfaen" w:hAnsi="Sylfaen" w:cs="Arial"/>
          <w:sz w:val="22"/>
          <w:szCs w:val="22"/>
          <w:lang w:val="ka-GE"/>
        </w:rPr>
      </w:pPr>
      <w:r w:rsidRPr="00D04D4F">
        <w:rPr>
          <w:rFonts w:ascii="Sylfaen" w:hAnsi="Sylfaen" w:cs="Arial"/>
          <w:b/>
          <w:sz w:val="22"/>
          <w:szCs w:val="22"/>
          <w:u w:val="single"/>
          <w:lang w:val="ka-GE"/>
        </w:rPr>
        <w:t>ობიექტის ადგილმდებარეობა</w:t>
      </w:r>
      <w:r w:rsidRPr="00D04D4F">
        <w:rPr>
          <w:rFonts w:ascii="Sylfaen" w:hAnsi="Sylfaen" w:cs="Arial"/>
          <w:b/>
          <w:sz w:val="22"/>
          <w:szCs w:val="22"/>
          <w:lang w:val="ka-GE"/>
        </w:rPr>
        <w:t>:</w:t>
      </w:r>
      <w:r w:rsidRPr="00D04D4F">
        <w:rPr>
          <w:rFonts w:ascii="Sylfaen" w:hAnsi="Sylfaen" w:cs="Arial"/>
          <w:sz w:val="22"/>
          <w:szCs w:val="22"/>
          <w:lang w:val="ka-GE"/>
        </w:rPr>
        <w:t>«ბექტაკარის</w:t>
      </w:r>
      <w:r w:rsidR="00393CE1" w:rsidRPr="00D04D4F">
        <w:rPr>
          <w:rFonts w:ascii="Sylfaen" w:hAnsi="Sylfaen" w:cs="Arial"/>
          <w:sz w:val="22"/>
          <w:szCs w:val="22"/>
          <w:lang w:val="ka-GE"/>
        </w:rPr>
        <w:t>»</w:t>
      </w:r>
      <w:r w:rsidRPr="00D04D4F">
        <w:rPr>
          <w:rFonts w:ascii="Sylfaen" w:hAnsi="Sylfaen" w:cs="Arial"/>
          <w:sz w:val="22"/>
          <w:szCs w:val="22"/>
          <w:lang w:val="ka-GE"/>
        </w:rPr>
        <w:t xml:space="preserve"> გ/ფ, დაბა კაზრეთი, ბოლნისის რაიონნი</w:t>
      </w:r>
    </w:p>
    <w:p w:rsidR="00393CE1" w:rsidRPr="00D04D4F" w:rsidRDefault="00393CE1" w:rsidP="00393CE1">
      <w:pPr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</w:p>
    <w:p w:rsidR="0023072D" w:rsidRPr="00D04D4F" w:rsidRDefault="00654984" w:rsidP="00393CE1">
      <w:pPr>
        <w:jc w:val="both"/>
        <w:rPr>
          <w:rFonts w:ascii="Sylfaen" w:hAnsi="Sylfaen" w:cs="Arial"/>
          <w:sz w:val="22"/>
          <w:szCs w:val="22"/>
          <w:lang w:val="ka-GE"/>
        </w:rPr>
      </w:pPr>
      <w:r w:rsidRPr="00D04D4F">
        <w:rPr>
          <w:rFonts w:ascii="Sylfaen" w:hAnsi="Sylfaen" w:cs="Arial"/>
          <w:b/>
          <w:sz w:val="22"/>
          <w:szCs w:val="22"/>
          <w:u w:val="single"/>
          <w:lang w:val="ka-GE"/>
        </w:rPr>
        <w:t>სამუშაოების მოცულობა</w:t>
      </w:r>
      <w:r w:rsidR="00771121" w:rsidRPr="00D04D4F">
        <w:rPr>
          <w:rFonts w:ascii="Sylfaen" w:hAnsi="Sylfaen" w:cs="Arial"/>
          <w:b/>
          <w:sz w:val="22"/>
          <w:szCs w:val="22"/>
          <w:u w:val="single"/>
          <w:lang w:val="ka-GE"/>
        </w:rPr>
        <w:t xml:space="preserve">: </w:t>
      </w:r>
      <w:r w:rsidRPr="00D04D4F">
        <w:rPr>
          <w:rFonts w:ascii="Sylfaen" w:hAnsi="Sylfaen" w:cs="Arial"/>
          <w:sz w:val="22"/>
          <w:szCs w:val="22"/>
          <w:lang w:val="ka-GE"/>
        </w:rPr>
        <w:t>ტექნოლოგიური აღჭურვილობის მონტაჟი</w:t>
      </w:r>
      <w:r w:rsidR="00393CE1" w:rsidRPr="00D04D4F">
        <w:rPr>
          <w:rFonts w:ascii="Sylfaen" w:hAnsi="Sylfaen" w:cs="Arial"/>
          <w:sz w:val="22"/>
          <w:szCs w:val="22"/>
          <w:lang w:val="ka-GE"/>
        </w:rPr>
        <w:t>.</w:t>
      </w:r>
      <w:r w:rsidR="00771121" w:rsidRPr="00D04D4F">
        <w:rPr>
          <w:rFonts w:ascii="Sylfaen" w:hAnsi="Sylfaen" w:cs="Arial"/>
          <w:sz w:val="22"/>
          <w:szCs w:val="22"/>
          <w:lang w:val="ka-GE"/>
        </w:rPr>
        <w:t xml:space="preserve"> </w:t>
      </w:r>
    </w:p>
    <w:p w:rsidR="0023072D" w:rsidRPr="00D04D4F" w:rsidRDefault="00654984" w:rsidP="00393CE1">
      <w:pPr>
        <w:jc w:val="both"/>
        <w:rPr>
          <w:rFonts w:ascii="Sylfaen" w:hAnsi="Sylfaen" w:cs="Arial"/>
          <w:sz w:val="22"/>
          <w:szCs w:val="22"/>
          <w:lang w:val="ka-GE"/>
        </w:rPr>
      </w:pPr>
      <w:r w:rsidRPr="00D04D4F">
        <w:rPr>
          <w:rFonts w:ascii="Sylfaen" w:hAnsi="Sylfaen" w:cs="Arial"/>
          <w:sz w:val="22"/>
          <w:szCs w:val="22"/>
          <w:lang w:val="ka-GE"/>
        </w:rPr>
        <w:t>სია, წონა და ინსტალაციის წინასწარი ხანგრძლივობა (დამპროექტებელის  შეფასება) მოცემულია დანართ 1-ში</w:t>
      </w:r>
    </w:p>
    <w:p w:rsidR="0023072D" w:rsidRPr="00D04D4F" w:rsidRDefault="00654984" w:rsidP="00393CE1">
      <w:pPr>
        <w:jc w:val="both"/>
        <w:rPr>
          <w:rFonts w:ascii="Sylfaen" w:hAnsi="Sylfaen" w:cs="Arial"/>
          <w:sz w:val="22"/>
          <w:szCs w:val="22"/>
          <w:lang w:val="ru-RU"/>
        </w:rPr>
      </w:pP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აღჭურვილობა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,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მათ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შორის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არასტანდარტული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აღჭურვილობა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,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მოწოდებულია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დამკვეთის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მიერ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.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ზოგადი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r w:rsidR="000A5C31" w:rsidRPr="00D04D4F">
        <w:rPr>
          <w:rFonts w:ascii="Sylfaen" w:hAnsi="Sylfaen" w:cs="Arial"/>
          <w:sz w:val="22"/>
          <w:szCs w:val="22"/>
          <w:lang w:val="ka-GE"/>
        </w:rPr>
        <w:t>სახე</w:t>
      </w:r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წარმოდგენილია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დანართ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2-ში.</w:t>
      </w:r>
    </w:p>
    <w:p w:rsidR="000A5C31" w:rsidRPr="00D04D4F" w:rsidRDefault="000A5C31" w:rsidP="00393CE1">
      <w:pPr>
        <w:jc w:val="both"/>
        <w:rPr>
          <w:rFonts w:ascii="Sylfaen" w:hAnsi="Sylfaen" w:cs="Arial"/>
          <w:sz w:val="22"/>
          <w:szCs w:val="22"/>
          <w:lang w:val="ru-RU"/>
        </w:rPr>
      </w:pP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წისქვილის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არასტანდარტული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აღჭურვილობის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ტექნიკური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დოკუმენტაცია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მოცემულია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დანართებში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3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4,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შესაბამისად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>.</w:t>
      </w:r>
    </w:p>
    <w:p w:rsidR="0023072D" w:rsidRPr="00D04D4F" w:rsidRDefault="000A5C31" w:rsidP="00393CE1">
      <w:pPr>
        <w:jc w:val="both"/>
        <w:rPr>
          <w:rFonts w:ascii="Sylfaen" w:hAnsi="Sylfaen" w:cs="Arial"/>
          <w:b/>
          <w:sz w:val="22"/>
          <w:szCs w:val="22"/>
          <w:u w:val="single"/>
          <w:lang w:val="ka-GE"/>
        </w:rPr>
      </w:pPr>
      <w:r w:rsidRPr="00D04D4F">
        <w:rPr>
          <w:rFonts w:ascii="Sylfaen" w:hAnsi="Sylfaen" w:cs="Arial"/>
          <w:sz w:val="22"/>
          <w:szCs w:val="22"/>
          <w:lang w:val="ka-GE"/>
        </w:rPr>
        <w:t>დანადგარების მონტაჟი შეღებვას არ საჭიროებს</w:t>
      </w:r>
    </w:p>
    <w:p w:rsidR="008D7546" w:rsidRPr="00D04D4F" w:rsidRDefault="008D7546" w:rsidP="008D7546">
      <w:pPr>
        <w:rPr>
          <w:rFonts w:ascii="Sylfaen" w:hAnsi="Sylfaen" w:cs="Arial"/>
          <w:sz w:val="22"/>
          <w:szCs w:val="22"/>
          <w:lang w:val="ru-RU"/>
        </w:rPr>
      </w:pPr>
    </w:p>
    <w:p w:rsidR="00393CE1" w:rsidRPr="00D04D4F" w:rsidRDefault="000A5C31" w:rsidP="00393CE1">
      <w:pPr>
        <w:rPr>
          <w:rFonts w:ascii="Sylfaen" w:hAnsi="Sylfaen" w:cs="Arial"/>
          <w:b/>
          <w:sz w:val="22"/>
          <w:szCs w:val="22"/>
          <w:u w:val="single"/>
          <w:lang w:val="ru-RU"/>
        </w:rPr>
      </w:pPr>
      <w:r w:rsidRPr="00D04D4F">
        <w:rPr>
          <w:rFonts w:ascii="Sylfaen" w:hAnsi="Sylfaen" w:cs="Arial"/>
          <w:b/>
          <w:sz w:val="22"/>
          <w:szCs w:val="22"/>
          <w:u w:val="single"/>
          <w:lang w:val="ka-GE"/>
        </w:rPr>
        <w:t>დამკვეთის ვალდებულება</w:t>
      </w:r>
      <w:r w:rsidR="00393CE1"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>:</w:t>
      </w:r>
    </w:p>
    <w:p w:rsidR="001B456C" w:rsidRPr="00D04D4F" w:rsidRDefault="000A5C31" w:rsidP="000A5C3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2"/>
          <w:lang w:val="ru-RU"/>
        </w:rPr>
      </w:pP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სამშენებლო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მზადყოფნა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მონტაჟისთვის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(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საძირკვლები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,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მოედნები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) -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სამუშაოების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დაწყების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დროისთვის</w:t>
      </w:r>
      <w:proofErr w:type="spellEnd"/>
    </w:p>
    <w:p w:rsidR="00393CE1" w:rsidRPr="00D04D4F" w:rsidRDefault="000A5C31" w:rsidP="00393CE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2"/>
          <w:lang w:val="ru-RU"/>
        </w:rPr>
      </w:pPr>
      <w:r w:rsidRPr="00D04D4F">
        <w:rPr>
          <w:rFonts w:ascii="Sylfaen" w:hAnsi="Sylfaen" w:cs="Arial"/>
          <w:sz w:val="22"/>
          <w:szCs w:val="22"/>
          <w:lang w:val="ka-GE"/>
        </w:rPr>
        <w:t>ხიდური ამწე</w:t>
      </w:r>
      <w:r w:rsidRPr="00D04D4F">
        <w:rPr>
          <w:rFonts w:ascii="Sylfaen" w:hAnsi="Sylfaen" w:cs="Arial"/>
          <w:sz w:val="22"/>
          <w:szCs w:val="22"/>
          <w:lang w:val="ru-RU"/>
        </w:rPr>
        <w:t xml:space="preserve"> 25 ტ</w:t>
      </w:r>
      <w:r w:rsidR="00393CE1"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კორპუსში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–</w:t>
      </w:r>
      <w:r w:rsidR="00B30071" w:rsidRPr="00D04D4F">
        <w:rPr>
          <w:rFonts w:ascii="Sylfaen" w:hAnsi="Sylfaen" w:cs="Arial"/>
          <w:sz w:val="22"/>
          <w:szCs w:val="22"/>
          <w:lang w:val="ru-RU"/>
        </w:rPr>
        <w:t>2024 წ</w:t>
      </w:r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r w:rsidR="00CA0C22" w:rsidRPr="00D04D4F">
        <w:rPr>
          <w:rFonts w:ascii="Sylfaen" w:hAnsi="Sylfaen" w:cs="Arial"/>
          <w:sz w:val="22"/>
          <w:szCs w:val="22"/>
          <w:lang w:val="ru-RU"/>
        </w:rPr>
        <w:t xml:space="preserve">10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დეკემბრიდან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</w:p>
    <w:p w:rsidR="00CA0C22" w:rsidRPr="00D04D4F" w:rsidRDefault="000A5C31" w:rsidP="00393CE1">
      <w:pPr>
        <w:pStyle w:val="ListParagraph"/>
        <w:numPr>
          <w:ilvl w:val="0"/>
          <w:numId w:val="20"/>
        </w:numPr>
        <w:rPr>
          <w:rFonts w:ascii="Sylfaen" w:hAnsi="Sylfaen" w:cs="Arial"/>
          <w:sz w:val="22"/>
          <w:szCs w:val="22"/>
          <w:lang w:val="ru-RU"/>
        </w:rPr>
      </w:pPr>
      <w:r w:rsidRPr="00D04D4F">
        <w:rPr>
          <w:rFonts w:ascii="Sylfaen" w:hAnsi="Sylfaen" w:cs="Arial"/>
          <w:sz w:val="22"/>
          <w:szCs w:val="22"/>
          <w:lang w:val="ka-GE"/>
        </w:rPr>
        <w:t>შეფ-მონტაჟი წისქვილის მწარმოებელი ქარხანა</w:t>
      </w:r>
      <w:bookmarkStart w:id="0" w:name="_GoBack"/>
      <w:bookmarkEnd w:id="0"/>
    </w:p>
    <w:p w:rsidR="00393CE1" w:rsidRPr="00D04D4F" w:rsidRDefault="00393CE1" w:rsidP="008D7546">
      <w:pPr>
        <w:rPr>
          <w:rFonts w:ascii="Sylfaen" w:hAnsi="Sylfaen" w:cs="Arial"/>
          <w:b/>
          <w:sz w:val="22"/>
          <w:szCs w:val="22"/>
          <w:u w:val="single"/>
          <w:lang w:val="ru-RU"/>
        </w:rPr>
      </w:pPr>
    </w:p>
    <w:p w:rsidR="008D7546" w:rsidRPr="00D04D4F" w:rsidRDefault="000A5C31" w:rsidP="008D7546">
      <w:pPr>
        <w:rPr>
          <w:rFonts w:ascii="Sylfaen" w:hAnsi="Sylfaen" w:cs="Arial"/>
          <w:b/>
          <w:sz w:val="22"/>
          <w:szCs w:val="22"/>
          <w:u w:val="single"/>
          <w:lang w:val="ru-RU"/>
        </w:rPr>
      </w:pPr>
      <w:proofErr w:type="spellStart"/>
      <w:r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>დამატებითი</w:t>
      </w:r>
      <w:proofErr w:type="spellEnd"/>
      <w:r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>მოთხოვნები</w:t>
      </w:r>
      <w:proofErr w:type="spellEnd"/>
      <w:r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>შემსრულებელზე</w:t>
      </w:r>
      <w:proofErr w:type="spellEnd"/>
      <w:r w:rsidR="008D7546" w:rsidRPr="00D04D4F">
        <w:rPr>
          <w:rFonts w:ascii="Sylfaen" w:hAnsi="Sylfaen" w:cs="Arial"/>
          <w:b/>
          <w:sz w:val="22"/>
          <w:szCs w:val="22"/>
          <w:u w:val="single"/>
          <w:lang w:val="ru-RU"/>
        </w:rPr>
        <w:t>:</w:t>
      </w:r>
    </w:p>
    <w:p w:rsidR="000A5C31" w:rsidRPr="00D04D4F" w:rsidRDefault="000A5C31" w:rsidP="000A5C31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2"/>
          <w:lang w:val="ru-RU"/>
        </w:rPr>
      </w:pP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სამრეწველო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აღჭურვილობის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დამონტაჟების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გამოცდილება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>.</w:t>
      </w:r>
    </w:p>
    <w:p w:rsidR="008D7546" w:rsidRPr="00D04D4F" w:rsidRDefault="000A5C31" w:rsidP="000A5C31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2"/>
          <w:lang w:val="ru-RU"/>
        </w:rPr>
      </w:pPr>
      <w:r w:rsidRPr="00D04D4F">
        <w:rPr>
          <w:rFonts w:ascii="Sylfaen" w:hAnsi="Sylfaen" w:cs="Arial"/>
          <w:sz w:val="22"/>
          <w:szCs w:val="22"/>
          <w:lang w:val="ka-GE"/>
        </w:rPr>
        <w:t>კომერციულ წინადადებაში მითითებული უნდა იყოს განფასება როგორც ერთეული რაოდენობის (1 ტონა ლითონის კონსტრუქციები) ასევე მთლიანი მოცულობისთვის;</w:t>
      </w:r>
    </w:p>
    <w:p w:rsidR="000A5C31" w:rsidRPr="00D04D4F" w:rsidRDefault="000A5C31" w:rsidP="000A5C31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2"/>
          <w:lang w:val="ru-RU"/>
        </w:rPr>
      </w:pP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კომერციულ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წინადადებაში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მითითებული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უნდა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იყოს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სამუშაოს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შესრულების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ვადები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(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სამუშაო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 xml:space="preserve"> </w:t>
      </w:r>
      <w:proofErr w:type="spellStart"/>
      <w:r w:rsidRPr="00D04D4F">
        <w:rPr>
          <w:rFonts w:ascii="Sylfaen" w:hAnsi="Sylfaen" w:cs="Arial"/>
          <w:sz w:val="22"/>
          <w:szCs w:val="22"/>
          <w:lang w:val="ru-RU"/>
        </w:rPr>
        <w:t>განრიგი</w:t>
      </w:r>
      <w:proofErr w:type="spellEnd"/>
      <w:r w:rsidRPr="00D04D4F">
        <w:rPr>
          <w:rFonts w:ascii="Sylfaen" w:hAnsi="Sylfaen" w:cs="Arial"/>
          <w:sz w:val="22"/>
          <w:szCs w:val="22"/>
          <w:lang w:val="ru-RU"/>
        </w:rPr>
        <w:t>);</w:t>
      </w:r>
    </w:p>
    <w:p w:rsidR="008D7546" w:rsidRPr="00A17322" w:rsidRDefault="00DF489A" w:rsidP="00DF489A">
      <w:pPr>
        <w:pStyle w:val="ListParagraph"/>
        <w:numPr>
          <w:ilvl w:val="0"/>
          <w:numId w:val="15"/>
        </w:numPr>
        <w:rPr>
          <w:rFonts w:ascii="Sylfaen" w:hAnsi="Sylfaen" w:cs="Arial"/>
          <w:sz w:val="22"/>
          <w:szCs w:val="22"/>
          <w:lang w:val="ru-RU"/>
        </w:rPr>
      </w:pPr>
      <w:r w:rsidRPr="00D04D4F">
        <w:rPr>
          <w:sz w:val="22"/>
          <w:szCs w:val="22"/>
        </w:rPr>
        <w:t xml:space="preserve"> </w:t>
      </w:r>
      <w:r w:rsidRPr="00D04D4F">
        <w:rPr>
          <w:rFonts w:ascii="Sylfaen" w:hAnsi="Sylfaen" w:cs="Arial"/>
          <w:sz w:val="22"/>
          <w:szCs w:val="22"/>
          <w:lang w:val="ka-GE"/>
        </w:rPr>
        <w:t>კონტრაქტორმა უნდა მიუთითოს აღჭურვილობისა და ამ სამუშაოების შესასრულებლად ჩართული ადამიანების სია;</w:t>
      </w:r>
    </w:p>
    <w:p w:rsidR="00A17322" w:rsidRPr="00D04D4F" w:rsidRDefault="00A17322" w:rsidP="00A17322">
      <w:pPr>
        <w:pStyle w:val="ListParagraph"/>
        <w:rPr>
          <w:rFonts w:ascii="Sylfaen" w:hAnsi="Sylfaen" w:cs="Arial"/>
          <w:sz w:val="22"/>
          <w:szCs w:val="22"/>
          <w:lang w:val="ru-RU"/>
        </w:rPr>
      </w:pPr>
    </w:p>
    <w:p w:rsidR="008D7546" w:rsidRPr="00654984" w:rsidRDefault="008D7546" w:rsidP="006B0E0C">
      <w:pPr>
        <w:rPr>
          <w:rFonts w:ascii="Sylfaen" w:hAnsi="Sylfaen" w:cs="Arial"/>
          <w:sz w:val="24"/>
          <w:lang w:val="ru-RU"/>
        </w:rPr>
      </w:pPr>
    </w:p>
    <w:p w:rsidR="008D7546" w:rsidRPr="00654984" w:rsidRDefault="0023072D" w:rsidP="004C594F">
      <w:pPr>
        <w:rPr>
          <w:rFonts w:ascii="Sylfaen" w:hAnsi="Sylfaen" w:cs="Arial"/>
          <w:b/>
          <w:sz w:val="24"/>
          <w:lang w:val="ka-GE"/>
        </w:rPr>
      </w:pPr>
      <w:r w:rsidRPr="00654984">
        <w:rPr>
          <w:rFonts w:ascii="Sylfaen" w:hAnsi="Sylfaen" w:cs="Arial"/>
          <w:b/>
          <w:bCs/>
          <w:noProof/>
          <w:sz w:val="24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-218440</wp:posOffset>
                </wp:positionH>
                <wp:positionV relativeFrom="paragraph">
                  <wp:posOffset>-153670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7.2pt;margin-top:-12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" stroked="f">
                <v:textbox style="mso-fit-shape-to-text:t">
                  <w:txbxContent>
                    <w:p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041D" w:rsidRPr="00654984" w:rsidRDefault="00AA041D" w:rsidP="004D5AAB">
      <w:pPr>
        <w:rPr>
          <w:rFonts w:ascii="Sylfaen" w:hAnsi="Sylfaen" w:cs="Arial"/>
          <w:sz w:val="24"/>
          <w:lang w:val="ru-RU"/>
        </w:rPr>
      </w:pPr>
    </w:p>
    <w:p w:rsidR="00AA041D" w:rsidRPr="00654984" w:rsidRDefault="00AA041D" w:rsidP="00AA041D">
      <w:pPr>
        <w:rPr>
          <w:rFonts w:ascii="Sylfaen" w:hAnsi="Sylfaen" w:cs="Arial"/>
          <w:sz w:val="24"/>
          <w:lang w:val="ru-RU"/>
        </w:rPr>
      </w:pPr>
    </w:p>
    <w:p w:rsidR="008D35C4" w:rsidRPr="00393CE1" w:rsidRDefault="008D35C4" w:rsidP="00AA041D">
      <w:pPr>
        <w:rPr>
          <w:rFonts w:ascii="Arial" w:hAnsi="Arial" w:cs="Arial"/>
          <w:sz w:val="22"/>
          <w:szCs w:val="20"/>
          <w:lang w:val="ru-RU"/>
        </w:rPr>
      </w:pPr>
    </w:p>
    <w:sectPr w:rsidR="008D35C4" w:rsidRPr="00393CE1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CFF" w:rsidRDefault="00534CFF" w:rsidP="00114A69">
      <w:pPr>
        <w:spacing w:line="240" w:lineRule="auto"/>
      </w:pPr>
      <w:r>
        <w:separator/>
      </w:r>
    </w:p>
  </w:endnote>
  <w:endnote w:type="continuationSeparator" w:id="0">
    <w:p w:rsidR="00534CFF" w:rsidRDefault="00534CFF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CFF" w:rsidRDefault="00534CFF" w:rsidP="00114A69">
      <w:pPr>
        <w:spacing w:line="240" w:lineRule="auto"/>
      </w:pPr>
      <w:r>
        <w:separator/>
      </w:r>
    </w:p>
  </w:footnote>
  <w:footnote w:type="continuationSeparator" w:id="0">
    <w:p w:rsidR="00534CFF" w:rsidRDefault="00534CFF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66E241F"/>
    <w:multiLevelType w:val="hybridMultilevel"/>
    <w:tmpl w:val="A2AAC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A41B0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4679B"/>
    <w:multiLevelType w:val="hybridMultilevel"/>
    <w:tmpl w:val="C680C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D0A207A"/>
    <w:multiLevelType w:val="multilevel"/>
    <w:tmpl w:val="DF265C4E"/>
    <w:numStyleLink w:val="MObullets"/>
  </w:abstractNum>
  <w:abstractNum w:abstractNumId="13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7F257797"/>
    <w:multiLevelType w:val="hybridMultilevel"/>
    <w:tmpl w:val="75888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10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3"/>
  </w:num>
  <w:num w:numId="17">
    <w:abstractNumId w:val="8"/>
  </w:num>
  <w:num w:numId="18">
    <w:abstractNumId w:val="4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402F8"/>
    <w:rsid w:val="000751B5"/>
    <w:rsid w:val="00092AD3"/>
    <w:rsid w:val="0009551F"/>
    <w:rsid w:val="000A5C31"/>
    <w:rsid w:val="000F3F0D"/>
    <w:rsid w:val="00114A69"/>
    <w:rsid w:val="00115EBE"/>
    <w:rsid w:val="00137FBF"/>
    <w:rsid w:val="00153DA1"/>
    <w:rsid w:val="00155469"/>
    <w:rsid w:val="00186258"/>
    <w:rsid w:val="001B456C"/>
    <w:rsid w:val="001B4642"/>
    <w:rsid w:val="001B6E44"/>
    <w:rsid w:val="001E1470"/>
    <w:rsid w:val="001F736A"/>
    <w:rsid w:val="002028BD"/>
    <w:rsid w:val="0023072D"/>
    <w:rsid w:val="00247516"/>
    <w:rsid w:val="0026235B"/>
    <w:rsid w:val="00263498"/>
    <w:rsid w:val="0028256B"/>
    <w:rsid w:val="002C77F6"/>
    <w:rsid w:val="002F32DA"/>
    <w:rsid w:val="0031378D"/>
    <w:rsid w:val="003145F4"/>
    <w:rsid w:val="00315981"/>
    <w:rsid w:val="00322EE8"/>
    <w:rsid w:val="00335133"/>
    <w:rsid w:val="00346929"/>
    <w:rsid w:val="00366932"/>
    <w:rsid w:val="00382083"/>
    <w:rsid w:val="00386003"/>
    <w:rsid w:val="00391154"/>
    <w:rsid w:val="00393CE1"/>
    <w:rsid w:val="003C010E"/>
    <w:rsid w:val="003C11BC"/>
    <w:rsid w:val="003E5A0B"/>
    <w:rsid w:val="003F0BB3"/>
    <w:rsid w:val="00463D50"/>
    <w:rsid w:val="00481DD9"/>
    <w:rsid w:val="00490C15"/>
    <w:rsid w:val="004A6A9E"/>
    <w:rsid w:val="004C594F"/>
    <w:rsid w:val="004D5AAB"/>
    <w:rsid w:val="004F2AB3"/>
    <w:rsid w:val="004F69FC"/>
    <w:rsid w:val="00534CFF"/>
    <w:rsid w:val="00562A81"/>
    <w:rsid w:val="005756F9"/>
    <w:rsid w:val="00576403"/>
    <w:rsid w:val="005837D8"/>
    <w:rsid w:val="00590F03"/>
    <w:rsid w:val="0059526D"/>
    <w:rsid w:val="005A017F"/>
    <w:rsid w:val="005A2140"/>
    <w:rsid w:val="005A7E14"/>
    <w:rsid w:val="005B46B1"/>
    <w:rsid w:val="006304D5"/>
    <w:rsid w:val="00641DF5"/>
    <w:rsid w:val="00654984"/>
    <w:rsid w:val="00670819"/>
    <w:rsid w:val="0067347C"/>
    <w:rsid w:val="00681D07"/>
    <w:rsid w:val="006A6110"/>
    <w:rsid w:val="006B0E0C"/>
    <w:rsid w:val="006B6A1D"/>
    <w:rsid w:val="006C022E"/>
    <w:rsid w:val="006C1CF1"/>
    <w:rsid w:val="006D165F"/>
    <w:rsid w:val="006D4DCE"/>
    <w:rsid w:val="006E44AB"/>
    <w:rsid w:val="006F198D"/>
    <w:rsid w:val="00724085"/>
    <w:rsid w:val="007324DC"/>
    <w:rsid w:val="00752912"/>
    <w:rsid w:val="00754A4D"/>
    <w:rsid w:val="00757F33"/>
    <w:rsid w:val="00767E95"/>
    <w:rsid w:val="00771121"/>
    <w:rsid w:val="007C2ECD"/>
    <w:rsid w:val="00803D48"/>
    <w:rsid w:val="00810B65"/>
    <w:rsid w:val="00854DCB"/>
    <w:rsid w:val="0085695F"/>
    <w:rsid w:val="008869CF"/>
    <w:rsid w:val="008A5BDA"/>
    <w:rsid w:val="008B7757"/>
    <w:rsid w:val="008D35C4"/>
    <w:rsid w:val="008D7546"/>
    <w:rsid w:val="008E2B0A"/>
    <w:rsid w:val="008F5CD8"/>
    <w:rsid w:val="00917CD8"/>
    <w:rsid w:val="00925BB5"/>
    <w:rsid w:val="009264F2"/>
    <w:rsid w:val="00941E7E"/>
    <w:rsid w:val="0094365A"/>
    <w:rsid w:val="0096573A"/>
    <w:rsid w:val="00983D6F"/>
    <w:rsid w:val="009C36E0"/>
    <w:rsid w:val="009C413E"/>
    <w:rsid w:val="009D0B1E"/>
    <w:rsid w:val="009E0A96"/>
    <w:rsid w:val="009E7558"/>
    <w:rsid w:val="00A0221F"/>
    <w:rsid w:val="00A02AA2"/>
    <w:rsid w:val="00A053A8"/>
    <w:rsid w:val="00A17322"/>
    <w:rsid w:val="00A234B0"/>
    <w:rsid w:val="00A35F77"/>
    <w:rsid w:val="00A46D30"/>
    <w:rsid w:val="00A46F78"/>
    <w:rsid w:val="00A5024F"/>
    <w:rsid w:val="00A544FF"/>
    <w:rsid w:val="00AA041D"/>
    <w:rsid w:val="00AA6D1B"/>
    <w:rsid w:val="00AD2191"/>
    <w:rsid w:val="00B06162"/>
    <w:rsid w:val="00B07C73"/>
    <w:rsid w:val="00B21D13"/>
    <w:rsid w:val="00B2226F"/>
    <w:rsid w:val="00B27CF0"/>
    <w:rsid w:val="00B30071"/>
    <w:rsid w:val="00B57508"/>
    <w:rsid w:val="00B57611"/>
    <w:rsid w:val="00B72D70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A0C22"/>
    <w:rsid w:val="00CB0012"/>
    <w:rsid w:val="00CC46A9"/>
    <w:rsid w:val="00CF12A6"/>
    <w:rsid w:val="00CF1D86"/>
    <w:rsid w:val="00D04D4F"/>
    <w:rsid w:val="00D2305B"/>
    <w:rsid w:val="00D45B7C"/>
    <w:rsid w:val="00D5129D"/>
    <w:rsid w:val="00D673B8"/>
    <w:rsid w:val="00D717DD"/>
    <w:rsid w:val="00DB1780"/>
    <w:rsid w:val="00DB6C2D"/>
    <w:rsid w:val="00DE7B83"/>
    <w:rsid w:val="00DF489A"/>
    <w:rsid w:val="00E15F9F"/>
    <w:rsid w:val="00E32A40"/>
    <w:rsid w:val="00E51934"/>
    <w:rsid w:val="00E5355C"/>
    <w:rsid w:val="00E765B1"/>
    <w:rsid w:val="00E825D7"/>
    <w:rsid w:val="00EB1627"/>
    <w:rsid w:val="00F04000"/>
    <w:rsid w:val="00F4454A"/>
    <w:rsid w:val="00F502EB"/>
    <w:rsid w:val="00F5239B"/>
    <w:rsid w:val="00F72298"/>
    <w:rsid w:val="00F95ED5"/>
    <w:rsid w:val="00FA48FB"/>
    <w:rsid w:val="00FA67FA"/>
    <w:rsid w:val="00FB0FFE"/>
    <w:rsid w:val="00FC6F02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939B4-40FA-4A89-B398-DF475B3B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20</cp:revision>
  <cp:lastPrinted>2024-08-23T09:42:00Z</cp:lastPrinted>
  <dcterms:created xsi:type="dcterms:W3CDTF">2024-08-23T07:16:00Z</dcterms:created>
  <dcterms:modified xsi:type="dcterms:W3CDTF">2024-08-23T11:03:00Z</dcterms:modified>
</cp:coreProperties>
</file>