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D1D" w:rsidRPr="00C904E7" w:rsidRDefault="00303D1D" w:rsidP="00303D1D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t xml:space="preserve">Техническое задание </w:t>
      </w:r>
      <w:r w:rsidR="0036299D" w:rsidRPr="00C904E7">
        <w:rPr>
          <w:rFonts w:eastAsia="Calibri"/>
          <w:b/>
          <w:sz w:val="28"/>
          <w:szCs w:val="28"/>
        </w:rPr>
        <w:t xml:space="preserve">на </w:t>
      </w:r>
      <w:r w:rsidRPr="00C904E7">
        <w:rPr>
          <w:rFonts w:eastAsia="Calibri"/>
          <w:b/>
          <w:sz w:val="28"/>
          <w:szCs w:val="28"/>
        </w:rPr>
        <w:t xml:space="preserve"> </w:t>
      </w:r>
      <w:r w:rsidR="00CE0BFF" w:rsidRPr="00C904E7">
        <w:rPr>
          <w:rFonts w:eastAsia="Calibri"/>
          <w:b/>
          <w:sz w:val="28"/>
          <w:szCs w:val="28"/>
        </w:rPr>
        <w:t xml:space="preserve">приобретение </w:t>
      </w:r>
      <w:r w:rsidR="000F1750" w:rsidRPr="00C904E7">
        <w:rPr>
          <w:rFonts w:eastAsia="Calibri"/>
          <w:b/>
          <w:sz w:val="28"/>
          <w:szCs w:val="28"/>
        </w:rPr>
        <w:t>оборудования</w:t>
      </w:r>
      <w:r w:rsidR="004F396A">
        <w:rPr>
          <w:rFonts w:eastAsia="Calibri"/>
          <w:b/>
          <w:sz w:val="28"/>
          <w:szCs w:val="28"/>
        </w:rPr>
        <w:t xml:space="preserve"> </w:t>
      </w:r>
      <w:r w:rsidRPr="00C904E7">
        <w:rPr>
          <w:rFonts w:eastAsia="Calibri"/>
          <w:b/>
          <w:sz w:val="28"/>
          <w:szCs w:val="28"/>
        </w:rPr>
        <w:br/>
      </w:r>
    </w:p>
    <w:p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:rsidR="00CC4A3C" w:rsidRPr="00C904E7" w:rsidRDefault="00CC4A3C" w:rsidP="00680B16">
      <w:pPr>
        <w:jc w:val="right"/>
        <w:rPr>
          <w:rFonts w:eastAsia="Calibri"/>
          <w:b/>
        </w:rPr>
      </w:pPr>
    </w:p>
    <w:p w:rsidR="00303D1D" w:rsidRPr="00C904E7" w:rsidRDefault="00303D1D" w:rsidP="00303D1D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C904E7" w:rsidTr="00CE0BFF">
        <w:tc>
          <w:tcPr>
            <w:tcW w:w="5594" w:type="dxa"/>
            <w:shd w:val="clear" w:color="auto" w:fill="auto"/>
          </w:tcPr>
          <w:p w:rsidR="005E672B" w:rsidRPr="00C904E7" w:rsidRDefault="005E672B" w:rsidP="005E672B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СОГЛАСОВАНО:</w:t>
            </w:r>
          </w:p>
          <w:p w:rsidR="00496B01" w:rsidRDefault="00C92C45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Руководитель проекта </w:t>
            </w:r>
          </w:p>
          <w:p w:rsidR="00340A7B" w:rsidRDefault="00C92C45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«Обновление флотационных машин»</w:t>
            </w:r>
          </w:p>
          <w:p w:rsidR="00496B01" w:rsidRDefault="00496B01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:rsidR="005E672B" w:rsidRPr="00C904E7" w:rsidRDefault="005E672B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___________  </w:t>
            </w:r>
            <w:r w:rsidR="00920719">
              <w:rPr>
                <w:sz w:val="24"/>
              </w:rPr>
              <w:t xml:space="preserve"> </w:t>
            </w:r>
            <w:proofErr w:type="spellStart"/>
            <w:r w:rsidR="00C92C45">
              <w:rPr>
                <w:sz w:val="24"/>
              </w:rPr>
              <w:t>А.Патракеев</w:t>
            </w:r>
            <w:proofErr w:type="spellEnd"/>
          </w:p>
          <w:p w:rsidR="005E672B" w:rsidRPr="00C904E7" w:rsidRDefault="005E672B" w:rsidP="005E672B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«___» __________202</w:t>
            </w:r>
            <w:r w:rsidR="004F396A">
              <w:rPr>
                <w:rFonts w:eastAsia="Calibri"/>
                <w:sz w:val="24"/>
                <w:szCs w:val="24"/>
              </w:rPr>
              <w:t>4</w:t>
            </w:r>
            <w:r w:rsidRPr="00C904E7">
              <w:rPr>
                <w:rFonts w:eastAsia="Calibri"/>
                <w:sz w:val="24"/>
                <w:szCs w:val="24"/>
              </w:rPr>
              <w:t xml:space="preserve"> г.</w:t>
            </w:r>
          </w:p>
          <w:p w:rsidR="005E672B" w:rsidRPr="00C904E7" w:rsidRDefault="005E672B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:rsidR="00CE0BFF" w:rsidRPr="00C904E7" w:rsidRDefault="00CE0BFF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:rsidR="00B94FC7" w:rsidRDefault="00B94FC7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:rsidR="00B06FEA" w:rsidRDefault="00B06FEA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:rsidR="004C608E" w:rsidRDefault="004C608E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:rsidR="004C608E" w:rsidRDefault="004C608E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:rsidR="004C608E" w:rsidRDefault="004C608E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:rsidR="00B06FEA" w:rsidRDefault="00B06FEA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  <w:p w:rsidR="00B06FEA" w:rsidRPr="00C904E7" w:rsidRDefault="00B06FEA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УТВЕРЖДАЮ:</w:t>
            </w:r>
          </w:p>
          <w:p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Управляющий директор </w:t>
            </w:r>
          </w:p>
          <w:p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по производственным проектам</w:t>
            </w:r>
          </w:p>
          <w:p w:rsidR="00340A7B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АО «RMG </w:t>
            </w:r>
            <w:proofErr w:type="spellStart"/>
            <w:r w:rsidRPr="00C904E7">
              <w:rPr>
                <w:rFonts w:eastAsia="Calibri"/>
                <w:sz w:val="24"/>
                <w:szCs w:val="24"/>
              </w:rPr>
              <w:t>Group</w:t>
            </w:r>
            <w:proofErr w:type="spellEnd"/>
            <w:r w:rsidRPr="00C904E7">
              <w:rPr>
                <w:rFonts w:eastAsia="Calibri"/>
                <w:sz w:val="24"/>
                <w:szCs w:val="24"/>
              </w:rPr>
              <w:t>»</w:t>
            </w:r>
          </w:p>
          <w:p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___________ А. </w:t>
            </w:r>
            <w:proofErr w:type="spellStart"/>
            <w:r w:rsidRPr="00C904E7">
              <w:rPr>
                <w:rFonts w:eastAsia="Calibri"/>
                <w:sz w:val="24"/>
                <w:szCs w:val="24"/>
              </w:rPr>
              <w:t>Немокаев</w:t>
            </w:r>
            <w:proofErr w:type="spellEnd"/>
          </w:p>
          <w:p w:rsidR="00B94FC7" w:rsidRPr="00C904E7" w:rsidRDefault="00B94FC7" w:rsidP="00B94FC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C904E7">
              <w:rPr>
                <w:rFonts w:eastAsia="Calibri"/>
                <w:sz w:val="24"/>
                <w:szCs w:val="24"/>
              </w:rPr>
              <w:t>«___» __________202</w:t>
            </w:r>
            <w:r w:rsidR="007F363B">
              <w:rPr>
                <w:rFonts w:eastAsia="Calibri"/>
                <w:sz w:val="24"/>
                <w:szCs w:val="24"/>
              </w:rPr>
              <w:t>4</w:t>
            </w:r>
            <w:r w:rsidRPr="00C904E7">
              <w:rPr>
                <w:rFonts w:eastAsia="Calibri"/>
                <w:sz w:val="24"/>
                <w:szCs w:val="24"/>
              </w:rPr>
              <w:t xml:space="preserve"> г</w:t>
            </w:r>
          </w:p>
          <w:p w:rsidR="00CE0BFF" w:rsidRPr="00C904E7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CE0BFF" w:rsidRPr="00C904E7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C92C45" w:rsidRPr="00A270E1" w:rsidRDefault="00C92C45" w:rsidP="00C92C45">
      <w:pPr>
        <w:spacing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40"/>
          <w:szCs w:val="40"/>
        </w:rPr>
        <w:t xml:space="preserve">Промышленная </w:t>
      </w:r>
      <w:r w:rsidR="000A27C2">
        <w:rPr>
          <w:rFonts w:eastAsia="Calibri"/>
          <w:b/>
          <w:sz w:val="40"/>
          <w:szCs w:val="40"/>
        </w:rPr>
        <w:t>в</w:t>
      </w:r>
      <w:r>
        <w:rPr>
          <w:rFonts w:eastAsia="Calibri"/>
          <w:b/>
          <w:sz w:val="40"/>
          <w:szCs w:val="40"/>
        </w:rPr>
        <w:t xml:space="preserve">оздуходувка низкого давления </w:t>
      </w:r>
    </w:p>
    <w:p w:rsidR="00C92C45" w:rsidRDefault="00C92C45" w:rsidP="003B2CC5">
      <w:pPr>
        <w:spacing w:line="276" w:lineRule="auto"/>
        <w:jc w:val="center"/>
        <w:rPr>
          <w:rFonts w:eastAsia="Calibri"/>
          <w:b/>
          <w:sz w:val="40"/>
          <w:szCs w:val="40"/>
        </w:rPr>
      </w:pPr>
    </w:p>
    <w:p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:rsidR="00B06FEA" w:rsidRDefault="00B06FEA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B06FEA" w:rsidRDefault="00B06FEA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B06FEA" w:rsidRDefault="00B06FEA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CE0BFF" w:rsidRPr="00C904E7" w:rsidRDefault="00CE0BFF" w:rsidP="004D286D">
      <w:pPr>
        <w:spacing w:line="276" w:lineRule="auto"/>
        <w:rPr>
          <w:rFonts w:eastAsia="Calibri"/>
          <w:sz w:val="28"/>
          <w:szCs w:val="28"/>
        </w:rPr>
      </w:pPr>
    </w:p>
    <w:p w:rsidR="00CE0BFF" w:rsidRPr="00C904E7" w:rsidRDefault="00CE0BFF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:rsidR="0058755A" w:rsidRDefault="0058755A" w:rsidP="003B2CC5">
      <w:pPr>
        <w:spacing w:line="276" w:lineRule="auto"/>
        <w:jc w:val="center"/>
        <w:rPr>
          <w:rFonts w:eastAsia="Calibri"/>
        </w:rPr>
      </w:pPr>
    </w:p>
    <w:p w:rsidR="004F396A" w:rsidRDefault="004F396A" w:rsidP="003B2CC5">
      <w:pPr>
        <w:spacing w:line="276" w:lineRule="auto"/>
        <w:jc w:val="center"/>
        <w:rPr>
          <w:rFonts w:eastAsia="Calibri"/>
        </w:rPr>
      </w:pPr>
    </w:p>
    <w:p w:rsidR="004F396A" w:rsidRDefault="004F396A" w:rsidP="003B2CC5">
      <w:pPr>
        <w:spacing w:line="276" w:lineRule="auto"/>
        <w:jc w:val="center"/>
        <w:rPr>
          <w:rFonts w:eastAsia="Calibri"/>
        </w:rPr>
      </w:pPr>
    </w:p>
    <w:p w:rsidR="004F396A" w:rsidRDefault="004F396A" w:rsidP="003B2CC5">
      <w:pPr>
        <w:spacing w:line="276" w:lineRule="auto"/>
        <w:jc w:val="center"/>
        <w:rPr>
          <w:rFonts w:eastAsia="Calibri"/>
        </w:rPr>
      </w:pPr>
    </w:p>
    <w:p w:rsidR="004F396A" w:rsidRDefault="004F396A" w:rsidP="003B2CC5">
      <w:pPr>
        <w:spacing w:line="276" w:lineRule="auto"/>
        <w:jc w:val="center"/>
        <w:rPr>
          <w:rFonts w:eastAsia="Calibri"/>
        </w:rPr>
      </w:pPr>
    </w:p>
    <w:p w:rsidR="004F396A" w:rsidRDefault="004F396A" w:rsidP="003B2CC5">
      <w:pPr>
        <w:spacing w:line="276" w:lineRule="auto"/>
        <w:jc w:val="center"/>
        <w:rPr>
          <w:rFonts w:eastAsia="Calibri"/>
        </w:rPr>
      </w:pPr>
    </w:p>
    <w:p w:rsidR="000A27C2" w:rsidRDefault="000A27C2" w:rsidP="003B2CC5">
      <w:pPr>
        <w:spacing w:line="276" w:lineRule="auto"/>
        <w:jc w:val="center"/>
        <w:rPr>
          <w:rFonts w:eastAsia="Calibri"/>
        </w:rPr>
      </w:pPr>
    </w:p>
    <w:p w:rsidR="000A27C2" w:rsidRDefault="000A27C2" w:rsidP="003B2CC5">
      <w:pPr>
        <w:spacing w:line="276" w:lineRule="auto"/>
        <w:jc w:val="center"/>
        <w:rPr>
          <w:rFonts w:eastAsia="Calibri"/>
        </w:rPr>
      </w:pPr>
    </w:p>
    <w:p w:rsidR="004F396A" w:rsidRPr="00C904E7" w:rsidRDefault="004F396A" w:rsidP="003B2CC5">
      <w:pPr>
        <w:spacing w:line="276" w:lineRule="auto"/>
        <w:jc w:val="center"/>
        <w:rPr>
          <w:rFonts w:eastAsia="Calibri"/>
        </w:rPr>
      </w:pPr>
    </w:p>
    <w:p w:rsidR="00F50B2F" w:rsidRPr="00A270E1" w:rsidRDefault="00FF4471" w:rsidP="0058755A">
      <w:pPr>
        <w:spacing w:line="276" w:lineRule="auto"/>
        <w:jc w:val="center"/>
      </w:pPr>
      <w:r w:rsidRPr="00C904E7">
        <w:rPr>
          <w:rFonts w:eastAsia="Calibri"/>
        </w:rPr>
        <w:t>Тбилиси 202</w:t>
      </w:r>
      <w:r w:rsidR="004F396A">
        <w:rPr>
          <w:rFonts w:eastAsia="Calibri"/>
        </w:rPr>
        <w:t>4</w:t>
      </w:r>
      <w:r w:rsidR="00F50B2F" w:rsidRPr="00C904E7">
        <w:br w:type="page"/>
      </w:r>
    </w:p>
    <w:p w:rsidR="0048470F" w:rsidRPr="00C904E7" w:rsidRDefault="00202B34" w:rsidP="004D286D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lastRenderedPageBreak/>
        <w:t>Назначение</w:t>
      </w:r>
    </w:p>
    <w:p w:rsidR="008027AF" w:rsidRPr="008027AF" w:rsidRDefault="00202B34" w:rsidP="00920719">
      <w:pPr>
        <w:pStyle w:val="a6"/>
        <w:spacing w:before="120" w:after="120" w:line="360" w:lineRule="auto"/>
        <w:jc w:val="both"/>
        <w:rPr>
          <w:sz w:val="24"/>
        </w:rPr>
      </w:pPr>
      <w:bookmarkStart w:id="0" w:name="_Hlk108120766"/>
      <w:bookmarkStart w:id="1" w:name="_Hlk108121304"/>
      <w:r w:rsidRPr="00C904E7">
        <w:rPr>
          <w:sz w:val="24"/>
        </w:rPr>
        <w:t>Оборудование предназначено для</w:t>
      </w:r>
      <w:r w:rsidR="008027AF">
        <w:rPr>
          <w:sz w:val="24"/>
        </w:rPr>
        <w:t xml:space="preserve"> </w:t>
      </w:r>
      <w:r w:rsidR="008027AF" w:rsidRPr="008027AF">
        <w:rPr>
          <w:sz w:val="24"/>
        </w:rPr>
        <w:t>пода</w:t>
      </w:r>
      <w:r w:rsidR="008027AF">
        <w:rPr>
          <w:sz w:val="24"/>
        </w:rPr>
        <w:t>чи</w:t>
      </w:r>
      <w:r w:rsidR="008027AF" w:rsidRPr="008027AF">
        <w:rPr>
          <w:sz w:val="24"/>
        </w:rPr>
        <w:t xml:space="preserve"> воздух</w:t>
      </w:r>
      <w:r w:rsidR="008027AF">
        <w:rPr>
          <w:sz w:val="24"/>
        </w:rPr>
        <w:t>а</w:t>
      </w:r>
      <w:r w:rsidR="008027AF" w:rsidRPr="008027AF">
        <w:rPr>
          <w:sz w:val="24"/>
        </w:rPr>
        <w:t xml:space="preserve"> низкого давления во флотационные камеры</w:t>
      </w:r>
      <w:r w:rsidR="00C92C45">
        <w:rPr>
          <w:sz w:val="24"/>
        </w:rPr>
        <w:t xml:space="preserve"> </w:t>
      </w:r>
      <w:r w:rsidR="009D07A7">
        <w:rPr>
          <w:sz w:val="24"/>
        </w:rPr>
        <w:t>фирмы</w:t>
      </w:r>
      <w:r w:rsidR="009D07A7" w:rsidRPr="00496B01">
        <w:rPr>
          <w:sz w:val="24"/>
        </w:rPr>
        <w:t xml:space="preserve"> </w:t>
      </w:r>
      <w:r w:rsidR="009D07A7">
        <w:rPr>
          <w:sz w:val="24"/>
          <w:lang w:val="en-US"/>
        </w:rPr>
        <w:t>METSO</w:t>
      </w:r>
      <w:r w:rsidR="009D07A7">
        <w:rPr>
          <w:sz w:val="24"/>
        </w:rPr>
        <w:t xml:space="preserve"> ёмкостью 30м</w:t>
      </w:r>
      <w:r w:rsidR="009D07A7" w:rsidRPr="00496B01">
        <w:rPr>
          <w:sz w:val="24"/>
          <w:vertAlign w:val="superscript"/>
        </w:rPr>
        <w:t>3</w:t>
      </w:r>
      <w:r w:rsidR="009D07A7">
        <w:rPr>
          <w:sz w:val="24"/>
        </w:rPr>
        <w:t xml:space="preserve"> каждая (7 </w:t>
      </w:r>
      <w:proofErr w:type="spellStart"/>
      <w:r w:rsidR="009D07A7">
        <w:rPr>
          <w:sz w:val="24"/>
        </w:rPr>
        <w:t>флотомашин</w:t>
      </w:r>
      <w:proofErr w:type="spellEnd"/>
      <w:r w:rsidR="009D07A7">
        <w:rPr>
          <w:sz w:val="24"/>
        </w:rPr>
        <w:t>)</w:t>
      </w:r>
      <w:r w:rsidR="008027AF" w:rsidRPr="008027AF">
        <w:rPr>
          <w:sz w:val="24"/>
        </w:rPr>
        <w:t>.</w:t>
      </w:r>
    </w:p>
    <w:p w:rsidR="0020139B" w:rsidRPr="00C904E7" w:rsidRDefault="0020139B" w:rsidP="00202B34">
      <w:pPr>
        <w:pStyle w:val="a6"/>
        <w:spacing w:before="120" w:after="120"/>
        <w:jc w:val="both"/>
        <w:rPr>
          <w:sz w:val="24"/>
        </w:rPr>
      </w:pPr>
    </w:p>
    <w:p w:rsidR="00202B34" w:rsidRPr="00C904E7" w:rsidRDefault="00202B34" w:rsidP="00202B3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требования к поставщику</w:t>
      </w:r>
    </w:p>
    <w:p w:rsidR="00202B34" w:rsidRPr="00C904E7" w:rsidRDefault="00202B34" w:rsidP="00920719">
      <w:pPr>
        <w:pStyle w:val="a6"/>
        <w:spacing w:before="120" w:after="120" w:line="360" w:lineRule="auto"/>
        <w:jc w:val="both"/>
        <w:rPr>
          <w:sz w:val="24"/>
        </w:rPr>
      </w:pPr>
      <w:r w:rsidRPr="00C904E7">
        <w:rPr>
          <w:sz w:val="24"/>
        </w:rPr>
        <w:t>Поставщик оборудования является производителем или официальным представителем. Имеет опыт монтажа и обслуживания</w:t>
      </w:r>
      <w:r w:rsidR="001F3288" w:rsidRPr="00C904E7">
        <w:rPr>
          <w:sz w:val="24"/>
        </w:rPr>
        <w:t>, в том числе на горно-обогатительных предприятиях.</w:t>
      </w:r>
    </w:p>
    <w:p w:rsidR="001F3288" w:rsidRPr="00C904E7" w:rsidRDefault="001F3288" w:rsidP="00202B34">
      <w:pPr>
        <w:pStyle w:val="a6"/>
        <w:spacing w:before="120" w:after="120"/>
        <w:jc w:val="both"/>
        <w:rPr>
          <w:sz w:val="24"/>
        </w:rPr>
      </w:pPr>
    </w:p>
    <w:p w:rsidR="001F3288" w:rsidRPr="00C904E7" w:rsidRDefault="001F3288" w:rsidP="001F3288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технические характеристики</w:t>
      </w:r>
    </w:p>
    <w:p w:rsidR="001F3288" w:rsidRDefault="001F3288" w:rsidP="001F3288">
      <w:pPr>
        <w:pStyle w:val="a6"/>
        <w:keepNext/>
        <w:keepLines/>
        <w:spacing w:before="240" w:after="120" w:line="360" w:lineRule="auto"/>
        <w:outlineLvl w:val="0"/>
        <w:rPr>
          <w:b/>
          <w:sz w:val="24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4.1 О</w:t>
      </w:r>
      <w:r w:rsidRPr="00C904E7">
        <w:rPr>
          <w:b/>
          <w:sz w:val="24"/>
        </w:rPr>
        <w:t>сновные требования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04"/>
        <w:gridCol w:w="5528"/>
        <w:gridCol w:w="3969"/>
      </w:tblGrid>
      <w:tr w:rsidR="001F3288" w:rsidRPr="00C904E7" w:rsidTr="00990A74">
        <w:trPr>
          <w:trHeight w:val="505"/>
        </w:trPr>
        <w:tc>
          <w:tcPr>
            <w:tcW w:w="704" w:type="dxa"/>
            <w:vAlign w:val="center"/>
          </w:tcPr>
          <w:p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  <w:vAlign w:val="center"/>
          </w:tcPr>
          <w:p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3969" w:type="dxa"/>
            <w:vAlign w:val="center"/>
          </w:tcPr>
          <w:p w:rsidR="001F3288" w:rsidRPr="00C904E7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C904E7">
              <w:rPr>
                <w:b/>
                <w:sz w:val="24"/>
                <w:szCs w:val="24"/>
              </w:rPr>
              <w:t>Основные технические требования</w:t>
            </w:r>
          </w:p>
        </w:tc>
      </w:tr>
      <w:tr w:rsidR="001F3288" w:rsidRPr="00C904E7" w:rsidTr="00990A74">
        <w:tc>
          <w:tcPr>
            <w:tcW w:w="10201" w:type="dxa"/>
            <w:gridSpan w:val="3"/>
          </w:tcPr>
          <w:p w:rsidR="001F3288" w:rsidRPr="00496B01" w:rsidRDefault="001F3288" w:rsidP="00712494">
            <w:pPr>
              <w:jc w:val="center"/>
              <w:rPr>
                <w:b/>
                <w:sz w:val="24"/>
                <w:szCs w:val="24"/>
              </w:rPr>
            </w:pPr>
            <w:r w:rsidRPr="00496B01">
              <w:rPr>
                <w:b/>
                <w:sz w:val="24"/>
                <w:szCs w:val="24"/>
              </w:rPr>
              <w:t>Условия эксплуатации:</w:t>
            </w:r>
          </w:p>
        </w:tc>
      </w:tr>
      <w:tr w:rsidR="001F3288" w:rsidRPr="00C904E7" w:rsidTr="00990A74">
        <w:tc>
          <w:tcPr>
            <w:tcW w:w="704" w:type="dxa"/>
          </w:tcPr>
          <w:p w:rsidR="001F3288" w:rsidRPr="00496B01" w:rsidRDefault="001F3288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1F3288" w:rsidRPr="00496B01" w:rsidRDefault="001F3288" w:rsidP="001F3288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3969" w:type="dxa"/>
          </w:tcPr>
          <w:p w:rsidR="001F3288" w:rsidRPr="00496B01" w:rsidRDefault="001F3288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Умеренный</w:t>
            </w:r>
          </w:p>
        </w:tc>
      </w:tr>
      <w:tr w:rsidR="001F3288" w:rsidRPr="00C904E7" w:rsidTr="00990A74">
        <w:tc>
          <w:tcPr>
            <w:tcW w:w="704" w:type="dxa"/>
          </w:tcPr>
          <w:p w:rsidR="001F3288" w:rsidRPr="00496B01" w:rsidRDefault="001F3288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1F3288" w:rsidRPr="00496B01" w:rsidRDefault="001F3288" w:rsidP="001F3288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Температура воздуха при эксплуатации, ℃</w:t>
            </w:r>
          </w:p>
        </w:tc>
        <w:tc>
          <w:tcPr>
            <w:tcW w:w="3969" w:type="dxa"/>
          </w:tcPr>
          <w:p w:rsidR="001F3288" w:rsidRPr="00496B01" w:rsidRDefault="001F3288" w:rsidP="009D07A7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-</w:t>
            </w:r>
            <w:r w:rsidR="009D07A7" w:rsidRPr="00496B01">
              <w:rPr>
                <w:sz w:val="24"/>
                <w:szCs w:val="24"/>
              </w:rPr>
              <w:t>15</w:t>
            </w:r>
            <w:r w:rsidRPr="00496B01">
              <w:rPr>
                <w:sz w:val="24"/>
                <w:szCs w:val="24"/>
              </w:rPr>
              <w:t>…+40</w:t>
            </w:r>
          </w:p>
        </w:tc>
      </w:tr>
      <w:tr w:rsidR="001F3288" w:rsidRPr="00C904E7" w:rsidTr="00990A74">
        <w:tc>
          <w:tcPr>
            <w:tcW w:w="704" w:type="dxa"/>
          </w:tcPr>
          <w:p w:rsidR="001F3288" w:rsidRPr="00496B01" w:rsidRDefault="001F3288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1F3288" w:rsidRPr="00496B01" w:rsidRDefault="00C3546E" w:rsidP="001F3288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Режим эксплуатации</w:t>
            </w:r>
          </w:p>
        </w:tc>
        <w:tc>
          <w:tcPr>
            <w:tcW w:w="3969" w:type="dxa"/>
          </w:tcPr>
          <w:p w:rsidR="001F3288" w:rsidRPr="00496B01" w:rsidRDefault="00C3546E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Круглосуточно, круглогодично</w:t>
            </w:r>
          </w:p>
        </w:tc>
      </w:tr>
      <w:tr w:rsidR="001F3288" w:rsidRPr="00C904E7" w:rsidTr="00990A74">
        <w:tc>
          <w:tcPr>
            <w:tcW w:w="704" w:type="dxa"/>
          </w:tcPr>
          <w:p w:rsidR="001F3288" w:rsidRPr="00496B01" w:rsidRDefault="00C3546E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1F3288" w:rsidRPr="00496B01" w:rsidRDefault="00C3546E" w:rsidP="001F3288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КИО</w:t>
            </w:r>
          </w:p>
        </w:tc>
        <w:tc>
          <w:tcPr>
            <w:tcW w:w="3969" w:type="dxa"/>
          </w:tcPr>
          <w:p w:rsidR="001F3288" w:rsidRPr="00496B01" w:rsidRDefault="00C3546E" w:rsidP="00C3546E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0,9</w:t>
            </w:r>
          </w:p>
        </w:tc>
      </w:tr>
      <w:tr w:rsidR="008027AF" w:rsidRPr="00C904E7" w:rsidTr="00990A74">
        <w:tc>
          <w:tcPr>
            <w:tcW w:w="704" w:type="dxa"/>
          </w:tcPr>
          <w:p w:rsidR="008027AF" w:rsidRPr="00496B01" w:rsidRDefault="008027AF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8027AF" w:rsidRPr="00496B01" w:rsidRDefault="008027AF" w:rsidP="001F3288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Количество единиц оборудования, шт.</w:t>
            </w:r>
          </w:p>
        </w:tc>
        <w:tc>
          <w:tcPr>
            <w:tcW w:w="3969" w:type="dxa"/>
          </w:tcPr>
          <w:p w:rsidR="008027AF" w:rsidRPr="00496B01" w:rsidRDefault="008027AF" w:rsidP="00C3546E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2 (1 основная, 1 резервная)</w:t>
            </w:r>
          </w:p>
        </w:tc>
      </w:tr>
      <w:tr w:rsidR="00C3546E" w:rsidRPr="00C904E7" w:rsidTr="00990A74">
        <w:tc>
          <w:tcPr>
            <w:tcW w:w="10201" w:type="dxa"/>
            <w:gridSpan w:val="3"/>
          </w:tcPr>
          <w:p w:rsidR="00C3546E" w:rsidRPr="00496B01" w:rsidRDefault="00C3546E" w:rsidP="008027AF">
            <w:pPr>
              <w:jc w:val="center"/>
              <w:rPr>
                <w:b/>
                <w:sz w:val="24"/>
                <w:szCs w:val="24"/>
              </w:rPr>
            </w:pPr>
            <w:r w:rsidRPr="00496B01">
              <w:rPr>
                <w:b/>
                <w:sz w:val="24"/>
                <w:szCs w:val="24"/>
              </w:rPr>
              <w:t>Характеристики:</w:t>
            </w:r>
          </w:p>
        </w:tc>
      </w:tr>
      <w:tr w:rsidR="00C3546E" w:rsidRPr="00C904E7" w:rsidTr="00990A74">
        <w:tc>
          <w:tcPr>
            <w:tcW w:w="704" w:type="dxa"/>
          </w:tcPr>
          <w:p w:rsidR="00C3546E" w:rsidRPr="00496B01" w:rsidRDefault="00A107CA" w:rsidP="00712494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C3546E" w:rsidRPr="00496B01" w:rsidRDefault="00A107CA" w:rsidP="003911CD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 xml:space="preserve">Производительность, </w:t>
            </w:r>
            <w:r w:rsidR="008027AF" w:rsidRPr="00496B01">
              <w:rPr>
                <w:sz w:val="24"/>
                <w:szCs w:val="24"/>
              </w:rPr>
              <w:t>н</w:t>
            </w:r>
            <w:r w:rsidR="003911CD" w:rsidRPr="00496B01">
              <w:rPr>
                <w:sz w:val="24"/>
                <w:szCs w:val="24"/>
              </w:rPr>
              <w:t>м</w:t>
            </w:r>
            <w:r w:rsidR="003911CD" w:rsidRPr="00496B01">
              <w:rPr>
                <w:sz w:val="24"/>
                <w:szCs w:val="24"/>
                <w:vertAlign w:val="superscript"/>
              </w:rPr>
              <w:t>3</w:t>
            </w:r>
            <w:r w:rsidRPr="00496B01">
              <w:rPr>
                <w:sz w:val="24"/>
                <w:szCs w:val="24"/>
              </w:rPr>
              <w:t>/час</w:t>
            </w:r>
          </w:p>
        </w:tc>
        <w:tc>
          <w:tcPr>
            <w:tcW w:w="3969" w:type="dxa"/>
          </w:tcPr>
          <w:p w:rsidR="00C3546E" w:rsidRPr="00496B01" w:rsidRDefault="008027AF" w:rsidP="00D351B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3500</w:t>
            </w:r>
          </w:p>
        </w:tc>
      </w:tr>
      <w:tr w:rsidR="0089051D" w:rsidRPr="00C904E7" w:rsidTr="00990A74">
        <w:tc>
          <w:tcPr>
            <w:tcW w:w="704" w:type="dxa"/>
          </w:tcPr>
          <w:p w:rsidR="0089051D" w:rsidRPr="00496B01" w:rsidRDefault="0089051D" w:rsidP="0089051D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89051D" w:rsidRPr="00496B01" w:rsidRDefault="008027AF" w:rsidP="0089051D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Рабочее давление, кПа</w:t>
            </w:r>
          </w:p>
        </w:tc>
        <w:tc>
          <w:tcPr>
            <w:tcW w:w="3969" w:type="dxa"/>
          </w:tcPr>
          <w:p w:rsidR="0089051D" w:rsidRPr="00496B01" w:rsidRDefault="009D07A7" w:rsidP="0089051D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</w:rPr>
              <w:t>41</w:t>
            </w:r>
          </w:p>
        </w:tc>
      </w:tr>
      <w:tr w:rsidR="009D07A7" w:rsidRPr="00C904E7" w:rsidTr="00990A74">
        <w:tc>
          <w:tcPr>
            <w:tcW w:w="704" w:type="dxa"/>
          </w:tcPr>
          <w:p w:rsidR="009D07A7" w:rsidRPr="00496B01" w:rsidRDefault="00496B01" w:rsidP="0089051D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528" w:type="dxa"/>
          </w:tcPr>
          <w:p w:rsidR="009D07A7" w:rsidRPr="00496B01" w:rsidRDefault="009D07A7" w:rsidP="0089051D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Максимальное давление, кПа</w:t>
            </w:r>
          </w:p>
        </w:tc>
        <w:tc>
          <w:tcPr>
            <w:tcW w:w="3969" w:type="dxa"/>
          </w:tcPr>
          <w:p w:rsidR="009D07A7" w:rsidRPr="00496B01" w:rsidDel="00C92C45" w:rsidRDefault="009D07A7" w:rsidP="0089051D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60</w:t>
            </w:r>
          </w:p>
        </w:tc>
      </w:tr>
      <w:tr w:rsidR="009D07A7" w:rsidRPr="00C904E7" w:rsidTr="00496B01">
        <w:tc>
          <w:tcPr>
            <w:tcW w:w="704" w:type="dxa"/>
            <w:vAlign w:val="center"/>
          </w:tcPr>
          <w:p w:rsidR="009D07A7" w:rsidRPr="00496B01" w:rsidRDefault="00496B01" w:rsidP="0089051D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528" w:type="dxa"/>
          </w:tcPr>
          <w:p w:rsidR="009D07A7" w:rsidRPr="00496B01" w:rsidRDefault="009D07A7" w:rsidP="0089051D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Встроенный фильтрационный блок забора воздуха с индикацией показателя загрязнения фильтрующего элемента</w:t>
            </w:r>
          </w:p>
        </w:tc>
        <w:tc>
          <w:tcPr>
            <w:tcW w:w="3969" w:type="dxa"/>
          </w:tcPr>
          <w:p w:rsidR="009D07A7" w:rsidRPr="00496B01" w:rsidRDefault="009D07A7" w:rsidP="0089051D">
            <w:pPr>
              <w:jc w:val="center"/>
              <w:rPr>
                <w:sz w:val="24"/>
                <w:szCs w:val="24"/>
              </w:rPr>
            </w:pPr>
          </w:p>
        </w:tc>
      </w:tr>
      <w:tr w:rsidR="009D07A7" w:rsidRPr="00C904E7" w:rsidTr="00990A74">
        <w:tc>
          <w:tcPr>
            <w:tcW w:w="704" w:type="dxa"/>
          </w:tcPr>
          <w:p w:rsidR="009D07A7" w:rsidRPr="00496B01" w:rsidRDefault="00496B01" w:rsidP="0089051D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528" w:type="dxa"/>
          </w:tcPr>
          <w:p w:rsidR="009D07A7" w:rsidRPr="00496B01" w:rsidRDefault="009D07A7" w:rsidP="0089051D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  <w:lang w:val="en-US"/>
              </w:rPr>
              <w:t>PLS</w:t>
            </w:r>
            <w:r w:rsidRPr="00496B01">
              <w:rPr>
                <w:sz w:val="24"/>
                <w:szCs w:val="24"/>
              </w:rPr>
              <w:t xml:space="preserve"> панель управления, диагональ </w:t>
            </w:r>
            <w:r w:rsidRPr="00496B01">
              <w:rPr>
                <w:sz w:val="24"/>
                <w:szCs w:val="24"/>
                <w:lang w:val="en-US"/>
              </w:rPr>
              <w:t>HMI</w:t>
            </w:r>
            <w:r w:rsidRPr="00496B01">
              <w:rPr>
                <w:sz w:val="24"/>
                <w:szCs w:val="24"/>
              </w:rPr>
              <w:t xml:space="preserve"> (мм)</w:t>
            </w:r>
          </w:p>
        </w:tc>
        <w:tc>
          <w:tcPr>
            <w:tcW w:w="3969" w:type="dxa"/>
          </w:tcPr>
          <w:p w:rsidR="009D07A7" w:rsidRPr="00496B01" w:rsidRDefault="009D07A7" w:rsidP="0089051D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15</w:t>
            </w:r>
          </w:p>
        </w:tc>
      </w:tr>
      <w:tr w:rsidR="00D037F6" w:rsidRPr="00C904E7" w:rsidTr="00990A74">
        <w:tc>
          <w:tcPr>
            <w:tcW w:w="10201" w:type="dxa"/>
            <w:gridSpan w:val="3"/>
          </w:tcPr>
          <w:p w:rsidR="00D037F6" w:rsidRPr="00496B01" w:rsidRDefault="00D037F6" w:rsidP="00D037F6">
            <w:pPr>
              <w:jc w:val="center"/>
              <w:rPr>
                <w:b/>
                <w:sz w:val="24"/>
                <w:szCs w:val="24"/>
              </w:rPr>
            </w:pPr>
            <w:r w:rsidRPr="00496B01">
              <w:rPr>
                <w:b/>
                <w:sz w:val="24"/>
                <w:szCs w:val="24"/>
              </w:rPr>
              <w:t>Электродвигатель:</w:t>
            </w:r>
          </w:p>
        </w:tc>
      </w:tr>
      <w:tr w:rsidR="00496B01" w:rsidRPr="00C904E7" w:rsidTr="00EC0040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 xml:space="preserve">Степень защиты, </w:t>
            </w:r>
            <w:r w:rsidRPr="00496B01">
              <w:rPr>
                <w:sz w:val="24"/>
                <w:szCs w:val="24"/>
                <w:lang w:val="en-US"/>
              </w:rPr>
              <w:t>IP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55</w:t>
            </w:r>
          </w:p>
        </w:tc>
      </w:tr>
      <w:tr w:rsidR="00496B01" w:rsidRPr="00C904E7" w:rsidTr="00EC0040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Напряжение, В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400</w:t>
            </w:r>
          </w:p>
        </w:tc>
      </w:tr>
      <w:tr w:rsidR="00496B01" w:rsidRPr="00C904E7" w:rsidTr="004618D1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Номинальная частота сети, Гц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50</w:t>
            </w:r>
          </w:p>
        </w:tc>
      </w:tr>
      <w:tr w:rsidR="00496B01" w:rsidRPr="008027AF" w:rsidTr="00B9792F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14</w:t>
            </w:r>
          </w:p>
        </w:tc>
        <w:tc>
          <w:tcPr>
            <w:tcW w:w="5528" w:type="dxa"/>
            <w:vAlign w:val="center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Стандарты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 xml:space="preserve">NEMA, CSA </w:t>
            </w:r>
            <w:r w:rsidRPr="00496B01">
              <w:rPr>
                <w:sz w:val="24"/>
                <w:szCs w:val="24"/>
              </w:rPr>
              <w:t>и</w:t>
            </w:r>
            <w:r w:rsidRPr="00496B01">
              <w:rPr>
                <w:sz w:val="24"/>
                <w:szCs w:val="24"/>
                <w:lang w:val="en-US"/>
              </w:rPr>
              <w:t xml:space="preserve"> UL </w:t>
            </w:r>
            <w:r w:rsidRPr="00496B01">
              <w:rPr>
                <w:sz w:val="24"/>
                <w:szCs w:val="24"/>
              </w:rPr>
              <w:t>или</w:t>
            </w:r>
            <w:r w:rsidRPr="00496B01">
              <w:rPr>
                <w:sz w:val="24"/>
                <w:szCs w:val="24"/>
                <w:lang w:val="en-US"/>
              </w:rPr>
              <w:t xml:space="preserve"> IEC</w:t>
            </w:r>
          </w:p>
        </w:tc>
      </w:tr>
      <w:tr w:rsidR="00496B01" w:rsidRPr="00FA0939" w:rsidTr="00B9792F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  <w:vAlign w:val="center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Защита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Каждая обмотка двигателя должна быть оборудована датчиком  температурной защиты (PTC или другой)</w:t>
            </w:r>
          </w:p>
        </w:tc>
      </w:tr>
      <w:tr w:rsidR="00496B01" w:rsidRPr="00C904E7" w:rsidTr="004618D1">
        <w:tc>
          <w:tcPr>
            <w:tcW w:w="10201" w:type="dxa"/>
            <w:gridSpan w:val="3"/>
            <w:vAlign w:val="center"/>
          </w:tcPr>
          <w:p w:rsidR="00496B01" w:rsidRPr="00496B01" w:rsidRDefault="00496B01" w:rsidP="00496B01">
            <w:pPr>
              <w:jc w:val="center"/>
              <w:rPr>
                <w:b/>
                <w:sz w:val="24"/>
                <w:szCs w:val="24"/>
              </w:rPr>
            </w:pPr>
            <w:r w:rsidRPr="00496B01">
              <w:rPr>
                <w:b/>
                <w:sz w:val="24"/>
                <w:szCs w:val="24"/>
              </w:rPr>
              <w:t>Установочные данные:</w:t>
            </w:r>
          </w:p>
        </w:tc>
      </w:tr>
      <w:tr w:rsidR="00496B01" w:rsidRPr="00C904E7" w:rsidTr="00990A74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528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Высота над уровнем моря, м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</w:rPr>
              <w:t>75</w:t>
            </w:r>
            <w:r w:rsidRPr="00496B01">
              <w:rPr>
                <w:sz w:val="24"/>
                <w:szCs w:val="24"/>
                <w:lang w:val="en-US"/>
              </w:rPr>
              <w:t>0</w:t>
            </w:r>
          </w:p>
        </w:tc>
      </w:tr>
      <w:tr w:rsidR="00496B01" w:rsidRPr="00C904E7" w:rsidTr="00990A74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5528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В помещении</w:t>
            </w:r>
          </w:p>
        </w:tc>
      </w:tr>
      <w:tr w:rsidR="00496B01" w:rsidRPr="00C904E7" w:rsidTr="00990A74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5528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Влажность, мм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</w:rPr>
              <w:t>512</w:t>
            </w:r>
          </w:p>
        </w:tc>
      </w:tr>
      <w:tr w:rsidR="00496B01" w:rsidRPr="00C904E7" w:rsidTr="00990A74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  <w:lang w:val="en-US"/>
              </w:rPr>
            </w:pPr>
            <w:r w:rsidRPr="00496B01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5528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 xml:space="preserve">Запылённость помещения, </w:t>
            </w:r>
            <w:proofErr w:type="spellStart"/>
            <w:r w:rsidRPr="00496B01">
              <w:rPr>
                <w:sz w:val="24"/>
                <w:szCs w:val="24"/>
              </w:rPr>
              <w:t>млг</w:t>
            </w:r>
            <w:proofErr w:type="spellEnd"/>
            <w:r w:rsidRPr="00496B01">
              <w:rPr>
                <w:sz w:val="24"/>
                <w:szCs w:val="24"/>
                <w:lang w:val="ka-GE"/>
              </w:rPr>
              <w:t>/</w:t>
            </w:r>
            <w:r w:rsidRPr="00496B01">
              <w:rPr>
                <w:sz w:val="24"/>
                <w:szCs w:val="24"/>
              </w:rPr>
              <w:t>м</w:t>
            </w:r>
            <w:r w:rsidRPr="00496B0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30</w:t>
            </w:r>
          </w:p>
        </w:tc>
      </w:tr>
      <w:tr w:rsidR="00496B01" w:rsidRPr="00C904E7" w:rsidTr="00920719">
        <w:tc>
          <w:tcPr>
            <w:tcW w:w="704" w:type="dxa"/>
            <w:vAlign w:val="center"/>
          </w:tcPr>
          <w:p w:rsidR="00496B01" w:rsidRPr="00496B01" w:rsidRDefault="00496B01" w:rsidP="00496B01">
            <w:pPr>
              <w:jc w:val="center"/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528" w:type="dxa"/>
            <w:vAlign w:val="center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Комплектность оборудования:</w:t>
            </w:r>
          </w:p>
        </w:tc>
        <w:tc>
          <w:tcPr>
            <w:tcW w:w="3969" w:type="dxa"/>
          </w:tcPr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- Система машинного привода;</w:t>
            </w:r>
          </w:p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- Электрическая пусковая система;</w:t>
            </w:r>
          </w:p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- Интегрированная система управления на базе логического контроллера (</w:t>
            </w:r>
            <w:r w:rsidRPr="00496B01">
              <w:rPr>
                <w:sz w:val="24"/>
                <w:szCs w:val="24"/>
                <w:lang w:val="en-US"/>
              </w:rPr>
              <w:t>PLC</w:t>
            </w:r>
            <w:r w:rsidRPr="00496B01">
              <w:rPr>
                <w:sz w:val="24"/>
                <w:szCs w:val="24"/>
              </w:rPr>
              <w:t>);</w:t>
            </w:r>
          </w:p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- КИП;</w:t>
            </w:r>
          </w:p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lastRenderedPageBreak/>
              <w:t>- Глушитель (&lt;85 Децибел на 1 м);</w:t>
            </w:r>
          </w:p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- Защитные устройства.</w:t>
            </w:r>
          </w:p>
          <w:p w:rsidR="00496B01" w:rsidRPr="00496B01" w:rsidRDefault="00496B01" w:rsidP="00496B01">
            <w:pPr>
              <w:rPr>
                <w:sz w:val="24"/>
                <w:szCs w:val="24"/>
              </w:rPr>
            </w:pPr>
            <w:r w:rsidRPr="00496B01">
              <w:rPr>
                <w:sz w:val="24"/>
                <w:szCs w:val="24"/>
              </w:rPr>
              <w:t>- Фильтр для забора воздуха в запылённом помещении.</w:t>
            </w:r>
          </w:p>
        </w:tc>
      </w:tr>
    </w:tbl>
    <w:p w:rsidR="002F5D54" w:rsidRPr="00C904E7" w:rsidRDefault="002F5D54" w:rsidP="002F5D54">
      <w:pPr>
        <w:pStyle w:val="a6"/>
        <w:keepNext/>
        <w:keepLines/>
        <w:numPr>
          <w:ilvl w:val="1"/>
          <w:numId w:val="43"/>
        </w:numPr>
        <w:spacing w:before="240" w:after="120" w:line="360" w:lineRule="auto"/>
        <w:outlineLvl w:val="0"/>
        <w:rPr>
          <w:b/>
          <w:sz w:val="24"/>
        </w:rPr>
      </w:pPr>
      <w:r w:rsidRPr="00C904E7">
        <w:rPr>
          <w:b/>
          <w:sz w:val="24"/>
        </w:rPr>
        <w:lastRenderedPageBreak/>
        <w:t>Основные технические и технологические требования к MTP</w:t>
      </w:r>
    </w:p>
    <w:p w:rsidR="002F5D54" w:rsidRPr="00C904E7" w:rsidRDefault="002F5D54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 xml:space="preserve">4.2.1 Характеристики конструкции и материалов деталей и систем должны соответствовать климатическим условиям и давать возможность быстро заменять изнашиваемые части на месте установки </w:t>
      </w:r>
      <w:r w:rsidR="00FA0939">
        <w:rPr>
          <w:sz w:val="24"/>
        </w:rPr>
        <w:t>воздуходувок</w:t>
      </w:r>
      <w:r w:rsidRPr="00C904E7">
        <w:rPr>
          <w:sz w:val="24"/>
        </w:rPr>
        <w:t>.</w:t>
      </w:r>
    </w:p>
    <w:p w:rsidR="002F5D54" w:rsidRPr="00C904E7" w:rsidRDefault="002F5D54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4.2.2 Основные блоки и узлы должны работать на всесезонных гидравлических и трансмиссионных смазках и маслах.</w:t>
      </w:r>
    </w:p>
    <w:p w:rsidR="002F5D54" w:rsidRPr="00C904E7" w:rsidRDefault="002F5D54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4.2.3 Гарантированный ресурс электрического двигателя и редуктора, должен быть не менее 10 000 час.</w:t>
      </w:r>
    </w:p>
    <w:p w:rsidR="00521CCB" w:rsidRPr="00C904E7" w:rsidRDefault="00521CCB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4.2.4 Предоставление гарантированных временных</w:t>
      </w:r>
      <w:r w:rsidR="00F92261" w:rsidRPr="00C904E7">
        <w:rPr>
          <w:sz w:val="24"/>
        </w:rPr>
        <w:t xml:space="preserve"> </w:t>
      </w:r>
      <w:r w:rsidRPr="00C904E7">
        <w:rPr>
          <w:sz w:val="24"/>
        </w:rPr>
        <w:t xml:space="preserve">наработок основных узлов и деталей. </w:t>
      </w:r>
    </w:p>
    <w:p w:rsidR="002F5D54" w:rsidRPr="00C904E7" w:rsidRDefault="002F5D54" w:rsidP="002F5D54">
      <w:pPr>
        <w:pStyle w:val="af2"/>
        <w:spacing w:before="10"/>
        <w:rPr>
          <w:sz w:val="21"/>
        </w:rPr>
      </w:pPr>
    </w:p>
    <w:p w:rsidR="002F5D54" w:rsidRPr="00C904E7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Требования к электрооборудованию</w:t>
      </w:r>
    </w:p>
    <w:p w:rsidR="002F5D54" w:rsidRPr="00C904E7" w:rsidRDefault="002F5D54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Кабельно-проводниковая продукция должна быть гибкой (с многожильными проводами) с негорючей изоляцией, не теряющей пластичности при температуре от +45 до -1</w:t>
      </w:r>
      <w:r w:rsidR="009D0164" w:rsidRPr="00C904E7">
        <w:rPr>
          <w:sz w:val="24"/>
        </w:rPr>
        <w:t>5</w:t>
      </w:r>
      <w:r w:rsidRPr="00C904E7">
        <w:rPr>
          <w:sz w:val="24"/>
        </w:rPr>
        <w:t>℃.</w:t>
      </w:r>
    </w:p>
    <w:p w:rsidR="002F5D54" w:rsidRPr="00C904E7" w:rsidRDefault="002F5D54" w:rsidP="002F5D54">
      <w:pPr>
        <w:pStyle w:val="af2"/>
        <w:rPr>
          <w:sz w:val="26"/>
        </w:rPr>
      </w:pPr>
    </w:p>
    <w:p w:rsidR="002F5D54" w:rsidRPr="00C904E7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Габаритные размеры</w:t>
      </w:r>
    </w:p>
    <w:p w:rsidR="002F5D54" w:rsidRPr="00C904E7" w:rsidRDefault="002F5D54" w:rsidP="002F5D54">
      <w:pPr>
        <w:pStyle w:val="a6"/>
        <w:spacing w:before="120" w:after="120"/>
        <w:jc w:val="both"/>
      </w:pPr>
      <w:r w:rsidRPr="00C904E7">
        <w:rPr>
          <w:sz w:val="24"/>
        </w:rPr>
        <w:t>Определяет поставщик, исходя из выбранных внутренних габаритных размеров.</w:t>
      </w:r>
    </w:p>
    <w:p w:rsidR="002F5D54" w:rsidRPr="00C904E7" w:rsidRDefault="002F5D54" w:rsidP="002F5D54">
      <w:pPr>
        <w:pStyle w:val="af2"/>
        <w:spacing w:line="271" w:lineRule="exact"/>
        <w:ind w:left="74"/>
      </w:pPr>
    </w:p>
    <w:p w:rsidR="002F5D54" w:rsidRPr="00C904E7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гарантийного срока</w:t>
      </w:r>
    </w:p>
    <w:p w:rsidR="002F5D54" w:rsidRPr="00C904E7" w:rsidRDefault="002F5D54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Гарантийный срок 12 месяцев с даты окончания приёмочного испытания или 24 месяца с даты поставки на склад заказчика. В случае приостановки эксплуатации по причине поставщика, гарантийный срок продляется на период простоя.</w:t>
      </w:r>
    </w:p>
    <w:p w:rsidR="002F5D54" w:rsidRDefault="002F5D54" w:rsidP="002F5D54">
      <w:pPr>
        <w:pStyle w:val="af2"/>
        <w:spacing w:before="4"/>
        <w:rPr>
          <w:sz w:val="25"/>
        </w:rPr>
      </w:pPr>
    </w:p>
    <w:p w:rsidR="002F5D54" w:rsidRPr="00C904E7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Комплектность товара:</w:t>
      </w:r>
    </w:p>
    <w:tbl>
      <w:tblPr>
        <w:tblStyle w:val="TableNormal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6792"/>
        <w:gridCol w:w="1738"/>
      </w:tblGrid>
      <w:tr w:rsidR="002F5D54" w:rsidRPr="00C904E7" w:rsidTr="002F5D54">
        <w:trPr>
          <w:trHeight w:val="565"/>
        </w:trPr>
        <w:tc>
          <w:tcPr>
            <w:tcW w:w="1138" w:type="dxa"/>
          </w:tcPr>
          <w:p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п/п</w:t>
            </w:r>
          </w:p>
        </w:tc>
        <w:tc>
          <w:tcPr>
            <w:tcW w:w="6792" w:type="dxa"/>
          </w:tcPr>
          <w:p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Наименование</w:t>
            </w:r>
          </w:p>
        </w:tc>
        <w:tc>
          <w:tcPr>
            <w:tcW w:w="1738" w:type="dxa"/>
          </w:tcPr>
          <w:p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Количество, ед.</w:t>
            </w:r>
          </w:p>
        </w:tc>
      </w:tr>
      <w:tr w:rsidR="002F5D54" w:rsidRPr="00C904E7" w:rsidTr="00FA0939">
        <w:trPr>
          <w:trHeight w:val="565"/>
        </w:trPr>
        <w:tc>
          <w:tcPr>
            <w:tcW w:w="1138" w:type="dxa"/>
            <w:vAlign w:val="center"/>
          </w:tcPr>
          <w:p w:rsidR="002F5D54" w:rsidRPr="00496B01" w:rsidRDefault="002F5D54" w:rsidP="00FA0939">
            <w:pPr>
              <w:pStyle w:val="a6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792" w:type="dxa"/>
            <w:vAlign w:val="center"/>
          </w:tcPr>
          <w:p w:rsidR="002F5D54" w:rsidRPr="00496B01" w:rsidRDefault="00FA0939" w:rsidP="00FA0939">
            <w:pPr>
              <w:pStyle w:val="a6"/>
              <w:spacing w:before="120" w:after="120"/>
              <w:ind w:left="136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Воздуходувка</w:t>
            </w:r>
          </w:p>
        </w:tc>
        <w:tc>
          <w:tcPr>
            <w:tcW w:w="1738" w:type="dxa"/>
            <w:vAlign w:val="center"/>
          </w:tcPr>
          <w:p w:rsidR="00FA0939" w:rsidRPr="00496B01" w:rsidRDefault="002F5D54" w:rsidP="00FA0939">
            <w:pPr>
              <w:pStyle w:val="a6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2 шт.</w:t>
            </w:r>
          </w:p>
          <w:p w:rsidR="00FA0939" w:rsidRPr="00496B01" w:rsidRDefault="00FA0939" w:rsidP="00FA0939">
            <w:pPr>
              <w:pStyle w:val="a6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(1 основная,</w:t>
            </w:r>
          </w:p>
          <w:p w:rsidR="002F5D54" w:rsidRPr="00496B01" w:rsidRDefault="00FA0939" w:rsidP="00FA0939">
            <w:pPr>
              <w:pStyle w:val="a6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 резервная)</w:t>
            </w:r>
          </w:p>
        </w:tc>
      </w:tr>
      <w:tr w:rsidR="002F5D54" w:rsidRPr="00C904E7" w:rsidTr="00920719">
        <w:trPr>
          <w:trHeight w:val="546"/>
        </w:trPr>
        <w:tc>
          <w:tcPr>
            <w:tcW w:w="1138" w:type="dxa"/>
          </w:tcPr>
          <w:p w:rsidR="002F5D54" w:rsidRPr="00496B01" w:rsidRDefault="00A409AD" w:rsidP="002F5D54">
            <w:pPr>
              <w:pStyle w:val="a6"/>
              <w:spacing w:before="120" w:after="120"/>
              <w:ind w:left="567"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2</w:t>
            </w:r>
          </w:p>
        </w:tc>
        <w:tc>
          <w:tcPr>
            <w:tcW w:w="6792" w:type="dxa"/>
            <w:vAlign w:val="center"/>
          </w:tcPr>
          <w:p w:rsidR="002F5D54" w:rsidRPr="00496B01" w:rsidRDefault="002F5D54" w:rsidP="00FA0939">
            <w:pPr>
              <w:pStyle w:val="a6"/>
              <w:spacing w:before="120" w:after="120"/>
              <w:ind w:left="136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Комплект ЗИП для ремонта на период эксплуатации 24</w:t>
            </w:r>
            <w:r w:rsidR="00FA0939"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</w:t>
            </w: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месяца.</w:t>
            </w:r>
          </w:p>
        </w:tc>
        <w:tc>
          <w:tcPr>
            <w:tcW w:w="1738" w:type="dxa"/>
            <w:vAlign w:val="center"/>
          </w:tcPr>
          <w:p w:rsidR="002F5D54" w:rsidRPr="00496B01" w:rsidRDefault="002F5D54" w:rsidP="00FA0939">
            <w:pPr>
              <w:pStyle w:val="a6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1 </w:t>
            </w:r>
            <w:proofErr w:type="spellStart"/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</w:t>
            </w:r>
            <w:r w:rsidR="00FA0939"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пл</w:t>
            </w:r>
            <w:proofErr w:type="spellEnd"/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.</w:t>
            </w:r>
          </w:p>
        </w:tc>
      </w:tr>
      <w:tr w:rsidR="00920719" w:rsidRPr="00C904E7" w:rsidTr="00920719">
        <w:trPr>
          <w:trHeight w:val="546"/>
        </w:trPr>
        <w:tc>
          <w:tcPr>
            <w:tcW w:w="1138" w:type="dxa"/>
          </w:tcPr>
          <w:p w:rsidR="00920719" w:rsidRPr="00496B01" w:rsidRDefault="00920719" w:rsidP="002F5D54">
            <w:pPr>
              <w:pStyle w:val="a6"/>
              <w:spacing w:before="120" w:after="120"/>
              <w:ind w:left="56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496B01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6792" w:type="dxa"/>
            <w:vAlign w:val="center"/>
          </w:tcPr>
          <w:p w:rsidR="00920719" w:rsidRPr="00496B01" w:rsidRDefault="00920719" w:rsidP="00FA0939">
            <w:pPr>
              <w:pStyle w:val="a6"/>
              <w:spacing w:before="120" w:after="120"/>
              <w:ind w:left="136"/>
              <w:rPr>
                <w:rFonts w:ascii="Times New Roman" w:hAnsi="Times New Roman" w:cs="Times New Roman"/>
                <w:sz w:val="24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Комплект ЗИП на ПНР</w:t>
            </w:r>
          </w:p>
        </w:tc>
        <w:tc>
          <w:tcPr>
            <w:tcW w:w="1738" w:type="dxa"/>
            <w:vAlign w:val="center"/>
          </w:tcPr>
          <w:p w:rsidR="00920719" w:rsidRPr="00496B01" w:rsidRDefault="00496B01" w:rsidP="00FA0939">
            <w:pPr>
              <w:pStyle w:val="a6"/>
              <w:spacing w:before="120" w:after="120"/>
              <w:ind w:left="8"/>
              <w:jc w:val="center"/>
              <w:rPr>
                <w:rFonts w:ascii="Times New Roman" w:hAnsi="Times New Roman" w:cs="Times New Roman"/>
                <w:sz w:val="24"/>
              </w:rPr>
            </w:pPr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1 </w:t>
            </w:r>
            <w:proofErr w:type="spellStart"/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компл</w:t>
            </w:r>
            <w:proofErr w:type="spellEnd"/>
            <w:r w:rsidRPr="00496B01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.</w:t>
            </w:r>
          </w:p>
        </w:tc>
      </w:tr>
    </w:tbl>
    <w:p w:rsidR="00A107CA" w:rsidRPr="00C904E7" w:rsidRDefault="00A107CA" w:rsidP="00712494">
      <w:pPr>
        <w:ind w:firstLine="567"/>
        <w:jc w:val="center"/>
        <w:rPr>
          <w:sz w:val="24"/>
          <w:szCs w:val="24"/>
        </w:rPr>
      </w:pPr>
    </w:p>
    <w:p w:rsidR="002F5D54" w:rsidRPr="00C904E7" w:rsidRDefault="002F5D54" w:rsidP="002F5D54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Список требуемой документации</w:t>
      </w:r>
    </w:p>
    <w:p w:rsidR="002F5D54" w:rsidRPr="00C904E7" w:rsidRDefault="002F5D54" w:rsidP="002F5D54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Поставщик предоставляет Заказчику техническую документацию:</w:t>
      </w:r>
    </w:p>
    <w:tbl>
      <w:tblPr>
        <w:tblStyle w:val="TableNormal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6"/>
        <w:gridCol w:w="2583"/>
      </w:tblGrid>
      <w:tr w:rsidR="002F5D54" w:rsidRPr="00C904E7" w:rsidTr="00C10391">
        <w:trPr>
          <w:trHeight w:val="250"/>
        </w:trPr>
        <w:tc>
          <w:tcPr>
            <w:tcW w:w="850" w:type="dxa"/>
          </w:tcPr>
          <w:p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п/п</w:t>
            </w:r>
          </w:p>
        </w:tc>
        <w:tc>
          <w:tcPr>
            <w:tcW w:w="6236" w:type="dxa"/>
          </w:tcPr>
          <w:p w:rsidR="002F5D54" w:rsidRPr="00C904E7" w:rsidRDefault="00C10391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Документация</w:t>
            </w:r>
          </w:p>
        </w:tc>
        <w:tc>
          <w:tcPr>
            <w:tcW w:w="2583" w:type="dxa"/>
          </w:tcPr>
          <w:p w:rsidR="002F5D54" w:rsidRPr="00C904E7" w:rsidRDefault="002F5D54" w:rsidP="002F5D5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Срок предоставления**</w:t>
            </w:r>
          </w:p>
        </w:tc>
      </w:tr>
      <w:tr w:rsidR="00D70B72" w:rsidRPr="00C904E7" w:rsidTr="009568E1">
        <w:trPr>
          <w:trHeight w:val="536"/>
        </w:trPr>
        <w:tc>
          <w:tcPr>
            <w:tcW w:w="850" w:type="dxa"/>
            <w:vAlign w:val="center"/>
          </w:tcPr>
          <w:p w:rsidR="00D70B72" w:rsidRPr="00C904E7" w:rsidRDefault="00D70B72" w:rsidP="00D70B72">
            <w:pPr>
              <w:pStyle w:val="a6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236" w:type="dxa"/>
            <w:vAlign w:val="center"/>
          </w:tcPr>
          <w:p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Габаритный чертеж</w:t>
            </w:r>
          </w:p>
        </w:tc>
        <w:tc>
          <w:tcPr>
            <w:tcW w:w="2583" w:type="dxa"/>
            <w:vAlign w:val="center"/>
          </w:tcPr>
          <w:p w:rsidR="00D70B72" w:rsidRPr="00C904E7" w:rsidRDefault="00D70B72" w:rsidP="00D70B72">
            <w:pPr>
              <w:pStyle w:val="a6"/>
              <w:spacing w:before="120" w:after="120"/>
              <w:ind w:left="136" w:right="16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D70B72" w:rsidRPr="00C904E7" w:rsidTr="009568E1">
        <w:trPr>
          <w:trHeight w:val="395"/>
        </w:trPr>
        <w:tc>
          <w:tcPr>
            <w:tcW w:w="850" w:type="dxa"/>
            <w:vAlign w:val="center"/>
          </w:tcPr>
          <w:p w:rsidR="00D70B72" w:rsidRPr="00C904E7" w:rsidRDefault="00D70B72" w:rsidP="00D70B72">
            <w:pPr>
              <w:pStyle w:val="a6"/>
              <w:spacing w:before="120" w:after="120"/>
              <w:ind w:left="136"/>
              <w:jc w:val="center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6236" w:type="dxa"/>
            <w:vAlign w:val="center"/>
          </w:tcPr>
          <w:p w:rsidR="00D70B72" w:rsidRPr="00C904E7" w:rsidRDefault="00D70B72" w:rsidP="00D70B72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Инструкции по эксплуатации, техобслуживанию</w:t>
            </w:r>
          </w:p>
        </w:tc>
        <w:tc>
          <w:tcPr>
            <w:tcW w:w="2583" w:type="dxa"/>
            <w:vAlign w:val="center"/>
          </w:tcPr>
          <w:p w:rsidR="00D70B72" w:rsidRPr="00C904E7" w:rsidRDefault="00D70B72" w:rsidP="00D70B72">
            <w:pPr>
              <w:pStyle w:val="a6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:rsidTr="009568E1">
        <w:trPr>
          <w:trHeight w:val="395"/>
        </w:trPr>
        <w:tc>
          <w:tcPr>
            <w:tcW w:w="850" w:type="dxa"/>
            <w:vAlign w:val="center"/>
          </w:tcPr>
          <w:p w:rsidR="00521CCB" w:rsidRPr="00C904E7" w:rsidRDefault="00521CCB" w:rsidP="00521CCB">
            <w:pPr>
              <w:pStyle w:val="a6"/>
              <w:spacing w:before="120" w:after="120"/>
              <w:ind w:left="136"/>
              <w:jc w:val="center"/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3</w:t>
            </w:r>
          </w:p>
        </w:tc>
        <w:tc>
          <w:tcPr>
            <w:tcW w:w="6236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Каталог запасных частей (электронная версия)</w:t>
            </w:r>
          </w:p>
        </w:tc>
        <w:tc>
          <w:tcPr>
            <w:tcW w:w="2583" w:type="dxa"/>
            <w:vAlign w:val="center"/>
          </w:tcPr>
          <w:p w:rsidR="00521CCB" w:rsidRPr="00C904E7" w:rsidRDefault="00521CCB" w:rsidP="00521CCB">
            <w:pPr>
              <w:pStyle w:val="a6"/>
              <w:spacing w:before="120" w:after="120"/>
              <w:ind w:left="136" w:right="588"/>
              <w:jc w:val="both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  <w:r w:rsidRPr="00C904E7">
              <w:rPr>
                <w:rFonts w:ascii="Times New Roman" w:hAnsi="Times New Roma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C904E7" w:rsidTr="009568E1">
        <w:trPr>
          <w:trHeight w:val="626"/>
        </w:trPr>
        <w:tc>
          <w:tcPr>
            <w:tcW w:w="850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color w:val="111111"/>
                <w:w w:val="99"/>
                <w:sz w:val="24"/>
                <w:lang w:val="ru-RU"/>
              </w:rPr>
              <w:t>4</w:t>
            </w:r>
          </w:p>
        </w:tc>
        <w:tc>
          <w:tcPr>
            <w:tcW w:w="6236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 xml:space="preserve">Чертежи на </w:t>
            </w:r>
            <w:proofErr w:type="spellStart"/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быстроизнашиваемые</w:t>
            </w:r>
            <w:proofErr w:type="spellEnd"/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 xml:space="preserve"> детали</w:t>
            </w:r>
          </w:p>
        </w:tc>
        <w:tc>
          <w:tcPr>
            <w:tcW w:w="2583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2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521CCB" w:rsidRPr="00C904E7" w:rsidTr="009568E1">
        <w:trPr>
          <w:trHeight w:val="45"/>
        </w:trPr>
        <w:tc>
          <w:tcPr>
            <w:tcW w:w="850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5</w:t>
            </w:r>
          </w:p>
        </w:tc>
        <w:tc>
          <w:tcPr>
            <w:tcW w:w="6236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Паспорт оборудования</w:t>
            </w:r>
          </w:p>
        </w:tc>
        <w:tc>
          <w:tcPr>
            <w:tcW w:w="2583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2" w:lineRule="exact"/>
              <w:ind w:left="136" w:right="21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 договора</w:t>
            </w:r>
          </w:p>
        </w:tc>
      </w:tr>
      <w:tr w:rsidR="00521CCB" w:rsidRPr="00C904E7" w:rsidTr="009568E1">
        <w:trPr>
          <w:trHeight w:val="692"/>
        </w:trPr>
        <w:tc>
          <w:tcPr>
            <w:tcW w:w="850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6</w:t>
            </w:r>
          </w:p>
        </w:tc>
        <w:tc>
          <w:tcPr>
            <w:tcW w:w="6236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Электрические схемы</w:t>
            </w:r>
          </w:p>
        </w:tc>
        <w:tc>
          <w:tcPr>
            <w:tcW w:w="2583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  <w:tr w:rsidR="00920719" w:rsidRPr="00C904E7" w:rsidTr="009568E1">
        <w:trPr>
          <w:trHeight w:val="692"/>
        </w:trPr>
        <w:tc>
          <w:tcPr>
            <w:tcW w:w="850" w:type="dxa"/>
            <w:vAlign w:val="center"/>
          </w:tcPr>
          <w:p w:rsidR="00920719" w:rsidRPr="00C904E7" w:rsidRDefault="00920719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w w:val="101"/>
                <w:sz w:val="24"/>
              </w:rPr>
            </w:pPr>
            <w:r w:rsidRPr="00C904E7">
              <w:rPr>
                <w:rFonts w:ascii="Times New Roman" w:hAnsi="Times New Roman" w:cs="Times New Roman"/>
                <w:w w:val="101"/>
                <w:sz w:val="24"/>
                <w:lang w:val="ru-RU"/>
              </w:rPr>
              <w:t>7</w:t>
            </w:r>
          </w:p>
        </w:tc>
        <w:tc>
          <w:tcPr>
            <w:tcW w:w="6236" w:type="dxa"/>
            <w:vAlign w:val="center"/>
          </w:tcPr>
          <w:p w:rsidR="00920719" w:rsidRPr="00920719" w:rsidRDefault="00920719" w:rsidP="00920719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920719">
              <w:rPr>
                <w:rFonts w:ascii="Times New Roman" w:hAnsi="Times New Roman" w:cs="Times New Roman"/>
                <w:sz w:val="24"/>
                <w:lang w:val="ru-RU"/>
              </w:rPr>
              <w:t>Описание контроллера агрегата</w:t>
            </w:r>
          </w:p>
        </w:tc>
        <w:tc>
          <w:tcPr>
            <w:tcW w:w="2583" w:type="dxa"/>
            <w:vAlign w:val="center"/>
          </w:tcPr>
          <w:p w:rsidR="00920719" w:rsidRPr="00C904E7" w:rsidRDefault="00920719" w:rsidP="00920719">
            <w:pPr>
              <w:pStyle w:val="TableParagraph"/>
              <w:spacing w:line="245" w:lineRule="exact"/>
              <w:ind w:left="140" w:right="21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10 дней после подписания</w:t>
            </w:r>
            <w:r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</w:t>
            </w: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договора</w:t>
            </w:r>
          </w:p>
        </w:tc>
      </w:tr>
      <w:tr w:rsidR="00521CCB" w:rsidRPr="00C904E7" w:rsidTr="009568E1">
        <w:trPr>
          <w:trHeight w:val="703"/>
        </w:trPr>
        <w:tc>
          <w:tcPr>
            <w:tcW w:w="850" w:type="dxa"/>
            <w:vAlign w:val="center"/>
          </w:tcPr>
          <w:p w:rsidR="00521CCB" w:rsidRPr="00C904E7" w:rsidRDefault="00920719" w:rsidP="00521CCB">
            <w:pPr>
              <w:pStyle w:val="TableParagraph"/>
              <w:spacing w:line="245" w:lineRule="exact"/>
              <w:ind w:left="136"/>
              <w:jc w:val="center"/>
              <w:rPr>
                <w:rFonts w:ascii="Times New Roman" w:hAnsi="Times New Roman" w:cs="Times New Roman"/>
                <w:w w:val="10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w w:val="101"/>
                <w:sz w:val="24"/>
                <w:lang w:val="ru-RU"/>
              </w:rPr>
              <w:t>8</w:t>
            </w:r>
          </w:p>
        </w:tc>
        <w:tc>
          <w:tcPr>
            <w:tcW w:w="6236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53" w:lineRule="exact"/>
              <w:ind w:left="14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904E7">
              <w:rPr>
                <w:rFonts w:ascii="Times New Roman" w:hAnsi="Times New Roman" w:cs="Times New Roman"/>
                <w:sz w:val="24"/>
                <w:lang w:val="ru-RU"/>
              </w:rPr>
              <w:t>Сертификаты соответствия, происхождения</w:t>
            </w:r>
          </w:p>
        </w:tc>
        <w:tc>
          <w:tcPr>
            <w:tcW w:w="2583" w:type="dxa"/>
            <w:vAlign w:val="center"/>
          </w:tcPr>
          <w:p w:rsidR="00521CCB" w:rsidRPr="00C904E7" w:rsidRDefault="00521CCB" w:rsidP="00521CCB">
            <w:pPr>
              <w:pStyle w:val="TableParagraph"/>
              <w:spacing w:line="245" w:lineRule="exact"/>
              <w:ind w:left="136" w:right="588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4E7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С оборудованием</w:t>
            </w:r>
          </w:p>
        </w:tc>
      </w:tr>
    </w:tbl>
    <w:p w:rsidR="002F5D54" w:rsidRPr="00C904E7" w:rsidRDefault="002F5D54" w:rsidP="002F5D54">
      <w:pPr>
        <w:pStyle w:val="af2"/>
        <w:spacing w:before="6"/>
        <w:rPr>
          <w:sz w:val="21"/>
        </w:rPr>
      </w:pPr>
    </w:p>
    <w:p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** Чертежи должны быть предоставлены в электронном виде в формате</w:t>
      </w:r>
    </w:p>
    <w:p w:rsidR="002F5D54" w:rsidRPr="00C904E7" w:rsidRDefault="002F5D54" w:rsidP="002F5D54">
      <w:pPr>
        <w:pStyle w:val="af2"/>
        <w:spacing w:before="1"/>
        <w:rPr>
          <w:sz w:val="29"/>
        </w:rPr>
      </w:pPr>
    </w:p>
    <w:p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Документацию предоставляется на Английском, Русском языке.</w:t>
      </w:r>
    </w:p>
    <w:p w:rsidR="002F5D54" w:rsidRPr="00C904E7" w:rsidRDefault="002F5D54" w:rsidP="002F5D54">
      <w:pPr>
        <w:pStyle w:val="af2"/>
        <w:spacing w:before="7"/>
        <w:rPr>
          <w:sz w:val="27"/>
        </w:rPr>
      </w:pPr>
    </w:p>
    <w:p w:rsidR="00C10391" w:rsidRPr="00C904E7" w:rsidRDefault="002F5D54" w:rsidP="00C10391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Требования к упаковке </w:t>
      </w:r>
    </w:p>
    <w:p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Не регламентируется</w:t>
      </w:r>
      <w:r w:rsidR="00C10391" w:rsidRPr="00C904E7">
        <w:rPr>
          <w:sz w:val="24"/>
        </w:rPr>
        <w:t>.</w:t>
      </w:r>
    </w:p>
    <w:p w:rsidR="002F5D54" w:rsidRPr="00C904E7" w:rsidRDefault="002F5D54" w:rsidP="002F5D54">
      <w:pPr>
        <w:pStyle w:val="af2"/>
        <w:spacing w:before="9"/>
        <w:rPr>
          <w:sz w:val="23"/>
        </w:rPr>
      </w:pPr>
    </w:p>
    <w:p w:rsidR="00C10391" w:rsidRPr="00C904E7" w:rsidRDefault="002F5D54" w:rsidP="00C10391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 xml:space="preserve">Дополнительные условия </w:t>
      </w:r>
    </w:p>
    <w:p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Отсутствуют</w:t>
      </w:r>
      <w:r w:rsidR="00C10391" w:rsidRPr="00C904E7">
        <w:rPr>
          <w:sz w:val="24"/>
        </w:rPr>
        <w:t>.</w:t>
      </w:r>
    </w:p>
    <w:p w:rsidR="002F5D54" w:rsidRPr="00C904E7" w:rsidRDefault="002F5D54" w:rsidP="002F5D54">
      <w:pPr>
        <w:pStyle w:val="af2"/>
        <w:spacing w:before="9"/>
        <w:rPr>
          <w:sz w:val="23"/>
        </w:rPr>
      </w:pPr>
    </w:p>
    <w:p w:rsidR="00C10391" w:rsidRPr="00C904E7" w:rsidRDefault="002F5D54" w:rsidP="00C10391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Прив</w:t>
      </w:r>
      <w:r w:rsidR="00C10391" w:rsidRPr="00C904E7">
        <w:rPr>
          <w:rFonts w:eastAsiaTheme="majorEastAsia"/>
          <w:b/>
          <w:bCs/>
          <w:caps/>
          <w:sz w:val="24"/>
          <w:szCs w:val="28"/>
        </w:rPr>
        <w:t>л</w:t>
      </w:r>
      <w:r w:rsidRPr="00C904E7">
        <w:rPr>
          <w:rFonts w:eastAsiaTheme="majorEastAsia"/>
          <w:b/>
          <w:bCs/>
          <w:caps/>
          <w:sz w:val="24"/>
          <w:szCs w:val="28"/>
        </w:rPr>
        <w:t xml:space="preserve">ечение субпоставщиков </w:t>
      </w:r>
    </w:p>
    <w:p w:rsidR="002F5D54" w:rsidRPr="00C904E7" w:rsidRDefault="002F5D54" w:rsidP="00C10391">
      <w:pPr>
        <w:pStyle w:val="a6"/>
        <w:spacing w:before="120" w:after="120"/>
        <w:jc w:val="both"/>
        <w:rPr>
          <w:sz w:val="24"/>
        </w:rPr>
      </w:pPr>
      <w:r w:rsidRPr="00C904E7">
        <w:rPr>
          <w:sz w:val="24"/>
        </w:rPr>
        <w:t>Допускается</w:t>
      </w:r>
      <w:r w:rsidR="00C92C45">
        <w:rPr>
          <w:sz w:val="24"/>
        </w:rPr>
        <w:t xml:space="preserve"> на ПНР,</w:t>
      </w:r>
      <w:r w:rsidRPr="00C904E7">
        <w:rPr>
          <w:sz w:val="24"/>
        </w:rPr>
        <w:t xml:space="preserve"> по согласованию с Заказчиком.</w:t>
      </w:r>
    </w:p>
    <w:p w:rsidR="002F5D54" w:rsidRPr="00C904E7" w:rsidRDefault="002F5D54" w:rsidP="00712494">
      <w:pPr>
        <w:ind w:firstLine="567"/>
        <w:jc w:val="center"/>
        <w:rPr>
          <w:sz w:val="24"/>
          <w:szCs w:val="24"/>
        </w:rPr>
      </w:pPr>
    </w:p>
    <w:p w:rsidR="00712494" w:rsidRPr="00C904E7" w:rsidRDefault="00712494" w:rsidP="00C10391">
      <w:pPr>
        <w:pStyle w:val="a6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C904E7">
        <w:rPr>
          <w:rFonts w:eastAsiaTheme="majorEastAsia"/>
          <w:b/>
          <w:bCs/>
          <w:caps/>
          <w:sz w:val="24"/>
          <w:szCs w:val="28"/>
        </w:rPr>
        <w:t>Условия поставки</w:t>
      </w:r>
    </w:p>
    <w:p w:rsidR="00712494" w:rsidRDefault="00712494" w:rsidP="00E46150">
      <w:pPr>
        <w:ind w:firstLine="567"/>
        <w:rPr>
          <w:sz w:val="24"/>
          <w:szCs w:val="24"/>
        </w:rPr>
      </w:pPr>
      <w:r w:rsidRPr="00C904E7">
        <w:rPr>
          <w:sz w:val="24"/>
          <w:szCs w:val="24"/>
        </w:rPr>
        <w:t xml:space="preserve">Товар должен быть поставлен на условиях: </w:t>
      </w:r>
      <w:r w:rsidRPr="00C904E7">
        <w:rPr>
          <w:sz w:val="24"/>
          <w:szCs w:val="24"/>
          <w:lang w:val="en-US"/>
        </w:rPr>
        <w:t>DDP</w:t>
      </w:r>
      <w:r w:rsidRPr="00C904E7">
        <w:rPr>
          <w:sz w:val="24"/>
          <w:szCs w:val="24"/>
        </w:rPr>
        <w:t xml:space="preserve"> станция </w:t>
      </w:r>
      <w:proofErr w:type="spellStart"/>
      <w:r w:rsidRPr="00C904E7">
        <w:rPr>
          <w:sz w:val="24"/>
          <w:szCs w:val="24"/>
        </w:rPr>
        <w:t>пгт</w:t>
      </w:r>
      <w:proofErr w:type="spellEnd"/>
      <w:r w:rsidRPr="00C904E7">
        <w:rPr>
          <w:sz w:val="24"/>
          <w:szCs w:val="24"/>
        </w:rPr>
        <w:t xml:space="preserve">. </w:t>
      </w:r>
      <w:proofErr w:type="spellStart"/>
      <w:r w:rsidRPr="00C904E7">
        <w:rPr>
          <w:sz w:val="24"/>
          <w:szCs w:val="24"/>
        </w:rPr>
        <w:t>Казрети</w:t>
      </w:r>
      <w:proofErr w:type="spellEnd"/>
      <w:r w:rsidRPr="00C904E7">
        <w:rPr>
          <w:sz w:val="24"/>
          <w:szCs w:val="24"/>
        </w:rPr>
        <w:t>, Грузия</w:t>
      </w:r>
      <w:r w:rsidR="00E46150" w:rsidRPr="00C904E7">
        <w:rPr>
          <w:sz w:val="24"/>
          <w:szCs w:val="24"/>
        </w:rPr>
        <w:t>.</w:t>
      </w:r>
    </w:p>
    <w:p w:rsidR="00E46150" w:rsidRDefault="00E46150" w:rsidP="0047222F">
      <w:pPr>
        <w:rPr>
          <w:sz w:val="24"/>
          <w:szCs w:val="24"/>
        </w:rPr>
      </w:pPr>
    </w:p>
    <w:p w:rsidR="00B97D33" w:rsidRPr="00C904E7" w:rsidRDefault="00B97D33" w:rsidP="0047222F">
      <w:pPr>
        <w:rPr>
          <w:sz w:val="24"/>
          <w:szCs w:val="24"/>
        </w:rPr>
      </w:pPr>
      <w:bookmarkStart w:id="2" w:name="_GoBack"/>
      <w:bookmarkEnd w:id="2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402"/>
        <w:gridCol w:w="1978"/>
      </w:tblGrid>
      <w:tr w:rsidR="007D2187" w:rsidRPr="00C904E7" w:rsidTr="0075593F">
        <w:trPr>
          <w:trHeight w:val="567"/>
        </w:trPr>
        <w:tc>
          <w:tcPr>
            <w:tcW w:w="4673" w:type="dxa"/>
            <w:vAlign w:val="center"/>
          </w:tcPr>
          <w:p w:rsidR="007D2187" w:rsidRPr="00C904E7" w:rsidRDefault="007D2187" w:rsidP="007D2187">
            <w:pPr>
              <w:rPr>
                <w:sz w:val="24"/>
              </w:rPr>
            </w:pPr>
            <w:r w:rsidRPr="00C904E7">
              <w:rPr>
                <w:sz w:val="24"/>
              </w:rPr>
              <w:t>Инженер по комплектации оборудования</w:t>
            </w:r>
          </w:p>
        </w:tc>
        <w:tc>
          <w:tcPr>
            <w:tcW w:w="3402" w:type="dxa"/>
            <w:vAlign w:val="center"/>
          </w:tcPr>
          <w:p w:rsidR="007D2187" w:rsidRPr="00C904E7" w:rsidRDefault="007D2187" w:rsidP="007D2187">
            <w:pPr>
              <w:rPr>
                <w:sz w:val="24"/>
              </w:rPr>
            </w:pPr>
          </w:p>
        </w:tc>
        <w:tc>
          <w:tcPr>
            <w:tcW w:w="1978" w:type="dxa"/>
            <w:vAlign w:val="center"/>
          </w:tcPr>
          <w:p w:rsidR="007D2187" w:rsidRPr="00C904E7" w:rsidRDefault="007D2187" w:rsidP="007D2187">
            <w:pPr>
              <w:rPr>
                <w:sz w:val="24"/>
              </w:rPr>
            </w:pPr>
            <w:r w:rsidRPr="00C904E7">
              <w:rPr>
                <w:sz w:val="24"/>
              </w:rPr>
              <w:t>И. Соболев</w:t>
            </w:r>
          </w:p>
        </w:tc>
      </w:tr>
      <w:bookmarkEnd w:id="0"/>
      <w:bookmarkEnd w:id="1"/>
    </w:tbl>
    <w:p w:rsidR="004D286D" w:rsidRPr="00496B01" w:rsidRDefault="004D286D" w:rsidP="00E46150">
      <w:pPr>
        <w:rPr>
          <w:sz w:val="24"/>
          <w:lang w:val="en-US"/>
        </w:rPr>
      </w:pPr>
    </w:p>
    <w:sectPr w:rsidR="004D286D" w:rsidRPr="00496B01" w:rsidSect="006D49FA">
      <w:footerReference w:type="default" r:id="rId8"/>
      <w:pgSz w:w="11906" w:h="16838" w:code="9"/>
      <w:pgMar w:top="1134" w:right="709" w:bottom="1276" w:left="1134" w:header="340" w:footer="2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34279F" w16cid:durableId="27FB73E5"/>
  <w16cid:commentId w16cid:paraId="33D187E1" w16cid:durableId="27FB75BB"/>
  <w16cid:commentId w16cid:paraId="12218EB8" w16cid:durableId="27FB75CD"/>
  <w16cid:commentId w16cid:paraId="2DEE6CF3" w16cid:durableId="27FB7641"/>
  <w16cid:commentId w16cid:paraId="141C16C6" w16cid:durableId="27FB7680"/>
  <w16cid:commentId w16cid:paraId="468BC583" w16cid:durableId="27FB76C0"/>
  <w16cid:commentId w16cid:paraId="73436094" w16cid:durableId="27FB7792"/>
  <w16cid:commentId w16cid:paraId="064AFA45" w16cid:durableId="27FB77D9"/>
  <w16cid:commentId w16cid:paraId="33E32C80" w16cid:durableId="27FB7855"/>
  <w16cid:commentId w16cid:paraId="452B0855" w16cid:durableId="27FB78AE"/>
  <w16cid:commentId w16cid:paraId="47BE02D7" w16cid:durableId="27FB79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CDD" w:rsidRDefault="006F4CDD" w:rsidP="0002060A">
      <w:r>
        <w:separator/>
      </w:r>
    </w:p>
  </w:endnote>
  <w:endnote w:type="continuationSeparator" w:id="0">
    <w:p w:rsidR="006F4CDD" w:rsidRDefault="006F4CDD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F1750" w:rsidRPr="0002060A" w:rsidRDefault="000F1750">
        <w:pPr>
          <w:pStyle w:val="aa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B97D33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:rsidR="000F1750" w:rsidRDefault="000F175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CDD" w:rsidRDefault="006F4CDD" w:rsidP="0002060A">
      <w:r>
        <w:separator/>
      </w:r>
    </w:p>
  </w:footnote>
  <w:footnote w:type="continuationSeparator" w:id="0">
    <w:p w:rsidR="006F4CDD" w:rsidRDefault="006F4CDD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91"/>
    <w:rsid w:val="00007CF1"/>
    <w:rsid w:val="00015AF4"/>
    <w:rsid w:val="0002060A"/>
    <w:rsid w:val="00035237"/>
    <w:rsid w:val="00043712"/>
    <w:rsid w:val="00050DE9"/>
    <w:rsid w:val="000518E8"/>
    <w:rsid w:val="00066570"/>
    <w:rsid w:val="00073D22"/>
    <w:rsid w:val="00074893"/>
    <w:rsid w:val="000753B0"/>
    <w:rsid w:val="00075672"/>
    <w:rsid w:val="00085A91"/>
    <w:rsid w:val="00096683"/>
    <w:rsid w:val="000A27C2"/>
    <w:rsid w:val="000A448F"/>
    <w:rsid w:val="000A7324"/>
    <w:rsid w:val="000B0A92"/>
    <w:rsid w:val="000B4615"/>
    <w:rsid w:val="000B5D67"/>
    <w:rsid w:val="000C272A"/>
    <w:rsid w:val="000E1C01"/>
    <w:rsid w:val="000E2EE7"/>
    <w:rsid w:val="000E574A"/>
    <w:rsid w:val="000E66FF"/>
    <w:rsid w:val="000F1750"/>
    <w:rsid w:val="000F2443"/>
    <w:rsid w:val="000F559D"/>
    <w:rsid w:val="00101A9A"/>
    <w:rsid w:val="00102A93"/>
    <w:rsid w:val="001052C5"/>
    <w:rsid w:val="0011453D"/>
    <w:rsid w:val="00124D86"/>
    <w:rsid w:val="00131D63"/>
    <w:rsid w:val="00133337"/>
    <w:rsid w:val="00142FC5"/>
    <w:rsid w:val="001523B2"/>
    <w:rsid w:val="00164851"/>
    <w:rsid w:val="0017119A"/>
    <w:rsid w:val="00173CE7"/>
    <w:rsid w:val="00177844"/>
    <w:rsid w:val="0018291F"/>
    <w:rsid w:val="00186C64"/>
    <w:rsid w:val="00193BE4"/>
    <w:rsid w:val="0019429E"/>
    <w:rsid w:val="0019568B"/>
    <w:rsid w:val="001961F8"/>
    <w:rsid w:val="001A1E12"/>
    <w:rsid w:val="001B3656"/>
    <w:rsid w:val="001B4CEF"/>
    <w:rsid w:val="001B5F96"/>
    <w:rsid w:val="001B689A"/>
    <w:rsid w:val="001C513D"/>
    <w:rsid w:val="001D4B9D"/>
    <w:rsid w:val="001E0CBA"/>
    <w:rsid w:val="001E651D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55A29"/>
    <w:rsid w:val="0026027F"/>
    <w:rsid w:val="00262F94"/>
    <w:rsid w:val="00271D9E"/>
    <w:rsid w:val="0027326B"/>
    <w:rsid w:val="002733EC"/>
    <w:rsid w:val="00276BEA"/>
    <w:rsid w:val="00283E65"/>
    <w:rsid w:val="00287E71"/>
    <w:rsid w:val="002907A7"/>
    <w:rsid w:val="002A31B6"/>
    <w:rsid w:val="002B219B"/>
    <w:rsid w:val="002B3C64"/>
    <w:rsid w:val="002B462C"/>
    <w:rsid w:val="002B5904"/>
    <w:rsid w:val="002C670C"/>
    <w:rsid w:val="002D001B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25C40"/>
    <w:rsid w:val="00326F0B"/>
    <w:rsid w:val="00333837"/>
    <w:rsid w:val="00335EEF"/>
    <w:rsid w:val="003377B4"/>
    <w:rsid w:val="0034050B"/>
    <w:rsid w:val="00340A7B"/>
    <w:rsid w:val="00347EEE"/>
    <w:rsid w:val="00353EFA"/>
    <w:rsid w:val="00357E4B"/>
    <w:rsid w:val="0036299D"/>
    <w:rsid w:val="00370B36"/>
    <w:rsid w:val="003758C0"/>
    <w:rsid w:val="00377C00"/>
    <w:rsid w:val="00385A49"/>
    <w:rsid w:val="00385B85"/>
    <w:rsid w:val="003911CD"/>
    <w:rsid w:val="00392C31"/>
    <w:rsid w:val="003A1001"/>
    <w:rsid w:val="003B2CC5"/>
    <w:rsid w:val="003C043E"/>
    <w:rsid w:val="003D251B"/>
    <w:rsid w:val="003D3C23"/>
    <w:rsid w:val="003D425D"/>
    <w:rsid w:val="003D5C21"/>
    <w:rsid w:val="003E6649"/>
    <w:rsid w:val="003F0A95"/>
    <w:rsid w:val="003F2BB5"/>
    <w:rsid w:val="003F3000"/>
    <w:rsid w:val="003F43AB"/>
    <w:rsid w:val="003F54E2"/>
    <w:rsid w:val="00412EAE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222F"/>
    <w:rsid w:val="0048470F"/>
    <w:rsid w:val="0048573E"/>
    <w:rsid w:val="004903B4"/>
    <w:rsid w:val="00496B01"/>
    <w:rsid w:val="004A66E9"/>
    <w:rsid w:val="004B204B"/>
    <w:rsid w:val="004B25FA"/>
    <w:rsid w:val="004B5A86"/>
    <w:rsid w:val="004B7AFB"/>
    <w:rsid w:val="004B7DEF"/>
    <w:rsid w:val="004C214E"/>
    <w:rsid w:val="004C5391"/>
    <w:rsid w:val="004C5459"/>
    <w:rsid w:val="004C608E"/>
    <w:rsid w:val="004C6E97"/>
    <w:rsid w:val="004C7862"/>
    <w:rsid w:val="004D277B"/>
    <w:rsid w:val="004D286D"/>
    <w:rsid w:val="004D3A03"/>
    <w:rsid w:val="004D4246"/>
    <w:rsid w:val="004D467E"/>
    <w:rsid w:val="004F396A"/>
    <w:rsid w:val="004F417C"/>
    <w:rsid w:val="004F6BF7"/>
    <w:rsid w:val="004F6CA7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73431"/>
    <w:rsid w:val="0058012A"/>
    <w:rsid w:val="005837CA"/>
    <w:rsid w:val="0058755A"/>
    <w:rsid w:val="005A2459"/>
    <w:rsid w:val="005B509C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5CEA"/>
    <w:rsid w:val="00646AB3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5D13"/>
    <w:rsid w:val="006A1CAB"/>
    <w:rsid w:val="006A3310"/>
    <w:rsid w:val="006A560D"/>
    <w:rsid w:val="006A731C"/>
    <w:rsid w:val="006A74A3"/>
    <w:rsid w:val="006B2D6E"/>
    <w:rsid w:val="006C6292"/>
    <w:rsid w:val="006C7F71"/>
    <w:rsid w:val="006D49FA"/>
    <w:rsid w:val="006D63A2"/>
    <w:rsid w:val="006E3A30"/>
    <w:rsid w:val="006F1B24"/>
    <w:rsid w:val="006F1D77"/>
    <w:rsid w:val="006F4CDD"/>
    <w:rsid w:val="006F5651"/>
    <w:rsid w:val="00700D6F"/>
    <w:rsid w:val="00710AB1"/>
    <w:rsid w:val="00711DCD"/>
    <w:rsid w:val="00712494"/>
    <w:rsid w:val="00712DB7"/>
    <w:rsid w:val="00717C01"/>
    <w:rsid w:val="00724F87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71D05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7F363B"/>
    <w:rsid w:val="00801FA6"/>
    <w:rsid w:val="008027AF"/>
    <w:rsid w:val="00814136"/>
    <w:rsid w:val="00815840"/>
    <w:rsid w:val="00816E46"/>
    <w:rsid w:val="008216BB"/>
    <w:rsid w:val="00823F0F"/>
    <w:rsid w:val="00830C6A"/>
    <w:rsid w:val="00841119"/>
    <w:rsid w:val="00843B0F"/>
    <w:rsid w:val="0086042D"/>
    <w:rsid w:val="00861BC0"/>
    <w:rsid w:val="00870FC2"/>
    <w:rsid w:val="00873141"/>
    <w:rsid w:val="0087622A"/>
    <w:rsid w:val="0088039A"/>
    <w:rsid w:val="00885ADD"/>
    <w:rsid w:val="00887E98"/>
    <w:rsid w:val="0089051D"/>
    <w:rsid w:val="00894CA1"/>
    <w:rsid w:val="008A161B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D1C85"/>
    <w:rsid w:val="008D628A"/>
    <w:rsid w:val="008E0E3A"/>
    <w:rsid w:val="008E0F24"/>
    <w:rsid w:val="008E52EE"/>
    <w:rsid w:val="008F1C55"/>
    <w:rsid w:val="008F37C1"/>
    <w:rsid w:val="009016C1"/>
    <w:rsid w:val="009028C5"/>
    <w:rsid w:val="009052C7"/>
    <w:rsid w:val="00910DC8"/>
    <w:rsid w:val="00910E39"/>
    <w:rsid w:val="0091118D"/>
    <w:rsid w:val="00912E27"/>
    <w:rsid w:val="00914B3C"/>
    <w:rsid w:val="00917F89"/>
    <w:rsid w:val="00920068"/>
    <w:rsid w:val="00920719"/>
    <w:rsid w:val="00923A89"/>
    <w:rsid w:val="00925937"/>
    <w:rsid w:val="00940E36"/>
    <w:rsid w:val="00940ECE"/>
    <w:rsid w:val="009456D7"/>
    <w:rsid w:val="0094581F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49BD"/>
    <w:rsid w:val="00984BA0"/>
    <w:rsid w:val="00986A2F"/>
    <w:rsid w:val="00990A74"/>
    <w:rsid w:val="0099149C"/>
    <w:rsid w:val="00996C80"/>
    <w:rsid w:val="00997418"/>
    <w:rsid w:val="009A58DF"/>
    <w:rsid w:val="009B4860"/>
    <w:rsid w:val="009B7CAB"/>
    <w:rsid w:val="009C17E7"/>
    <w:rsid w:val="009C20E5"/>
    <w:rsid w:val="009C3A4C"/>
    <w:rsid w:val="009D0164"/>
    <w:rsid w:val="009D07A7"/>
    <w:rsid w:val="009E163A"/>
    <w:rsid w:val="009F13EA"/>
    <w:rsid w:val="00A02185"/>
    <w:rsid w:val="00A022D9"/>
    <w:rsid w:val="00A10579"/>
    <w:rsid w:val="00A107CA"/>
    <w:rsid w:val="00A1587C"/>
    <w:rsid w:val="00A25DF3"/>
    <w:rsid w:val="00A25EC5"/>
    <w:rsid w:val="00A270E1"/>
    <w:rsid w:val="00A34F50"/>
    <w:rsid w:val="00A3774D"/>
    <w:rsid w:val="00A409AD"/>
    <w:rsid w:val="00A44D4E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9136F"/>
    <w:rsid w:val="00AA26EA"/>
    <w:rsid w:val="00AB12C5"/>
    <w:rsid w:val="00AC2B4C"/>
    <w:rsid w:val="00AC41B0"/>
    <w:rsid w:val="00AD3385"/>
    <w:rsid w:val="00AD5AF3"/>
    <w:rsid w:val="00AE3D66"/>
    <w:rsid w:val="00AF5331"/>
    <w:rsid w:val="00B00B15"/>
    <w:rsid w:val="00B00DAE"/>
    <w:rsid w:val="00B03021"/>
    <w:rsid w:val="00B06FEA"/>
    <w:rsid w:val="00B16249"/>
    <w:rsid w:val="00B2261C"/>
    <w:rsid w:val="00B230D8"/>
    <w:rsid w:val="00B31E60"/>
    <w:rsid w:val="00B44ADF"/>
    <w:rsid w:val="00B51DB4"/>
    <w:rsid w:val="00B52290"/>
    <w:rsid w:val="00B52F24"/>
    <w:rsid w:val="00B7200D"/>
    <w:rsid w:val="00B72C45"/>
    <w:rsid w:val="00B846D8"/>
    <w:rsid w:val="00B855FD"/>
    <w:rsid w:val="00B92BA1"/>
    <w:rsid w:val="00B941FF"/>
    <w:rsid w:val="00B94260"/>
    <w:rsid w:val="00B94FC7"/>
    <w:rsid w:val="00B96E84"/>
    <w:rsid w:val="00B970C6"/>
    <w:rsid w:val="00B9792F"/>
    <w:rsid w:val="00B97D33"/>
    <w:rsid w:val="00BA6E78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6083"/>
    <w:rsid w:val="00C464DA"/>
    <w:rsid w:val="00C636B5"/>
    <w:rsid w:val="00C70A72"/>
    <w:rsid w:val="00C7660E"/>
    <w:rsid w:val="00C863E5"/>
    <w:rsid w:val="00C904E7"/>
    <w:rsid w:val="00C92C45"/>
    <w:rsid w:val="00C92F23"/>
    <w:rsid w:val="00C9376C"/>
    <w:rsid w:val="00CA1A49"/>
    <w:rsid w:val="00CA2C41"/>
    <w:rsid w:val="00CA743A"/>
    <w:rsid w:val="00CB03BC"/>
    <w:rsid w:val="00CB36CE"/>
    <w:rsid w:val="00CC4A3C"/>
    <w:rsid w:val="00CC71F5"/>
    <w:rsid w:val="00CD57EE"/>
    <w:rsid w:val="00CE0BFF"/>
    <w:rsid w:val="00CE6ABC"/>
    <w:rsid w:val="00CF351D"/>
    <w:rsid w:val="00CF35E7"/>
    <w:rsid w:val="00D037F6"/>
    <w:rsid w:val="00D042E7"/>
    <w:rsid w:val="00D06C69"/>
    <w:rsid w:val="00D0796A"/>
    <w:rsid w:val="00D24DE1"/>
    <w:rsid w:val="00D26C3C"/>
    <w:rsid w:val="00D27B7F"/>
    <w:rsid w:val="00D30DF9"/>
    <w:rsid w:val="00D351B1"/>
    <w:rsid w:val="00D36481"/>
    <w:rsid w:val="00D3688B"/>
    <w:rsid w:val="00D36FDF"/>
    <w:rsid w:val="00D37C61"/>
    <w:rsid w:val="00D466B7"/>
    <w:rsid w:val="00D52EC2"/>
    <w:rsid w:val="00D56352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A1457"/>
    <w:rsid w:val="00DA6EFA"/>
    <w:rsid w:val="00DB5A13"/>
    <w:rsid w:val="00DB5B94"/>
    <w:rsid w:val="00DC4E62"/>
    <w:rsid w:val="00DC52EC"/>
    <w:rsid w:val="00DC5B12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0F1E"/>
    <w:rsid w:val="00E41E76"/>
    <w:rsid w:val="00E46150"/>
    <w:rsid w:val="00E46AC8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77778"/>
    <w:rsid w:val="00E83A51"/>
    <w:rsid w:val="00E87362"/>
    <w:rsid w:val="00E923BB"/>
    <w:rsid w:val="00EA08FD"/>
    <w:rsid w:val="00EA2677"/>
    <w:rsid w:val="00EA269B"/>
    <w:rsid w:val="00EA77AC"/>
    <w:rsid w:val="00EC383A"/>
    <w:rsid w:val="00ED2B54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5060"/>
    <w:rsid w:val="00F47A81"/>
    <w:rsid w:val="00F47C8B"/>
    <w:rsid w:val="00F50B2F"/>
    <w:rsid w:val="00F56218"/>
    <w:rsid w:val="00F57BE0"/>
    <w:rsid w:val="00F60CC7"/>
    <w:rsid w:val="00F75BC4"/>
    <w:rsid w:val="00F7606B"/>
    <w:rsid w:val="00F86F55"/>
    <w:rsid w:val="00F90079"/>
    <w:rsid w:val="00F92261"/>
    <w:rsid w:val="00F92CA4"/>
    <w:rsid w:val="00F96E48"/>
    <w:rsid w:val="00FA0939"/>
    <w:rsid w:val="00FA0D5D"/>
    <w:rsid w:val="00FA3A36"/>
    <w:rsid w:val="00FB57C7"/>
    <w:rsid w:val="00FC0C64"/>
    <w:rsid w:val="00FD20DA"/>
    <w:rsid w:val="00FD24AF"/>
    <w:rsid w:val="00FD314F"/>
    <w:rsid w:val="00FF3A4B"/>
    <w:rsid w:val="00FF3EDF"/>
    <w:rsid w:val="00FF4471"/>
    <w:rsid w:val="00FF6267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A7B4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17"/>
  </w:style>
  <w:style w:type="paragraph" w:styleId="1">
    <w:name w:val="heading 1"/>
    <w:basedOn w:val="a"/>
    <w:next w:val="a"/>
    <w:link w:val="10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777,Текст в таблице,Обычная таблица со сеткой 10,MA Table"/>
    <w:basedOn w:val="a1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a6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a"/>
    <w:link w:val="a7"/>
    <w:uiPriority w:val="1"/>
    <w:qFormat/>
    <w:rsid w:val="00EF3232"/>
    <w:pPr>
      <w:ind w:left="720"/>
      <w:contextualSpacing/>
    </w:pPr>
  </w:style>
  <w:style w:type="paragraph" w:styleId="a8">
    <w:name w:val="header"/>
    <w:aliases w:val=" Знак Знак, Знак,Знак Знак,Знак"/>
    <w:basedOn w:val="a"/>
    <w:link w:val="a9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9">
    <w:name w:val="Верхний колонтитул Знак"/>
    <w:aliases w:val=" Знак Знак Знак, Знак Знак1,Знак Знак Знак,Знак Знак1"/>
    <w:basedOn w:val="a0"/>
    <w:link w:val="a8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4893"/>
    <w:rPr>
      <w:rFonts w:eastAsiaTheme="majorEastAsia"/>
      <w:b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060A"/>
  </w:style>
  <w:style w:type="character" w:styleId="ac">
    <w:name w:val="annotation reference"/>
    <w:basedOn w:val="a0"/>
    <w:uiPriority w:val="99"/>
    <w:semiHidden/>
    <w:unhideWhenUsed/>
    <w:rsid w:val="009C3A4C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C3A4C"/>
  </w:style>
  <w:style w:type="character" w:customStyle="1" w:styleId="ae">
    <w:name w:val="Текст примечания Знак"/>
    <w:basedOn w:val="a0"/>
    <w:link w:val="ad"/>
    <w:uiPriority w:val="99"/>
    <w:rsid w:val="009C3A4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C3A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C3A4C"/>
    <w:rPr>
      <w:b/>
      <w:bCs/>
    </w:rPr>
  </w:style>
  <w:style w:type="paragraph" w:styleId="af1">
    <w:name w:val="Revision"/>
    <w:hidden/>
    <w:uiPriority w:val="99"/>
    <w:semiHidden/>
    <w:rsid w:val="0079266D"/>
  </w:style>
  <w:style w:type="paragraph" w:styleId="af2">
    <w:name w:val="Body Text"/>
    <w:basedOn w:val="a"/>
    <w:link w:val="af3"/>
    <w:rsid w:val="00712494"/>
    <w:rPr>
      <w:rFonts w:eastAsia="Times New Roman"/>
      <w:sz w:val="28"/>
      <w:lang w:eastAsia="ru-RU"/>
    </w:rPr>
  </w:style>
  <w:style w:type="character" w:customStyle="1" w:styleId="af3">
    <w:name w:val="Основной текст Знак"/>
    <w:basedOn w:val="a0"/>
    <w:link w:val="af2"/>
    <w:rsid w:val="00712494"/>
    <w:rPr>
      <w:rFonts w:eastAsia="Times New Roman"/>
      <w:sz w:val="28"/>
      <w:lang w:eastAsia="ru-RU"/>
    </w:rPr>
  </w:style>
  <w:style w:type="paragraph" w:styleId="af4">
    <w:name w:val="Body Text Indent"/>
    <w:basedOn w:val="a"/>
    <w:link w:val="af5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712494"/>
    <w:rPr>
      <w:rFonts w:eastAsia="Times New Roman"/>
      <w:sz w:val="28"/>
      <w:lang w:eastAsia="ru-RU"/>
    </w:rPr>
  </w:style>
  <w:style w:type="character" w:customStyle="1" w:styleId="a7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Indention_list Знак,1 Знак"/>
    <w:basedOn w:val="a0"/>
    <w:link w:val="a6"/>
    <w:uiPriority w:val="34"/>
    <w:qFormat/>
    <w:locked/>
    <w:rsid w:val="00325C40"/>
  </w:style>
  <w:style w:type="paragraph" w:styleId="af6">
    <w:name w:val="No Spacing"/>
    <w:uiPriority w:val="1"/>
    <w:qFormat/>
    <w:rsid w:val="00412EAE"/>
  </w:style>
  <w:style w:type="table" w:customStyle="1" w:styleId="TableNormal">
    <w:name w:val="Table Normal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802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027AF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a0"/>
    <w:rsid w:val="00802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E2718-A337-4AF9-A773-876D1132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Ivan Sobolev</cp:lastModifiedBy>
  <cp:revision>6</cp:revision>
  <cp:lastPrinted>2024-08-27T06:41:00Z</cp:lastPrinted>
  <dcterms:created xsi:type="dcterms:W3CDTF">2024-08-26T12:48:00Z</dcterms:created>
  <dcterms:modified xsi:type="dcterms:W3CDTF">2024-08-27T06:42:00Z</dcterms:modified>
</cp:coreProperties>
</file>