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67673A5" w14:textId="77777777" w:rsidR="007D73CE" w:rsidRPr="00E37C5C" w:rsidRDefault="007D73CE" w:rsidP="00A74B75">
      <w:pPr>
        <w:spacing w:after="0" w:line="360" w:lineRule="auto"/>
        <w:jc w:val="center"/>
        <w:rPr>
          <w:rFonts w:ascii="Sylfaen" w:hAnsi="Sylfaen"/>
          <w:b/>
          <w:lang w:val="ka-GE"/>
        </w:rPr>
      </w:pPr>
    </w:p>
    <w:p w14:paraId="7F37A681" w14:textId="29828B9D" w:rsidR="009815C7" w:rsidRPr="00E37C5C" w:rsidRDefault="00340161" w:rsidP="00340161">
      <w:pPr>
        <w:spacing w:after="0" w:line="240" w:lineRule="auto"/>
        <w:jc w:val="center"/>
        <w:rPr>
          <w:rFonts w:ascii="Sylfaen" w:hAnsi="Sylfaen" w:cs="Sylfaen"/>
          <w:b/>
        </w:rPr>
      </w:pPr>
      <w:r>
        <w:rPr>
          <w:rFonts w:ascii="Sylfaen" w:hAnsi="Sylfaen" w:cs="Sylfaen"/>
          <w:b/>
          <w:noProof/>
        </w:rPr>
        <w:drawing>
          <wp:inline distT="0" distB="0" distL="0" distR="0" wp14:anchorId="4BE05A86" wp14:editId="7E7B3F97">
            <wp:extent cx="2076450" cy="1322720"/>
            <wp:effectExtent l="19050" t="0" r="19050" b="39179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jpg"/>
                    <pic:cNvPicPr/>
                  </pic:nvPicPr>
                  <pic:blipFill>
                    <a:blip r:embed="rId8">
                      <a:extLst>
                        <a:ext uri="{28A0092B-C50C-407E-A947-70E740481C1C}">
                          <a14:useLocalDpi xmlns:a14="http://schemas.microsoft.com/office/drawing/2010/main" val="0"/>
                        </a:ext>
                      </a:extLst>
                    </a:blip>
                    <a:stretch>
                      <a:fillRect/>
                    </a:stretch>
                  </pic:blipFill>
                  <pic:spPr>
                    <a:xfrm>
                      <a:off x="0" y="0"/>
                      <a:ext cx="2076450" cy="132272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14:paraId="5C5114A8" w14:textId="5778AEF3" w:rsidR="009815C7" w:rsidRPr="004B272A" w:rsidRDefault="009815C7" w:rsidP="00EB505F">
      <w:pPr>
        <w:spacing w:after="0" w:line="240" w:lineRule="auto"/>
        <w:jc w:val="center"/>
        <w:rPr>
          <w:rFonts w:ascii="Sylfaen" w:hAnsi="Sylfaen" w:cs="Sylfaen"/>
          <w:b/>
          <w:sz w:val="28"/>
          <w:szCs w:val="28"/>
          <w:lang w:val="ka-GE"/>
        </w:rPr>
      </w:pPr>
    </w:p>
    <w:p w14:paraId="6989D59A" w14:textId="20853413" w:rsidR="00A71E0B" w:rsidRPr="004B272A" w:rsidRDefault="00B008AF" w:rsidP="00A71E0B">
      <w:pPr>
        <w:spacing w:after="0" w:line="240" w:lineRule="auto"/>
        <w:jc w:val="center"/>
        <w:rPr>
          <w:rFonts w:ascii="Sylfaen" w:hAnsi="Sylfaen" w:cs="Sylfaen"/>
          <w:b/>
          <w:sz w:val="28"/>
          <w:szCs w:val="28"/>
          <w:lang w:val="ka-GE"/>
        </w:rPr>
      </w:pPr>
      <w:r w:rsidRPr="004B272A">
        <w:rPr>
          <w:rFonts w:ascii="Sylfaen" w:hAnsi="Sylfaen" w:cs="Sylfaen"/>
          <w:b/>
          <w:sz w:val="28"/>
          <w:szCs w:val="28"/>
          <w:lang w:val="ka-GE"/>
        </w:rPr>
        <w:t xml:space="preserve">შპს </w:t>
      </w:r>
      <w:r w:rsidR="00A8430F" w:rsidRPr="004B272A">
        <w:rPr>
          <w:rFonts w:ascii="Sylfaen" w:hAnsi="Sylfaen" w:cs="Sylfaen"/>
          <w:b/>
          <w:sz w:val="28"/>
          <w:szCs w:val="28"/>
        </w:rPr>
        <w:t xml:space="preserve">ჯორჯიან </w:t>
      </w:r>
      <w:proofErr w:type="spellStart"/>
      <w:r w:rsidR="00A8430F" w:rsidRPr="004B272A">
        <w:rPr>
          <w:rFonts w:ascii="Sylfaen" w:hAnsi="Sylfaen" w:cs="Sylfaen"/>
          <w:b/>
          <w:sz w:val="28"/>
          <w:szCs w:val="28"/>
        </w:rPr>
        <w:t>უოთერ</w:t>
      </w:r>
      <w:proofErr w:type="spellEnd"/>
      <w:r w:rsidR="00A8430F" w:rsidRPr="004B272A">
        <w:rPr>
          <w:rFonts w:ascii="Sylfaen" w:hAnsi="Sylfaen" w:cs="Sylfaen"/>
          <w:b/>
          <w:sz w:val="28"/>
          <w:szCs w:val="28"/>
        </w:rPr>
        <w:t xml:space="preserve"> </w:t>
      </w:r>
      <w:proofErr w:type="spellStart"/>
      <w:r w:rsidR="00A8430F" w:rsidRPr="004B272A">
        <w:rPr>
          <w:rFonts w:ascii="Sylfaen" w:hAnsi="Sylfaen" w:cs="Sylfaen"/>
          <w:b/>
          <w:sz w:val="28"/>
          <w:szCs w:val="28"/>
        </w:rPr>
        <w:t>ენდ</w:t>
      </w:r>
      <w:proofErr w:type="spellEnd"/>
      <w:r w:rsidR="00A8430F" w:rsidRPr="004B272A">
        <w:rPr>
          <w:rFonts w:ascii="Sylfaen" w:hAnsi="Sylfaen" w:cs="Sylfaen"/>
          <w:b/>
          <w:sz w:val="28"/>
          <w:szCs w:val="28"/>
        </w:rPr>
        <w:t xml:space="preserve"> </w:t>
      </w:r>
      <w:proofErr w:type="spellStart"/>
      <w:r w:rsidR="00A8430F" w:rsidRPr="004B272A">
        <w:rPr>
          <w:rFonts w:ascii="Sylfaen" w:hAnsi="Sylfaen" w:cs="Sylfaen"/>
          <w:b/>
          <w:sz w:val="28"/>
          <w:szCs w:val="28"/>
        </w:rPr>
        <w:t>ფაუერი</w:t>
      </w:r>
      <w:proofErr w:type="spellEnd"/>
      <w:r w:rsidR="0025388E" w:rsidRPr="004B272A">
        <w:rPr>
          <w:rFonts w:ascii="Sylfaen" w:hAnsi="Sylfaen" w:cs="Sylfaen"/>
          <w:b/>
          <w:sz w:val="28"/>
          <w:szCs w:val="28"/>
        </w:rPr>
        <w:t xml:space="preserve"> </w:t>
      </w:r>
      <w:r w:rsidR="00340161" w:rsidRPr="004B272A">
        <w:rPr>
          <w:rFonts w:ascii="Sylfaen" w:hAnsi="Sylfaen" w:cs="Sylfaen"/>
          <w:b/>
          <w:sz w:val="28"/>
          <w:szCs w:val="28"/>
          <w:lang w:val="ka-GE"/>
        </w:rPr>
        <w:t xml:space="preserve">აცხადებს </w:t>
      </w:r>
      <w:r w:rsidR="00706C5C" w:rsidRPr="004B272A">
        <w:rPr>
          <w:rFonts w:ascii="Sylfaen" w:hAnsi="Sylfaen" w:cs="Sylfaen"/>
          <w:b/>
          <w:sz w:val="28"/>
          <w:szCs w:val="28"/>
          <w:lang w:val="ka-GE"/>
        </w:rPr>
        <w:t xml:space="preserve"> </w:t>
      </w:r>
      <w:r w:rsidR="00340161" w:rsidRPr="004B272A">
        <w:rPr>
          <w:rFonts w:ascii="Sylfaen" w:hAnsi="Sylfaen" w:cs="Sylfaen"/>
          <w:b/>
          <w:sz w:val="28"/>
          <w:szCs w:val="28"/>
          <w:lang w:val="ka-GE"/>
        </w:rPr>
        <w:t>ელექტრონულ ტენდერ</w:t>
      </w:r>
      <w:r w:rsidR="009815C7" w:rsidRPr="004B272A">
        <w:rPr>
          <w:rFonts w:ascii="Sylfaen" w:hAnsi="Sylfaen" w:cs="Sylfaen"/>
          <w:b/>
          <w:sz w:val="28"/>
          <w:szCs w:val="28"/>
          <w:lang w:val="ka-GE"/>
        </w:rPr>
        <w:t xml:space="preserve">ს </w:t>
      </w:r>
    </w:p>
    <w:p w14:paraId="79791AEB" w14:textId="41B25082" w:rsidR="00BC3ECD" w:rsidRPr="004B272A" w:rsidRDefault="00162245" w:rsidP="00BC3ECD">
      <w:pPr>
        <w:spacing w:after="0" w:line="240" w:lineRule="auto"/>
        <w:jc w:val="center"/>
        <w:rPr>
          <w:rFonts w:ascii="Sylfaen" w:hAnsi="Sylfaen" w:cs="Sylfaen"/>
          <w:b/>
          <w:sz w:val="28"/>
          <w:szCs w:val="28"/>
          <w:lang w:val="ka-GE"/>
        </w:rPr>
      </w:pPr>
      <w:r w:rsidRPr="004B272A">
        <w:rPr>
          <w:rFonts w:ascii="Sylfaen" w:hAnsi="Sylfaen" w:cs="Sylfaen"/>
          <w:b/>
          <w:sz w:val="28"/>
          <w:szCs w:val="28"/>
          <w:lang w:val="ka-GE"/>
        </w:rPr>
        <w:t>ზამთრის</w:t>
      </w:r>
      <w:r w:rsidR="00951E61" w:rsidRPr="004B272A">
        <w:rPr>
          <w:rFonts w:ascii="Sylfaen" w:hAnsi="Sylfaen" w:cs="Sylfaen"/>
          <w:b/>
          <w:sz w:val="28"/>
          <w:szCs w:val="28"/>
          <w:lang w:val="ka-GE"/>
        </w:rPr>
        <w:t xml:space="preserve"> </w:t>
      </w:r>
      <w:r w:rsidR="004B272A" w:rsidRPr="004B272A">
        <w:rPr>
          <w:rFonts w:ascii="Sylfaen" w:hAnsi="Sylfaen" w:cs="Sylfaen"/>
          <w:b/>
          <w:sz w:val="28"/>
          <w:szCs w:val="28"/>
          <w:lang w:val="ka-GE"/>
        </w:rPr>
        <w:t xml:space="preserve">და </w:t>
      </w:r>
      <w:r w:rsidR="004B272A" w:rsidRPr="004B272A">
        <w:rPr>
          <w:rFonts w:ascii="Sylfaen" w:hAnsi="Sylfaen" w:cs="Sylfaen"/>
          <w:b/>
          <w:sz w:val="28"/>
          <w:szCs w:val="28"/>
        </w:rPr>
        <w:t xml:space="preserve">MS </w:t>
      </w:r>
      <w:r w:rsidR="004B272A" w:rsidRPr="004B272A">
        <w:rPr>
          <w:rFonts w:ascii="Sylfaen" w:hAnsi="Sylfaen" w:cs="Sylfaen"/>
          <w:b/>
          <w:sz w:val="28"/>
          <w:szCs w:val="28"/>
          <w:lang w:val="ka-GE"/>
        </w:rPr>
        <w:t xml:space="preserve">ტიპის </w:t>
      </w:r>
      <w:r w:rsidRPr="004B272A">
        <w:rPr>
          <w:rFonts w:ascii="Sylfaen" w:hAnsi="Sylfaen" w:cs="Sylfaen"/>
          <w:b/>
          <w:sz w:val="28"/>
          <w:szCs w:val="28"/>
          <w:lang w:val="ka-GE"/>
        </w:rPr>
        <w:t>საბურავების</w:t>
      </w:r>
      <w:r w:rsidR="0013268F" w:rsidRPr="004B272A">
        <w:rPr>
          <w:rFonts w:ascii="Sylfaen" w:hAnsi="Sylfaen" w:cs="Sylfaen"/>
          <w:b/>
          <w:sz w:val="28"/>
          <w:szCs w:val="28"/>
          <w:lang w:val="ka-GE"/>
        </w:rPr>
        <w:t xml:space="preserve"> </w:t>
      </w:r>
      <w:r w:rsidR="0025388E" w:rsidRPr="004B272A">
        <w:rPr>
          <w:rFonts w:ascii="Sylfaen" w:hAnsi="Sylfaen" w:cs="Sylfaen"/>
          <w:b/>
          <w:sz w:val="28"/>
          <w:szCs w:val="28"/>
          <w:lang w:val="ka-GE"/>
        </w:rPr>
        <w:t>შესყიდვაზე</w:t>
      </w:r>
    </w:p>
    <w:p w14:paraId="093F24C3" w14:textId="77777777" w:rsidR="007D73CE" w:rsidRPr="00E37C5C" w:rsidRDefault="007D73CE" w:rsidP="007D73CE">
      <w:pPr>
        <w:rPr>
          <w:rFonts w:ascii="Sylfaen" w:hAnsi="Sylfaen"/>
          <w:lang w:val="ka-GE"/>
        </w:rPr>
      </w:pPr>
    </w:p>
    <w:p w14:paraId="002939F3" w14:textId="77777777" w:rsidR="00FD0DCD" w:rsidRPr="00E37C5C" w:rsidRDefault="00FD0DCD" w:rsidP="00665C42">
      <w:pPr>
        <w:spacing w:after="0" w:line="360" w:lineRule="auto"/>
        <w:jc w:val="center"/>
        <w:rPr>
          <w:rFonts w:ascii="AcadNusx" w:hAnsi="AcadNusx"/>
          <w:b/>
        </w:rPr>
      </w:pPr>
    </w:p>
    <w:p w14:paraId="5A0A6715" w14:textId="77777777" w:rsidR="00FD0DCD" w:rsidRPr="00E37C5C" w:rsidRDefault="00FD0DCD" w:rsidP="00665C42">
      <w:pPr>
        <w:spacing w:after="0" w:line="360" w:lineRule="auto"/>
        <w:jc w:val="center"/>
        <w:rPr>
          <w:rFonts w:ascii="AcadNusx" w:hAnsi="AcadNusx"/>
          <w:b/>
        </w:rPr>
      </w:pPr>
    </w:p>
    <w:p w14:paraId="5C217841" w14:textId="77777777" w:rsidR="00FD0DCD" w:rsidRPr="00E37C5C" w:rsidRDefault="00FD0DCD" w:rsidP="00665C42">
      <w:pPr>
        <w:spacing w:after="0" w:line="360" w:lineRule="auto"/>
        <w:jc w:val="center"/>
        <w:rPr>
          <w:rFonts w:ascii="AcadNusx" w:hAnsi="AcadNusx"/>
          <w:b/>
        </w:rPr>
      </w:pPr>
    </w:p>
    <w:p w14:paraId="0B0F3779" w14:textId="77777777" w:rsidR="00FD0DCD" w:rsidRPr="00E37C5C" w:rsidRDefault="00FD0DCD" w:rsidP="00665C42">
      <w:pPr>
        <w:spacing w:after="0" w:line="360" w:lineRule="auto"/>
        <w:jc w:val="center"/>
        <w:rPr>
          <w:rFonts w:ascii="AcadNusx" w:hAnsi="AcadNusx"/>
          <w:b/>
        </w:rPr>
      </w:pPr>
    </w:p>
    <w:p w14:paraId="61CFD8F9" w14:textId="6A4EEDB0" w:rsidR="00FD0DCD" w:rsidRPr="00E37C5C" w:rsidRDefault="00FD0DCD" w:rsidP="00665C42">
      <w:pPr>
        <w:spacing w:after="0" w:line="360" w:lineRule="auto"/>
        <w:jc w:val="center"/>
        <w:rPr>
          <w:rFonts w:ascii="AcadNusx" w:hAnsi="AcadNusx"/>
          <w:b/>
        </w:rPr>
      </w:pPr>
    </w:p>
    <w:p w14:paraId="71017BAF" w14:textId="3101DF35" w:rsidR="00D30223" w:rsidRPr="00E37C5C" w:rsidRDefault="00D30223" w:rsidP="00665C42">
      <w:pPr>
        <w:spacing w:after="0" w:line="360" w:lineRule="auto"/>
        <w:jc w:val="center"/>
        <w:rPr>
          <w:rFonts w:ascii="AcadNusx" w:hAnsi="AcadNusx"/>
          <w:b/>
        </w:rPr>
      </w:pPr>
    </w:p>
    <w:p w14:paraId="2FDCBC90" w14:textId="2CE5CFA7" w:rsidR="00D30223" w:rsidRDefault="00D30223" w:rsidP="00665C42">
      <w:pPr>
        <w:spacing w:after="0" w:line="360" w:lineRule="auto"/>
        <w:jc w:val="center"/>
        <w:rPr>
          <w:rFonts w:ascii="AcadNusx" w:hAnsi="AcadNusx"/>
          <w:b/>
        </w:rPr>
      </w:pPr>
    </w:p>
    <w:p w14:paraId="075C1502" w14:textId="555D3EE6" w:rsidR="00356613" w:rsidRDefault="00356613" w:rsidP="00665C42">
      <w:pPr>
        <w:spacing w:after="0" w:line="360" w:lineRule="auto"/>
        <w:jc w:val="center"/>
        <w:rPr>
          <w:rFonts w:ascii="AcadNusx" w:hAnsi="AcadNusx"/>
          <w:b/>
        </w:rPr>
      </w:pPr>
    </w:p>
    <w:p w14:paraId="7542F00B" w14:textId="7CACFD0F" w:rsidR="00356613" w:rsidRDefault="00356613" w:rsidP="00665C42">
      <w:pPr>
        <w:spacing w:after="0" w:line="360" w:lineRule="auto"/>
        <w:jc w:val="center"/>
        <w:rPr>
          <w:rFonts w:ascii="AcadNusx" w:hAnsi="AcadNusx"/>
          <w:b/>
        </w:rPr>
      </w:pPr>
    </w:p>
    <w:p w14:paraId="1375262F" w14:textId="2593628B" w:rsidR="00356613" w:rsidRDefault="00356613" w:rsidP="00665C42">
      <w:pPr>
        <w:spacing w:after="0" w:line="360" w:lineRule="auto"/>
        <w:jc w:val="center"/>
        <w:rPr>
          <w:rFonts w:ascii="AcadNusx" w:hAnsi="AcadNusx"/>
          <w:b/>
        </w:rPr>
      </w:pPr>
    </w:p>
    <w:p w14:paraId="223826B2" w14:textId="77777777" w:rsidR="00356613" w:rsidRPr="00E37C5C" w:rsidRDefault="00356613" w:rsidP="00665C42">
      <w:pPr>
        <w:spacing w:after="0" w:line="360" w:lineRule="auto"/>
        <w:jc w:val="center"/>
        <w:rPr>
          <w:rFonts w:ascii="AcadNusx" w:hAnsi="AcadNusx"/>
          <w:b/>
        </w:rPr>
      </w:pPr>
    </w:p>
    <w:p w14:paraId="248DF051" w14:textId="5B4ED26A" w:rsidR="00277B37" w:rsidRDefault="00277B37" w:rsidP="00C12ABD">
      <w:pPr>
        <w:spacing w:after="0" w:line="360" w:lineRule="auto"/>
        <w:rPr>
          <w:rFonts w:ascii="AcadNusx" w:hAnsi="AcadNusx"/>
          <w:b/>
        </w:rPr>
      </w:pPr>
    </w:p>
    <w:p w14:paraId="79EB01FF" w14:textId="3B66660F" w:rsidR="004B0C7B" w:rsidRDefault="004B0C7B" w:rsidP="00C12ABD">
      <w:pPr>
        <w:spacing w:after="0" w:line="360" w:lineRule="auto"/>
        <w:rPr>
          <w:rFonts w:ascii="AcadNusx" w:hAnsi="AcadNusx"/>
          <w:b/>
        </w:rPr>
      </w:pPr>
    </w:p>
    <w:p w14:paraId="62661A53" w14:textId="6AB88508" w:rsidR="004B0C7B" w:rsidRDefault="004B0C7B" w:rsidP="00C12ABD">
      <w:pPr>
        <w:spacing w:after="0" w:line="360" w:lineRule="auto"/>
        <w:rPr>
          <w:rFonts w:ascii="AcadNusx" w:hAnsi="AcadNusx"/>
          <w:b/>
        </w:rPr>
      </w:pPr>
    </w:p>
    <w:p w14:paraId="43D47B1E" w14:textId="2A02E0A0" w:rsidR="004B0C7B" w:rsidRDefault="004B0C7B" w:rsidP="00C12ABD">
      <w:pPr>
        <w:spacing w:after="0" w:line="360" w:lineRule="auto"/>
        <w:rPr>
          <w:rFonts w:ascii="AcadNusx" w:hAnsi="AcadNusx"/>
          <w:b/>
        </w:rPr>
      </w:pPr>
    </w:p>
    <w:p w14:paraId="4B701132" w14:textId="518DC64B" w:rsidR="004B0C7B" w:rsidRDefault="004B0C7B" w:rsidP="00C12ABD">
      <w:pPr>
        <w:spacing w:after="0" w:line="360" w:lineRule="auto"/>
        <w:rPr>
          <w:rFonts w:ascii="AcadNusx" w:hAnsi="AcadNusx"/>
          <w:b/>
        </w:rPr>
      </w:pPr>
    </w:p>
    <w:p w14:paraId="46FCF965" w14:textId="07836916" w:rsidR="00CF79AD" w:rsidRDefault="00CF79AD" w:rsidP="00C12ABD">
      <w:pPr>
        <w:spacing w:after="0" w:line="360" w:lineRule="auto"/>
        <w:rPr>
          <w:rFonts w:ascii="AcadNusx" w:hAnsi="AcadNusx"/>
          <w:b/>
        </w:rPr>
      </w:pPr>
    </w:p>
    <w:p w14:paraId="57631568" w14:textId="0B429DD1" w:rsidR="00CF79AD" w:rsidRDefault="00CF79AD" w:rsidP="00C12ABD">
      <w:pPr>
        <w:spacing w:after="0" w:line="360" w:lineRule="auto"/>
        <w:rPr>
          <w:rFonts w:ascii="AcadNusx" w:hAnsi="AcadNusx"/>
          <w:b/>
        </w:rPr>
      </w:pPr>
    </w:p>
    <w:p w14:paraId="15AD00B1" w14:textId="77777777" w:rsidR="00E27591" w:rsidRDefault="00E27591" w:rsidP="00C12ABD">
      <w:pPr>
        <w:spacing w:after="0" w:line="360" w:lineRule="auto"/>
        <w:rPr>
          <w:rFonts w:ascii="AcadNusx" w:hAnsi="AcadNusx"/>
          <w:b/>
        </w:rPr>
      </w:pPr>
    </w:p>
    <w:p w14:paraId="760FD00B" w14:textId="5294490A" w:rsidR="00CF79AD" w:rsidRDefault="00CF79AD" w:rsidP="00C12ABD">
      <w:pPr>
        <w:spacing w:after="0" w:line="360" w:lineRule="auto"/>
        <w:rPr>
          <w:rFonts w:ascii="AcadNusx" w:hAnsi="AcadNusx"/>
          <w:b/>
        </w:rPr>
      </w:pPr>
    </w:p>
    <w:p w14:paraId="1DC2D422" w14:textId="77777777" w:rsidR="0069457C" w:rsidRDefault="0069457C" w:rsidP="00C12ABD">
      <w:pPr>
        <w:spacing w:after="0" w:line="360" w:lineRule="auto"/>
        <w:rPr>
          <w:rFonts w:ascii="AcadNusx" w:hAnsi="AcadNusx"/>
          <w:b/>
        </w:rPr>
      </w:pPr>
    </w:p>
    <w:p w14:paraId="60BCA531" w14:textId="361228E0" w:rsidR="009C7E4E" w:rsidRDefault="009C7E4E" w:rsidP="00C12ABD">
      <w:pPr>
        <w:spacing w:after="0" w:line="360" w:lineRule="auto"/>
        <w:rPr>
          <w:rFonts w:ascii="AcadNusx" w:hAnsi="AcadNusx"/>
          <w:b/>
        </w:rPr>
      </w:pPr>
    </w:p>
    <w:p w14:paraId="580D4E90" w14:textId="04FF7498" w:rsidR="00665C42" w:rsidRPr="00E37C5C" w:rsidRDefault="00665C42" w:rsidP="00E76DDA">
      <w:pPr>
        <w:spacing w:after="0" w:line="360" w:lineRule="auto"/>
        <w:rPr>
          <w:rFonts w:ascii="AcadNusx" w:hAnsi="AcadNusx"/>
          <w:b/>
        </w:rPr>
      </w:pPr>
    </w:p>
    <w:p w14:paraId="0C5A5BAC" w14:textId="35E3796D" w:rsidR="00C27890" w:rsidRDefault="001B055A" w:rsidP="00C27890">
      <w:pPr>
        <w:pStyle w:val="ListParagraph"/>
        <w:numPr>
          <w:ilvl w:val="1"/>
          <w:numId w:val="33"/>
        </w:numPr>
        <w:spacing w:line="240" w:lineRule="auto"/>
        <w:rPr>
          <w:rFonts w:ascii="Sylfaen" w:hAnsi="Sylfaen"/>
          <w:b/>
          <w:lang w:val="ka-GE"/>
        </w:rPr>
      </w:pPr>
      <w:r w:rsidRPr="00C27890">
        <w:rPr>
          <w:rFonts w:ascii="Sylfaen" w:hAnsi="Sylfaen"/>
          <w:b/>
          <w:lang w:val="ka-GE"/>
        </w:rPr>
        <w:t>შესყიდვის ობიექტის დასახელება</w:t>
      </w:r>
    </w:p>
    <w:p w14:paraId="462DAC2A" w14:textId="2768489C" w:rsidR="00340161" w:rsidRDefault="00D30223" w:rsidP="00191803">
      <w:pPr>
        <w:spacing w:line="240" w:lineRule="auto"/>
        <w:rPr>
          <w:rFonts w:ascii="Arial" w:hAnsi="Arial" w:cs="Arial"/>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00713EFC" w:rsidRPr="00633048">
        <w:rPr>
          <w:rFonts w:ascii="Sylfaen" w:hAnsi="Sylfaen" w:cs="Sylfaen"/>
          <w:lang w:val="ka-GE"/>
        </w:rPr>
        <w:t>(GWP</w:t>
      </w:r>
      <w:r w:rsidR="00D95150" w:rsidRPr="00633048">
        <w:rPr>
          <w:rFonts w:ascii="Sylfaen" w:hAnsi="Sylfaen" w:cs="Sylfaen"/>
          <w:lang w:val="ka-GE"/>
        </w:rPr>
        <w:t>, ს/ნ</w:t>
      </w:r>
      <w:r w:rsidR="0040587B" w:rsidRPr="00633048">
        <w:rPr>
          <w:rFonts w:ascii="Sylfaen" w:hAnsi="Sylfaen" w:cs="Sylfaen"/>
          <w:lang w:val="ka-GE"/>
        </w:rPr>
        <w:t xml:space="preserve"> 203826002</w:t>
      </w:r>
      <w:r w:rsidR="00713EFC" w:rsidRPr="00633048">
        <w:rPr>
          <w:rFonts w:ascii="Sylfaen" w:hAnsi="Sylfaen" w:cs="Sylfaen"/>
          <w:lang w:val="ka-GE"/>
        </w:rPr>
        <w:t>)</w:t>
      </w:r>
    </w:p>
    <w:p w14:paraId="0353AF42" w14:textId="33C2C918" w:rsidR="001B055A" w:rsidRPr="00E37C5C" w:rsidRDefault="001B055A" w:rsidP="001B055A">
      <w:pPr>
        <w:spacing w:after="0" w:line="240" w:lineRule="auto"/>
        <w:jc w:val="both"/>
        <w:rPr>
          <w:rFonts w:ascii="Sylfaen" w:hAnsi="Sylfaen" w:cs="Sylfaen"/>
          <w:b/>
          <w:bCs/>
        </w:rPr>
      </w:pPr>
    </w:p>
    <w:p w14:paraId="42C81158" w14:textId="5A36B036" w:rsidR="001B055A" w:rsidRPr="00E37C5C" w:rsidRDefault="000353F8" w:rsidP="001B055A">
      <w:pPr>
        <w:spacing w:after="0" w:line="240" w:lineRule="auto"/>
        <w:jc w:val="both"/>
        <w:rPr>
          <w:rFonts w:ascii="Sylfaen" w:hAnsi="Sylfaen"/>
          <w:b/>
          <w:lang w:val="ka-GE"/>
        </w:rPr>
      </w:pPr>
      <w:r w:rsidRPr="00E37C5C">
        <w:rPr>
          <w:rFonts w:ascii="Sylfaen" w:hAnsi="Sylfaen"/>
          <w:b/>
          <w:lang w:val="ka-GE"/>
        </w:rPr>
        <w:t xml:space="preserve">1.2 </w:t>
      </w:r>
      <w:r w:rsidR="001B055A" w:rsidRPr="00E37C5C">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14:paraId="1D5E57E5" w14:textId="77777777" w:rsidR="000353F8" w:rsidRPr="00E37C5C" w:rsidRDefault="000353F8" w:rsidP="000353F8">
      <w:pPr>
        <w:spacing w:after="0" w:line="240" w:lineRule="auto"/>
        <w:jc w:val="both"/>
        <w:rPr>
          <w:rFonts w:ascii="Sylfaen" w:hAnsi="Sylfaen" w:cs="Sylfaen"/>
          <w:lang w:val="ka-GE"/>
        </w:rPr>
      </w:pPr>
    </w:p>
    <w:p w14:paraId="036008C2" w14:textId="6A3FCF90" w:rsidR="000353F8" w:rsidRDefault="00D927F8" w:rsidP="000353F8">
      <w:pPr>
        <w:spacing w:after="0" w:line="240" w:lineRule="auto"/>
        <w:jc w:val="both"/>
        <w:rPr>
          <w:rFonts w:ascii="Sylfaen" w:hAnsi="Sylfaen" w:cs="Sylfaen"/>
          <w:b/>
          <w:bCs/>
        </w:rPr>
      </w:pPr>
      <w:r>
        <w:rPr>
          <w:rFonts w:ascii="Sylfaen" w:hAnsi="Sylfaen" w:cs="Sylfaen"/>
          <w:lang w:val="ka-GE"/>
        </w:rPr>
        <w:t>საბურავების შესყიდვა</w:t>
      </w:r>
      <w:r w:rsidR="00A11F8F" w:rsidRPr="00E37C5C">
        <w:rPr>
          <w:rFonts w:ascii="Sylfaen" w:hAnsi="Sylfaen" w:cs="Sylfaen"/>
          <w:lang w:val="ka-GE"/>
        </w:rPr>
        <w:t xml:space="preserve"> </w:t>
      </w:r>
      <w:r w:rsidR="001B6A7C">
        <w:rPr>
          <w:rFonts w:ascii="Sylfaen" w:hAnsi="Sylfaen" w:cs="Sylfaen"/>
          <w:lang w:val="ka-GE"/>
        </w:rPr>
        <w:t>დანართი N1-ით</w:t>
      </w:r>
      <w:r w:rsidR="00E27591">
        <w:rPr>
          <w:rFonts w:ascii="Sylfaen" w:hAnsi="Sylfaen" w:cs="Sylfaen"/>
          <w:lang w:val="ka-GE"/>
        </w:rPr>
        <w:t xml:space="preserve"> განსაზღვრული </w:t>
      </w:r>
      <w:r w:rsidR="00A11F8F" w:rsidRPr="00E37C5C">
        <w:rPr>
          <w:rFonts w:ascii="Sylfaen" w:hAnsi="Sylfaen" w:cs="Sylfaen"/>
          <w:lang w:val="ka-GE"/>
        </w:rPr>
        <w:t>მოცულობების შესაბამისად</w:t>
      </w:r>
      <w:r w:rsidR="000353F8" w:rsidRPr="00E37C5C">
        <w:rPr>
          <w:rFonts w:ascii="Sylfaen" w:hAnsi="Sylfaen" w:cs="Sylfaen"/>
          <w:b/>
          <w:bCs/>
        </w:rPr>
        <w:t>.</w:t>
      </w:r>
    </w:p>
    <w:p w14:paraId="7504A6B9" w14:textId="327FE4E2" w:rsidR="00745668" w:rsidRDefault="00771D16" w:rsidP="000353F8">
      <w:pPr>
        <w:spacing w:after="0" w:line="240" w:lineRule="auto"/>
        <w:jc w:val="both"/>
        <w:rPr>
          <w:rFonts w:ascii="Sylfaen" w:hAnsi="Sylfaen" w:cs="Sylfaen"/>
          <w:b/>
          <w:bCs/>
          <w:lang w:val="ka-GE"/>
        </w:rPr>
      </w:pPr>
      <w:r>
        <w:rPr>
          <w:rFonts w:ascii="Sylfaen" w:hAnsi="Sylfaen" w:cs="Sylfaen"/>
          <w:b/>
          <w:bCs/>
          <w:lang w:val="ka-GE"/>
        </w:rPr>
        <w:t xml:space="preserve"> </w:t>
      </w:r>
    </w:p>
    <w:p w14:paraId="6F7C90A9" w14:textId="45BEF8C9" w:rsidR="00B008AF" w:rsidRPr="00162245" w:rsidRDefault="004B272A" w:rsidP="00B008AF">
      <w:pPr>
        <w:spacing w:after="0" w:line="240" w:lineRule="auto"/>
        <w:jc w:val="center"/>
        <w:rPr>
          <w:rFonts w:ascii="Sylfaen" w:hAnsi="Sylfaen" w:cs="Sylfaen"/>
          <w:b/>
          <w:bCs/>
        </w:rPr>
      </w:pPr>
      <w:r>
        <w:rPr>
          <w:rFonts w:ascii="Sylfaen" w:hAnsi="Sylfaen" w:cs="Sylfaen"/>
          <w:b/>
          <w:bCs/>
        </w:rPr>
        <w:object w:dxaOrig="1534" w:dyaOrig="991" w14:anchorId="4A5B0E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76.5pt;height:49.5pt" o:ole="">
            <v:imagedata r:id="rId9" o:title=""/>
          </v:shape>
          <o:OLEObject Type="Embed" ProgID="Excel.Sheet.12" ShapeID="_x0000_i1030" DrawAspect="Icon" ObjectID="_1788173581" r:id="rId10"/>
        </w:object>
      </w:r>
    </w:p>
    <w:p w14:paraId="73EADDF9" w14:textId="49013D69" w:rsidR="00440A96" w:rsidRPr="009A528A" w:rsidRDefault="00440A96" w:rsidP="009A528A">
      <w:pPr>
        <w:spacing w:after="0" w:line="240" w:lineRule="auto"/>
        <w:jc w:val="center"/>
        <w:rPr>
          <w:rFonts w:ascii="Sylfaen" w:hAnsi="Sylfaen" w:cs="Sylfaen"/>
          <w:b/>
          <w:bCs/>
          <w:lang w:val="ka-GE"/>
        </w:rPr>
      </w:pPr>
    </w:p>
    <w:p w14:paraId="24311423" w14:textId="7C4B683D" w:rsidR="00387591" w:rsidRPr="00E37C5C" w:rsidRDefault="00950D10" w:rsidP="00F90B03">
      <w:pPr>
        <w:rPr>
          <w:rFonts w:ascii="Sylfaen" w:hAnsi="Sylfaen" w:cs="Sylfaen"/>
          <w:b/>
          <w:lang w:val="ka-GE"/>
        </w:rPr>
      </w:pPr>
      <w:r w:rsidRPr="00E37C5C">
        <w:rPr>
          <w:rFonts w:ascii="Sylfaen" w:hAnsi="Sylfaen" w:cs="Sylfaen"/>
          <w:b/>
          <w:lang w:val="ka-GE"/>
        </w:rPr>
        <w:t>1.3</w:t>
      </w:r>
      <w:r w:rsidR="002E0E5E" w:rsidRPr="00E37C5C">
        <w:rPr>
          <w:rFonts w:ascii="Sylfaen" w:hAnsi="Sylfaen" w:cs="Sylfaen"/>
          <w:b/>
          <w:lang w:val="ka-GE"/>
        </w:rPr>
        <w:t xml:space="preserve"> </w:t>
      </w:r>
      <w:r w:rsidR="00D527CB" w:rsidRPr="00E37C5C">
        <w:rPr>
          <w:rFonts w:ascii="Sylfaen" w:hAnsi="Sylfaen" w:cs="Sylfaen"/>
          <w:b/>
          <w:lang w:val="ka-GE"/>
        </w:rPr>
        <w:t>განფასება</w:t>
      </w:r>
      <w:r w:rsidRPr="00E37C5C">
        <w:rPr>
          <w:rFonts w:ascii="Sylfaen" w:hAnsi="Sylfaen" w:cs="Sylfaen"/>
          <w:b/>
          <w:lang w:val="ka-GE"/>
        </w:rPr>
        <w:t xml:space="preserve"> </w:t>
      </w:r>
    </w:p>
    <w:p w14:paraId="1CE96EBA" w14:textId="31A3FED3" w:rsidR="00D527CB" w:rsidRDefault="00D527CB" w:rsidP="00F90B03">
      <w:pPr>
        <w:rPr>
          <w:rFonts w:ascii="Sylfaen" w:hAnsi="Sylfaen" w:cs="Sylfaen"/>
          <w:b/>
          <w:color w:val="222222"/>
          <w:u w:val="single"/>
          <w:shd w:val="clear" w:color="auto" w:fill="FFFFFF"/>
          <w:lang w:val="ka-GE"/>
        </w:rPr>
      </w:pPr>
      <w:r w:rsidRPr="00763F5D">
        <w:rPr>
          <w:rFonts w:ascii="Sylfaen" w:hAnsi="Sylfaen" w:cs="Sylfaen"/>
          <w:color w:val="222222"/>
          <w:shd w:val="clear" w:color="auto" w:fill="FFFFFF"/>
          <w:lang w:val="ka-GE"/>
        </w:rPr>
        <w:t>პრეტენდენტმა</w:t>
      </w:r>
      <w:r w:rsidRPr="00763F5D">
        <w:rPr>
          <w:rFonts w:ascii="Verdana" w:hAnsi="Verdana"/>
          <w:color w:val="222222"/>
          <w:shd w:val="clear" w:color="auto" w:fill="FFFFFF"/>
          <w:lang w:val="ka-GE"/>
        </w:rPr>
        <w:t xml:space="preserve"> </w:t>
      </w:r>
      <w:r w:rsidRPr="00763F5D">
        <w:rPr>
          <w:rFonts w:ascii="Sylfaen" w:hAnsi="Sylfaen" w:cs="Sylfaen"/>
          <w:color w:val="222222"/>
          <w:shd w:val="clear" w:color="auto" w:fill="FFFFFF"/>
          <w:lang w:val="ka-GE"/>
        </w:rPr>
        <w:t>უნდა</w:t>
      </w:r>
      <w:r w:rsidRPr="00763F5D">
        <w:rPr>
          <w:rFonts w:ascii="Verdana" w:hAnsi="Verdana"/>
          <w:color w:val="222222"/>
          <w:shd w:val="clear" w:color="auto" w:fill="FFFFFF"/>
          <w:lang w:val="ka-GE"/>
        </w:rPr>
        <w:t xml:space="preserve"> </w:t>
      </w:r>
      <w:r w:rsidRPr="00763F5D">
        <w:rPr>
          <w:rFonts w:ascii="Sylfaen" w:hAnsi="Sylfaen" w:cs="Sylfaen"/>
          <w:color w:val="222222"/>
          <w:shd w:val="clear" w:color="auto" w:fill="FFFFFF"/>
          <w:lang w:val="ka-GE"/>
        </w:rPr>
        <w:t>წარმოადგინოს</w:t>
      </w:r>
      <w:r w:rsidRPr="00763F5D">
        <w:rPr>
          <w:rFonts w:ascii="Verdana" w:hAnsi="Verdana"/>
          <w:color w:val="222222"/>
          <w:shd w:val="clear" w:color="auto" w:fill="FFFFFF"/>
          <w:lang w:val="ka-GE"/>
        </w:rPr>
        <w:t xml:space="preserve"> </w:t>
      </w:r>
      <w:r w:rsidR="00CF79AD">
        <w:rPr>
          <w:rFonts w:ascii="Sylfaen" w:hAnsi="Sylfaen"/>
          <w:color w:val="222222"/>
          <w:shd w:val="clear" w:color="auto" w:fill="FFFFFF"/>
          <w:lang w:val="ka-GE"/>
        </w:rPr>
        <w:t>განზომილების</w:t>
      </w:r>
      <w:r w:rsidR="00771D16">
        <w:rPr>
          <w:rFonts w:ascii="Sylfaen" w:hAnsi="Sylfaen"/>
          <w:color w:val="222222"/>
          <w:shd w:val="clear" w:color="auto" w:fill="FFFFFF"/>
          <w:lang w:val="ka-GE"/>
        </w:rPr>
        <w:t xml:space="preserve"> ერთეულის </w:t>
      </w:r>
      <w:r w:rsidR="004C617A">
        <w:rPr>
          <w:rFonts w:ascii="Sylfaen" w:hAnsi="Sylfaen" w:cs="Sylfaen"/>
          <w:color w:val="222222"/>
          <w:shd w:val="clear" w:color="auto" w:fill="FFFFFF"/>
          <w:lang w:val="ka-GE"/>
        </w:rPr>
        <w:t>ფასები</w:t>
      </w:r>
      <w:r w:rsidR="00E76DDA">
        <w:rPr>
          <w:rFonts w:ascii="Sylfaen" w:hAnsi="Sylfaen" w:cs="Sylfaen"/>
          <w:color w:val="222222"/>
          <w:shd w:val="clear" w:color="auto" w:fill="FFFFFF"/>
          <w:lang w:val="ka-GE"/>
        </w:rPr>
        <w:t xml:space="preserve"> </w:t>
      </w:r>
      <w:r w:rsidR="003E6B9D">
        <w:rPr>
          <w:rFonts w:ascii="Sylfaen" w:hAnsi="Sylfaen" w:cs="Sylfaen"/>
          <w:color w:val="222222"/>
          <w:shd w:val="clear" w:color="auto" w:fill="FFFFFF"/>
          <w:lang w:val="ka-GE"/>
        </w:rPr>
        <w:t xml:space="preserve">(ლარში) </w:t>
      </w:r>
      <w:r w:rsidR="00D5623D">
        <w:rPr>
          <w:rFonts w:ascii="Sylfaen" w:hAnsi="Sylfaen" w:cs="Sylfaen"/>
          <w:color w:val="222222"/>
          <w:shd w:val="clear" w:color="auto" w:fill="FFFFFF"/>
          <w:lang w:val="ka-GE"/>
        </w:rPr>
        <w:t>დანართი N1-ის მიხედვით</w:t>
      </w:r>
      <w:r w:rsidR="004A4BC7">
        <w:rPr>
          <w:rFonts w:ascii="Sylfaen" w:hAnsi="Sylfaen" w:cs="Sylfaen"/>
          <w:color w:val="222222"/>
          <w:shd w:val="clear" w:color="auto" w:fill="FFFFFF"/>
          <w:lang w:val="ka-GE"/>
        </w:rPr>
        <w:t xml:space="preserve"> </w:t>
      </w:r>
      <w:r w:rsidR="004A4BC7" w:rsidRPr="00AA19E9">
        <w:rPr>
          <w:rFonts w:ascii="Sylfaen" w:hAnsi="Sylfaen" w:cs="Sylfaen"/>
          <w:b/>
          <w:color w:val="222222"/>
          <w:u w:val="single"/>
          <w:shd w:val="clear" w:color="auto" w:fill="FFFFFF"/>
          <w:lang w:val="ka-GE"/>
        </w:rPr>
        <w:t>ექსელის ფორმატში.</w:t>
      </w:r>
    </w:p>
    <w:p w14:paraId="26399C84" w14:textId="4BD0CA1A" w:rsidR="001B6A7C" w:rsidRDefault="004B272A" w:rsidP="004B272A">
      <w:pPr>
        <w:jc w:val="center"/>
        <w:rPr>
          <w:rFonts w:ascii="Sylfaen" w:hAnsi="Sylfaen" w:cs="Sylfaen"/>
          <w:color w:val="222222"/>
          <w:shd w:val="clear" w:color="auto" w:fill="FFFFFF"/>
          <w:lang w:val="ka-GE"/>
        </w:rPr>
      </w:pPr>
      <w:r>
        <w:rPr>
          <w:rFonts w:ascii="Sylfaen" w:hAnsi="Sylfaen" w:cs="Sylfaen"/>
          <w:b/>
          <w:bCs/>
        </w:rPr>
        <w:object w:dxaOrig="1534" w:dyaOrig="991" w14:anchorId="550D0B68">
          <v:shape id="_x0000_i1031" type="#_x0000_t75" style="width:76.5pt;height:49.5pt" o:ole="">
            <v:imagedata r:id="rId9" o:title=""/>
          </v:shape>
          <o:OLEObject Type="Embed" ProgID="Excel.Sheet.12" ShapeID="_x0000_i1031" DrawAspect="Icon" ObjectID="_1788173582" r:id="rId11"/>
        </w:object>
      </w:r>
      <w:hyperlink r:id="rId12" w:history="1"/>
    </w:p>
    <w:p w14:paraId="139683D1" w14:textId="4FBD18F5" w:rsidR="004A4BC7" w:rsidRDefault="005940C1" w:rsidP="00F90B03">
      <w:pPr>
        <w:rPr>
          <w:rFonts w:ascii="Sylfaen" w:hAnsi="Sylfaen" w:cs="Sylfaen"/>
          <w:b/>
          <w:lang w:val="ka-GE"/>
        </w:rPr>
      </w:pPr>
      <w:r>
        <w:rPr>
          <w:rFonts w:ascii="Sylfaen" w:hAnsi="Sylfaen" w:cs="Sylfaen"/>
          <w:b/>
          <w:lang w:val="ka-GE"/>
        </w:rPr>
        <w:t>განსაკუთრებული მოთხოვნები:</w:t>
      </w:r>
    </w:p>
    <w:p w14:paraId="12ACBA79" w14:textId="0B399A79" w:rsidR="0004045F" w:rsidRDefault="0004045F" w:rsidP="0004045F">
      <w:pPr>
        <w:pStyle w:val="ListParagraph"/>
        <w:numPr>
          <w:ilvl w:val="0"/>
          <w:numId w:val="37"/>
        </w:numPr>
        <w:rPr>
          <w:rFonts w:ascii="Sylfaen" w:hAnsi="Sylfaen" w:cs="Sylfaen"/>
          <w:lang w:val="ka-GE"/>
        </w:rPr>
      </w:pPr>
      <w:r>
        <w:rPr>
          <w:rFonts w:ascii="Sylfaen" w:hAnsi="Sylfaen" w:cs="Sylfaen"/>
          <w:lang w:val="ka-GE"/>
        </w:rPr>
        <w:t>მიწოდებული „საქონელი“ უნდა</w:t>
      </w:r>
      <w:r w:rsidR="00205D2E">
        <w:rPr>
          <w:rFonts w:ascii="Sylfaen" w:hAnsi="Sylfaen" w:cs="Sylfaen"/>
          <w:lang w:val="ka-GE"/>
        </w:rPr>
        <w:t xml:space="preserve"> იყოს ნაწარმოები არაუადრესს </w:t>
      </w:r>
      <w:r w:rsidR="004B272A">
        <w:rPr>
          <w:rFonts w:ascii="Sylfaen" w:hAnsi="Sylfaen" w:cs="Sylfaen"/>
          <w:lang w:val="ka-GE"/>
        </w:rPr>
        <w:t>2024</w:t>
      </w:r>
      <w:r>
        <w:rPr>
          <w:rFonts w:ascii="Sylfaen" w:hAnsi="Sylfaen" w:cs="Sylfaen"/>
          <w:lang w:val="ka-GE"/>
        </w:rPr>
        <w:t xml:space="preserve"> წლისა</w:t>
      </w:r>
      <w:r w:rsidR="00F56BB9">
        <w:rPr>
          <w:rFonts w:ascii="Sylfaen" w:hAnsi="Sylfaen" w:cs="Sylfaen"/>
          <w:lang w:val="ka-GE"/>
        </w:rPr>
        <w:t>;</w:t>
      </w:r>
    </w:p>
    <w:p w14:paraId="3078897A" w14:textId="1F30897A" w:rsidR="00D6114D" w:rsidRDefault="0004045F" w:rsidP="0004045F">
      <w:pPr>
        <w:pStyle w:val="ListParagraph"/>
        <w:numPr>
          <w:ilvl w:val="0"/>
          <w:numId w:val="37"/>
        </w:numPr>
        <w:rPr>
          <w:rFonts w:ascii="Sylfaen" w:hAnsi="Sylfaen" w:cs="Sylfaen"/>
          <w:lang w:val="ka-GE"/>
        </w:rPr>
      </w:pPr>
      <w:r w:rsidRPr="0004045F">
        <w:rPr>
          <w:rFonts w:ascii="Sylfaen" w:hAnsi="Sylfaen" w:cs="Sylfaen"/>
          <w:lang w:val="ka-GE"/>
        </w:rPr>
        <w:t>მიწოდებული „საქონლის“ ხარისხი უნდა შეესაბამებოდეს კონკრეტული „საქონლისათვის“ დადგენილ მოთხოვნებსა და სტანდარტებს და შესაძლებელი უნდა იყოს მისი გამოყენება იმ მიზნისთვის, რისთვ</w:t>
      </w:r>
      <w:r w:rsidR="00F56BB9">
        <w:rPr>
          <w:rFonts w:ascii="Sylfaen" w:hAnsi="Sylfaen" w:cs="Sylfaen"/>
          <w:lang w:val="ka-GE"/>
        </w:rPr>
        <w:t>ისაც განხორციელდა მისი შესყიდვა;</w:t>
      </w:r>
    </w:p>
    <w:p w14:paraId="2416DCBF" w14:textId="69415202" w:rsidR="00D927F8" w:rsidRDefault="00D927F8" w:rsidP="0004045F">
      <w:pPr>
        <w:pStyle w:val="ListParagraph"/>
        <w:numPr>
          <w:ilvl w:val="0"/>
          <w:numId w:val="37"/>
        </w:numPr>
        <w:rPr>
          <w:rFonts w:ascii="Sylfaen" w:hAnsi="Sylfaen" w:cs="Sylfaen"/>
          <w:lang w:val="ka-GE"/>
        </w:rPr>
      </w:pPr>
      <w:r>
        <w:rPr>
          <w:rFonts w:ascii="Sylfaen" w:hAnsi="Sylfaen" w:cs="Sylfaen"/>
          <w:lang w:val="ka-GE"/>
        </w:rPr>
        <w:t>მიწოდებული საქონელი უნდა იყოს ახალი და არ უნდა იყოს ნამყოფი ექსპლუატაციაში</w:t>
      </w:r>
    </w:p>
    <w:p w14:paraId="40F14747" w14:textId="10668265" w:rsidR="00D927F8" w:rsidRDefault="00D927F8" w:rsidP="00D927F8">
      <w:pPr>
        <w:pStyle w:val="ListParagraph"/>
        <w:numPr>
          <w:ilvl w:val="0"/>
          <w:numId w:val="37"/>
        </w:numPr>
        <w:rPr>
          <w:rFonts w:ascii="Sylfaen" w:hAnsi="Sylfaen" w:cs="Sylfaen"/>
          <w:lang w:val="ka-GE"/>
        </w:rPr>
      </w:pPr>
      <w:r>
        <w:rPr>
          <w:rFonts w:ascii="Sylfaen" w:hAnsi="Sylfaen" w:cs="Sylfaen"/>
          <w:lang w:val="ka-GE"/>
        </w:rPr>
        <w:t>პრეტენდენტს უნდა გააჩნდეს ბილისის მასშტაბით მინიმუმ ერთი სერვის ცენტრი. დიღმის ან დიდუბის ტერიტორიაზე არსებული სერვის ცენტრები ჩაითვლება უპირატესობად.</w:t>
      </w:r>
    </w:p>
    <w:p w14:paraId="47A529CB" w14:textId="1486FC5F" w:rsidR="00D927F8" w:rsidRDefault="00D927F8" w:rsidP="00D927F8">
      <w:pPr>
        <w:pStyle w:val="ListParagraph"/>
        <w:numPr>
          <w:ilvl w:val="0"/>
          <w:numId w:val="37"/>
        </w:numPr>
        <w:rPr>
          <w:rFonts w:ascii="Sylfaen" w:hAnsi="Sylfaen" w:cs="Sylfaen"/>
          <w:lang w:val="ka-GE"/>
        </w:rPr>
      </w:pPr>
      <w:r>
        <w:rPr>
          <w:rFonts w:ascii="Sylfaen" w:hAnsi="Sylfaen" w:cs="Sylfaen"/>
          <w:lang w:val="ka-GE"/>
        </w:rPr>
        <w:t>საბურავის ღირებულებაში უნდა შედიოდეს ბალანსირება-მონტაჟის ღირებულება</w:t>
      </w:r>
    </w:p>
    <w:p w14:paraId="198C771F" w14:textId="786072C6" w:rsidR="00D927F8" w:rsidRDefault="00D927F8" w:rsidP="00D927F8">
      <w:pPr>
        <w:pStyle w:val="ListParagraph"/>
        <w:numPr>
          <w:ilvl w:val="0"/>
          <w:numId w:val="37"/>
        </w:numPr>
        <w:rPr>
          <w:rFonts w:ascii="Sylfaen" w:hAnsi="Sylfaen" w:cs="Sylfaen"/>
          <w:lang w:val="ka-GE"/>
        </w:rPr>
      </w:pPr>
      <w:r>
        <w:rPr>
          <w:rFonts w:ascii="Sylfaen" w:hAnsi="Sylfaen" w:cs="Sylfaen"/>
          <w:lang w:val="ka-GE"/>
        </w:rPr>
        <w:t xml:space="preserve">მიწოდებული საქონლის მწარმოებელს უნდა გააჩნდეს </w:t>
      </w:r>
      <w:r>
        <w:rPr>
          <w:rFonts w:ascii="Sylfaen" w:hAnsi="Sylfaen" w:cs="Sylfaen"/>
        </w:rPr>
        <w:t>ECE</w:t>
      </w:r>
      <w:r>
        <w:rPr>
          <w:rFonts w:ascii="Sylfaen" w:hAnsi="Sylfaen" w:cs="Sylfaen"/>
          <w:lang w:val="ka-GE"/>
        </w:rPr>
        <w:t xml:space="preserve"> ევროპის ეკონომიკური სერტიფიკატი</w:t>
      </w:r>
    </w:p>
    <w:p w14:paraId="27200E7E" w14:textId="04019702" w:rsidR="00D927F8" w:rsidRDefault="00D927F8" w:rsidP="00D927F8">
      <w:pPr>
        <w:pStyle w:val="ListParagraph"/>
        <w:numPr>
          <w:ilvl w:val="0"/>
          <w:numId w:val="37"/>
        </w:numPr>
        <w:rPr>
          <w:rFonts w:ascii="Sylfaen" w:hAnsi="Sylfaen" w:cs="Sylfaen"/>
          <w:lang w:val="ka-GE"/>
        </w:rPr>
      </w:pPr>
      <w:r>
        <w:rPr>
          <w:rFonts w:ascii="Sylfaen" w:hAnsi="Sylfaen" w:cs="Sylfaen"/>
          <w:lang w:val="ka-GE"/>
        </w:rPr>
        <w:t>საბურავზე უნდა ვრცელდებოდეს გარანტია - მინიმუმ 12 თვე. უფრო ხანგრძლივ გარანტიას მიენიჭება უპირატესობა</w:t>
      </w:r>
    </w:p>
    <w:p w14:paraId="4C0AE744" w14:textId="7A99EAD8" w:rsidR="00D927F8" w:rsidRDefault="00D927F8" w:rsidP="00D927F8">
      <w:pPr>
        <w:pStyle w:val="ListParagraph"/>
        <w:numPr>
          <w:ilvl w:val="0"/>
          <w:numId w:val="37"/>
        </w:numPr>
        <w:rPr>
          <w:rFonts w:ascii="Sylfaen" w:hAnsi="Sylfaen" w:cs="Sylfaen"/>
          <w:lang w:val="ka-GE"/>
        </w:rPr>
      </w:pPr>
      <w:r>
        <w:rPr>
          <w:rFonts w:ascii="Sylfaen" w:hAnsi="Sylfaen" w:cs="Sylfaen"/>
          <w:lang w:val="ka-GE"/>
        </w:rPr>
        <w:t xml:space="preserve">პრეტენდენტს შემოთავაზებული საბურავები </w:t>
      </w:r>
      <w:r w:rsidR="004B272A">
        <w:rPr>
          <w:rFonts w:ascii="Sylfaen" w:hAnsi="Sylfaen" w:cs="Sylfaen"/>
          <w:lang w:val="ka-GE"/>
        </w:rPr>
        <w:t xml:space="preserve">სრულად </w:t>
      </w:r>
      <w:r>
        <w:rPr>
          <w:rFonts w:ascii="Sylfaen" w:hAnsi="Sylfaen" w:cs="Sylfaen"/>
          <w:lang w:val="ka-GE"/>
        </w:rPr>
        <w:t>მზად უნდა ჰქონდეს სამონტაჟოდ არაუგვიანეს 1 ნოემბრისა</w:t>
      </w:r>
    </w:p>
    <w:p w14:paraId="3E27EF29" w14:textId="77777777" w:rsidR="00D927F8" w:rsidRPr="00D927F8" w:rsidRDefault="00D927F8" w:rsidP="00D927F8">
      <w:pPr>
        <w:pStyle w:val="ListParagraph"/>
        <w:rPr>
          <w:rFonts w:ascii="Sylfaen" w:hAnsi="Sylfaen" w:cs="Sylfaen"/>
          <w:lang w:val="ka-GE"/>
        </w:rPr>
      </w:pPr>
    </w:p>
    <w:p w14:paraId="5FEF6B21" w14:textId="01E79841" w:rsidR="008C04FA" w:rsidRDefault="00387591" w:rsidP="00F90B03">
      <w:pPr>
        <w:rPr>
          <w:rFonts w:ascii="Sylfaen" w:hAnsi="Sylfaen"/>
          <w:b/>
          <w:lang w:val="ka-GE"/>
        </w:rPr>
      </w:pPr>
      <w:r w:rsidRPr="00E90A78">
        <w:rPr>
          <w:rFonts w:ascii="Sylfaen" w:hAnsi="Sylfaen" w:cs="Sylfaen"/>
          <w:b/>
          <w:lang w:val="ka-GE"/>
        </w:rPr>
        <w:lastRenderedPageBreak/>
        <w:t>1.4</w:t>
      </w:r>
      <w:r w:rsidR="00D5623D">
        <w:rPr>
          <w:rFonts w:ascii="Sylfaen" w:hAnsi="Sylfaen" w:cs="Sylfaen"/>
          <w:lang w:val="ka-GE"/>
        </w:rPr>
        <w:t xml:space="preserve"> </w:t>
      </w:r>
      <w:r w:rsidR="00E91201">
        <w:rPr>
          <w:rFonts w:ascii="Sylfaen" w:hAnsi="Sylfaen"/>
          <w:b/>
          <w:lang w:val="ka-GE"/>
        </w:rPr>
        <w:t>საქონლის მიწოდების</w:t>
      </w:r>
      <w:r w:rsidR="00D5623D">
        <w:rPr>
          <w:rFonts w:ascii="Sylfaen" w:hAnsi="Sylfaen"/>
          <w:b/>
          <w:lang w:val="ka-GE"/>
        </w:rPr>
        <w:t xml:space="preserve"> </w:t>
      </w:r>
      <w:r w:rsidR="003657A5" w:rsidRPr="00E37C5C">
        <w:rPr>
          <w:rFonts w:ascii="Sylfaen" w:hAnsi="Sylfaen"/>
          <w:b/>
          <w:lang w:val="ka-GE"/>
        </w:rPr>
        <w:t>ვადა</w:t>
      </w:r>
      <w:r w:rsidR="009A528A">
        <w:rPr>
          <w:rFonts w:ascii="Sylfaen" w:hAnsi="Sylfaen"/>
          <w:b/>
          <w:lang w:val="ka-GE"/>
        </w:rPr>
        <w:t>:</w:t>
      </w:r>
    </w:p>
    <w:p w14:paraId="2CC8A99D" w14:textId="6F9B004B" w:rsidR="00D927F8" w:rsidRPr="004B272A" w:rsidRDefault="00D927F8" w:rsidP="00F90B03">
      <w:pPr>
        <w:rPr>
          <w:rFonts w:ascii="Sylfaen" w:hAnsi="Sylfaen"/>
          <w:lang w:val="ka-GE"/>
        </w:rPr>
      </w:pPr>
      <w:r w:rsidRPr="00D927F8">
        <w:rPr>
          <w:rFonts w:ascii="Sylfaen" w:hAnsi="Sylfaen"/>
          <w:lang w:val="ka-GE"/>
        </w:rPr>
        <w:t xml:space="preserve">ხელშეკრულების გაფორმებიდან 3 კალენდარული თვის განმავლობაში, ეტაპობრივად ან ერთიანად, </w:t>
      </w:r>
      <w:r w:rsidRPr="004B272A">
        <w:rPr>
          <w:rFonts w:ascii="Sylfaen" w:hAnsi="Sylfaen"/>
          <w:lang w:val="ka-GE"/>
        </w:rPr>
        <w:t xml:space="preserve">GWP - </w:t>
      </w:r>
      <w:r w:rsidRPr="00D927F8">
        <w:rPr>
          <w:rFonts w:ascii="Sylfaen" w:hAnsi="Sylfaen"/>
          <w:lang w:val="ka-GE"/>
        </w:rPr>
        <w:t xml:space="preserve">ის მოთხოვნის შესაბამისად, </w:t>
      </w:r>
      <w:r w:rsidR="004B272A">
        <w:rPr>
          <w:rFonts w:ascii="Sylfaen" w:hAnsi="Sylfaen"/>
          <w:lang w:val="ka-GE"/>
        </w:rPr>
        <w:t xml:space="preserve">პრეტედენტის </w:t>
      </w:r>
      <w:r w:rsidRPr="00D927F8">
        <w:rPr>
          <w:rFonts w:ascii="Sylfaen" w:hAnsi="Sylfaen"/>
          <w:lang w:val="ka-GE"/>
        </w:rPr>
        <w:t>სერვის ცენტრში</w:t>
      </w:r>
      <w:r w:rsidRPr="004B272A">
        <w:rPr>
          <w:rFonts w:ascii="Sylfaen" w:hAnsi="Sylfaen"/>
          <w:lang w:val="ka-GE"/>
        </w:rPr>
        <w:t>.</w:t>
      </w:r>
    </w:p>
    <w:p w14:paraId="5AAAF0F3" w14:textId="7190BC87" w:rsidR="00FD0815" w:rsidRDefault="00056A31" w:rsidP="00FD35B5">
      <w:pPr>
        <w:rPr>
          <w:rFonts w:ascii="Sylfaen" w:hAnsi="Sylfaen"/>
          <w:b/>
          <w:lang w:val="ka-GE"/>
        </w:rPr>
      </w:pPr>
      <w:r w:rsidRPr="004B272A">
        <w:rPr>
          <w:rFonts w:ascii="Sylfaen" w:hAnsi="Sylfaen" w:cs="Sylfaen"/>
          <w:b/>
          <w:lang w:val="ka-GE"/>
        </w:rPr>
        <w:t>1</w:t>
      </w:r>
      <w:r w:rsidR="00CF7A57" w:rsidRPr="004B272A">
        <w:rPr>
          <w:rFonts w:ascii="Sylfaen" w:hAnsi="Sylfaen" w:cs="Sylfaen"/>
          <w:b/>
          <w:lang w:val="ka-GE"/>
        </w:rPr>
        <w:t>.5</w:t>
      </w:r>
      <w:r w:rsidR="00931A9A" w:rsidRPr="00E90A78">
        <w:rPr>
          <w:rFonts w:ascii="Sylfaen" w:hAnsi="Sylfaen" w:cs="Sylfaen"/>
          <w:b/>
          <w:lang w:val="ka-GE"/>
        </w:rPr>
        <w:t xml:space="preserve"> </w:t>
      </w:r>
      <w:r w:rsidR="00485700">
        <w:rPr>
          <w:rFonts w:ascii="Sylfaen" w:hAnsi="Sylfaen"/>
          <w:b/>
          <w:lang w:val="ka-GE"/>
        </w:rPr>
        <w:t>საქონლის მიწოდების</w:t>
      </w:r>
      <w:r w:rsidRPr="00E37C5C">
        <w:rPr>
          <w:rFonts w:ascii="Sylfaen" w:hAnsi="Sylfaen"/>
          <w:b/>
          <w:lang w:val="ka-GE"/>
        </w:rPr>
        <w:t xml:space="preserve"> ფორმა და ადგილი</w:t>
      </w:r>
      <w:r w:rsidR="0069457C">
        <w:rPr>
          <w:rFonts w:ascii="Sylfaen" w:hAnsi="Sylfaen"/>
          <w:b/>
          <w:lang w:val="ka-GE"/>
        </w:rPr>
        <w:t>:</w:t>
      </w:r>
    </w:p>
    <w:p w14:paraId="24A641E2" w14:textId="709F5DB4" w:rsidR="00162245" w:rsidRPr="004B272A" w:rsidRDefault="00D927F8" w:rsidP="004B272A">
      <w:pPr>
        <w:rPr>
          <w:rFonts w:ascii="Sylfaen" w:hAnsi="Sylfaen" w:cs="Sylfaen"/>
          <w:lang w:val="ka-GE"/>
        </w:rPr>
      </w:pPr>
      <w:r>
        <w:rPr>
          <w:rFonts w:ascii="Sylfaen" w:hAnsi="Sylfaen" w:cs="Sylfaen"/>
          <w:lang w:val="ka-GE"/>
        </w:rPr>
        <w:t>გამყიდველის სერვის ცენტრში საბურავის</w:t>
      </w:r>
      <w:r w:rsidR="004B272A">
        <w:rPr>
          <w:rFonts w:ascii="Sylfaen" w:hAnsi="Sylfaen" w:cs="Sylfaen"/>
          <w:lang w:val="ka-GE"/>
        </w:rPr>
        <w:t xml:space="preserve"> -</w:t>
      </w:r>
      <w:r>
        <w:rPr>
          <w:rFonts w:ascii="Sylfaen" w:hAnsi="Sylfaen" w:cs="Sylfaen"/>
          <w:lang w:val="ka-GE"/>
        </w:rPr>
        <w:t xml:space="preserve"> </w:t>
      </w:r>
      <w:r w:rsidR="004B272A">
        <w:rPr>
          <w:rFonts w:ascii="Sylfaen" w:hAnsi="Sylfaen" w:cs="Sylfaen"/>
          <w:lang w:val="ka-GE"/>
        </w:rPr>
        <w:t xml:space="preserve">მოხსნა/დაყენება/ბალანსირება - </w:t>
      </w:r>
      <w:r>
        <w:rPr>
          <w:rFonts w:ascii="Sylfaen" w:hAnsi="Sylfaen" w:cs="Sylfaen"/>
          <w:lang w:val="ka-GE"/>
        </w:rPr>
        <w:t>მონტაჟი</w:t>
      </w:r>
      <w:r w:rsidR="004B272A">
        <w:rPr>
          <w:rFonts w:ascii="Sylfaen" w:hAnsi="Sylfaen" w:cs="Sylfaen"/>
          <w:lang w:val="ka-GE"/>
        </w:rPr>
        <w:t>;</w:t>
      </w:r>
    </w:p>
    <w:p w14:paraId="3925F78B" w14:textId="77777777" w:rsidR="00162245" w:rsidRDefault="00162245" w:rsidP="006D3A97">
      <w:pPr>
        <w:spacing w:after="0" w:line="240" w:lineRule="auto"/>
        <w:rPr>
          <w:rFonts w:ascii="Sylfaen" w:hAnsi="Sylfaen"/>
          <w:b/>
          <w:color w:val="000000" w:themeColor="text1"/>
          <w:sz w:val="20"/>
          <w:szCs w:val="20"/>
          <w:shd w:val="clear" w:color="auto" w:fill="FFFFFF"/>
          <w:lang w:val="ka-GE"/>
        </w:rPr>
      </w:pPr>
    </w:p>
    <w:p w14:paraId="32680214" w14:textId="487E87A1" w:rsidR="00AC394F" w:rsidRPr="004B272A" w:rsidRDefault="006D3A97" w:rsidP="006D3A97">
      <w:pPr>
        <w:spacing w:after="0" w:line="240" w:lineRule="auto"/>
        <w:rPr>
          <w:rFonts w:ascii="Sylfaen" w:hAnsi="Sylfaen" w:cs="Sylfaen"/>
          <w:b/>
          <w:bCs/>
          <w:lang w:val="ka-GE"/>
        </w:rPr>
      </w:pPr>
      <w:r w:rsidRPr="00E360B2">
        <w:rPr>
          <w:rFonts w:ascii="Sylfaen" w:hAnsi="Sylfaen"/>
          <w:b/>
          <w:color w:val="000000" w:themeColor="text1"/>
          <w:sz w:val="20"/>
          <w:szCs w:val="20"/>
          <w:shd w:val="clear" w:color="auto" w:fill="FFFFFF"/>
          <w:lang w:val="ka-GE"/>
        </w:rPr>
        <w:t>1.6</w:t>
      </w:r>
      <w:r w:rsidR="00AC394F" w:rsidRPr="004B272A">
        <w:rPr>
          <w:rFonts w:ascii="Verdana" w:hAnsi="Verdana"/>
          <w:b/>
          <w:color w:val="000000" w:themeColor="text1"/>
          <w:sz w:val="20"/>
          <w:szCs w:val="20"/>
          <w:shd w:val="clear" w:color="auto" w:fill="FFFFFF"/>
          <w:lang w:val="ka-GE"/>
        </w:rPr>
        <w:t> </w:t>
      </w:r>
      <w:r w:rsidR="004056E4" w:rsidRPr="006D3A97">
        <w:rPr>
          <w:rFonts w:ascii="Sylfaen" w:hAnsi="Sylfaen"/>
          <w:b/>
          <w:lang w:val="ka-GE"/>
        </w:rPr>
        <w:t>მოთხოვნა ლიცენზიასთან, აკრედიტაციასთან, სტანდარტებთან, ხარისხის შესაბამისობასთან და სხვ. დოკუმენტების შესახებ</w:t>
      </w:r>
    </w:p>
    <w:p w14:paraId="4EA96692" w14:textId="1C3CD8FC" w:rsidR="004056E4" w:rsidRDefault="004056E4" w:rsidP="004056E4">
      <w:pPr>
        <w:pStyle w:val="ListParagraph"/>
        <w:spacing w:after="0" w:line="240" w:lineRule="auto"/>
        <w:ind w:left="360"/>
        <w:rPr>
          <w:rFonts w:ascii="Sylfaen" w:hAnsi="Sylfaen"/>
          <w:b/>
          <w:lang w:val="ka-GE"/>
        </w:rPr>
      </w:pPr>
    </w:p>
    <w:p w14:paraId="22BEE5E5" w14:textId="2CDAC12C" w:rsidR="00D6114D" w:rsidRDefault="004056E4" w:rsidP="00E711C6">
      <w:pPr>
        <w:spacing w:after="0" w:line="240" w:lineRule="auto"/>
        <w:rPr>
          <w:rFonts w:ascii="Sylfaen" w:hAnsi="Sylfaen" w:cs="Sylfaen"/>
          <w:lang w:val="ka-GE"/>
        </w:rPr>
      </w:pPr>
      <w:r w:rsidRPr="0025388E">
        <w:rPr>
          <w:rFonts w:ascii="Sylfaen" w:hAnsi="Sylfaen" w:cs="Sylfaen"/>
          <w:lang w:val="ka-GE"/>
        </w:rPr>
        <w:t xml:space="preserve">ტენდერში მონაწილე პრეტენდენტმა სისტემის მეშვეობით უნდა წარმოადგინოს შემოთავაზებული  </w:t>
      </w:r>
      <w:r w:rsidR="00771D16" w:rsidRPr="0025388E">
        <w:rPr>
          <w:rFonts w:ascii="Sylfaen" w:hAnsi="Sylfaen" w:cs="Sylfaen"/>
          <w:lang w:val="ka-GE"/>
        </w:rPr>
        <w:t>პროდუქციის</w:t>
      </w:r>
      <w:r w:rsidRPr="0025388E">
        <w:rPr>
          <w:rFonts w:ascii="Sylfaen" w:hAnsi="Sylfaen" w:cs="Sylfaen"/>
          <w:lang w:val="ka-GE"/>
        </w:rPr>
        <w:t xml:space="preserve"> </w:t>
      </w:r>
      <w:r w:rsidR="00D6114D" w:rsidRPr="0025388E">
        <w:rPr>
          <w:rFonts w:ascii="Sylfaen" w:hAnsi="Sylfaen" w:cs="Sylfaen"/>
          <w:lang w:val="ka-GE"/>
        </w:rPr>
        <w:t xml:space="preserve">ხარისხის დამადასტურებელი </w:t>
      </w:r>
      <w:r w:rsidR="00F57900">
        <w:rPr>
          <w:rFonts w:ascii="Sylfaen" w:hAnsi="Sylfaen" w:cs="Sylfaen"/>
          <w:lang w:val="ka-GE"/>
        </w:rPr>
        <w:t>დოკუმენტი (</w:t>
      </w:r>
      <w:r w:rsidR="00F57900" w:rsidRPr="004B272A">
        <w:rPr>
          <w:rFonts w:ascii="Sylfaen" w:hAnsi="Sylfaen" w:cs="Sylfaen"/>
          <w:lang w:val="ka-GE"/>
        </w:rPr>
        <w:t>Technical Data Sheet)</w:t>
      </w:r>
    </w:p>
    <w:p w14:paraId="280E2491" w14:textId="77777777" w:rsidR="00D6114D" w:rsidRDefault="00D6114D" w:rsidP="00E711C6">
      <w:pPr>
        <w:spacing w:after="0" w:line="240" w:lineRule="auto"/>
        <w:rPr>
          <w:rFonts w:ascii="Sylfaen" w:hAnsi="Sylfaen" w:cs="Sylfaen"/>
          <w:lang w:val="ka-GE"/>
        </w:rPr>
      </w:pPr>
    </w:p>
    <w:p w14:paraId="279FBE52" w14:textId="10EC06A0" w:rsidR="00C86727" w:rsidRPr="00E711C6" w:rsidRDefault="006D3A97" w:rsidP="00E711C6">
      <w:pPr>
        <w:spacing w:after="0" w:line="240" w:lineRule="auto"/>
        <w:rPr>
          <w:rFonts w:ascii="Sylfaen" w:hAnsi="Sylfaen"/>
          <w:lang w:val="ka-GE"/>
        </w:rPr>
      </w:pPr>
      <w:r w:rsidRPr="006D3A97">
        <w:rPr>
          <w:rFonts w:ascii="Sylfaen" w:hAnsi="Sylfaen" w:cs="Sylfaen"/>
          <w:b/>
          <w:lang w:val="ka-GE"/>
        </w:rPr>
        <w:t>1.7</w:t>
      </w:r>
      <w:r w:rsidR="00E711C6">
        <w:rPr>
          <w:rFonts w:ascii="Sylfaen" w:hAnsi="Sylfaen" w:cs="Sylfaen"/>
          <w:lang w:val="ka-GE"/>
        </w:rPr>
        <w:t xml:space="preserve"> </w:t>
      </w:r>
      <w:r w:rsidR="00000015" w:rsidRPr="00E711C6">
        <w:rPr>
          <w:rFonts w:ascii="Sylfaen" w:hAnsi="Sylfaen" w:cs="Sylfaen"/>
          <w:b/>
          <w:lang w:val="ka-GE"/>
        </w:rPr>
        <w:t>ანგარიშსწორების</w:t>
      </w:r>
      <w:r w:rsidR="00000015" w:rsidRPr="00E711C6">
        <w:rPr>
          <w:rFonts w:ascii="Sylfaen" w:hAnsi="Sylfaen"/>
          <w:b/>
          <w:lang w:val="ka-GE"/>
        </w:rPr>
        <w:t xml:space="preserve"> </w:t>
      </w:r>
      <w:r w:rsidR="00000015" w:rsidRPr="00E711C6">
        <w:rPr>
          <w:rFonts w:ascii="Sylfaen" w:hAnsi="Sylfaen" w:cs="Sylfaen"/>
          <w:b/>
          <w:lang w:val="ka-GE"/>
        </w:rPr>
        <w:t>პირობები</w:t>
      </w:r>
    </w:p>
    <w:p w14:paraId="57484F93" w14:textId="2AA56EFE" w:rsidR="00000015" w:rsidRPr="0025388E" w:rsidRDefault="00000015" w:rsidP="0025388E">
      <w:pPr>
        <w:spacing w:after="0" w:line="240" w:lineRule="auto"/>
        <w:jc w:val="both"/>
        <w:rPr>
          <w:rFonts w:ascii="Sylfaen" w:hAnsi="Sylfaen"/>
          <w:b/>
          <w:lang w:val="ka-GE"/>
        </w:rPr>
      </w:pPr>
      <w:r w:rsidRPr="0025388E">
        <w:rPr>
          <w:rFonts w:ascii="Sylfaen" w:hAnsi="Sylfaen"/>
          <w:lang w:val="ka-GE"/>
        </w:rPr>
        <w:t xml:space="preserve">ანგარიშსწორება მოხდება კონსიგნაციის წესით, უნაღდო ანგარიშსწორებით </w:t>
      </w:r>
      <w:r w:rsidR="00C86727" w:rsidRPr="0025388E">
        <w:rPr>
          <w:rFonts w:ascii="Sylfaen" w:hAnsi="Sylfaen"/>
          <w:lang w:val="ka-GE"/>
        </w:rPr>
        <w:t>საქონლის მიწოდებიდან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p>
    <w:p w14:paraId="2F0FD003" w14:textId="0EFD2759" w:rsidR="00F827AD" w:rsidRPr="00C86727" w:rsidRDefault="00F827AD" w:rsidP="00A74B75">
      <w:pPr>
        <w:spacing w:after="0" w:line="240" w:lineRule="auto"/>
        <w:rPr>
          <w:rFonts w:ascii="Sylfaen" w:hAnsi="Sylfaen"/>
          <w:lang w:val="ka-GE"/>
        </w:rPr>
      </w:pPr>
    </w:p>
    <w:p w14:paraId="797FB3DD" w14:textId="6FAB6371" w:rsidR="008D04C5" w:rsidRPr="00E37C5C" w:rsidRDefault="006D3A97" w:rsidP="00AA511B">
      <w:pPr>
        <w:spacing w:before="240" w:after="160"/>
        <w:jc w:val="both"/>
        <w:rPr>
          <w:rFonts w:ascii="Sylfaen" w:hAnsi="Sylfaen"/>
          <w:b/>
          <w:lang w:val="ka-GE"/>
        </w:rPr>
      </w:pPr>
      <w:r>
        <w:rPr>
          <w:rFonts w:ascii="Sylfaen" w:hAnsi="Sylfaen"/>
          <w:b/>
          <w:lang w:val="ka-GE"/>
        </w:rPr>
        <w:t>1.8</w:t>
      </w:r>
      <w:r w:rsidR="008D04C5" w:rsidRPr="00E37C5C">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4A0CB9C7" w14:textId="5D58AA43" w:rsidR="00E711C6" w:rsidRDefault="00387591" w:rsidP="00E711C6">
      <w:pPr>
        <w:spacing w:before="240" w:after="160"/>
        <w:jc w:val="both"/>
        <w:rPr>
          <w:rFonts w:ascii="Sylfaen" w:hAnsi="Sylfaen"/>
          <w:lang w:val="ka-GE"/>
        </w:rPr>
      </w:pPr>
      <w:r w:rsidRPr="00E37C5C">
        <w:rPr>
          <w:rFonts w:ascii="Sylfaen" w:hAnsi="Sylfaen"/>
          <w:lang w:val="ka-GE"/>
        </w:rPr>
        <w:t>1.</w:t>
      </w:r>
      <w:r w:rsidR="00BD74F8">
        <w:rPr>
          <w:rFonts w:ascii="Sylfaen" w:hAnsi="Sylfaen"/>
          <w:lang w:val="ka-GE"/>
        </w:rPr>
        <w:t xml:space="preserve"> </w:t>
      </w:r>
      <w:r w:rsidR="00013DED">
        <w:rPr>
          <w:rFonts w:ascii="Sylfaen" w:hAnsi="Sylfaen"/>
          <w:lang w:val="ka-GE"/>
        </w:rPr>
        <w:t>ფასების ცხრილი</w:t>
      </w:r>
      <w:r w:rsidR="00BD74F8">
        <w:rPr>
          <w:rFonts w:ascii="Sylfaen" w:hAnsi="Sylfaen"/>
          <w:lang w:val="ka-GE"/>
        </w:rPr>
        <w:t xml:space="preserve"> (დანართი N1</w:t>
      </w:r>
      <w:r w:rsidR="001B4A1E">
        <w:rPr>
          <w:rFonts w:ascii="Sylfaen" w:hAnsi="Sylfaen"/>
          <w:lang w:val="ka-GE"/>
        </w:rPr>
        <w:t>-ის შესაბამისად</w:t>
      </w:r>
      <w:r w:rsidR="00BD74F8">
        <w:rPr>
          <w:rFonts w:ascii="Sylfaen" w:hAnsi="Sylfaen"/>
          <w:lang w:val="ka-GE"/>
        </w:rPr>
        <w:t>)</w:t>
      </w:r>
      <w:r w:rsidR="001B4A1E">
        <w:rPr>
          <w:rFonts w:ascii="Sylfaen" w:hAnsi="Sylfaen"/>
          <w:lang w:val="ka-GE"/>
        </w:rPr>
        <w:t xml:space="preserve"> და თანხმობა განსაკუთრებულ მოთხოვნებზე  (პუნქტი </w:t>
      </w:r>
      <w:r w:rsidR="001B4A1E" w:rsidRPr="006D3A97">
        <w:rPr>
          <w:rFonts w:ascii="Sylfaen" w:hAnsi="Sylfaen"/>
          <w:b/>
          <w:lang w:val="ka-GE"/>
        </w:rPr>
        <w:t>1.3</w:t>
      </w:r>
      <w:r w:rsidR="001B4A1E">
        <w:rPr>
          <w:rFonts w:ascii="Sylfaen" w:hAnsi="Sylfaen"/>
          <w:lang w:val="ka-GE"/>
        </w:rPr>
        <w:t>)</w:t>
      </w:r>
      <w:r w:rsidR="00E711C6">
        <w:rPr>
          <w:rFonts w:ascii="Sylfaen" w:hAnsi="Sylfaen"/>
          <w:lang w:val="ka-GE"/>
        </w:rPr>
        <w:t>;</w:t>
      </w:r>
    </w:p>
    <w:p w14:paraId="508F7B7D" w14:textId="1BC53657" w:rsidR="00E711C6" w:rsidRDefault="00E711C6" w:rsidP="00E711C6">
      <w:pPr>
        <w:spacing w:before="240" w:after="160"/>
        <w:jc w:val="both"/>
        <w:rPr>
          <w:rFonts w:ascii="Sylfaen" w:hAnsi="Sylfaen"/>
          <w:lang w:val="ka-GE"/>
        </w:rPr>
      </w:pPr>
      <w:r>
        <w:rPr>
          <w:rFonts w:ascii="Sylfaen" w:hAnsi="Sylfaen"/>
          <w:lang w:val="ka-GE"/>
        </w:rPr>
        <w:t>2. შემ</w:t>
      </w:r>
      <w:r w:rsidR="001B4A1E">
        <w:rPr>
          <w:rFonts w:ascii="Sylfaen" w:hAnsi="Sylfaen"/>
          <w:lang w:val="ka-GE"/>
        </w:rPr>
        <w:t>ოთავაზებული საქონლის</w:t>
      </w:r>
      <w:r>
        <w:rPr>
          <w:rFonts w:ascii="Sylfaen" w:hAnsi="Sylfaen"/>
          <w:lang w:val="ka-GE"/>
        </w:rPr>
        <w:t xml:space="preserve"> ხარისხის დამადასტურებელი დოკუმენტ</w:t>
      </w:r>
      <w:r w:rsidR="001B4A1E">
        <w:rPr>
          <w:rFonts w:ascii="Sylfaen" w:hAnsi="Sylfaen"/>
          <w:lang w:val="ka-GE"/>
        </w:rPr>
        <w:t xml:space="preserve">(ებ)ი პუნქტი </w:t>
      </w:r>
      <w:r w:rsidR="004B272A" w:rsidRPr="004B272A">
        <w:rPr>
          <w:rFonts w:ascii="Sylfaen" w:hAnsi="Sylfaen"/>
          <w:b/>
          <w:bCs/>
          <w:lang w:val="ka-GE"/>
        </w:rPr>
        <w:t>1.3</w:t>
      </w:r>
      <w:r w:rsidR="004B272A">
        <w:rPr>
          <w:rFonts w:ascii="Sylfaen" w:hAnsi="Sylfaen"/>
          <w:lang w:val="ka-GE"/>
        </w:rPr>
        <w:t xml:space="preserve"> და </w:t>
      </w:r>
      <w:r w:rsidR="006D3A97">
        <w:rPr>
          <w:rFonts w:ascii="Sylfaen" w:hAnsi="Sylfaen"/>
          <w:b/>
          <w:lang w:val="ka-GE"/>
        </w:rPr>
        <w:t>1.6</w:t>
      </w:r>
      <w:r w:rsidR="001B4A1E" w:rsidRPr="00745668">
        <w:rPr>
          <w:rFonts w:ascii="Sylfaen" w:hAnsi="Sylfaen"/>
          <w:b/>
          <w:lang w:val="ka-GE"/>
        </w:rPr>
        <w:t>-ის</w:t>
      </w:r>
      <w:r w:rsidR="001B4A1E">
        <w:rPr>
          <w:rFonts w:ascii="Sylfaen" w:hAnsi="Sylfaen"/>
          <w:lang w:val="ka-GE"/>
        </w:rPr>
        <w:t xml:space="preserve"> შესაბამისად</w:t>
      </w:r>
      <w:r>
        <w:rPr>
          <w:rFonts w:ascii="Sylfaen" w:hAnsi="Sylfaen"/>
          <w:lang w:val="ka-GE"/>
        </w:rPr>
        <w:t>;</w:t>
      </w:r>
    </w:p>
    <w:p w14:paraId="2C219B3E" w14:textId="486CB962" w:rsidR="00BD74F8" w:rsidRDefault="009D7955" w:rsidP="00DA7781">
      <w:pPr>
        <w:spacing w:before="240" w:after="160"/>
        <w:jc w:val="both"/>
        <w:rPr>
          <w:rFonts w:ascii="Sylfaen" w:hAnsi="Sylfaen"/>
          <w:lang w:val="ka-GE"/>
        </w:rPr>
      </w:pPr>
      <w:r>
        <w:rPr>
          <w:rFonts w:ascii="Sylfaen" w:hAnsi="Sylfaen"/>
          <w:lang w:val="ka-GE"/>
        </w:rPr>
        <w:t>3</w:t>
      </w:r>
      <w:r w:rsidR="00E45EB8">
        <w:rPr>
          <w:rFonts w:ascii="Sylfaen" w:hAnsi="Sylfaen"/>
          <w:lang w:val="ka-GE"/>
        </w:rPr>
        <w:t>.</w:t>
      </w:r>
      <w:r w:rsidR="004717AB" w:rsidRPr="00E37C5C">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p>
    <w:p w14:paraId="0E10C842" w14:textId="0B2DA66D" w:rsidR="009D7955" w:rsidRDefault="009D7955" w:rsidP="00DA7781">
      <w:pPr>
        <w:spacing w:before="240" w:after="160"/>
        <w:jc w:val="both"/>
        <w:rPr>
          <w:rFonts w:ascii="Sylfaen" w:hAnsi="Sylfaen"/>
          <w:lang w:val="ka-GE"/>
        </w:rPr>
      </w:pPr>
      <w:r>
        <w:rPr>
          <w:rFonts w:ascii="Sylfaen" w:hAnsi="Sylfaen"/>
          <w:lang w:val="ka-GE"/>
        </w:rPr>
        <w:t>4.</w:t>
      </w:r>
      <w:r w:rsidRPr="009D7955">
        <w:t xml:space="preserve"> </w:t>
      </w:r>
      <w:r w:rsidRPr="009D7955">
        <w:rPr>
          <w:rFonts w:ascii="Sylfaen" w:hAnsi="Sylfaen"/>
          <w:lang w:val="ka-GE"/>
        </w:rPr>
        <w:t>კომპანიის სრული რეკვიზიტები;</w:t>
      </w:r>
    </w:p>
    <w:p w14:paraId="75B16BDC" w14:textId="79CE197E" w:rsidR="004B272A" w:rsidRDefault="004B272A" w:rsidP="00DA7781">
      <w:pPr>
        <w:spacing w:before="240" w:after="160"/>
        <w:jc w:val="both"/>
        <w:rPr>
          <w:rFonts w:ascii="Sylfaen" w:hAnsi="Sylfaen"/>
          <w:lang w:val="ka-GE"/>
        </w:rPr>
      </w:pPr>
      <w:r>
        <w:rPr>
          <w:rFonts w:ascii="Sylfaen" w:hAnsi="Sylfaen"/>
          <w:lang w:val="ka-GE"/>
        </w:rPr>
        <w:t>5. სერვის ცენტრის მისამართი სადაც მოხდება საბურავების მონტაჟი;</w:t>
      </w:r>
    </w:p>
    <w:p w14:paraId="179EF6F8" w14:textId="2379664F" w:rsidR="009D7955" w:rsidRDefault="004B272A" w:rsidP="00DA7781">
      <w:pPr>
        <w:spacing w:before="240" w:after="160"/>
        <w:jc w:val="both"/>
        <w:rPr>
          <w:rFonts w:ascii="Sylfaen" w:hAnsi="Sylfaen"/>
          <w:lang w:val="ka-GE"/>
        </w:rPr>
      </w:pPr>
      <w:r>
        <w:rPr>
          <w:rFonts w:ascii="Sylfaen" w:hAnsi="Sylfaen"/>
          <w:lang w:val="ka-GE"/>
        </w:rPr>
        <w:t>6</w:t>
      </w:r>
      <w:r w:rsidR="009D7955">
        <w:rPr>
          <w:rFonts w:ascii="Sylfaen" w:hAnsi="Sylfaen"/>
          <w:lang w:val="ka-GE"/>
        </w:rPr>
        <w:t>.</w:t>
      </w:r>
      <w:r w:rsidR="009D7955" w:rsidRPr="009D7955">
        <w:t xml:space="preserve"> </w:t>
      </w:r>
      <w:r w:rsidR="009D7955" w:rsidRPr="009D7955">
        <w:rPr>
          <w:rFonts w:ascii="Sylfaen" w:hAnsi="Sylfaen"/>
          <w:lang w:val="ka-GE"/>
        </w:rPr>
        <w:t>უკანასკნელი 2 წლის განმავლობაში ანალოგიური  საქონლის მიწოდების გამოცდილება;</w:t>
      </w:r>
    </w:p>
    <w:p w14:paraId="1FA9C482" w14:textId="77777777" w:rsidR="00DA7781" w:rsidRPr="00DA7781" w:rsidRDefault="00DA7781" w:rsidP="00DA7781">
      <w:pPr>
        <w:spacing w:before="240" w:after="160"/>
        <w:jc w:val="both"/>
        <w:rPr>
          <w:rFonts w:ascii="Sylfaen" w:hAnsi="Sylfaen"/>
          <w:lang w:val="ka-GE"/>
        </w:rPr>
      </w:pPr>
    </w:p>
    <w:p w14:paraId="73D6DBF3" w14:textId="22D04CDE" w:rsidR="00896274" w:rsidRPr="00E37C5C" w:rsidRDefault="001B7903" w:rsidP="00CF7A57">
      <w:pPr>
        <w:rPr>
          <w:rFonts w:ascii="Sylfaen" w:hAnsi="Sylfaen"/>
          <w:lang w:val="ka-GE"/>
        </w:rPr>
      </w:pPr>
      <w:r w:rsidRPr="00E37C5C">
        <w:rPr>
          <w:rFonts w:ascii="Sylfaen" w:hAnsi="Sylfaen"/>
          <w:b/>
          <w:lang w:val="ka-GE"/>
        </w:rPr>
        <w:t>შენიშვნა:</w:t>
      </w:r>
      <w:r w:rsidRPr="00E37C5C">
        <w:rPr>
          <w:rFonts w:ascii="Sylfaen" w:hAnsi="Sylfaen"/>
          <w:b/>
          <w:lang w:val="ka-GE"/>
        </w:rPr>
        <w:br/>
      </w:r>
      <w:r w:rsidRPr="00E37C5C">
        <w:rPr>
          <w:rFonts w:ascii="Verdana" w:hAnsi="Verdana"/>
          <w:color w:val="222222"/>
          <w:shd w:val="clear" w:color="auto" w:fill="FFFFFF"/>
        </w:rPr>
        <w:t>1</w:t>
      </w:r>
      <w:r w:rsidRPr="00E37C5C">
        <w:rPr>
          <w:rFonts w:ascii="Sylfaen" w:hAnsi="Sylfaen"/>
          <w:lang w:val="ka-GE"/>
        </w:rPr>
        <w:t xml:space="preserve">) </w:t>
      </w:r>
      <w:r w:rsidR="00993D47" w:rsidRPr="00E37C5C">
        <w:rPr>
          <w:rFonts w:ascii="Sylfaen" w:hAnsi="Sylfaen"/>
          <w:lang w:val="ka-GE"/>
        </w:rPr>
        <w:t>ელექტრონულ ტენდერში</w:t>
      </w:r>
      <w:r w:rsidRPr="00E37C5C">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r w:rsidRPr="00E37C5C">
        <w:rPr>
          <w:rFonts w:ascii="Sylfaen" w:hAnsi="Sylfaen"/>
          <w:lang w:val="ka-GE"/>
        </w:rPr>
        <w:br/>
      </w:r>
      <w:r w:rsidRPr="00E37C5C">
        <w:rPr>
          <w:rFonts w:ascii="Sylfaen" w:hAnsi="Sylfaen"/>
          <w:lang w:val="ka-GE"/>
        </w:rPr>
        <w:lastRenderedPageBreak/>
        <w:t>2) პრეტენდენტის მიერ შექმნილი ყველა დოკუმენტი ან/და ინფორმაცია</w:t>
      </w:r>
      <w:r w:rsidR="00CA1443" w:rsidRPr="00E37C5C">
        <w:rPr>
          <w:rFonts w:ascii="Sylfaen" w:hAnsi="Sylfaen"/>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7C1F5B97" w14:textId="117B28ED" w:rsidR="00431B3C" w:rsidRPr="00E37C5C" w:rsidRDefault="00431B3C" w:rsidP="00A74B75">
      <w:pPr>
        <w:spacing w:after="0" w:line="240" w:lineRule="auto"/>
        <w:rPr>
          <w:rFonts w:ascii="Sylfaen" w:hAnsi="Sylfaen"/>
          <w:lang w:val="ka-GE"/>
        </w:rPr>
      </w:pPr>
    </w:p>
    <w:p w14:paraId="762675D8" w14:textId="010C4C19" w:rsidR="00E45EB8" w:rsidRDefault="006D3A97" w:rsidP="00993D47">
      <w:pPr>
        <w:spacing w:after="0" w:line="360" w:lineRule="auto"/>
        <w:jc w:val="both"/>
        <w:rPr>
          <w:rFonts w:ascii="Sylfaen" w:hAnsi="Sylfaen"/>
          <w:b/>
          <w:lang w:val="ka-GE"/>
        </w:rPr>
      </w:pPr>
      <w:r>
        <w:rPr>
          <w:rFonts w:ascii="Sylfaen" w:hAnsi="Sylfaen" w:cs="Sylfaen"/>
          <w:b/>
          <w:lang w:val="ka-GE"/>
        </w:rPr>
        <w:t>1.9</w:t>
      </w:r>
      <w:r w:rsidR="00993D47" w:rsidRPr="00E37C5C">
        <w:rPr>
          <w:rFonts w:ascii="Sylfaen" w:hAnsi="Sylfaen" w:cs="Sylfaen"/>
          <w:b/>
          <w:lang w:val="ka-GE"/>
        </w:rPr>
        <w:t xml:space="preserve"> </w:t>
      </w:r>
      <w:r w:rsidR="00580531" w:rsidRPr="00E37C5C">
        <w:rPr>
          <w:rFonts w:ascii="Sylfaen" w:hAnsi="Sylfaen" w:cs="Sylfaen"/>
          <w:b/>
          <w:lang w:val="ka-GE"/>
        </w:rPr>
        <w:t>ხელშეკრულების</w:t>
      </w:r>
      <w:r w:rsidR="00CC4789" w:rsidRPr="00E37C5C">
        <w:rPr>
          <w:rFonts w:ascii="Sylfaen" w:hAnsi="Sylfaen"/>
          <w:b/>
          <w:lang w:val="ka-GE"/>
        </w:rPr>
        <w:t xml:space="preserve"> გაფორმება</w:t>
      </w:r>
    </w:p>
    <w:p w14:paraId="79CA60FF" w14:textId="2D3F53D7" w:rsidR="00E45EB8" w:rsidRPr="00E37C5C" w:rsidRDefault="00E45EB8" w:rsidP="00E45EB8">
      <w:pPr>
        <w:spacing w:after="0" w:line="360" w:lineRule="auto"/>
        <w:jc w:val="both"/>
        <w:rPr>
          <w:rFonts w:ascii="Sylfaen" w:hAnsi="Sylfaen"/>
          <w:lang w:val="ka-GE"/>
        </w:rPr>
      </w:pPr>
      <w:r w:rsidRPr="00E37C5C">
        <w:rPr>
          <w:rFonts w:ascii="Sylfaen" w:hAnsi="Sylfaen" w:cs="Sylfaen"/>
          <w:lang w:val="ka-GE"/>
        </w:rPr>
        <w:t>წინამდებარე ელექტრონული ტენდერის ფარგლებში დაიდება</w:t>
      </w:r>
      <w:r w:rsidRPr="00E37C5C">
        <w:rPr>
          <w:rFonts w:ascii="Sylfaen" w:hAnsi="Sylfaen"/>
          <w:lang w:val="ka-GE"/>
        </w:rPr>
        <w:t xml:space="preserve"> </w:t>
      </w:r>
      <w:r w:rsidRPr="00E37C5C">
        <w:rPr>
          <w:rFonts w:ascii="Sylfaen" w:hAnsi="Sylfaen" w:cs="Sylfaen"/>
          <w:lang w:val="ka-GE"/>
        </w:rPr>
        <w:t>ხელშეკრულება</w:t>
      </w:r>
      <w:r w:rsidR="001B4A1E">
        <w:rPr>
          <w:rFonts w:ascii="Sylfaen" w:hAnsi="Sylfaen"/>
          <w:lang w:val="ka-GE"/>
        </w:rPr>
        <w:t xml:space="preserve"> სატენდერო პირობების გათვალისწინებით. </w:t>
      </w:r>
    </w:p>
    <w:p w14:paraId="142B609F" w14:textId="77777777" w:rsidR="00E45EB8" w:rsidRPr="00E37C5C" w:rsidRDefault="00E45EB8" w:rsidP="00993D47">
      <w:pPr>
        <w:spacing w:after="0" w:line="360" w:lineRule="auto"/>
        <w:jc w:val="both"/>
        <w:rPr>
          <w:rFonts w:ascii="Sylfaen" w:hAnsi="Sylfaen"/>
          <w:b/>
          <w:lang w:val="ka-GE"/>
        </w:rPr>
      </w:pPr>
    </w:p>
    <w:p w14:paraId="7089A739" w14:textId="43863EEF" w:rsidR="00CC4789" w:rsidRPr="00E90A78" w:rsidRDefault="006D3A97" w:rsidP="00E90A78">
      <w:pPr>
        <w:spacing w:after="0" w:line="360" w:lineRule="auto"/>
        <w:jc w:val="both"/>
        <w:rPr>
          <w:rFonts w:ascii="Sylfaen" w:hAnsi="Sylfaen"/>
          <w:b/>
          <w:lang w:val="ka-GE"/>
        </w:rPr>
      </w:pPr>
      <w:r>
        <w:rPr>
          <w:rFonts w:ascii="Sylfaen" w:hAnsi="Sylfaen"/>
          <w:b/>
          <w:lang w:val="ka-GE"/>
        </w:rPr>
        <w:t>1.10</w:t>
      </w:r>
      <w:r w:rsidR="00E90A78" w:rsidRPr="00E90A78">
        <w:rPr>
          <w:rFonts w:ascii="Sylfaen" w:hAnsi="Sylfaen"/>
          <w:b/>
          <w:lang w:val="ka-GE"/>
        </w:rPr>
        <w:t xml:space="preserve"> </w:t>
      </w:r>
      <w:r w:rsidR="00BD74F8" w:rsidRPr="00E90A78">
        <w:rPr>
          <w:rFonts w:ascii="Sylfaen" w:hAnsi="Sylfaen"/>
          <w:b/>
          <w:lang w:val="ka-GE"/>
        </w:rPr>
        <w:t>ს</w:t>
      </w:r>
      <w:r w:rsidR="00CC4789" w:rsidRPr="00E90A78">
        <w:rPr>
          <w:rFonts w:ascii="Sylfaen" w:hAnsi="Sylfaen"/>
          <w:b/>
          <w:lang w:val="ka-GE"/>
        </w:rPr>
        <w:t>ხვა მოთხოვნა</w:t>
      </w:r>
    </w:p>
    <w:p w14:paraId="77E55003" w14:textId="58AED1D4" w:rsidR="00CC4789" w:rsidRPr="00E90A78" w:rsidRDefault="00CC4789" w:rsidP="00E90A78">
      <w:pPr>
        <w:spacing w:after="0" w:line="360" w:lineRule="auto"/>
        <w:jc w:val="both"/>
        <w:rPr>
          <w:rFonts w:ascii="AcadNusx" w:hAnsi="AcadNusx"/>
          <w:lang w:val="ka-GE"/>
        </w:rPr>
      </w:pPr>
      <w:r w:rsidRPr="00E90A78">
        <w:rPr>
          <w:rFonts w:ascii="Sylfaen" w:hAnsi="Sylfaen"/>
          <w:lang w:val="ka-GE"/>
        </w:rPr>
        <w:t>1</w:t>
      </w:r>
      <w:r w:rsidR="006D3A97">
        <w:rPr>
          <w:rFonts w:ascii="Sylfaen" w:hAnsi="Sylfaen"/>
          <w:lang w:val="ka-GE"/>
        </w:rPr>
        <w:t>.10</w:t>
      </w:r>
      <w:r w:rsidRPr="00E90A78">
        <w:rPr>
          <w:rFonts w:ascii="Sylfaen" w:hAnsi="Sylfaen"/>
          <w:lang w:val="ka-GE"/>
        </w:rPr>
        <w:t xml:space="preserve">.1 წინადადების წარდგენის მომენტისთვის პრეტენდენტი არ უნდა იყოს: </w:t>
      </w:r>
    </w:p>
    <w:p w14:paraId="333B829E"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გაკოტრების პროცესში</w:t>
      </w:r>
      <w:r w:rsidRPr="00E37C5C">
        <w:rPr>
          <w:rFonts w:ascii="AcadNusx" w:hAnsi="AcadNusx"/>
          <w:lang w:val="ka-GE"/>
        </w:rPr>
        <w:t>;</w:t>
      </w:r>
    </w:p>
    <w:p w14:paraId="0D0EC73C"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ლიკვიდაციის პროცესში</w:t>
      </w:r>
      <w:r w:rsidRPr="00E37C5C">
        <w:rPr>
          <w:rFonts w:ascii="AcadNusx" w:hAnsi="AcadNusx"/>
          <w:lang w:val="ka-GE"/>
        </w:rPr>
        <w:t>;</w:t>
      </w:r>
    </w:p>
    <w:p w14:paraId="0AFE087D"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საქმიანობის დროებით შეჩერების მდგომარეობაში</w:t>
      </w:r>
      <w:r w:rsidRPr="00E37C5C">
        <w:rPr>
          <w:rFonts w:ascii="AcadNusx" w:hAnsi="AcadNusx"/>
          <w:lang w:val="ka-GE"/>
        </w:rPr>
        <w:t>.</w:t>
      </w:r>
    </w:p>
    <w:p w14:paraId="4E986605" w14:textId="63CA08CD" w:rsidR="00CC4789" w:rsidRPr="00E90A78" w:rsidRDefault="006D3A97" w:rsidP="00E90A78">
      <w:pPr>
        <w:spacing w:after="0" w:line="360" w:lineRule="auto"/>
        <w:rPr>
          <w:b/>
          <w:lang w:val="ka-GE"/>
        </w:rPr>
      </w:pPr>
      <w:r>
        <w:rPr>
          <w:rFonts w:ascii="Sylfaen" w:hAnsi="Sylfaen" w:cs="Sylfaen"/>
          <w:lang w:val="ka-GE"/>
        </w:rPr>
        <w:t>1.10</w:t>
      </w:r>
      <w:r w:rsidR="00E90A78">
        <w:rPr>
          <w:rFonts w:ascii="Sylfaen" w:hAnsi="Sylfaen" w:cs="Sylfaen"/>
          <w:lang w:val="ka-GE"/>
        </w:rPr>
        <w:t xml:space="preserve">.2 </w:t>
      </w:r>
      <w:r w:rsidR="00CC4789" w:rsidRPr="00E90A78">
        <w:rPr>
          <w:rFonts w:ascii="Sylfaen" w:hAnsi="Sylfaen" w:cs="Sylfaen"/>
          <w:lang w:val="ka-GE"/>
        </w:rPr>
        <w:t>ფასების</w:t>
      </w:r>
      <w:r w:rsidR="00CC4789" w:rsidRPr="00E90A78">
        <w:rPr>
          <w:rFonts w:ascii="Sylfaen" w:hAnsi="Sylfaen"/>
          <w:lang w:val="ka-GE"/>
        </w:rPr>
        <w:t xml:space="preserve"> </w:t>
      </w:r>
      <w:r w:rsidR="00CC4789" w:rsidRPr="00E90A78">
        <w:rPr>
          <w:rFonts w:ascii="Sylfaen" w:hAnsi="Sylfaen" w:cs="Sylfaen"/>
          <w:lang w:val="ka-GE"/>
        </w:rPr>
        <w:t>წარმოდგენა</w:t>
      </w:r>
      <w:r w:rsidR="00CC4789" w:rsidRPr="00E90A78">
        <w:rPr>
          <w:rFonts w:ascii="Sylfaen" w:hAnsi="Sylfaen"/>
          <w:lang w:val="ka-GE"/>
        </w:rPr>
        <w:t xml:space="preserve"> </w:t>
      </w:r>
      <w:r w:rsidR="00CC4789" w:rsidRPr="00E90A78">
        <w:rPr>
          <w:rFonts w:ascii="Sylfaen" w:hAnsi="Sylfaen" w:cs="Sylfaen"/>
          <w:lang w:val="ka-GE"/>
        </w:rPr>
        <w:t>დასაშვებია</w:t>
      </w:r>
      <w:r w:rsidR="00CC4789" w:rsidRPr="00E90A78">
        <w:rPr>
          <w:rFonts w:ascii="Sylfaen" w:hAnsi="Sylfaen"/>
          <w:lang w:val="ka-GE"/>
        </w:rPr>
        <w:t xml:space="preserve"> </w:t>
      </w:r>
      <w:r w:rsidR="00CC4789" w:rsidRPr="00E90A78">
        <w:rPr>
          <w:rFonts w:ascii="Sylfaen" w:hAnsi="Sylfaen" w:cs="Sylfaen"/>
          <w:lang w:val="ka-GE"/>
        </w:rPr>
        <w:t>მხოლოდ</w:t>
      </w:r>
      <w:r w:rsidR="00CC4789" w:rsidRPr="00E90A78">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53F4E0E" w14:textId="356F1F08" w:rsidR="00CE7176" w:rsidRPr="00E90A78" w:rsidRDefault="006D3A97" w:rsidP="00E90A78">
      <w:pPr>
        <w:rPr>
          <w:lang w:val="es-MX"/>
        </w:rPr>
      </w:pPr>
      <w:r>
        <w:rPr>
          <w:rFonts w:ascii="Sylfaen" w:hAnsi="Sylfaen" w:cs="Sylfaen"/>
          <w:lang w:val="ka-GE"/>
        </w:rPr>
        <w:t>1.10</w:t>
      </w:r>
      <w:r w:rsidR="00E90A78">
        <w:rPr>
          <w:rFonts w:ascii="Sylfaen" w:hAnsi="Sylfaen" w:cs="Sylfaen"/>
          <w:lang w:val="ka-GE"/>
        </w:rPr>
        <w:t xml:space="preserve">.3 </w:t>
      </w:r>
      <w:r w:rsidR="00CC4789" w:rsidRPr="00E90A78">
        <w:rPr>
          <w:rFonts w:ascii="Sylfaen" w:hAnsi="Sylfaen" w:cs="Sylfaen"/>
          <w:lang w:val="ka-GE"/>
        </w:rPr>
        <w:t>პრეტენდენტის</w:t>
      </w:r>
      <w:r w:rsidR="00CC4789" w:rsidRPr="00E90A78">
        <w:rPr>
          <w:rFonts w:ascii="Sylfaen" w:hAnsi="Sylfaen"/>
          <w:lang w:val="ka-GE"/>
        </w:rPr>
        <w:t xml:space="preserve"> </w:t>
      </w:r>
      <w:r w:rsidR="00CC4789" w:rsidRPr="00E90A78">
        <w:rPr>
          <w:rFonts w:ascii="Sylfaen" w:hAnsi="Sylfaen" w:cs="Sylfaen"/>
          <w:lang w:val="ka-GE"/>
        </w:rPr>
        <w:t>მიერ</w:t>
      </w:r>
      <w:r w:rsidR="00CC4789" w:rsidRPr="00E90A78">
        <w:rPr>
          <w:rFonts w:ascii="Sylfaen" w:hAnsi="Sylfaen"/>
          <w:lang w:val="ka-GE"/>
        </w:rPr>
        <w:t xml:space="preserve"> </w:t>
      </w:r>
      <w:r w:rsidR="00CC4789" w:rsidRPr="00E90A78">
        <w:rPr>
          <w:rFonts w:ascii="Sylfaen" w:hAnsi="Sylfaen" w:cs="Sylfaen"/>
          <w:lang w:val="ka-GE"/>
        </w:rPr>
        <w:t>წარმოდგენილი</w:t>
      </w:r>
      <w:r w:rsidR="00CC4789" w:rsidRPr="00E90A78">
        <w:rPr>
          <w:rFonts w:ascii="Sylfaen" w:hAnsi="Sylfaen"/>
          <w:lang w:val="ka-GE"/>
        </w:rPr>
        <w:t xml:space="preserve"> </w:t>
      </w:r>
      <w:r w:rsidR="00CC4789" w:rsidRPr="00E90A78">
        <w:rPr>
          <w:rFonts w:ascii="Sylfaen" w:hAnsi="Sylfaen" w:cs="Sylfaen"/>
          <w:lang w:val="ka-GE"/>
        </w:rPr>
        <w:t>წინადადება</w:t>
      </w:r>
      <w:r w:rsidR="00CC4789" w:rsidRPr="00E90A78">
        <w:rPr>
          <w:rFonts w:ascii="Sylfaen" w:hAnsi="Sylfaen"/>
          <w:lang w:val="ka-GE"/>
        </w:rPr>
        <w:t xml:space="preserve"> </w:t>
      </w:r>
      <w:r w:rsidR="00CC4789" w:rsidRPr="00E90A78">
        <w:rPr>
          <w:rFonts w:ascii="Sylfaen" w:hAnsi="Sylfaen" w:cs="Sylfaen"/>
          <w:lang w:val="ka-GE"/>
        </w:rPr>
        <w:t>ძალაში</w:t>
      </w:r>
      <w:r w:rsidR="00CC4789" w:rsidRPr="00E90A78">
        <w:rPr>
          <w:rFonts w:ascii="Sylfaen" w:hAnsi="Sylfaen"/>
          <w:lang w:val="ka-GE"/>
        </w:rPr>
        <w:t xml:space="preserve"> </w:t>
      </w:r>
      <w:r w:rsidR="00CC4789" w:rsidRPr="00E90A78">
        <w:rPr>
          <w:rFonts w:ascii="Sylfaen" w:hAnsi="Sylfaen" w:cs="Sylfaen"/>
          <w:lang w:val="ka-GE"/>
        </w:rPr>
        <w:t>უნდა</w:t>
      </w:r>
      <w:r w:rsidR="00CC4789" w:rsidRPr="00E90A78">
        <w:rPr>
          <w:rFonts w:ascii="Sylfaen" w:hAnsi="Sylfaen"/>
          <w:lang w:val="ka-GE"/>
        </w:rPr>
        <w:t xml:space="preserve"> </w:t>
      </w:r>
      <w:r w:rsidR="00CC4789" w:rsidRPr="00E90A78">
        <w:rPr>
          <w:rFonts w:ascii="Sylfaen" w:hAnsi="Sylfaen" w:cs="Sylfaen"/>
          <w:lang w:val="ka-GE"/>
        </w:rPr>
        <w:t>იყოს</w:t>
      </w:r>
      <w:r w:rsidR="00CC4789" w:rsidRPr="00E90A78">
        <w:rPr>
          <w:rFonts w:ascii="Sylfaen" w:hAnsi="Sylfaen"/>
          <w:lang w:val="ka-GE"/>
        </w:rPr>
        <w:t xml:space="preserve"> </w:t>
      </w:r>
      <w:r w:rsidR="00CC4789" w:rsidRPr="00E90A78">
        <w:rPr>
          <w:rFonts w:ascii="Sylfaen" w:hAnsi="Sylfaen" w:cs="Sylfaen"/>
          <w:lang w:val="ka-GE"/>
        </w:rPr>
        <w:t>წინადადებების</w:t>
      </w:r>
      <w:r w:rsidR="00CC4789" w:rsidRPr="00E90A78">
        <w:rPr>
          <w:rFonts w:ascii="Sylfaen" w:hAnsi="Sylfaen"/>
          <w:lang w:val="ka-GE"/>
        </w:rPr>
        <w:t xml:space="preserve"> </w:t>
      </w:r>
      <w:r w:rsidR="00CC4789" w:rsidRPr="00E90A78">
        <w:rPr>
          <w:rFonts w:ascii="Sylfaen" w:hAnsi="Sylfaen" w:cs="Sylfaen"/>
          <w:lang w:val="ka-GE"/>
        </w:rPr>
        <w:t>მიღები</w:t>
      </w:r>
      <w:r w:rsidR="00CC4789" w:rsidRPr="00E90A78">
        <w:rPr>
          <w:rFonts w:ascii="Sylfaen" w:hAnsi="Sylfaen"/>
          <w:lang w:val="ka-GE"/>
        </w:rPr>
        <w:t xml:space="preserve">ს თარიღიდან 30 </w:t>
      </w:r>
      <w:r w:rsidR="00CC4789" w:rsidRPr="00E90A78">
        <w:rPr>
          <w:rFonts w:ascii="AcadNusx" w:hAnsi="AcadNusx"/>
          <w:lang w:val="ka-GE"/>
        </w:rPr>
        <w:t>(</w:t>
      </w:r>
      <w:r w:rsidR="00CC4789" w:rsidRPr="00E90A78">
        <w:rPr>
          <w:rFonts w:ascii="Sylfaen" w:hAnsi="Sylfaen"/>
          <w:lang w:val="ka-GE"/>
        </w:rPr>
        <w:t>ოცდაათი</w:t>
      </w:r>
      <w:r w:rsidR="00CC4789" w:rsidRPr="00E90A78">
        <w:rPr>
          <w:rFonts w:ascii="AcadNusx" w:hAnsi="AcadNusx"/>
          <w:lang w:val="ka-GE"/>
        </w:rPr>
        <w:t>)</w:t>
      </w:r>
      <w:r w:rsidR="00CC4789" w:rsidRPr="00E90A78">
        <w:rPr>
          <w:rFonts w:ascii="Sylfaen" w:hAnsi="Sylfaen"/>
          <w:lang w:val="ka-GE"/>
        </w:rPr>
        <w:t xml:space="preserve"> კალენდარული დღის განმავლობაში.</w:t>
      </w:r>
    </w:p>
    <w:p w14:paraId="751106E6" w14:textId="6538EBB6" w:rsidR="00E90A78" w:rsidRPr="00BD74F8" w:rsidRDefault="006D3A97" w:rsidP="00BD74F8">
      <w:pPr>
        <w:jc w:val="both"/>
        <w:rPr>
          <w:lang w:val="es-MX"/>
        </w:rPr>
      </w:pPr>
      <w:r>
        <w:rPr>
          <w:rFonts w:ascii="Sylfaen" w:hAnsi="Sylfaen" w:cs="Sylfaen"/>
          <w:lang w:val="ka-GE"/>
        </w:rPr>
        <w:t>1.10</w:t>
      </w:r>
      <w:r w:rsidR="00E90A78">
        <w:rPr>
          <w:rFonts w:ascii="Sylfaen" w:hAnsi="Sylfaen" w:cs="Sylfaen"/>
          <w:lang w:val="ka-GE"/>
        </w:rPr>
        <w:t xml:space="preserve">.4 </w:t>
      </w:r>
      <w:r w:rsidR="001B6A7C">
        <w:rPr>
          <w:rFonts w:ascii="Sylfaen" w:hAnsi="Sylfaen" w:cs="Sylfaen"/>
          <w:lang w:val="ka-GE"/>
        </w:rPr>
        <w:t xml:space="preserve">შემსყიდველი </w:t>
      </w:r>
      <w:r w:rsidR="00CC4789" w:rsidRPr="00E90A78">
        <w:rPr>
          <w:rFonts w:ascii="Sylfaen" w:hAnsi="Sylfaen" w:cs="Sylfaen"/>
          <w:lang w:val="ka-GE"/>
        </w:rPr>
        <w:t>უფლებას</w:t>
      </w:r>
      <w:r w:rsidR="00CC4789" w:rsidRPr="00E90A78">
        <w:rPr>
          <w:rFonts w:ascii="Sylfaen" w:hAnsi="Sylfaen"/>
          <w:lang w:val="ka-GE"/>
        </w:rPr>
        <w:t xml:space="preserve"> </w:t>
      </w:r>
      <w:r w:rsidR="00CC4789" w:rsidRPr="00E90A78">
        <w:rPr>
          <w:rFonts w:ascii="Sylfaen" w:hAnsi="Sylfaen" w:cs="Sylfaen"/>
          <w:lang w:val="ka-GE"/>
        </w:rPr>
        <w:t>იტოვებს</w:t>
      </w:r>
      <w:r w:rsidR="00CC4789" w:rsidRPr="00E90A78">
        <w:rPr>
          <w:rFonts w:ascii="Sylfaen" w:hAnsi="Sylfaen"/>
          <w:lang w:val="ka-GE"/>
        </w:rPr>
        <w:t xml:space="preserve"> </w:t>
      </w:r>
      <w:r w:rsidR="00CC4789" w:rsidRPr="00E90A78">
        <w:rPr>
          <w:rFonts w:ascii="Sylfaen" w:hAnsi="Sylfaen" w:cs="Sylfaen"/>
          <w:lang w:val="ka-GE"/>
        </w:rPr>
        <w:t>თვითონ</w:t>
      </w:r>
      <w:r w:rsidR="00CC4789" w:rsidRPr="00E90A78">
        <w:rPr>
          <w:rFonts w:ascii="Sylfaen" w:hAnsi="Sylfaen"/>
          <w:lang w:val="ka-GE"/>
        </w:rPr>
        <w:t xml:space="preserve"> </w:t>
      </w:r>
      <w:r w:rsidR="00CC4789" w:rsidRPr="00E90A78">
        <w:rPr>
          <w:rFonts w:ascii="Sylfaen" w:hAnsi="Sylfaen" w:cs="Sylfaen"/>
          <w:lang w:val="ka-GE"/>
        </w:rPr>
        <w:t>განსაზღვროს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დასრულების</w:t>
      </w:r>
      <w:r w:rsidR="00CC4789" w:rsidRPr="00E90A78">
        <w:rPr>
          <w:rFonts w:ascii="Sylfaen" w:hAnsi="Sylfaen"/>
          <w:lang w:val="ka-GE"/>
        </w:rPr>
        <w:t xml:space="preserve"> </w:t>
      </w:r>
      <w:r w:rsidR="00CC4789" w:rsidRPr="00E90A78">
        <w:rPr>
          <w:rFonts w:ascii="Sylfaen" w:hAnsi="Sylfaen" w:cs="Sylfaen"/>
          <w:lang w:val="ka-GE"/>
        </w:rPr>
        <w:t>ვადა</w:t>
      </w:r>
      <w:r w:rsidR="00CC4789" w:rsidRPr="00E90A78">
        <w:rPr>
          <w:rFonts w:ascii="Sylfaen" w:hAnsi="Sylfaen"/>
          <w:lang w:val="ka-GE"/>
        </w:rPr>
        <w:t xml:space="preserve">, </w:t>
      </w:r>
      <w:r w:rsidR="00CC4789" w:rsidRPr="00E90A78">
        <w:rPr>
          <w:rFonts w:ascii="Sylfaen" w:hAnsi="Sylfaen" w:cs="Sylfaen"/>
          <w:lang w:val="ka-GE"/>
        </w:rPr>
        <w:t>შეცვალოს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პირობები</w:t>
      </w:r>
      <w:r w:rsidR="00CC4789" w:rsidRPr="00E90A78">
        <w:rPr>
          <w:rFonts w:ascii="Sylfaen" w:hAnsi="Sylfaen"/>
          <w:lang w:val="ka-GE"/>
        </w:rPr>
        <w:t xml:space="preserve">, </w:t>
      </w:r>
      <w:r w:rsidR="00CC4789" w:rsidRPr="00E90A78">
        <w:rPr>
          <w:rFonts w:ascii="Sylfaen" w:hAnsi="Sylfaen" w:cs="Sylfaen"/>
          <w:lang w:val="ka-GE"/>
        </w:rPr>
        <w:t>რასაც</w:t>
      </w:r>
      <w:r w:rsidR="00CC4789" w:rsidRPr="00E90A78">
        <w:rPr>
          <w:rFonts w:ascii="Sylfaen" w:hAnsi="Sylfaen"/>
          <w:lang w:val="ka-GE"/>
        </w:rPr>
        <w:t xml:space="preserve"> </w:t>
      </w:r>
      <w:r w:rsidR="00CC4789" w:rsidRPr="00E90A78">
        <w:rPr>
          <w:rFonts w:ascii="Sylfaen" w:hAnsi="Sylfaen" w:cs="Sylfaen"/>
          <w:lang w:val="ka-GE"/>
        </w:rPr>
        <w:t>დროულად</w:t>
      </w:r>
      <w:r w:rsidR="00CC4789" w:rsidRPr="00E90A78">
        <w:rPr>
          <w:rFonts w:ascii="Sylfaen" w:hAnsi="Sylfaen"/>
          <w:lang w:val="ka-GE"/>
        </w:rPr>
        <w:t xml:space="preserve"> </w:t>
      </w:r>
      <w:r w:rsidR="00CC4789" w:rsidRPr="00E90A78">
        <w:rPr>
          <w:rFonts w:ascii="Sylfaen" w:hAnsi="Sylfaen" w:cs="Sylfaen"/>
          <w:lang w:val="ka-GE"/>
        </w:rPr>
        <w:t>აცნობებს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მონაწილეებს</w:t>
      </w:r>
      <w:r w:rsidR="00CC4789" w:rsidRPr="00E90A78">
        <w:rPr>
          <w:rFonts w:ascii="Sylfaen" w:hAnsi="Sylfaen"/>
          <w:lang w:val="ka-GE"/>
        </w:rPr>
        <w:t xml:space="preserve">, </w:t>
      </w:r>
      <w:r w:rsidR="00CC4789" w:rsidRPr="00E90A78">
        <w:rPr>
          <w:rFonts w:ascii="Sylfaen" w:hAnsi="Sylfaen" w:cs="Sylfaen"/>
          <w:lang w:val="ka-GE"/>
        </w:rPr>
        <w:t>ან</w:t>
      </w:r>
      <w:r w:rsidR="00CC4789" w:rsidRPr="00E90A78">
        <w:rPr>
          <w:rFonts w:ascii="Sylfaen" w:hAnsi="Sylfaen"/>
          <w:lang w:val="ka-GE"/>
        </w:rPr>
        <w:t xml:space="preserve"> </w:t>
      </w:r>
      <w:r w:rsidR="00CC4789" w:rsidRPr="00E90A78">
        <w:rPr>
          <w:rFonts w:ascii="Sylfaen" w:hAnsi="Sylfaen" w:cs="Sylfaen"/>
          <w:lang w:val="ka-GE"/>
        </w:rPr>
        <w:t>შეწყვიტოს</w:t>
      </w:r>
      <w:r w:rsidR="00CC4789" w:rsidRPr="00E90A78">
        <w:rPr>
          <w:rFonts w:ascii="Sylfaen" w:hAnsi="Sylfaen"/>
          <w:lang w:val="ka-GE"/>
        </w:rPr>
        <w:t xml:space="preserve"> </w:t>
      </w:r>
      <w:r w:rsidR="00CC4789" w:rsidRPr="00E90A78">
        <w:rPr>
          <w:rFonts w:ascii="Sylfaen" w:hAnsi="Sylfaen" w:cs="Sylfaen"/>
          <w:lang w:val="ka-GE"/>
        </w:rPr>
        <w:t>ტენდერი</w:t>
      </w:r>
      <w:r w:rsidR="00CC4789" w:rsidRPr="00E90A78">
        <w:rPr>
          <w:rFonts w:ascii="Sylfaen" w:hAnsi="Sylfaen"/>
          <w:lang w:val="ka-GE"/>
        </w:rPr>
        <w:t xml:space="preserve"> </w:t>
      </w:r>
      <w:r w:rsidR="00CC4789" w:rsidRPr="00E90A78">
        <w:rPr>
          <w:rFonts w:ascii="Sylfaen" w:hAnsi="Sylfaen" w:cs="Sylfaen"/>
          <w:lang w:val="ka-GE"/>
        </w:rPr>
        <w:t>მისი</w:t>
      </w:r>
      <w:r w:rsidR="00CC4789" w:rsidRPr="00E90A78">
        <w:rPr>
          <w:rFonts w:ascii="Sylfaen" w:hAnsi="Sylfaen"/>
          <w:lang w:val="ka-GE"/>
        </w:rPr>
        <w:t xml:space="preserve"> </w:t>
      </w:r>
      <w:r w:rsidR="00CC4789" w:rsidRPr="00E90A78">
        <w:rPr>
          <w:rFonts w:ascii="Sylfaen" w:hAnsi="Sylfaen" w:cs="Sylfaen"/>
          <w:lang w:val="ka-GE"/>
        </w:rPr>
        <w:t>მიმდინარე</w:t>
      </w:r>
      <w:r w:rsidR="00CC4789" w:rsidRPr="00E90A78">
        <w:rPr>
          <w:rFonts w:ascii="Sylfaen" w:hAnsi="Sylfaen"/>
          <w:lang w:val="ka-GE"/>
        </w:rPr>
        <w:t>ობის ნებმისმიერ ეტაპზე.</w:t>
      </w:r>
    </w:p>
    <w:p w14:paraId="522DE442" w14:textId="7A1AEFC6" w:rsidR="00CC4789" w:rsidRPr="00E37C5C" w:rsidRDefault="001B6A7C" w:rsidP="00CC4789">
      <w:pPr>
        <w:pStyle w:val="ListParagraph"/>
        <w:spacing w:after="0" w:line="360" w:lineRule="auto"/>
        <w:ind w:left="0" w:firstLine="426"/>
        <w:jc w:val="both"/>
        <w:rPr>
          <w:rFonts w:ascii="Sylfaen" w:hAnsi="Sylfaen"/>
          <w:lang w:val="ka-GE"/>
        </w:rPr>
      </w:pPr>
      <w:r>
        <w:rPr>
          <w:rFonts w:ascii="Sylfaen" w:hAnsi="Sylfaen" w:cs="Sylfaen"/>
          <w:lang w:val="ka-GE"/>
        </w:rPr>
        <w:t xml:space="preserve">შემსყიდველი, </w:t>
      </w:r>
      <w:r w:rsidR="00CC4789" w:rsidRPr="00E37C5C">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Pr>
          <w:rFonts w:ascii="Sylfaen" w:hAnsi="Sylfaen" w:cs="Sylfaen"/>
          <w:lang w:val="ka-GE"/>
        </w:rPr>
        <w:t>შემსყიდველი</w:t>
      </w:r>
      <w:r w:rsidR="00E0482A">
        <w:rPr>
          <w:rFonts w:ascii="Sylfaen" w:hAnsi="Sylfaen" w:cs="Arial"/>
          <w:lang w:val="ka-GE"/>
        </w:rPr>
        <w:t>,</w:t>
      </w:r>
      <w:r w:rsidR="00E0482A" w:rsidRPr="00C27890">
        <w:rPr>
          <w:rFonts w:ascii="Arial" w:hAnsi="Arial" w:cs="Arial"/>
        </w:rPr>
        <w:t xml:space="preserve"> </w:t>
      </w:r>
      <w:r w:rsidR="00E0482A" w:rsidRPr="00E90A78">
        <w:rPr>
          <w:rFonts w:ascii="Sylfaen" w:hAnsi="Sylfaen"/>
          <w:lang w:val="ka-GE"/>
        </w:rPr>
        <w:t xml:space="preserve"> </w:t>
      </w:r>
      <w:r w:rsidR="00CC4789" w:rsidRPr="00E37C5C">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2C821B83" w:rsidR="00CC4789" w:rsidRPr="00E37C5C" w:rsidRDefault="001B6A7C" w:rsidP="00CC4789">
      <w:pPr>
        <w:pStyle w:val="ListParagraph"/>
        <w:spacing w:after="0" w:line="360" w:lineRule="auto"/>
        <w:ind w:left="0" w:firstLine="426"/>
        <w:jc w:val="both"/>
        <w:rPr>
          <w:rFonts w:ascii="AcadNusx" w:hAnsi="AcadNusx"/>
          <w:lang w:val="es-MX"/>
        </w:rPr>
      </w:pPr>
      <w:r>
        <w:rPr>
          <w:rFonts w:ascii="Sylfaen" w:hAnsi="Sylfaen" w:cs="Sylfaen"/>
          <w:lang w:val="ka-GE"/>
        </w:rPr>
        <w:t>შემსყიდველი</w:t>
      </w:r>
      <w:r w:rsidR="00E0482A">
        <w:rPr>
          <w:rFonts w:ascii="Sylfaen" w:hAnsi="Sylfaen" w:cs="Arial"/>
          <w:lang w:val="ka-GE"/>
        </w:rPr>
        <w:t>,</w:t>
      </w:r>
      <w:r w:rsidR="00B56244" w:rsidRPr="00C27890">
        <w:rPr>
          <w:rFonts w:ascii="Arial" w:hAnsi="Arial" w:cs="Arial"/>
        </w:rPr>
        <w:t xml:space="preserve"> </w:t>
      </w:r>
      <w:r w:rsidR="00B56244" w:rsidRPr="00E90A78">
        <w:rPr>
          <w:rFonts w:ascii="Sylfaen" w:hAnsi="Sylfaen"/>
          <w:lang w:val="ka-GE"/>
        </w:rPr>
        <w:t xml:space="preserve"> </w:t>
      </w:r>
      <w:r w:rsidR="00CC4789" w:rsidRPr="00E37C5C">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61DCD7E" w14:textId="3E2BCBE4" w:rsidR="00CC4789" w:rsidRPr="00E37C5C" w:rsidRDefault="00CC4789" w:rsidP="00CC4789">
      <w:pPr>
        <w:spacing w:after="0" w:line="360" w:lineRule="auto"/>
        <w:ind w:firstLine="426"/>
        <w:jc w:val="both"/>
        <w:rPr>
          <w:rFonts w:ascii="Sylfaen" w:hAnsi="Sylfaen"/>
          <w:lang w:val="ka-GE"/>
        </w:rPr>
      </w:pPr>
      <w:r w:rsidRPr="00E37C5C">
        <w:rPr>
          <w:rFonts w:ascii="Sylfaen" w:hAnsi="Sylfaen"/>
          <w:lang w:val="ka-GE"/>
        </w:rPr>
        <w:lastRenderedPageBreak/>
        <w:t xml:space="preserve">გთხოვთ გაითვალისწინოთ, რომ </w:t>
      </w:r>
      <w:r w:rsidR="00B56244">
        <w:rPr>
          <w:rFonts w:ascii="Sylfaen" w:hAnsi="Sylfaen" w:cs="Sylfaen"/>
          <w:lang w:val="ka-GE"/>
        </w:rPr>
        <w:t>შემსყიდველი</w:t>
      </w:r>
      <w:r w:rsidR="00E0482A">
        <w:rPr>
          <w:rFonts w:ascii="Sylfaen" w:hAnsi="Sylfaen" w:cs="Arial"/>
          <w:lang w:val="ka-GE"/>
        </w:rPr>
        <w:t>,</w:t>
      </w:r>
      <w:r w:rsidR="00931570">
        <w:rPr>
          <w:rFonts w:ascii="Sylfaen" w:hAnsi="Sylfaen" w:cs="Arial"/>
          <w:lang w:val="ka-GE"/>
        </w:rPr>
        <w:t xml:space="preserve"> </w:t>
      </w:r>
      <w:r w:rsidRPr="00E37C5C">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50614459" w14:textId="77777777" w:rsidR="00CC4789" w:rsidRPr="00E37C5C" w:rsidRDefault="00CC4789" w:rsidP="00CC4789">
      <w:pPr>
        <w:spacing w:after="0" w:line="360" w:lineRule="auto"/>
        <w:ind w:firstLine="426"/>
        <w:jc w:val="both"/>
        <w:rPr>
          <w:rFonts w:ascii="Sylfaen" w:hAnsi="Sylfaen"/>
          <w:b/>
          <w:i/>
          <w:lang w:val="ka-GE"/>
        </w:rPr>
      </w:pPr>
    </w:p>
    <w:p w14:paraId="317FFEE5" w14:textId="48B00D09" w:rsidR="00CC4789" w:rsidRPr="00F95BAD" w:rsidRDefault="00CC4789" w:rsidP="00F95BAD">
      <w:pPr>
        <w:spacing w:line="240" w:lineRule="auto"/>
        <w:rPr>
          <w:rFonts w:ascii="Arial" w:hAnsi="Arial" w:cs="Arial"/>
        </w:rPr>
      </w:pPr>
      <w:r w:rsidRPr="00E37C5C">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F95BAD">
        <w:rPr>
          <w:rFonts w:ascii="Sylfaen" w:hAnsi="Sylfaen"/>
          <w:b/>
          <w:i/>
          <w:lang w:val="ka-GE"/>
        </w:rPr>
        <w:t xml:space="preserve"> </w:t>
      </w:r>
      <w:r w:rsidR="00B56244" w:rsidRPr="0069457C">
        <w:rPr>
          <w:rFonts w:ascii="Sylfaen" w:hAnsi="Sylfaen"/>
          <w:b/>
          <w:i/>
          <w:lang w:val="ka-GE"/>
        </w:rPr>
        <w:t>შემსყიდველის</w:t>
      </w:r>
      <w:r w:rsidR="00E0482A" w:rsidRPr="0069457C">
        <w:rPr>
          <w:rFonts w:ascii="Sylfaen" w:hAnsi="Sylfaen"/>
          <w:b/>
          <w:i/>
          <w:lang w:val="ka-GE"/>
        </w:rPr>
        <w:t xml:space="preserve">,  </w:t>
      </w:r>
      <w:r w:rsidR="00B56244" w:rsidRPr="0069457C">
        <w:rPr>
          <w:rFonts w:ascii="Sylfaen" w:hAnsi="Sylfaen"/>
          <w:b/>
          <w:i/>
          <w:lang w:val="ka-GE"/>
        </w:rPr>
        <w:t>მხრიდან.</w:t>
      </w:r>
    </w:p>
    <w:p w14:paraId="236824B8" w14:textId="77777777" w:rsidR="00E90A78" w:rsidRPr="00E90A78" w:rsidRDefault="00E90A78" w:rsidP="00E90A78">
      <w:pPr>
        <w:spacing w:after="0" w:line="360" w:lineRule="auto"/>
        <w:ind w:firstLine="426"/>
        <w:jc w:val="both"/>
        <w:rPr>
          <w:rFonts w:ascii="AcadNusx" w:hAnsi="AcadNusx"/>
          <w:b/>
          <w:i/>
          <w:lang w:val="es-MX"/>
        </w:rPr>
      </w:pPr>
    </w:p>
    <w:p w14:paraId="5D4DB8DD" w14:textId="5E9ED15F" w:rsidR="008246F4" w:rsidRPr="00E90A78" w:rsidRDefault="006D3A97" w:rsidP="00E90A78">
      <w:pPr>
        <w:spacing w:after="0" w:line="360" w:lineRule="auto"/>
        <w:ind w:left="360"/>
        <w:jc w:val="both"/>
        <w:rPr>
          <w:rFonts w:ascii="Sylfaen" w:hAnsi="Sylfaen"/>
          <w:b/>
          <w:lang w:val="ka-GE"/>
        </w:rPr>
      </w:pPr>
      <w:r>
        <w:rPr>
          <w:rFonts w:ascii="Sylfaen" w:hAnsi="Sylfaen"/>
          <w:b/>
          <w:lang w:val="ka-GE"/>
        </w:rPr>
        <w:t>1.11</w:t>
      </w:r>
      <w:r w:rsidR="00E90A78">
        <w:rPr>
          <w:rFonts w:ascii="Sylfaen" w:hAnsi="Sylfaen"/>
          <w:b/>
          <w:lang w:val="ka-GE"/>
        </w:rPr>
        <w:t xml:space="preserve"> </w:t>
      </w:r>
      <w:r w:rsidR="00E94ED1" w:rsidRPr="00E90A78">
        <w:rPr>
          <w:rFonts w:ascii="Sylfaen" w:hAnsi="Sylfaen"/>
          <w:b/>
          <w:lang w:val="ka-GE"/>
        </w:rPr>
        <w:t>ინ</w:t>
      </w:r>
      <w:r w:rsidR="00CC4789" w:rsidRPr="00E90A78">
        <w:rPr>
          <w:rFonts w:ascii="Sylfaen" w:hAnsi="Sylfaen"/>
          <w:b/>
          <w:lang w:val="ka-GE"/>
        </w:rPr>
        <w:t>ფორმაცია ელექტრონულ ტენდერში მონაწილეთათვი</w:t>
      </w:r>
      <w:r w:rsidR="00CC4789" w:rsidRPr="00E90A78">
        <w:rPr>
          <w:rFonts w:ascii="Sylfaen" w:hAnsi="Sylfaen" w:cs="Sylfaen"/>
          <w:b/>
          <w:lang w:val="ka-GE"/>
        </w:rPr>
        <w:t>ს</w:t>
      </w:r>
    </w:p>
    <w:p w14:paraId="6851B73D" w14:textId="67B4F4F2" w:rsidR="00A35A9C" w:rsidRPr="00E37C5C" w:rsidRDefault="008246F4" w:rsidP="00BD74F8">
      <w:pPr>
        <w:spacing w:after="0" w:line="360" w:lineRule="auto"/>
        <w:ind w:left="360"/>
        <w:rPr>
          <w:rFonts w:ascii="Sylfaen" w:hAnsi="Sylfaen"/>
          <w:lang w:val="ka-GE"/>
        </w:rPr>
      </w:pPr>
      <w:r w:rsidRPr="00E37C5C">
        <w:rPr>
          <w:rFonts w:ascii="Sylfaen" w:hAnsi="Sylfaen"/>
          <w:lang w:val="ka-GE"/>
        </w:rPr>
        <w:t>1</w:t>
      </w:r>
      <w:r w:rsidR="006D3A97">
        <w:rPr>
          <w:rFonts w:ascii="Sylfaen" w:hAnsi="Sylfaen"/>
          <w:lang w:val="ka-GE"/>
        </w:rPr>
        <w:t>.11</w:t>
      </w:r>
      <w:r w:rsidRPr="00E37C5C">
        <w:rPr>
          <w:rFonts w:ascii="Sylfaen" w:hAnsi="Sylfaen"/>
          <w:lang w:val="ka-GE"/>
        </w:rPr>
        <w:t>.1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E37C5C">
        <w:rPr>
          <w:rFonts w:ascii="Sylfaen" w:hAnsi="Sylfaen"/>
        </w:rPr>
        <w:t>tenders.ge-</w:t>
      </w:r>
      <w:r w:rsidRPr="00E37C5C">
        <w:rPr>
          <w:rFonts w:ascii="Sylfaen" w:hAnsi="Sylfaen"/>
          <w:lang w:val="ka-GE"/>
        </w:rPr>
        <w:t>ს პორტალის ონლაინ კითხვა-პასუხის რეჟიმი;</w:t>
      </w:r>
    </w:p>
    <w:p w14:paraId="28A71396" w14:textId="3B3B8B99" w:rsidR="007E0304" w:rsidRPr="00E37C5C" w:rsidRDefault="006D3A97" w:rsidP="00BD74F8">
      <w:pPr>
        <w:spacing w:after="0" w:line="360" w:lineRule="auto"/>
        <w:ind w:left="360"/>
        <w:rPr>
          <w:rFonts w:ascii="Sylfaen" w:hAnsi="Sylfaen"/>
          <w:lang w:val="ka-GE"/>
        </w:rPr>
      </w:pPr>
      <w:r>
        <w:rPr>
          <w:rFonts w:ascii="Sylfaen" w:hAnsi="Sylfaen"/>
          <w:lang w:val="ka-GE"/>
        </w:rPr>
        <w:t>1.11</w:t>
      </w:r>
      <w:r w:rsidR="001258A9" w:rsidRPr="00E37C5C">
        <w:rPr>
          <w:rFonts w:ascii="Sylfaen" w:hAnsi="Sylfaen"/>
          <w:lang w:val="ka-GE"/>
        </w:rPr>
        <w:t xml:space="preserve">.2 </w:t>
      </w:r>
      <w:r w:rsidR="00C86CD0" w:rsidRPr="00E37C5C">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r w:rsidR="00000000">
        <w:fldChar w:fldCharType="begin"/>
      </w:r>
      <w:r w:rsidR="00000000">
        <w:instrText>HYPERLINK "http://www.tenders.ge"</w:instrText>
      </w:r>
      <w:r w:rsidR="00000000">
        <w:fldChar w:fldCharType="separate"/>
      </w:r>
      <w:r w:rsidR="007E0304" w:rsidRPr="00E37C5C">
        <w:rPr>
          <w:rStyle w:val="Hyperlink"/>
          <w:rFonts w:ascii="Sylfaen" w:hAnsi="Sylfaen"/>
          <w:lang w:val="ka-GE"/>
        </w:rPr>
        <w:t>www.tenders.ge</w:t>
      </w:r>
      <w:r w:rsidR="00000000">
        <w:rPr>
          <w:rStyle w:val="Hyperlink"/>
          <w:rFonts w:ascii="Sylfaen" w:hAnsi="Sylfaen"/>
          <w:lang w:val="ka-GE"/>
        </w:rPr>
        <w:fldChar w:fldCharType="end"/>
      </w:r>
    </w:p>
    <w:p w14:paraId="2EE38DE1" w14:textId="4C5F93A7" w:rsidR="007E0304" w:rsidRPr="00E37C5C" w:rsidRDefault="006D3A97" w:rsidP="00BD74F8">
      <w:pPr>
        <w:spacing w:after="0" w:line="360" w:lineRule="auto"/>
        <w:ind w:left="360"/>
        <w:rPr>
          <w:rFonts w:ascii="Sylfaen" w:hAnsi="Sylfaen"/>
          <w:lang w:val="ka-GE"/>
        </w:rPr>
      </w:pPr>
      <w:r>
        <w:rPr>
          <w:rFonts w:ascii="Sylfaen" w:hAnsi="Sylfaen"/>
          <w:lang w:val="ka-GE"/>
        </w:rPr>
        <w:t>1.11</w:t>
      </w:r>
      <w:r w:rsidR="007E0304" w:rsidRPr="00E37C5C">
        <w:rPr>
          <w:rFonts w:ascii="Sylfaen" w:hAnsi="Sylfaen"/>
          <w:lang w:val="ka-GE"/>
        </w:rPr>
        <w:t xml:space="preserve">.3 </w:t>
      </w:r>
      <w:r w:rsidR="007E0304" w:rsidRPr="00E37C5C">
        <w:rPr>
          <w:rFonts w:ascii="Sylfaen" w:hAnsi="Sylfaen"/>
        </w:rPr>
        <w:t>tenders.ge-</w:t>
      </w:r>
      <w:r w:rsidR="007E0304"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096C98B7" w14:textId="77777777" w:rsidR="00E94ED1" w:rsidRPr="00E37C5C" w:rsidRDefault="00E94ED1" w:rsidP="00E94ED1">
      <w:pPr>
        <w:spacing w:after="0" w:line="360" w:lineRule="auto"/>
        <w:ind w:left="360"/>
        <w:jc w:val="both"/>
        <w:rPr>
          <w:rFonts w:ascii="Sylfaen" w:hAnsi="Sylfaen"/>
          <w:lang w:val="ka-GE"/>
        </w:rPr>
      </w:pPr>
    </w:p>
    <w:p w14:paraId="232BD3CA" w14:textId="21B2C6FF" w:rsidR="00E90A78" w:rsidRPr="008367AE" w:rsidRDefault="00B62F65" w:rsidP="00CC4789">
      <w:pPr>
        <w:spacing w:after="0" w:line="360" w:lineRule="auto"/>
        <w:jc w:val="both"/>
        <w:rPr>
          <w:rFonts w:ascii="Sylfaen" w:hAnsi="Sylfaen"/>
        </w:rPr>
      </w:pPr>
      <w:r w:rsidRPr="00E37C5C">
        <w:rPr>
          <w:rFonts w:ascii="Sylfaen" w:hAnsi="Sylfaen"/>
        </w:rPr>
        <w:object w:dxaOrig="2262" w:dyaOrig="1475" w14:anchorId="4EC986F1">
          <v:shape id="_x0000_i1027" type="#_x0000_t75" style="width:70.5pt;height:45pt" o:ole="">
            <v:imagedata r:id="rId13" o:title=""/>
          </v:shape>
          <o:OLEObject Type="Embed" ProgID="Acrobat.Document.DC" ShapeID="_x0000_i1027" DrawAspect="Icon" ObjectID="_1788173583" r:id="rId14"/>
        </w:object>
      </w:r>
    </w:p>
    <w:p w14:paraId="4B45BE62" w14:textId="2261DE08" w:rsidR="00C41C03" w:rsidRPr="00E37C5C" w:rsidRDefault="00F47570" w:rsidP="00CC4789">
      <w:pPr>
        <w:spacing w:after="0" w:line="360" w:lineRule="auto"/>
        <w:jc w:val="both"/>
        <w:rPr>
          <w:rFonts w:ascii="AcadNusx" w:hAnsi="AcadNusx"/>
          <w:b/>
          <w:u w:val="singl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E37C5C">
        <w:rPr>
          <w:rFonts w:ascii="AcadNusx" w:hAnsi="AcadNusx"/>
          <w:b/>
          <w:u w:val="single"/>
        </w:rPr>
        <w:t>:</w:t>
      </w:r>
    </w:p>
    <w:p w14:paraId="4DA59D87" w14:textId="38E8BBA1" w:rsidR="00C41C03" w:rsidRPr="00E37C5C" w:rsidRDefault="00C41C03" w:rsidP="00C41C03">
      <w:pPr>
        <w:spacing w:after="0" w:line="240" w:lineRule="auto"/>
        <w:rPr>
          <w:rFonts w:ascii="Sylfaen" w:hAnsi="Sylfaen"/>
          <w:b/>
          <w:lang w:val="ka-GE"/>
        </w:rPr>
      </w:pPr>
      <w:r w:rsidRPr="00E37C5C">
        <w:rPr>
          <w:rFonts w:ascii="Sylfaen" w:hAnsi="Sylfaen"/>
          <w:b/>
          <w:lang w:val="ka-GE"/>
        </w:rPr>
        <w:t>შესყიდვების წარმომადგენელი</w:t>
      </w:r>
    </w:p>
    <w:p w14:paraId="4E446840" w14:textId="77777777" w:rsidR="004D3679" w:rsidRPr="00E37C5C" w:rsidRDefault="004D3679" w:rsidP="00C41C03">
      <w:pPr>
        <w:spacing w:after="0" w:line="240" w:lineRule="auto"/>
        <w:rPr>
          <w:rFonts w:ascii="Sylfaen" w:hAnsi="Sylfaen"/>
          <w:b/>
          <w:lang w:val="ka-GE"/>
        </w:rPr>
      </w:pPr>
    </w:p>
    <w:p w14:paraId="4EFAD2AB" w14:textId="2C8C7E08" w:rsidR="00F827AD" w:rsidRPr="00E37C5C" w:rsidRDefault="00F827AD" w:rsidP="00F827AD">
      <w:pPr>
        <w:spacing w:after="0"/>
        <w:jc w:val="both"/>
        <w:rPr>
          <w:rFonts w:ascii="Sylfaen" w:hAnsi="Sylfaen"/>
        </w:rPr>
      </w:pPr>
      <w:r w:rsidRPr="00E37C5C">
        <w:rPr>
          <w:rFonts w:ascii="Sylfaen" w:hAnsi="Sylfaen"/>
          <w:lang w:val="ka-GE"/>
        </w:rPr>
        <w:t>საკონტაქტო პირი</w:t>
      </w:r>
      <w:r w:rsidRPr="00E37C5C">
        <w:rPr>
          <w:rFonts w:ascii="AcadNusx" w:hAnsi="AcadNusx"/>
          <w:lang w:val="ka-GE"/>
        </w:rPr>
        <w:t xml:space="preserve">: </w:t>
      </w:r>
      <w:r w:rsidR="00F95BAD">
        <w:rPr>
          <w:rFonts w:ascii="Sylfaen" w:hAnsi="Sylfaen"/>
          <w:lang w:val="ka-GE"/>
        </w:rPr>
        <w:t>გიორგი სოტკილ</w:t>
      </w:r>
      <w:r w:rsidR="009D7955">
        <w:rPr>
          <w:rFonts w:ascii="Sylfaen" w:hAnsi="Sylfaen"/>
          <w:lang w:val="ka-GE"/>
        </w:rPr>
        <w:t>ა</w:t>
      </w:r>
      <w:r w:rsidR="00F95BAD">
        <w:rPr>
          <w:rFonts w:ascii="Sylfaen" w:hAnsi="Sylfaen"/>
          <w:lang w:val="ka-GE"/>
        </w:rPr>
        <w:t>ვა</w:t>
      </w:r>
    </w:p>
    <w:p w14:paraId="0770D665" w14:textId="57CE7CBA" w:rsidR="00F827AD" w:rsidRPr="00E37C5C" w:rsidRDefault="0067333F" w:rsidP="0067333F">
      <w:pPr>
        <w:spacing w:after="0"/>
        <w:jc w:val="both"/>
        <w:rPr>
          <w:rFonts w:ascii="Sylfaen" w:hAnsi="Sylfaen"/>
          <w:lang w:val="ka-GE"/>
        </w:rPr>
      </w:pPr>
      <w:r>
        <w:rPr>
          <w:rFonts w:ascii="Sylfaen" w:hAnsi="Sylfaen"/>
          <w:lang w:val="ka-GE"/>
        </w:rPr>
        <w:t xml:space="preserve">მის.: </w:t>
      </w:r>
      <w:proofErr w:type="spellStart"/>
      <w:r>
        <w:rPr>
          <w:rFonts w:ascii="Sylfaen" w:hAnsi="Sylfaen" w:cs="Sylfaen"/>
        </w:rPr>
        <w:t>საქართველო</w:t>
      </w:r>
      <w:proofErr w:type="spell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0EDDA63A" w14:textId="48E19D5D" w:rsidR="00F827AD" w:rsidRPr="00090A8D" w:rsidRDefault="00F827AD" w:rsidP="00F827AD">
      <w:pPr>
        <w:spacing w:after="0"/>
        <w:jc w:val="both"/>
        <w:rPr>
          <w:rFonts w:ascii="Times New Roman" w:hAnsi="Times New Roman"/>
        </w:rPr>
      </w:pPr>
      <w:r w:rsidRPr="00E37C5C">
        <w:rPr>
          <w:rFonts w:ascii="Sylfaen" w:hAnsi="Sylfaen"/>
          <w:lang w:val="ka-GE"/>
        </w:rPr>
        <w:t>ელ. ფოსტა</w:t>
      </w:r>
      <w:r w:rsidR="00090A8D">
        <w:rPr>
          <w:rFonts w:ascii="AcadNusx" w:hAnsi="AcadNusx"/>
          <w:lang w:val="ka-GE"/>
        </w:rPr>
        <w:t xml:space="preserve">: </w:t>
      </w:r>
      <w:r w:rsidR="00F95BAD">
        <w:rPr>
          <w:rFonts w:ascii="Times New Roman" w:hAnsi="Times New Roman"/>
        </w:rPr>
        <w:t>gsotkilava</w:t>
      </w:r>
      <w:r w:rsidR="00090A8D">
        <w:rPr>
          <w:rFonts w:ascii="Times New Roman" w:hAnsi="Times New Roman"/>
        </w:rPr>
        <w:t>@gwp.ge</w:t>
      </w:r>
    </w:p>
    <w:p w14:paraId="683EC820" w14:textId="1C7A2250" w:rsidR="00F827AD" w:rsidRPr="00090A8D" w:rsidRDefault="00F827AD" w:rsidP="00F827AD">
      <w:pPr>
        <w:spacing w:after="0"/>
        <w:jc w:val="both"/>
        <w:rPr>
          <w:rFonts w:ascii="Sylfaen" w:hAnsi="Sylfaen" w:cs="Arial"/>
        </w:rPr>
      </w:pPr>
      <w:r w:rsidRPr="00E37C5C">
        <w:rPr>
          <w:rFonts w:ascii="Sylfaen" w:hAnsi="Sylfaen"/>
          <w:lang w:val="ka-GE"/>
        </w:rPr>
        <w:t>ტელ.</w:t>
      </w:r>
      <w:r w:rsidRPr="00E37C5C">
        <w:rPr>
          <w:rFonts w:ascii="Arial" w:hAnsi="Arial" w:cs="Arial"/>
          <w:lang w:val="ka-GE"/>
        </w:rPr>
        <w:t xml:space="preserve">: </w:t>
      </w:r>
      <w:r w:rsidRPr="00E37C5C">
        <w:rPr>
          <w:rFonts w:cs="Arial"/>
          <w:lang w:val="ka-GE"/>
        </w:rPr>
        <w:t>+995 322 931111 (</w:t>
      </w:r>
      <w:r w:rsidR="00F95BAD">
        <w:rPr>
          <w:rFonts w:cs="Arial"/>
          <w:lang w:val="ka-GE"/>
        </w:rPr>
        <w:t>4801</w:t>
      </w:r>
      <w:r w:rsidR="00090A8D">
        <w:rPr>
          <w:rFonts w:cs="Arial"/>
          <w:lang w:val="ka-GE"/>
        </w:rPr>
        <w:t xml:space="preserve">); 577 </w:t>
      </w:r>
      <w:r w:rsidR="00F95BAD">
        <w:rPr>
          <w:rFonts w:cs="Arial"/>
        </w:rPr>
        <w:t>002761</w:t>
      </w:r>
    </w:p>
    <w:p w14:paraId="3ECEBC91" w14:textId="1A2AEA43" w:rsidR="00F95BAD" w:rsidRDefault="00F95BAD" w:rsidP="005E130F">
      <w:pPr>
        <w:spacing w:after="0"/>
        <w:jc w:val="both"/>
        <w:rPr>
          <w:rFonts w:ascii="Sylfaen" w:hAnsi="Sylfaen" w:cs="Sylfaen"/>
          <w:lang w:val="ka-GE"/>
        </w:rPr>
      </w:pPr>
    </w:p>
    <w:p w14:paraId="7B69BD44" w14:textId="77777777" w:rsidR="0069457C" w:rsidRDefault="0069457C" w:rsidP="005E130F">
      <w:pPr>
        <w:spacing w:after="0"/>
        <w:jc w:val="both"/>
        <w:rPr>
          <w:rFonts w:ascii="Sylfaen" w:hAnsi="Sylfaen" w:cs="Arial"/>
          <w:lang w:val="ka-GE"/>
        </w:rPr>
      </w:pPr>
    </w:p>
    <w:p w14:paraId="188B7E13" w14:textId="693878E5" w:rsidR="00F95BAD" w:rsidRPr="00F95BAD" w:rsidRDefault="00F95BAD" w:rsidP="005E130F">
      <w:pPr>
        <w:spacing w:after="0"/>
        <w:jc w:val="both"/>
        <w:rPr>
          <w:rFonts w:ascii="Sylfaen" w:hAnsi="Sylfaen" w:cs="Arial"/>
          <w:lang w:val="ka-GE"/>
        </w:rPr>
      </w:pPr>
      <w:r>
        <w:rPr>
          <w:rFonts w:ascii="Sylfaen" w:hAnsi="Sylfaen" w:cs="Arial"/>
          <w:lang w:val="ka-GE"/>
        </w:rPr>
        <w:t>საკონტაქტო პირი: ირაკლი ხვადაგაძე</w:t>
      </w:r>
    </w:p>
    <w:p w14:paraId="35F362FD" w14:textId="77777777" w:rsidR="00F95BAD" w:rsidRPr="00E37C5C" w:rsidRDefault="00F95BAD" w:rsidP="00F95BAD">
      <w:pPr>
        <w:spacing w:after="0"/>
        <w:jc w:val="both"/>
        <w:rPr>
          <w:rFonts w:ascii="Sylfaen" w:hAnsi="Sylfaen"/>
          <w:lang w:val="ka-GE"/>
        </w:rPr>
      </w:pPr>
      <w:r>
        <w:rPr>
          <w:rFonts w:ascii="Sylfaen" w:hAnsi="Sylfaen"/>
          <w:lang w:val="ka-GE"/>
        </w:rPr>
        <w:t xml:space="preserve">მის.: </w:t>
      </w:r>
      <w:proofErr w:type="spellStart"/>
      <w:r>
        <w:rPr>
          <w:rFonts w:ascii="Sylfaen" w:hAnsi="Sylfaen" w:cs="Sylfaen"/>
        </w:rPr>
        <w:t>საქართველო</w:t>
      </w:r>
      <w:proofErr w:type="spell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55295668" w14:textId="5A7D9513" w:rsidR="00F95BAD" w:rsidRDefault="00F95BAD" w:rsidP="00F95BAD">
      <w:pPr>
        <w:spacing w:after="0"/>
        <w:jc w:val="both"/>
        <w:rPr>
          <w:rFonts w:ascii="Times New Roman" w:hAnsi="Times New Roman"/>
        </w:rPr>
      </w:pPr>
      <w:r w:rsidRPr="00E37C5C">
        <w:rPr>
          <w:rFonts w:ascii="Sylfaen" w:hAnsi="Sylfaen"/>
          <w:lang w:val="ka-GE"/>
        </w:rPr>
        <w:t>ელ. ფოსტა</w:t>
      </w:r>
      <w:r>
        <w:rPr>
          <w:rFonts w:ascii="AcadNusx" w:hAnsi="AcadNusx"/>
          <w:lang w:val="ka-GE"/>
        </w:rPr>
        <w:t xml:space="preserve">: </w:t>
      </w:r>
      <w:r w:rsidRPr="00E0482A">
        <w:rPr>
          <w:rFonts w:ascii="Times New Roman" w:hAnsi="Times New Roman"/>
        </w:rPr>
        <w:t>ikhvadagadze@gwp.ge</w:t>
      </w:r>
    </w:p>
    <w:p w14:paraId="1ED018FE" w14:textId="0356BCE5" w:rsidR="00B62F65" w:rsidRDefault="00F95BAD" w:rsidP="00F95BAD">
      <w:pPr>
        <w:spacing w:after="0"/>
        <w:jc w:val="both"/>
        <w:rPr>
          <w:rFonts w:ascii="Sylfaen" w:hAnsi="Sylfaen" w:cs="Arial"/>
          <w:lang w:val="ka-GE"/>
        </w:rPr>
      </w:pPr>
      <w:r>
        <w:rPr>
          <w:rFonts w:ascii="Sylfaen" w:hAnsi="Sylfaen"/>
          <w:lang w:val="ka-GE"/>
        </w:rPr>
        <w:t xml:space="preserve">ტელ: </w:t>
      </w:r>
      <w:r w:rsidRPr="00E37C5C">
        <w:rPr>
          <w:rFonts w:cs="Arial"/>
          <w:lang w:val="ka-GE"/>
        </w:rPr>
        <w:t>+995 322 931111</w:t>
      </w:r>
      <w:r>
        <w:rPr>
          <w:rFonts w:ascii="Sylfaen" w:hAnsi="Sylfaen" w:cs="Arial"/>
          <w:lang w:val="ka-GE"/>
        </w:rPr>
        <w:t xml:space="preserve"> (1145</w:t>
      </w:r>
      <w:r w:rsidRPr="00E37C5C">
        <w:rPr>
          <w:rFonts w:ascii="Sylfaen" w:hAnsi="Sylfaen" w:cs="Arial"/>
          <w:lang w:val="ka-GE"/>
        </w:rPr>
        <w:t>)</w:t>
      </w:r>
      <w:r w:rsidRPr="00E37C5C">
        <w:rPr>
          <w:rFonts w:cs="Arial"/>
          <w:lang w:val="ka-GE"/>
        </w:rPr>
        <w:t xml:space="preserve">; </w:t>
      </w:r>
      <w:r w:rsidRPr="00F95BAD">
        <w:rPr>
          <w:rFonts w:ascii="Sylfaen" w:hAnsi="Sylfaen" w:cs="Arial"/>
          <w:lang w:val="ka-GE"/>
        </w:rPr>
        <w:t>599</w:t>
      </w:r>
      <w:r>
        <w:rPr>
          <w:rFonts w:ascii="Sylfaen" w:hAnsi="Sylfaen" w:cs="Arial"/>
          <w:lang w:val="ka-GE"/>
        </w:rPr>
        <w:t xml:space="preserve"> </w:t>
      </w:r>
      <w:r w:rsidRPr="00F95BAD">
        <w:rPr>
          <w:rFonts w:ascii="Sylfaen" w:hAnsi="Sylfaen" w:cs="Arial"/>
          <w:lang w:val="ka-GE"/>
        </w:rPr>
        <w:t>505067</w:t>
      </w:r>
    </w:p>
    <w:p w14:paraId="58D236C0" w14:textId="3D0EC497" w:rsidR="00237416" w:rsidRPr="00E37C5C" w:rsidRDefault="00237416" w:rsidP="00A35317">
      <w:pPr>
        <w:spacing w:after="0" w:line="360" w:lineRule="auto"/>
        <w:jc w:val="both"/>
        <w:rPr>
          <w:rFonts w:ascii="AcadNusx" w:hAnsi="AcadNusx"/>
        </w:rPr>
      </w:pPr>
      <w:bookmarkStart w:id="0" w:name="_Toc454818556"/>
      <w:bookmarkEnd w:id="0"/>
    </w:p>
    <w:sectPr w:rsidR="00237416" w:rsidRPr="00E37C5C" w:rsidSect="005111AB">
      <w:headerReference w:type="default" r:id="rId15"/>
      <w:footerReference w:type="default" r:id="rId16"/>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EF3E27C" w14:textId="77777777" w:rsidR="0036260C" w:rsidRDefault="0036260C" w:rsidP="007902EA">
      <w:pPr>
        <w:spacing w:after="0" w:line="240" w:lineRule="auto"/>
      </w:pPr>
      <w:r>
        <w:separator/>
      </w:r>
    </w:p>
  </w:endnote>
  <w:endnote w:type="continuationSeparator" w:id="0">
    <w:p w14:paraId="7C635A41" w14:textId="77777777" w:rsidR="0036260C" w:rsidRDefault="0036260C"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cadNusx">
    <w:altName w:val="Calibri"/>
    <w:charset w:val="00"/>
    <w:family w:val="auto"/>
    <w:pitch w:val="variable"/>
    <w:sig w:usb0="00000087" w:usb1="00000000" w:usb2="00000000" w:usb3="00000000" w:csb0="0000001B"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20146640"/>
      <w:docPartObj>
        <w:docPartGallery w:val="Page Numbers (Bottom of Page)"/>
        <w:docPartUnique/>
      </w:docPartObj>
    </w:sdtPr>
    <w:sdtContent>
      <w:p w14:paraId="78573FCC" w14:textId="3B5FA34E" w:rsidR="004A3BD8" w:rsidRDefault="004A3BD8">
        <w:pPr>
          <w:pStyle w:val="Footer"/>
          <w:jc w:val="right"/>
        </w:pPr>
        <w:r>
          <w:fldChar w:fldCharType="begin"/>
        </w:r>
        <w:r>
          <w:instrText xml:space="preserve"> PAGE   \* MERGEFORMAT </w:instrText>
        </w:r>
        <w:r>
          <w:fldChar w:fldCharType="separate"/>
        </w:r>
        <w:r w:rsidR="002E4CD8">
          <w:rPr>
            <w:noProof/>
          </w:rPr>
          <w:t>6</w:t>
        </w:r>
        <w:r>
          <w:rPr>
            <w:noProof/>
          </w:rPr>
          <w:fldChar w:fldCharType="end"/>
        </w:r>
      </w:p>
    </w:sdtContent>
  </w:sdt>
  <w:p w14:paraId="4637608E" w14:textId="77777777" w:rsidR="004A3BD8" w:rsidRDefault="004A3BD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B136264" w14:textId="77777777" w:rsidR="0036260C" w:rsidRDefault="0036260C" w:rsidP="007902EA">
      <w:pPr>
        <w:spacing w:after="0" w:line="240" w:lineRule="auto"/>
      </w:pPr>
      <w:r>
        <w:separator/>
      </w:r>
    </w:p>
  </w:footnote>
  <w:footnote w:type="continuationSeparator" w:id="0">
    <w:p w14:paraId="08F58BB9" w14:textId="77777777" w:rsidR="0036260C" w:rsidRDefault="0036260C"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09EAD15" w14:textId="0CDC814E" w:rsidR="00FF3C87" w:rsidRDefault="00FF3C87" w:rsidP="00A74B75">
    <w:pPr>
      <w:spacing w:after="0" w:line="360" w:lineRule="auto"/>
      <w:jc w:val="right"/>
      <w:rPr>
        <w:rFonts w:ascii="Sylfaen" w:hAnsi="Sylfaen"/>
        <w:b/>
        <w:sz w:val="18"/>
        <w:szCs w:val="18"/>
        <w:lang w:val="ka-GE"/>
      </w:rPr>
    </w:pPr>
  </w:p>
  <w:p w14:paraId="1459A3AD" w14:textId="77777777" w:rsidR="004A3BD8" w:rsidRDefault="004A3BD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3"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2195FAC"/>
    <w:multiLevelType w:val="multilevel"/>
    <w:tmpl w:val="2188A23E"/>
    <w:lvl w:ilvl="0">
      <w:start w:val="1"/>
      <w:numFmt w:val="decimal"/>
      <w:lvlText w:val="%1"/>
      <w:lvlJc w:val="left"/>
      <w:pPr>
        <w:ind w:left="360" w:hanging="360"/>
      </w:pPr>
      <w:rPr>
        <w:rFonts w:cs="Times New Roman" w:hint="default"/>
      </w:rPr>
    </w:lvl>
    <w:lvl w:ilvl="1">
      <w:start w:val="5"/>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7"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8"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9"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1"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4"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5"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6"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8" w15:restartNumberingAfterBreak="0">
    <w:nsid w:val="490E6865"/>
    <w:multiLevelType w:val="multilevel"/>
    <w:tmpl w:val="4CB05C9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9" w15:restartNumberingAfterBreak="0">
    <w:nsid w:val="4E0300B3"/>
    <w:multiLevelType w:val="multilevel"/>
    <w:tmpl w:val="0F521FC6"/>
    <w:lvl w:ilvl="0">
      <w:start w:val="1"/>
      <w:numFmt w:val="decimal"/>
      <w:lvlText w:val="%1"/>
      <w:lvlJc w:val="left"/>
      <w:pPr>
        <w:ind w:left="360" w:hanging="360"/>
      </w:pPr>
      <w:rPr>
        <w:rFonts w:cs="Sylfaen" w:hint="default"/>
      </w:rPr>
    </w:lvl>
    <w:lvl w:ilvl="1">
      <w:start w:val="8"/>
      <w:numFmt w:val="decimal"/>
      <w:lvlText w:val="%1.%2"/>
      <w:lvlJc w:val="left"/>
      <w:pPr>
        <w:ind w:left="360" w:hanging="360"/>
      </w:pPr>
      <w:rPr>
        <w:rFonts w:cs="Sylfaen" w:hint="default"/>
      </w:rPr>
    </w:lvl>
    <w:lvl w:ilvl="2">
      <w:start w:val="1"/>
      <w:numFmt w:val="decimal"/>
      <w:lvlText w:val="%1.%2.%3"/>
      <w:lvlJc w:val="left"/>
      <w:pPr>
        <w:ind w:left="720" w:hanging="72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1080" w:hanging="108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440" w:hanging="1440"/>
      </w:pPr>
      <w:rPr>
        <w:rFonts w:cs="Sylfaen" w:hint="default"/>
      </w:rPr>
    </w:lvl>
    <w:lvl w:ilvl="8">
      <w:start w:val="1"/>
      <w:numFmt w:val="decimal"/>
      <w:lvlText w:val="%1.%2.%3.%4.%5.%6.%7.%8.%9"/>
      <w:lvlJc w:val="left"/>
      <w:pPr>
        <w:ind w:left="1440" w:hanging="1440"/>
      </w:pPr>
      <w:rPr>
        <w:rFonts w:cs="Sylfaen" w:hint="default"/>
      </w:rPr>
    </w:lvl>
  </w:abstractNum>
  <w:abstractNum w:abstractNumId="20"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1"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4"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5"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26"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28"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9"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0"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1"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2"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3"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4"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5"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7B732DA5"/>
    <w:multiLevelType w:val="hybridMultilevel"/>
    <w:tmpl w:val="B89254A0"/>
    <w:lvl w:ilvl="0" w:tplc="83CA4A66">
      <w:start w:val="1"/>
      <w:numFmt w:val="bullet"/>
      <w:lvlText w:val="-"/>
      <w:lvlJc w:val="left"/>
      <w:pPr>
        <w:ind w:left="720" w:hanging="360"/>
      </w:pPr>
      <w:rPr>
        <w:rFonts w:ascii="Sylfaen" w:eastAsia="Times New Roman" w:hAnsi="Sylfaen"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114664990">
    <w:abstractNumId w:val="15"/>
  </w:num>
  <w:num w:numId="2" w16cid:durableId="600140700">
    <w:abstractNumId w:val="0"/>
  </w:num>
  <w:num w:numId="3" w16cid:durableId="1708871731">
    <w:abstractNumId w:val="1"/>
  </w:num>
  <w:num w:numId="4" w16cid:durableId="2073505965">
    <w:abstractNumId w:val="34"/>
  </w:num>
  <w:num w:numId="5" w16cid:durableId="1015889357">
    <w:abstractNumId w:val="14"/>
  </w:num>
  <w:num w:numId="6" w16cid:durableId="426194146">
    <w:abstractNumId w:val="5"/>
  </w:num>
  <w:num w:numId="7" w16cid:durableId="943805337">
    <w:abstractNumId w:val="4"/>
  </w:num>
  <w:num w:numId="8" w16cid:durableId="422607678">
    <w:abstractNumId w:val="27"/>
  </w:num>
  <w:num w:numId="9" w16cid:durableId="142426549">
    <w:abstractNumId w:val="31"/>
  </w:num>
  <w:num w:numId="10" w16cid:durableId="1054742889">
    <w:abstractNumId w:val="16"/>
  </w:num>
  <w:num w:numId="11" w16cid:durableId="1745182512">
    <w:abstractNumId w:val="8"/>
  </w:num>
  <w:num w:numId="12" w16cid:durableId="1171486555">
    <w:abstractNumId w:val="12"/>
  </w:num>
  <w:num w:numId="13" w16cid:durableId="163328866">
    <w:abstractNumId w:val="23"/>
  </w:num>
  <w:num w:numId="14" w16cid:durableId="1686663789">
    <w:abstractNumId w:val="17"/>
  </w:num>
  <w:num w:numId="15" w16cid:durableId="1501580879">
    <w:abstractNumId w:val="10"/>
  </w:num>
  <w:num w:numId="16" w16cid:durableId="1877965287">
    <w:abstractNumId w:val="29"/>
  </w:num>
  <w:num w:numId="17" w16cid:durableId="615987582">
    <w:abstractNumId w:val="21"/>
  </w:num>
  <w:num w:numId="18" w16cid:durableId="427702957">
    <w:abstractNumId w:val="20"/>
  </w:num>
  <w:num w:numId="19" w16cid:durableId="525295402">
    <w:abstractNumId w:val="7"/>
  </w:num>
  <w:num w:numId="20" w16cid:durableId="1794982980">
    <w:abstractNumId w:val="2"/>
  </w:num>
  <w:num w:numId="21" w16cid:durableId="1220552260">
    <w:abstractNumId w:val="33"/>
  </w:num>
  <w:num w:numId="22" w16cid:durableId="548614926">
    <w:abstractNumId w:val="35"/>
  </w:num>
  <w:num w:numId="23" w16cid:durableId="1266889731">
    <w:abstractNumId w:val="13"/>
  </w:num>
  <w:num w:numId="24" w16cid:durableId="218059439">
    <w:abstractNumId w:val="30"/>
  </w:num>
  <w:num w:numId="25" w16cid:durableId="760224301">
    <w:abstractNumId w:val="9"/>
  </w:num>
  <w:num w:numId="26" w16cid:durableId="495346803">
    <w:abstractNumId w:val="26"/>
  </w:num>
  <w:num w:numId="27" w16cid:durableId="750202983">
    <w:abstractNumId w:val="3"/>
  </w:num>
  <w:num w:numId="28" w16cid:durableId="1305888281">
    <w:abstractNumId w:val="24"/>
  </w:num>
  <w:num w:numId="29" w16cid:durableId="2093113318">
    <w:abstractNumId w:val="22"/>
  </w:num>
  <w:num w:numId="30" w16cid:durableId="1863979368">
    <w:abstractNumId w:val="28"/>
  </w:num>
  <w:num w:numId="31" w16cid:durableId="974528381">
    <w:abstractNumId w:val="32"/>
  </w:num>
  <w:num w:numId="32" w16cid:durableId="2044596190">
    <w:abstractNumId w:val="25"/>
  </w:num>
  <w:num w:numId="33" w16cid:durableId="558907683">
    <w:abstractNumId w:val="11"/>
  </w:num>
  <w:num w:numId="34" w16cid:durableId="487748430">
    <w:abstractNumId w:val="18"/>
  </w:num>
  <w:num w:numId="35" w16cid:durableId="341278492">
    <w:abstractNumId w:val="19"/>
  </w:num>
  <w:num w:numId="36" w16cid:durableId="146434216">
    <w:abstractNumId w:val="6"/>
  </w:num>
  <w:num w:numId="37" w16cid:durableId="645553586">
    <w:abstractNumId w:val="36"/>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20"/>
  <w:hyphenationZone w:val="141"/>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729"/>
    <w:rsid w:val="00000015"/>
    <w:rsid w:val="00013DED"/>
    <w:rsid w:val="00014051"/>
    <w:rsid w:val="00015E1B"/>
    <w:rsid w:val="000202A5"/>
    <w:rsid w:val="00025E22"/>
    <w:rsid w:val="00026B30"/>
    <w:rsid w:val="00027D70"/>
    <w:rsid w:val="00031452"/>
    <w:rsid w:val="000351D4"/>
    <w:rsid w:val="000353F8"/>
    <w:rsid w:val="0004045F"/>
    <w:rsid w:val="00046082"/>
    <w:rsid w:val="0004786C"/>
    <w:rsid w:val="00051E54"/>
    <w:rsid w:val="00053EAB"/>
    <w:rsid w:val="0005435C"/>
    <w:rsid w:val="00055E1E"/>
    <w:rsid w:val="00056A31"/>
    <w:rsid w:val="00064AB9"/>
    <w:rsid w:val="0006542B"/>
    <w:rsid w:val="00081D42"/>
    <w:rsid w:val="000839D9"/>
    <w:rsid w:val="00085AFB"/>
    <w:rsid w:val="00090A8D"/>
    <w:rsid w:val="00092A77"/>
    <w:rsid w:val="00092E77"/>
    <w:rsid w:val="000974B9"/>
    <w:rsid w:val="000A0D72"/>
    <w:rsid w:val="000B1C85"/>
    <w:rsid w:val="000B1F3B"/>
    <w:rsid w:val="000B47A5"/>
    <w:rsid w:val="000B4C5E"/>
    <w:rsid w:val="000B5D0F"/>
    <w:rsid w:val="000C3223"/>
    <w:rsid w:val="000D5BB4"/>
    <w:rsid w:val="000D68A2"/>
    <w:rsid w:val="000D706B"/>
    <w:rsid w:val="000E5617"/>
    <w:rsid w:val="000F03A0"/>
    <w:rsid w:val="000F3872"/>
    <w:rsid w:val="000F4D71"/>
    <w:rsid w:val="000F63C5"/>
    <w:rsid w:val="00101BBA"/>
    <w:rsid w:val="00110CCE"/>
    <w:rsid w:val="0011424A"/>
    <w:rsid w:val="00116D4F"/>
    <w:rsid w:val="00117164"/>
    <w:rsid w:val="00120724"/>
    <w:rsid w:val="00122148"/>
    <w:rsid w:val="001258A9"/>
    <w:rsid w:val="00127F44"/>
    <w:rsid w:val="00131B75"/>
    <w:rsid w:val="0013268F"/>
    <w:rsid w:val="00136124"/>
    <w:rsid w:val="00137719"/>
    <w:rsid w:val="0014156D"/>
    <w:rsid w:val="001433C2"/>
    <w:rsid w:val="001461E6"/>
    <w:rsid w:val="00156D6D"/>
    <w:rsid w:val="001575CA"/>
    <w:rsid w:val="00160DCD"/>
    <w:rsid w:val="00160F04"/>
    <w:rsid w:val="00161677"/>
    <w:rsid w:val="00162053"/>
    <w:rsid w:val="00162245"/>
    <w:rsid w:val="00165000"/>
    <w:rsid w:val="00165439"/>
    <w:rsid w:val="00165F27"/>
    <w:rsid w:val="00171C91"/>
    <w:rsid w:val="001723E5"/>
    <w:rsid w:val="00172F99"/>
    <w:rsid w:val="001760C2"/>
    <w:rsid w:val="0017792E"/>
    <w:rsid w:val="001846C4"/>
    <w:rsid w:val="00185C9D"/>
    <w:rsid w:val="00191803"/>
    <w:rsid w:val="00191B3F"/>
    <w:rsid w:val="00193A08"/>
    <w:rsid w:val="00194044"/>
    <w:rsid w:val="001A47AF"/>
    <w:rsid w:val="001B055A"/>
    <w:rsid w:val="001B0D00"/>
    <w:rsid w:val="001B4A1E"/>
    <w:rsid w:val="001B6A7C"/>
    <w:rsid w:val="001B6BD5"/>
    <w:rsid w:val="001B740A"/>
    <w:rsid w:val="001B75E0"/>
    <w:rsid w:val="001B7903"/>
    <w:rsid w:val="001C112D"/>
    <w:rsid w:val="001C2BF2"/>
    <w:rsid w:val="001C6888"/>
    <w:rsid w:val="001C6914"/>
    <w:rsid w:val="001C7577"/>
    <w:rsid w:val="001D3B12"/>
    <w:rsid w:val="001D63C9"/>
    <w:rsid w:val="001E0053"/>
    <w:rsid w:val="001E0606"/>
    <w:rsid w:val="001E4FAF"/>
    <w:rsid w:val="00202451"/>
    <w:rsid w:val="002056E8"/>
    <w:rsid w:val="00205D2E"/>
    <w:rsid w:val="00207B93"/>
    <w:rsid w:val="00207CEA"/>
    <w:rsid w:val="0021119E"/>
    <w:rsid w:val="0021503D"/>
    <w:rsid w:val="00216B88"/>
    <w:rsid w:val="00225D4A"/>
    <w:rsid w:val="002319CA"/>
    <w:rsid w:val="002372DD"/>
    <w:rsid w:val="00237416"/>
    <w:rsid w:val="00240D77"/>
    <w:rsid w:val="00241768"/>
    <w:rsid w:val="002422D6"/>
    <w:rsid w:val="002468A9"/>
    <w:rsid w:val="0025388E"/>
    <w:rsid w:val="00253F6E"/>
    <w:rsid w:val="0025658B"/>
    <w:rsid w:val="002568CE"/>
    <w:rsid w:val="00257F36"/>
    <w:rsid w:val="0026303B"/>
    <w:rsid w:val="002656DF"/>
    <w:rsid w:val="00265E66"/>
    <w:rsid w:val="00266CA0"/>
    <w:rsid w:val="00267D3F"/>
    <w:rsid w:val="00270BF2"/>
    <w:rsid w:val="0027400A"/>
    <w:rsid w:val="00275958"/>
    <w:rsid w:val="00276F7A"/>
    <w:rsid w:val="002778A0"/>
    <w:rsid w:val="00277B37"/>
    <w:rsid w:val="002869E3"/>
    <w:rsid w:val="0029272A"/>
    <w:rsid w:val="002A4E62"/>
    <w:rsid w:val="002A60C4"/>
    <w:rsid w:val="002B6891"/>
    <w:rsid w:val="002B6F69"/>
    <w:rsid w:val="002C066E"/>
    <w:rsid w:val="002C21C7"/>
    <w:rsid w:val="002C2B59"/>
    <w:rsid w:val="002C42C6"/>
    <w:rsid w:val="002D06EE"/>
    <w:rsid w:val="002D1E74"/>
    <w:rsid w:val="002D2F27"/>
    <w:rsid w:val="002D611B"/>
    <w:rsid w:val="002E0D1E"/>
    <w:rsid w:val="002E0E5E"/>
    <w:rsid w:val="002E4CD8"/>
    <w:rsid w:val="002F5D85"/>
    <w:rsid w:val="002F74B3"/>
    <w:rsid w:val="003011B3"/>
    <w:rsid w:val="00302948"/>
    <w:rsid w:val="00303697"/>
    <w:rsid w:val="003074E9"/>
    <w:rsid w:val="0031653E"/>
    <w:rsid w:val="00316C88"/>
    <w:rsid w:val="00320435"/>
    <w:rsid w:val="00320878"/>
    <w:rsid w:val="003250BE"/>
    <w:rsid w:val="003279F4"/>
    <w:rsid w:val="0033101C"/>
    <w:rsid w:val="00333692"/>
    <w:rsid w:val="0033397E"/>
    <w:rsid w:val="00340161"/>
    <w:rsid w:val="00340CC3"/>
    <w:rsid w:val="0034257B"/>
    <w:rsid w:val="00356613"/>
    <w:rsid w:val="00357317"/>
    <w:rsid w:val="003573F4"/>
    <w:rsid w:val="0036260C"/>
    <w:rsid w:val="00363CFE"/>
    <w:rsid w:val="003657A5"/>
    <w:rsid w:val="00377D43"/>
    <w:rsid w:val="00385373"/>
    <w:rsid w:val="003859BA"/>
    <w:rsid w:val="00387591"/>
    <w:rsid w:val="00387AB5"/>
    <w:rsid w:val="00391AB5"/>
    <w:rsid w:val="003A029B"/>
    <w:rsid w:val="003A4DAA"/>
    <w:rsid w:val="003A5D91"/>
    <w:rsid w:val="003B41CB"/>
    <w:rsid w:val="003B460D"/>
    <w:rsid w:val="003B5A5E"/>
    <w:rsid w:val="003C568B"/>
    <w:rsid w:val="003C6F22"/>
    <w:rsid w:val="003D6473"/>
    <w:rsid w:val="003D7C07"/>
    <w:rsid w:val="003E15FA"/>
    <w:rsid w:val="003E6B9D"/>
    <w:rsid w:val="003F370C"/>
    <w:rsid w:val="003F5521"/>
    <w:rsid w:val="003F699A"/>
    <w:rsid w:val="004056E4"/>
    <w:rsid w:val="0040587B"/>
    <w:rsid w:val="00407C82"/>
    <w:rsid w:val="00410EC6"/>
    <w:rsid w:val="0041258C"/>
    <w:rsid w:val="004147A6"/>
    <w:rsid w:val="00430AF7"/>
    <w:rsid w:val="00431665"/>
    <w:rsid w:val="00431B3C"/>
    <w:rsid w:val="00432435"/>
    <w:rsid w:val="004375BF"/>
    <w:rsid w:val="00440A96"/>
    <w:rsid w:val="00442F86"/>
    <w:rsid w:val="004446E6"/>
    <w:rsid w:val="00445C8B"/>
    <w:rsid w:val="00446516"/>
    <w:rsid w:val="00452128"/>
    <w:rsid w:val="00452B23"/>
    <w:rsid w:val="004533A4"/>
    <w:rsid w:val="00457067"/>
    <w:rsid w:val="00462CA0"/>
    <w:rsid w:val="0046501B"/>
    <w:rsid w:val="004717AB"/>
    <w:rsid w:val="00481D59"/>
    <w:rsid w:val="00483B17"/>
    <w:rsid w:val="00485700"/>
    <w:rsid w:val="0048659C"/>
    <w:rsid w:val="004931A1"/>
    <w:rsid w:val="00497393"/>
    <w:rsid w:val="004A3BD8"/>
    <w:rsid w:val="004A4BC7"/>
    <w:rsid w:val="004A58A6"/>
    <w:rsid w:val="004A66FB"/>
    <w:rsid w:val="004A7C56"/>
    <w:rsid w:val="004B09C9"/>
    <w:rsid w:val="004B0C7B"/>
    <w:rsid w:val="004B272A"/>
    <w:rsid w:val="004B52A8"/>
    <w:rsid w:val="004B771B"/>
    <w:rsid w:val="004C1E0D"/>
    <w:rsid w:val="004C617A"/>
    <w:rsid w:val="004D3679"/>
    <w:rsid w:val="004D3D1C"/>
    <w:rsid w:val="004D747F"/>
    <w:rsid w:val="0050443F"/>
    <w:rsid w:val="005111AB"/>
    <w:rsid w:val="0052656B"/>
    <w:rsid w:val="00536345"/>
    <w:rsid w:val="00540038"/>
    <w:rsid w:val="00544856"/>
    <w:rsid w:val="005553C3"/>
    <w:rsid w:val="00562E08"/>
    <w:rsid w:val="005679BD"/>
    <w:rsid w:val="00567ACA"/>
    <w:rsid w:val="0057474B"/>
    <w:rsid w:val="00575D3E"/>
    <w:rsid w:val="00580531"/>
    <w:rsid w:val="005832A4"/>
    <w:rsid w:val="00583B48"/>
    <w:rsid w:val="00586056"/>
    <w:rsid w:val="00586C84"/>
    <w:rsid w:val="00592181"/>
    <w:rsid w:val="005940C1"/>
    <w:rsid w:val="00595E4B"/>
    <w:rsid w:val="005A0827"/>
    <w:rsid w:val="005A7BA2"/>
    <w:rsid w:val="005B44A2"/>
    <w:rsid w:val="005B5DE5"/>
    <w:rsid w:val="005C14A4"/>
    <w:rsid w:val="005D3B83"/>
    <w:rsid w:val="005D7073"/>
    <w:rsid w:val="005E05B1"/>
    <w:rsid w:val="005E130F"/>
    <w:rsid w:val="005E5EEB"/>
    <w:rsid w:val="005F3357"/>
    <w:rsid w:val="005F4E0D"/>
    <w:rsid w:val="00610FC8"/>
    <w:rsid w:val="00615BD2"/>
    <w:rsid w:val="0061608A"/>
    <w:rsid w:val="00616DE3"/>
    <w:rsid w:val="00623927"/>
    <w:rsid w:val="00632910"/>
    <w:rsid w:val="00633048"/>
    <w:rsid w:val="00633210"/>
    <w:rsid w:val="00634B58"/>
    <w:rsid w:val="006447A4"/>
    <w:rsid w:val="00661B3E"/>
    <w:rsid w:val="00665219"/>
    <w:rsid w:val="00665C42"/>
    <w:rsid w:val="00667B1F"/>
    <w:rsid w:val="00670B37"/>
    <w:rsid w:val="0067333F"/>
    <w:rsid w:val="00674470"/>
    <w:rsid w:val="0067481E"/>
    <w:rsid w:val="00674F71"/>
    <w:rsid w:val="00680844"/>
    <w:rsid w:val="00681B23"/>
    <w:rsid w:val="00685BD0"/>
    <w:rsid w:val="00692B13"/>
    <w:rsid w:val="0069457C"/>
    <w:rsid w:val="0069500B"/>
    <w:rsid w:val="006A256D"/>
    <w:rsid w:val="006A3D31"/>
    <w:rsid w:val="006A7B28"/>
    <w:rsid w:val="006C1436"/>
    <w:rsid w:val="006C2D94"/>
    <w:rsid w:val="006C7D3F"/>
    <w:rsid w:val="006C7E00"/>
    <w:rsid w:val="006D054A"/>
    <w:rsid w:val="006D3A97"/>
    <w:rsid w:val="006E119F"/>
    <w:rsid w:val="006E1729"/>
    <w:rsid w:val="006E4011"/>
    <w:rsid w:val="006F056F"/>
    <w:rsid w:val="006F25BD"/>
    <w:rsid w:val="006F2EC3"/>
    <w:rsid w:val="006F3C44"/>
    <w:rsid w:val="006F4304"/>
    <w:rsid w:val="006F7D8B"/>
    <w:rsid w:val="00706C5C"/>
    <w:rsid w:val="00711C86"/>
    <w:rsid w:val="0071292D"/>
    <w:rsid w:val="00712E16"/>
    <w:rsid w:val="00713EFC"/>
    <w:rsid w:val="007146D2"/>
    <w:rsid w:val="007151B6"/>
    <w:rsid w:val="00715A5D"/>
    <w:rsid w:val="0071778D"/>
    <w:rsid w:val="00717BC3"/>
    <w:rsid w:val="00717D5F"/>
    <w:rsid w:val="007309AA"/>
    <w:rsid w:val="00734570"/>
    <w:rsid w:val="00735828"/>
    <w:rsid w:val="00745668"/>
    <w:rsid w:val="00763F5D"/>
    <w:rsid w:val="00764A65"/>
    <w:rsid w:val="0077186C"/>
    <w:rsid w:val="00771D16"/>
    <w:rsid w:val="00772078"/>
    <w:rsid w:val="00774078"/>
    <w:rsid w:val="007778CE"/>
    <w:rsid w:val="007902EA"/>
    <w:rsid w:val="0079252D"/>
    <w:rsid w:val="00794191"/>
    <w:rsid w:val="00796BF5"/>
    <w:rsid w:val="007A28C4"/>
    <w:rsid w:val="007A6E1A"/>
    <w:rsid w:val="007A7424"/>
    <w:rsid w:val="007B4C58"/>
    <w:rsid w:val="007B7D53"/>
    <w:rsid w:val="007C482E"/>
    <w:rsid w:val="007C4D48"/>
    <w:rsid w:val="007D3F97"/>
    <w:rsid w:val="007D73CE"/>
    <w:rsid w:val="007E0304"/>
    <w:rsid w:val="007E1E28"/>
    <w:rsid w:val="007F1D40"/>
    <w:rsid w:val="007F3428"/>
    <w:rsid w:val="007F3AA0"/>
    <w:rsid w:val="007F4F2B"/>
    <w:rsid w:val="007F7ADB"/>
    <w:rsid w:val="0081634F"/>
    <w:rsid w:val="008246F4"/>
    <w:rsid w:val="00824EDA"/>
    <w:rsid w:val="00833770"/>
    <w:rsid w:val="00835204"/>
    <w:rsid w:val="0083614B"/>
    <w:rsid w:val="008367AE"/>
    <w:rsid w:val="008374C0"/>
    <w:rsid w:val="008401B6"/>
    <w:rsid w:val="008421EC"/>
    <w:rsid w:val="00843972"/>
    <w:rsid w:val="008473E6"/>
    <w:rsid w:val="008647CD"/>
    <w:rsid w:val="00867825"/>
    <w:rsid w:val="008751D7"/>
    <w:rsid w:val="00875254"/>
    <w:rsid w:val="00876B2D"/>
    <w:rsid w:val="00876B9D"/>
    <w:rsid w:val="0088287D"/>
    <w:rsid w:val="00886EFE"/>
    <w:rsid w:val="00890026"/>
    <w:rsid w:val="008918CD"/>
    <w:rsid w:val="00894C67"/>
    <w:rsid w:val="00896274"/>
    <w:rsid w:val="008978B9"/>
    <w:rsid w:val="008A5094"/>
    <w:rsid w:val="008A673F"/>
    <w:rsid w:val="008B04EA"/>
    <w:rsid w:val="008B31FD"/>
    <w:rsid w:val="008B67F1"/>
    <w:rsid w:val="008C04FA"/>
    <w:rsid w:val="008C0A74"/>
    <w:rsid w:val="008C35CC"/>
    <w:rsid w:val="008C615E"/>
    <w:rsid w:val="008D04C5"/>
    <w:rsid w:val="008E16DA"/>
    <w:rsid w:val="008E3D20"/>
    <w:rsid w:val="008E55E0"/>
    <w:rsid w:val="008F419D"/>
    <w:rsid w:val="00900221"/>
    <w:rsid w:val="0090279D"/>
    <w:rsid w:val="00904044"/>
    <w:rsid w:val="009105AD"/>
    <w:rsid w:val="00913646"/>
    <w:rsid w:val="00922889"/>
    <w:rsid w:val="00925DC2"/>
    <w:rsid w:val="009261B9"/>
    <w:rsid w:val="009300A0"/>
    <w:rsid w:val="00931570"/>
    <w:rsid w:val="00931A9A"/>
    <w:rsid w:val="00940D2A"/>
    <w:rsid w:val="00950D10"/>
    <w:rsid w:val="00951E61"/>
    <w:rsid w:val="009535BB"/>
    <w:rsid w:val="00954423"/>
    <w:rsid w:val="00954527"/>
    <w:rsid w:val="009567A7"/>
    <w:rsid w:val="00957E8C"/>
    <w:rsid w:val="009621F5"/>
    <w:rsid w:val="009804B1"/>
    <w:rsid w:val="009815C7"/>
    <w:rsid w:val="00985307"/>
    <w:rsid w:val="0099130F"/>
    <w:rsid w:val="00993D47"/>
    <w:rsid w:val="0099429F"/>
    <w:rsid w:val="00997CB4"/>
    <w:rsid w:val="009A2F37"/>
    <w:rsid w:val="009A528A"/>
    <w:rsid w:val="009A7535"/>
    <w:rsid w:val="009B4E61"/>
    <w:rsid w:val="009C5EE2"/>
    <w:rsid w:val="009C7B5B"/>
    <w:rsid w:val="009C7E4E"/>
    <w:rsid w:val="009D07D1"/>
    <w:rsid w:val="009D1896"/>
    <w:rsid w:val="009D5E96"/>
    <w:rsid w:val="009D6EEF"/>
    <w:rsid w:val="009D733B"/>
    <w:rsid w:val="009D7955"/>
    <w:rsid w:val="009E061B"/>
    <w:rsid w:val="009E44E9"/>
    <w:rsid w:val="009F003A"/>
    <w:rsid w:val="009F0B8A"/>
    <w:rsid w:val="009F341D"/>
    <w:rsid w:val="009F3DE6"/>
    <w:rsid w:val="009F41E3"/>
    <w:rsid w:val="009F4DC4"/>
    <w:rsid w:val="00A0023E"/>
    <w:rsid w:val="00A035A1"/>
    <w:rsid w:val="00A0388F"/>
    <w:rsid w:val="00A1171F"/>
    <w:rsid w:val="00A117DC"/>
    <w:rsid w:val="00A11F8F"/>
    <w:rsid w:val="00A12CDA"/>
    <w:rsid w:val="00A167BC"/>
    <w:rsid w:val="00A17BF5"/>
    <w:rsid w:val="00A221DF"/>
    <w:rsid w:val="00A225F5"/>
    <w:rsid w:val="00A22F9F"/>
    <w:rsid w:val="00A23B72"/>
    <w:rsid w:val="00A25792"/>
    <w:rsid w:val="00A34531"/>
    <w:rsid w:val="00A35317"/>
    <w:rsid w:val="00A35A9C"/>
    <w:rsid w:val="00A37671"/>
    <w:rsid w:val="00A37FB1"/>
    <w:rsid w:val="00A46D11"/>
    <w:rsid w:val="00A478F8"/>
    <w:rsid w:val="00A50438"/>
    <w:rsid w:val="00A53CF0"/>
    <w:rsid w:val="00A55463"/>
    <w:rsid w:val="00A5597B"/>
    <w:rsid w:val="00A5620B"/>
    <w:rsid w:val="00A61028"/>
    <w:rsid w:val="00A62AC7"/>
    <w:rsid w:val="00A63C87"/>
    <w:rsid w:val="00A71E0B"/>
    <w:rsid w:val="00A74B75"/>
    <w:rsid w:val="00A804C4"/>
    <w:rsid w:val="00A8430F"/>
    <w:rsid w:val="00A847D4"/>
    <w:rsid w:val="00A9046D"/>
    <w:rsid w:val="00A935AC"/>
    <w:rsid w:val="00A96330"/>
    <w:rsid w:val="00AA19E9"/>
    <w:rsid w:val="00AA511B"/>
    <w:rsid w:val="00AC32F5"/>
    <w:rsid w:val="00AC394F"/>
    <w:rsid w:val="00AC494C"/>
    <w:rsid w:val="00AE4033"/>
    <w:rsid w:val="00AE6EE6"/>
    <w:rsid w:val="00AE77E5"/>
    <w:rsid w:val="00AE7884"/>
    <w:rsid w:val="00AF56A2"/>
    <w:rsid w:val="00AF6D9B"/>
    <w:rsid w:val="00AF7DC3"/>
    <w:rsid w:val="00B008AF"/>
    <w:rsid w:val="00B02A20"/>
    <w:rsid w:val="00B041D1"/>
    <w:rsid w:val="00B049C5"/>
    <w:rsid w:val="00B04BAA"/>
    <w:rsid w:val="00B07BFB"/>
    <w:rsid w:val="00B110A0"/>
    <w:rsid w:val="00B11405"/>
    <w:rsid w:val="00B11F02"/>
    <w:rsid w:val="00B11F93"/>
    <w:rsid w:val="00B137F3"/>
    <w:rsid w:val="00B156A3"/>
    <w:rsid w:val="00B23313"/>
    <w:rsid w:val="00B30838"/>
    <w:rsid w:val="00B35065"/>
    <w:rsid w:val="00B42689"/>
    <w:rsid w:val="00B47896"/>
    <w:rsid w:val="00B47D4C"/>
    <w:rsid w:val="00B5249E"/>
    <w:rsid w:val="00B5452A"/>
    <w:rsid w:val="00B56244"/>
    <w:rsid w:val="00B616CF"/>
    <w:rsid w:val="00B62EB8"/>
    <w:rsid w:val="00B62F65"/>
    <w:rsid w:val="00B806AE"/>
    <w:rsid w:val="00B821D4"/>
    <w:rsid w:val="00B823D3"/>
    <w:rsid w:val="00B830F8"/>
    <w:rsid w:val="00B84106"/>
    <w:rsid w:val="00B92B05"/>
    <w:rsid w:val="00B942E0"/>
    <w:rsid w:val="00B97F4F"/>
    <w:rsid w:val="00BB0F01"/>
    <w:rsid w:val="00BC364F"/>
    <w:rsid w:val="00BC3ECD"/>
    <w:rsid w:val="00BC4C63"/>
    <w:rsid w:val="00BD74F8"/>
    <w:rsid w:val="00BE0965"/>
    <w:rsid w:val="00BE187B"/>
    <w:rsid w:val="00BE1A34"/>
    <w:rsid w:val="00BE3060"/>
    <w:rsid w:val="00BE4678"/>
    <w:rsid w:val="00BF5EFE"/>
    <w:rsid w:val="00C01CD2"/>
    <w:rsid w:val="00C021B6"/>
    <w:rsid w:val="00C06F22"/>
    <w:rsid w:val="00C10265"/>
    <w:rsid w:val="00C12270"/>
    <w:rsid w:val="00C12ABD"/>
    <w:rsid w:val="00C14986"/>
    <w:rsid w:val="00C14D7A"/>
    <w:rsid w:val="00C27890"/>
    <w:rsid w:val="00C33D82"/>
    <w:rsid w:val="00C40C8C"/>
    <w:rsid w:val="00C41C03"/>
    <w:rsid w:val="00C523EB"/>
    <w:rsid w:val="00C55BCF"/>
    <w:rsid w:val="00C565E7"/>
    <w:rsid w:val="00C67999"/>
    <w:rsid w:val="00C73981"/>
    <w:rsid w:val="00C761CC"/>
    <w:rsid w:val="00C83494"/>
    <w:rsid w:val="00C8493F"/>
    <w:rsid w:val="00C86727"/>
    <w:rsid w:val="00C86CD0"/>
    <w:rsid w:val="00C91AFC"/>
    <w:rsid w:val="00C9205D"/>
    <w:rsid w:val="00C9367F"/>
    <w:rsid w:val="00CA1443"/>
    <w:rsid w:val="00CA4A83"/>
    <w:rsid w:val="00CA54EE"/>
    <w:rsid w:val="00CB2B75"/>
    <w:rsid w:val="00CB4B2B"/>
    <w:rsid w:val="00CB57C2"/>
    <w:rsid w:val="00CB730B"/>
    <w:rsid w:val="00CB736E"/>
    <w:rsid w:val="00CC3C0A"/>
    <w:rsid w:val="00CC4789"/>
    <w:rsid w:val="00CD295B"/>
    <w:rsid w:val="00CD3EA4"/>
    <w:rsid w:val="00CD7F43"/>
    <w:rsid w:val="00CE1D05"/>
    <w:rsid w:val="00CE1D66"/>
    <w:rsid w:val="00CE2754"/>
    <w:rsid w:val="00CE69DB"/>
    <w:rsid w:val="00CE7176"/>
    <w:rsid w:val="00CF1EF9"/>
    <w:rsid w:val="00CF4119"/>
    <w:rsid w:val="00CF45D3"/>
    <w:rsid w:val="00CF4F77"/>
    <w:rsid w:val="00CF79AD"/>
    <w:rsid w:val="00CF7A57"/>
    <w:rsid w:val="00D01EFB"/>
    <w:rsid w:val="00D02031"/>
    <w:rsid w:val="00D1186B"/>
    <w:rsid w:val="00D11CAA"/>
    <w:rsid w:val="00D13C42"/>
    <w:rsid w:val="00D150F5"/>
    <w:rsid w:val="00D16A7A"/>
    <w:rsid w:val="00D20CC6"/>
    <w:rsid w:val="00D22DA9"/>
    <w:rsid w:val="00D2709F"/>
    <w:rsid w:val="00D30223"/>
    <w:rsid w:val="00D32A75"/>
    <w:rsid w:val="00D32AB0"/>
    <w:rsid w:val="00D3468A"/>
    <w:rsid w:val="00D352FE"/>
    <w:rsid w:val="00D374EE"/>
    <w:rsid w:val="00D429BE"/>
    <w:rsid w:val="00D43A2F"/>
    <w:rsid w:val="00D513C2"/>
    <w:rsid w:val="00D51D10"/>
    <w:rsid w:val="00D527CB"/>
    <w:rsid w:val="00D557E5"/>
    <w:rsid w:val="00D55C6F"/>
    <w:rsid w:val="00D5623D"/>
    <w:rsid w:val="00D57017"/>
    <w:rsid w:val="00D6114D"/>
    <w:rsid w:val="00D624C5"/>
    <w:rsid w:val="00D663A7"/>
    <w:rsid w:val="00D80CDB"/>
    <w:rsid w:val="00D8245F"/>
    <w:rsid w:val="00D927F8"/>
    <w:rsid w:val="00D95150"/>
    <w:rsid w:val="00D959AB"/>
    <w:rsid w:val="00D95A0F"/>
    <w:rsid w:val="00D96566"/>
    <w:rsid w:val="00DA4009"/>
    <w:rsid w:val="00DA5376"/>
    <w:rsid w:val="00DA7781"/>
    <w:rsid w:val="00DB0F2F"/>
    <w:rsid w:val="00DB4255"/>
    <w:rsid w:val="00DB4D6B"/>
    <w:rsid w:val="00DB77E8"/>
    <w:rsid w:val="00DC0686"/>
    <w:rsid w:val="00DC2AA1"/>
    <w:rsid w:val="00DC4440"/>
    <w:rsid w:val="00DC454F"/>
    <w:rsid w:val="00DC48C7"/>
    <w:rsid w:val="00DC6664"/>
    <w:rsid w:val="00DD1F94"/>
    <w:rsid w:val="00DE0EC3"/>
    <w:rsid w:val="00DE110D"/>
    <w:rsid w:val="00DE5016"/>
    <w:rsid w:val="00DF0E2A"/>
    <w:rsid w:val="00DF5298"/>
    <w:rsid w:val="00DF5F26"/>
    <w:rsid w:val="00E00D0C"/>
    <w:rsid w:val="00E0482A"/>
    <w:rsid w:val="00E101B0"/>
    <w:rsid w:val="00E123C2"/>
    <w:rsid w:val="00E14853"/>
    <w:rsid w:val="00E2134C"/>
    <w:rsid w:val="00E25748"/>
    <w:rsid w:val="00E262FC"/>
    <w:rsid w:val="00E272FF"/>
    <w:rsid w:val="00E27591"/>
    <w:rsid w:val="00E3022B"/>
    <w:rsid w:val="00E33072"/>
    <w:rsid w:val="00E33A8F"/>
    <w:rsid w:val="00E360B2"/>
    <w:rsid w:val="00E37C5C"/>
    <w:rsid w:val="00E4143A"/>
    <w:rsid w:val="00E42B0C"/>
    <w:rsid w:val="00E45E7B"/>
    <w:rsid w:val="00E45EB8"/>
    <w:rsid w:val="00E46395"/>
    <w:rsid w:val="00E46922"/>
    <w:rsid w:val="00E5014E"/>
    <w:rsid w:val="00E54795"/>
    <w:rsid w:val="00E57F10"/>
    <w:rsid w:val="00E6248F"/>
    <w:rsid w:val="00E65074"/>
    <w:rsid w:val="00E6523B"/>
    <w:rsid w:val="00E66A3D"/>
    <w:rsid w:val="00E711C6"/>
    <w:rsid w:val="00E741F2"/>
    <w:rsid w:val="00E751A2"/>
    <w:rsid w:val="00E76057"/>
    <w:rsid w:val="00E76DDA"/>
    <w:rsid w:val="00E8201E"/>
    <w:rsid w:val="00E90A78"/>
    <w:rsid w:val="00E91201"/>
    <w:rsid w:val="00E94223"/>
    <w:rsid w:val="00E94ED1"/>
    <w:rsid w:val="00E95292"/>
    <w:rsid w:val="00EA22AE"/>
    <w:rsid w:val="00EA344B"/>
    <w:rsid w:val="00EB217E"/>
    <w:rsid w:val="00EB505F"/>
    <w:rsid w:val="00EC022A"/>
    <w:rsid w:val="00EC2046"/>
    <w:rsid w:val="00EF34FE"/>
    <w:rsid w:val="00EF7F05"/>
    <w:rsid w:val="00F0075A"/>
    <w:rsid w:val="00F0297E"/>
    <w:rsid w:val="00F0659D"/>
    <w:rsid w:val="00F069C7"/>
    <w:rsid w:val="00F115A1"/>
    <w:rsid w:val="00F14024"/>
    <w:rsid w:val="00F17B32"/>
    <w:rsid w:val="00F20E56"/>
    <w:rsid w:val="00F22E5C"/>
    <w:rsid w:val="00F266F8"/>
    <w:rsid w:val="00F27A96"/>
    <w:rsid w:val="00F34574"/>
    <w:rsid w:val="00F3662E"/>
    <w:rsid w:val="00F40803"/>
    <w:rsid w:val="00F44F3C"/>
    <w:rsid w:val="00F46AB9"/>
    <w:rsid w:val="00F47570"/>
    <w:rsid w:val="00F56BB9"/>
    <w:rsid w:val="00F57900"/>
    <w:rsid w:val="00F612B0"/>
    <w:rsid w:val="00F66041"/>
    <w:rsid w:val="00F75728"/>
    <w:rsid w:val="00F761D0"/>
    <w:rsid w:val="00F8037E"/>
    <w:rsid w:val="00F827AD"/>
    <w:rsid w:val="00F829B7"/>
    <w:rsid w:val="00F844E2"/>
    <w:rsid w:val="00F8495A"/>
    <w:rsid w:val="00F84B51"/>
    <w:rsid w:val="00F90B03"/>
    <w:rsid w:val="00F95BAD"/>
    <w:rsid w:val="00FA41A9"/>
    <w:rsid w:val="00FA55F2"/>
    <w:rsid w:val="00FB16F9"/>
    <w:rsid w:val="00FB230D"/>
    <w:rsid w:val="00FC0E26"/>
    <w:rsid w:val="00FC3141"/>
    <w:rsid w:val="00FC6D74"/>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3.emf"/><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file:///C:\Users\gsotkilava\Desktop\&#4310;&#4308;&#4311;&#4308;&#4305;&#4312;&#4321;%20&#4322;&#4308;&#4316;&#4307;&#4308;&#4320;&#4312;\&#4307;&#4317;&#4313;&#4323;&#4315;&#4308;&#4316;&#4322;&#4304;&#4330;&#4312;&#4304;%202020\2020-2021%20&#4332;&#4314;&#4312;&#4321;%20&#4310;&#4308;&#4311;&#4308;&#4305;&#4312;&#4321;&#4304;%20&#4307;&#4304;%20&#4321;&#4304;&#4330;&#4334;&#4308;&#4305;-&#4321;&#4304;&#4318;&#4317;&#4334;&#4312;%20&#4315;&#4304;&#4321;&#4304;&#4314;&#4308;&#4305;&#4312;&#4321;%20&#4315;&#4317;&#4311;&#4334;&#4317;&#4309;&#4316;&#4304;.xlsx" TargetMode="Externa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Excel_Worksheet1.xlsx"/><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package" Target="embeddings/Microsoft_Excel_Worksheet.xlsx"/><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oleObject" Target="embeddings/oleObject1.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5626236-7832-4C6E-B2D4-17E5A9730A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TotalTime>
  <Pages>5</Pages>
  <Words>911</Words>
  <Characters>5196</Characters>
  <Application>Microsoft Office Word</Application>
  <DocSecurity>0</DocSecurity>
  <Lines>43</Lines>
  <Paragraphs>12</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6095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Giorgi Sotkilava</cp:lastModifiedBy>
  <cp:revision>6</cp:revision>
  <cp:lastPrinted>2015-07-27T06:36:00Z</cp:lastPrinted>
  <dcterms:created xsi:type="dcterms:W3CDTF">2023-10-10T15:25:00Z</dcterms:created>
  <dcterms:modified xsi:type="dcterms:W3CDTF">2024-09-18T10:07:00Z</dcterms:modified>
</cp:coreProperties>
</file>