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7EA9747F">
                    <wp:simplePos x="0" y="0"/>
                    <wp:positionH relativeFrom="margin">
                      <wp:align>right</wp:align>
                    </wp:positionH>
                    <wp:positionV relativeFrom="margin">
                      <wp:posOffset>1856740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06C7771F" w:rsidR="00E65A2C" w:rsidRPr="0041678D" w:rsidRDefault="00E65A2C"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0F5EB5" w:rsidRPr="000F5EB5">
                                  <w:rPr>
                                    <w:rFonts w:cs="Arial"/>
                                    <w:b/>
                                    <w:color w:val="auto"/>
                                    <w:sz w:val="40"/>
                                    <w:szCs w:val="56"/>
                                  </w:rPr>
                                  <w:t>Power Protect DD6900</w:t>
                                </w:r>
                                <w:r>
                                  <w:rPr>
                                    <w:rFonts w:cs="Arial"/>
                                    <w:b/>
                                    <w:color w:val="auto"/>
                                    <w:sz w:val="40"/>
                                    <w:szCs w:val="56"/>
                                  </w:rPr>
                                  <w:t>-</w:t>
                                </w:r>
                                <w:r>
                                  <w:rPr>
                                    <w:rFonts w:cs="Arial"/>
                                    <w:b/>
                                    <w:color w:val="auto"/>
                                    <w:sz w:val="40"/>
                                    <w:szCs w:val="56"/>
                                    <w:lang w:val="ka-GE"/>
                                  </w:rPr>
                                  <w:t>ის</w:t>
                                </w:r>
                                <w:r w:rsidR="001412D5">
                                  <w:rPr>
                                    <w:rFonts w:cs="Arial"/>
                                    <w:b/>
                                    <w:color w:val="auto"/>
                                    <w:sz w:val="40"/>
                                    <w:szCs w:val="56"/>
                                  </w:rPr>
                                  <w:t xml:space="preserve"> </w:t>
                                </w:r>
                                <w:r w:rsidR="001412D5">
                                  <w:rPr>
                                    <w:rFonts w:cs="Arial"/>
                                    <w:b/>
                                    <w:color w:val="auto"/>
                                    <w:sz w:val="40"/>
                                    <w:szCs w:val="56"/>
                                    <w:lang w:val="ka-GE"/>
                                  </w:rPr>
                                  <w:t xml:space="preserve"> მხარდაჭერის</w:t>
                                </w:r>
                                <w:r w:rsidR="003031BA">
                                  <w:rPr>
                                    <w:rFonts w:cs="Arial"/>
                                    <w:b/>
                                    <w:color w:val="auto"/>
                                    <w:sz w:val="40"/>
                                    <w:szCs w:val="56"/>
                                    <w:lang w:val="ka-GE"/>
                                  </w:rPr>
                                  <w:t xml:space="preserve"> </w:t>
                                </w:r>
                                <w:r>
                                  <w:rPr>
                                    <w:rFonts w:cs="Arial"/>
                                    <w:b/>
                                    <w:color w:val="auto"/>
                                    <w:sz w:val="40"/>
                                    <w:szCs w:val="56"/>
                                    <w:lang w:val="ka-GE"/>
                                  </w:rPr>
                                  <w:t>განახლებაზე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475.25pt;margin-top:146.2pt;width:526.45pt;height:84.0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" fillcolor="white [3201]" stroked="f" strokeweight=".5pt">
                    <v:textbox>
                      <w:txbxContent>
                        <w:p w14:paraId="573A4337" w14:textId="06C7771F" w:rsidR="00E65A2C" w:rsidRPr="0041678D" w:rsidRDefault="00E65A2C" w:rsidP="000D1CB3">
                          <w:pPr>
                            <w:jc w:val="center"/>
                            <w:rPr>
                              <w:b/>
                              <w:color w:val="E36C0A" w:themeColor="accent6" w:themeShade="BF"/>
                              <w:sz w:val="44"/>
                              <w:szCs w:val="56"/>
                              <w:lang w:val="ka-GE"/>
                            </w:rPr>
                          </w:pPr>
                          <w:bookmarkStart w:id="1" w:name="_GoBack"/>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0F5EB5" w:rsidRPr="000F5EB5">
                            <w:rPr>
                              <w:rFonts w:cs="Arial"/>
                              <w:b/>
                              <w:color w:val="auto"/>
                              <w:sz w:val="40"/>
                              <w:szCs w:val="56"/>
                            </w:rPr>
                            <w:t>Power Protect DD6900</w:t>
                          </w:r>
                          <w:r>
                            <w:rPr>
                              <w:rFonts w:cs="Arial"/>
                              <w:b/>
                              <w:color w:val="auto"/>
                              <w:sz w:val="40"/>
                              <w:szCs w:val="56"/>
                            </w:rPr>
                            <w:t>-</w:t>
                          </w:r>
                          <w:r>
                            <w:rPr>
                              <w:rFonts w:cs="Arial"/>
                              <w:b/>
                              <w:color w:val="auto"/>
                              <w:sz w:val="40"/>
                              <w:szCs w:val="56"/>
                              <w:lang w:val="ka-GE"/>
                            </w:rPr>
                            <w:t>ის</w:t>
                          </w:r>
                          <w:r w:rsidR="001412D5">
                            <w:rPr>
                              <w:rFonts w:cs="Arial"/>
                              <w:b/>
                              <w:color w:val="auto"/>
                              <w:sz w:val="40"/>
                              <w:szCs w:val="56"/>
                            </w:rPr>
                            <w:t xml:space="preserve"> </w:t>
                          </w:r>
                          <w:r w:rsidR="001412D5">
                            <w:rPr>
                              <w:rFonts w:cs="Arial"/>
                              <w:b/>
                              <w:color w:val="auto"/>
                              <w:sz w:val="40"/>
                              <w:szCs w:val="56"/>
                              <w:lang w:val="ka-GE"/>
                            </w:rPr>
                            <w:t xml:space="preserve"> მხარდაჭერის</w:t>
                          </w:r>
                          <w:r w:rsidR="003031BA">
                            <w:rPr>
                              <w:rFonts w:cs="Arial"/>
                              <w:b/>
                              <w:color w:val="auto"/>
                              <w:sz w:val="40"/>
                              <w:szCs w:val="56"/>
                              <w:lang w:val="ka-GE"/>
                            </w:rPr>
                            <w:t xml:space="preserve"> </w:t>
                          </w:r>
                          <w:r>
                            <w:rPr>
                              <w:rFonts w:cs="Arial"/>
                              <w:b/>
                              <w:color w:val="auto"/>
                              <w:sz w:val="40"/>
                              <w:szCs w:val="56"/>
                              <w:lang w:val="ka-GE"/>
                            </w:rPr>
                            <w:t>განახლებაზე</w:t>
                          </w:r>
                          <w:bookmarkEnd w:id="1"/>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5D6F48A3" w:rsidR="00E65A2C" w:rsidRDefault="000F5EB5" w:rsidP="007C5AE6">
                                      <w:pPr>
                                        <w:rPr>
                                          <w:lang w:val="ka-GE"/>
                                        </w:rPr>
                                      </w:pPr>
                                      <w:r>
                                        <w:t>3</w:t>
                                      </w:r>
                                      <w:r>
                                        <w:rPr>
                                          <w:lang w:val="ka-GE"/>
                                        </w:rPr>
                                        <w:t xml:space="preserve"> ოქტომბერი</w:t>
                                      </w:r>
                                      <w:r w:rsidR="00E65A2C">
                                        <w:rPr>
                                          <w:lang w:val="ka-GE"/>
                                        </w:rPr>
                                        <w:t xml:space="preserve"> 2024</w:t>
                                      </w:r>
                                    </w:p>
                                    <w:p w14:paraId="5273460A" w14:textId="284B5310" w:rsidR="00E65A2C" w:rsidRPr="00415C7C" w:rsidRDefault="006B02D1" w:rsidP="000F5EB5">
                                      <w:pPr>
                                        <w:rPr>
                                          <w:lang w:val="ka-GE"/>
                                        </w:rPr>
                                      </w:pPr>
                                      <w:r>
                                        <w:rPr>
                                          <w:lang w:val="ka-GE"/>
                                        </w:rPr>
                                        <w:t>22</w:t>
                                      </w:r>
                                      <w:r w:rsidR="00E65A2C">
                                        <w:rPr>
                                          <w:lang w:val="ka-GE"/>
                                        </w:rPr>
                                        <w:t xml:space="preserve"> </w:t>
                                      </w:r>
                                      <w:r w:rsidR="000F5EB5">
                                        <w:rPr>
                                          <w:lang w:val="ka-GE"/>
                                        </w:rPr>
                                        <w:t>ოქტომბერი</w:t>
                                      </w:r>
                                      <w:r w:rsidR="00E65A2C">
                                        <w:rPr>
                                          <w:lang w:val="ka-GE"/>
                                        </w:rPr>
                                        <w:t xml:space="preserve"> 2024 </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3566EC" w:rsidP="00313B50">
                                      <w:pPr>
                                        <w:rPr>
                                          <w:lang w:val="ka-GE"/>
                                        </w:rPr>
                                      </w:pPr>
                                      <w:hyperlink r:id="rId9" w:history="1">
                                        <w:r w:rsidR="002F1805" w:rsidRPr="00001B20">
                                          <w:rPr>
                                            <w:rStyle w:val="Hyperlink"/>
                                          </w:rPr>
                                          <w:t>astepnadze@bog.ge</w:t>
                                        </w:r>
                                      </w:hyperlink>
                                      <w:r w:rsidR="002F1805">
                                        <w:t xml:space="preserve"> </w:t>
                                      </w:r>
                                      <w:hyperlink r:id="rId10" w:history="1"/>
                                    </w:p>
                                    <w:p w14:paraId="2D516649" w14:textId="05A837C2" w:rsidR="00E65A2C" w:rsidRPr="002F1805" w:rsidRDefault="00E65A2C" w:rsidP="002F1805">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" filled="f" stroked="f" strokeweight=".5pt">
                    <v:textbo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5D6F48A3" w:rsidR="00E65A2C" w:rsidRDefault="000F5EB5" w:rsidP="007C5AE6">
                                <w:pPr>
                                  <w:rPr>
                                    <w:lang w:val="ka-GE"/>
                                  </w:rPr>
                                </w:pPr>
                                <w:r>
                                  <w:t>3</w:t>
                                </w:r>
                                <w:r>
                                  <w:rPr>
                                    <w:lang w:val="ka-GE"/>
                                  </w:rPr>
                                  <w:t xml:space="preserve"> ოქტომბერი</w:t>
                                </w:r>
                                <w:r w:rsidR="00E65A2C">
                                  <w:rPr>
                                    <w:lang w:val="ka-GE"/>
                                  </w:rPr>
                                  <w:t xml:space="preserve"> 2024</w:t>
                                </w:r>
                              </w:p>
                              <w:p w14:paraId="5273460A" w14:textId="284B5310" w:rsidR="00E65A2C" w:rsidRPr="00415C7C" w:rsidRDefault="006B02D1" w:rsidP="000F5EB5">
                                <w:pPr>
                                  <w:rPr>
                                    <w:lang w:val="ka-GE"/>
                                  </w:rPr>
                                </w:pPr>
                                <w:r>
                                  <w:rPr>
                                    <w:lang w:val="ka-GE"/>
                                  </w:rPr>
                                  <w:t>22</w:t>
                                </w:r>
                                <w:r w:rsidR="00E65A2C">
                                  <w:rPr>
                                    <w:lang w:val="ka-GE"/>
                                  </w:rPr>
                                  <w:t xml:space="preserve"> </w:t>
                                </w:r>
                                <w:r w:rsidR="000F5EB5">
                                  <w:rPr>
                                    <w:lang w:val="ka-GE"/>
                                  </w:rPr>
                                  <w:t>ოქტომბერი</w:t>
                                </w:r>
                                <w:r w:rsidR="00E65A2C">
                                  <w:rPr>
                                    <w:lang w:val="ka-GE"/>
                                  </w:rPr>
                                  <w:t xml:space="preserve"> 2024 </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3566EC" w:rsidP="00313B50">
                                <w:pPr>
                                  <w:rPr>
                                    <w:lang w:val="ka-GE"/>
                                  </w:rPr>
                                </w:pPr>
                                <w:hyperlink r:id="rId11" w:history="1">
                                  <w:r w:rsidR="002F1805" w:rsidRPr="00001B20">
                                    <w:rPr>
                                      <w:rStyle w:val="Hyperlink"/>
                                    </w:rPr>
                                    <w:t>astepnadze@bog.ge</w:t>
                                  </w:r>
                                </w:hyperlink>
                                <w:r w:rsidR="002F1805">
                                  <w:t xml:space="preserve"> </w:t>
                                </w:r>
                                <w:hyperlink r:id="rId12" w:history="1"/>
                              </w:p>
                              <w:p w14:paraId="2D516649" w14:textId="05A837C2" w:rsidR="00E65A2C" w:rsidRPr="002F1805" w:rsidRDefault="00E65A2C" w:rsidP="002F1805">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22B805AB" w14:textId="08BE4771" w:rsidR="000F5EB5" w:rsidRPr="0041678D" w:rsidRDefault="000F5EB5" w:rsidP="000F5EB5">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Pr="000F5EB5">
        <w:rPr>
          <w:rFonts w:cs="Arial"/>
          <w:b/>
          <w:color w:val="auto"/>
          <w:sz w:val="40"/>
          <w:szCs w:val="56"/>
        </w:rPr>
        <w:t>Power Protect DD6900</w:t>
      </w:r>
      <w:r>
        <w:rPr>
          <w:rFonts w:cs="Arial"/>
          <w:b/>
          <w:color w:val="auto"/>
          <w:sz w:val="40"/>
          <w:szCs w:val="56"/>
        </w:rPr>
        <w:t>-</w:t>
      </w:r>
      <w:r>
        <w:rPr>
          <w:rFonts w:cs="Arial"/>
          <w:b/>
          <w:color w:val="auto"/>
          <w:sz w:val="40"/>
          <w:szCs w:val="56"/>
          <w:lang w:val="ka-GE"/>
        </w:rPr>
        <w:t>ის</w:t>
      </w:r>
      <w:r>
        <w:rPr>
          <w:rFonts w:cs="Arial"/>
          <w:b/>
          <w:color w:val="auto"/>
          <w:sz w:val="40"/>
          <w:szCs w:val="56"/>
        </w:rPr>
        <w:t xml:space="preserve"> </w:t>
      </w:r>
      <w:r>
        <w:rPr>
          <w:rFonts w:cs="Arial"/>
          <w:b/>
          <w:color w:val="auto"/>
          <w:sz w:val="40"/>
          <w:szCs w:val="56"/>
          <w:lang w:val="ka-GE"/>
        </w:rPr>
        <w:t xml:space="preserve"> მხარდაჭერის განახლებაზე</w:t>
      </w:r>
    </w:p>
    <w:p w14:paraId="180E5041" w14:textId="60F0D04C"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3566EC">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3566EC">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3566EC">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3566EC">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ბანკი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54AB17F9" w14:textId="0FD32F90" w:rsidR="0041678D" w:rsidRPr="0041678D" w:rsidRDefault="0041678D" w:rsidP="0041678D">
      <w:pPr>
        <w:keepNext/>
        <w:keepLines/>
        <w:spacing w:before="180" w:after="120"/>
        <w:ind w:left="360" w:hanging="360"/>
        <w:outlineLvl w:val="0"/>
        <w:rPr>
          <w:rFonts w:cs="Sylfaen"/>
          <w:b/>
          <w:lang w:val="ka-GE"/>
        </w:rPr>
      </w:pPr>
      <w:bookmarkStart w:id="7" w:name="_Toc22227847"/>
      <w:r w:rsidRPr="0041678D">
        <w:rPr>
          <w:rFonts w:cs="Sylfaen"/>
          <w:b/>
          <w:lang w:val="ka-GE"/>
        </w:rPr>
        <w:t xml:space="preserve">მიწოდების ვადა: </w:t>
      </w:r>
      <w:r w:rsidR="002F1805">
        <w:rPr>
          <w:rFonts w:cs="Sylfaen"/>
          <w:b/>
          <w:lang w:val="ka-GE"/>
        </w:rPr>
        <w:t>7</w:t>
      </w:r>
      <w:r w:rsidRPr="0041678D">
        <w:rPr>
          <w:rFonts w:cs="Sylfaen"/>
          <w:b/>
          <w:lang w:val="ka-GE"/>
        </w:rPr>
        <w:t xml:space="preserve"> სამუშაო დღე;</w:t>
      </w:r>
    </w:p>
    <w:p w14:paraId="4B610522" w14:textId="77777777" w:rsidR="002F1805" w:rsidRPr="002F1805" w:rsidRDefault="002F1805" w:rsidP="002F1805">
      <w:pPr>
        <w:spacing w:after="200" w:line="276" w:lineRule="auto"/>
        <w:jc w:val="left"/>
        <w:rPr>
          <w:rFonts w:cs="Sylfaen"/>
          <w:lang w:val="ka-GE"/>
        </w:rPr>
      </w:pPr>
      <w:r w:rsidRPr="002F1805">
        <w:rPr>
          <w:rFonts w:cs="Sylfaen"/>
          <w:b/>
          <w:lang w:val="ka-GE"/>
        </w:rPr>
        <w:t xml:space="preserve">მიწოდების მისამართი: </w:t>
      </w:r>
      <w:r w:rsidRPr="002F1805">
        <w:rPr>
          <w:rFonts w:cs="Sylfaen"/>
          <w:lang w:val="ka-GE"/>
        </w:rPr>
        <w:t>ქ. თბილისი, გაგარინის 29ა;</w:t>
      </w:r>
    </w:p>
    <w:p w14:paraId="6B400734" w14:textId="6B8BA990" w:rsidR="00D140FB"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7"/>
    </w:p>
    <w:p w14:paraId="67F4DB18" w14:textId="77777777" w:rsidR="00E65A2C" w:rsidRPr="00BD4E7F" w:rsidRDefault="00E65A2C" w:rsidP="00BD4E7F">
      <w:pPr>
        <w:keepNext/>
        <w:keepLines/>
        <w:spacing w:before="180" w:after="120"/>
        <w:ind w:left="360" w:hanging="360"/>
        <w:outlineLvl w:val="0"/>
        <w:rPr>
          <w:rFonts w:eastAsiaTheme="majorEastAsia" w:cstheme="majorBidi"/>
          <w:b/>
          <w:color w:val="FF671B"/>
          <w:sz w:val="24"/>
          <w:szCs w:val="28"/>
          <w:lang w:val="ka-GE" w:eastAsia="ja-JP"/>
        </w:rPr>
      </w:pPr>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523C3DFB" w:rsidR="00BF7F13" w:rsidRDefault="00BF7F13" w:rsidP="004F2214">
      <w:pPr>
        <w:pStyle w:val="ListParagraph"/>
        <w:numPr>
          <w:ilvl w:val="0"/>
          <w:numId w:val="15"/>
        </w:numPr>
        <w:rPr>
          <w:lang w:val="ka-GE"/>
        </w:rPr>
      </w:pPr>
      <w:r w:rsidRPr="004F2214">
        <w:rPr>
          <w:lang w:val="ka-GE"/>
        </w:rPr>
        <w:lastRenderedPageBreak/>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C22A783" w14:textId="77777777" w:rsidR="00725114" w:rsidRPr="004F2214" w:rsidRDefault="00725114" w:rsidP="00725114">
      <w:pPr>
        <w:pStyle w:val="ListParagraph"/>
        <w:rPr>
          <w:lang w:val="ka-GE"/>
        </w:rPr>
      </w:pPr>
    </w:p>
    <w:bookmarkEnd w:id="4"/>
    <w:p w14:paraId="09078271" w14:textId="56C78724" w:rsidR="00725114" w:rsidRDefault="00725114" w:rsidP="00E65A2C">
      <w:pPr>
        <w:jc w:val="left"/>
        <w:rPr>
          <w:b/>
          <w:color w:val="C0504D" w:themeColor="accent2"/>
          <w:sz w:val="24"/>
          <w:szCs w:val="24"/>
        </w:rPr>
      </w:pPr>
    </w:p>
    <w:p w14:paraId="5F966F6F" w14:textId="77777777" w:rsidR="0011666B" w:rsidRDefault="0011666B" w:rsidP="00E65A2C">
      <w:pPr>
        <w:jc w:val="left"/>
        <w:rPr>
          <w:b/>
          <w:color w:val="C0504D" w:themeColor="accent2"/>
          <w:sz w:val="24"/>
          <w:szCs w:val="24"/>
        </w:rPr>
      </w:pPr>
    </w:p>
    <w:p w14:paraId="293DE9C4" w14:textId="77777777" w:rsidR="0011666B" w:rsidRDefault="0011666B" w:rsidP="00E65A2C">
      <w:pPr>
        <w:jc w:val="left"/>
      </w:pPr>
    </w:p>
    <w:p w14:paraId="3F98644B" w14:textId="65F01BC4" w:rsidR="00725114" w:rsidRDefault="00725114" w:rsidP="00E65A2C">
      <w:pPr>
        <w:jc w:val="left"/>
      </w:pPr>
    </w:p>
    <w:p w14:paraId="673BD935" w14:textId="77777777" w:rsidR="00D07450" w:rsidRDefault="00D07450" w:rsidP="00E65A2C">
      <w:pPr>
        <w:jc w:val="left"/>
      </w:pPr>
    </w:p>
    <w:p w14:paraId="7E08A93B" w14:textId="77777777" w:rsidR="00D07450" w:rsidRDefault="00D07450" w:rsidP="00E65A2C">
      <w:pPr>
        <w:jc w:val="left"/>
      </w:pPr>
    </w:p>
    <w:p w14:paraId="2D513A9D" w14:textId="77777777" w:rsidR="00D07450" w:rsidRDefault="00D07450" w:rsidP="00E65A2C">
      <w:pPr>
        <w:jc w:val="left"/>
      </w:pPr>
    </w:p>
    <w:p w14:paraId="20426E61" w14:textId="77777777" w:rsidR="00D07450" w:rsidRDefault="00D07450" w:rsidP="00E65A2C">
      <w:pPr>
        <w:jc w:val="left"/>
      </w:pPr>
    </w:p>
    <w:p w14:paraId="2F9154CF" w14:textId="77777777" w:rsidR="00D07450" w:rsidRDefault="00D07450" w:rsidP="00E65A2C">
      <w:pPr>
        <w:jc w:val="left"/>
      </w:pPr>
    </w:p>
    <w:p w14:paraId="756F4D4E" w14:textId="77777777" w:rsidR="00D07450" w:rsidRDefault="00D07450" w:rsidP="00E65A2C">
      <w:pPr>
        <w:jc w:val="left"/>
      </w:pPr>
    </w:p>
    <w:p w14:paraId="49F5ADCF" w14:textId="77777777" w:rsidR="00D07450" w:rsidRDefault="00D07450" w:rsidP="00E65A2C">
      <w:pPr>
        <w:jc w:val="left"/>
      </w:pPr>
    </w:p>
    <w:p w14:paraId="7119BD6E" w14:textId="77777777" w:rsidR="00D07450" w:rsidRDefault="00D07450" w:rsidP="00E65A2C">
      <w:pPr>
        <w:jc w:val="left"/>
      </w:pPr>
    </w:p>
    <w:p w14:paraId="03851FFF" w14:textId="77777777" w:rsidR="00D07450" w:rsidRDefault="00D07450" w:rsidP="00E65A2C">
      <w:pPr>
        <w:jc w:val="left"/>
      </w:pPr>
    </w:p>
    <w:p w14:paraId="25293701" w14:textId="77777777" w:rsidR="00D07450" w:rsidRDefault="00D07450" w:rsidP="00E65A2C">
      <w:pPr>
        <w:jc w:val="left"/>
      </w:pPr>
    </w:p>
    <w:p w14:paraId="392FF223" w14:textId="77777777" w:rsidR="00D07450" w:rsidRDefault="00D07450" w:rsidP="00E65A2C">
      <w:pPr>
        <w:jc w:val="left"/>
      </w:pPr>
    </w:p>
    <w:p w14:paraId="7F68FB35" w14:textId="77777777" w:rsidR="00D07450" w:rsidRDefault="00D07450" w:rsidP="00E65A2C">
      <w:pPr>
        <w:jc w:val="left"/>
      </w:pPr>
    </w:p>
    <w:p w14:paraId="797A1FEE" w14:textId="77777777" w:rsidR="00D07450" w:rsidRDefault="00D07450" w:rsidP="00E65A2C">
      <w:pPr>
        <w:jc w:val="left"/>
      </w:pPr>
    </w:p>
    <w:p w14:paraId="5D27DB14" w14:textId="77777777" w:rsidR="00D07450" w:rsidRDefault="00D07450" w:rsidP="00E65A2C">
      <w:pPr>
        <w:jc w:val="left"/>
      </w:pPr>
    </w:p>
    <w:p w14:paraId="5D0C8493" w14:textId="77777777" w:rsidR="00D07450" w:rsidRDefault="00D07450" w:rsidP="00E65A2C">
      <w:pPr>
        <w:jc w:val="left"/>
      </w:pPr>
    </w:p>
    <w:p w14:paraId="4446F456" w14:textId="77777777" w:rsidR="00D07450" w:rsidRDefault="00D07450" w:rsidP="00E65A2C">
      <w:pPr>
        <w:jc w:val="left"/>
      </w:pPr>
    </w:p>
    <w:p w14:paraId="71186786" w14:textId="77777777" w:rsidR="00D07450" w:rsidRDefault="00D07450" w:rsidP="00E65A2C">
      <w:pPr>
        <w:jc w:val="left"/>
      </w:pPr>
    </w:p>
    <w:p w14:paraId="5048692E" w14:textId="77777777" w:rsidR="00D07450" w:rsidRDefault="00D07450" w:rsidP="00E65A2C">
      <w:pPr>
        <w:jc w:val="left"/>
      </w:pPr>
    </w:p>
    <w:p w14:paraId="04F7D9F7" w14:textId="77777777" w:rsidR="00D07450" w:rsidRDefault="00D07450" w:rsidP="00E65A2C">
      <w:pPr>
        <w:jc w:val="left"/>
      </w:pPr>
    </w:p>
    <w:p w14:paraId="33717A73" w14:textId="77777777" w:rsidR="00D07450" w:rsidRDefault="00D07450" w:rsidP="00E65A2C">
      <w:pPr>
        <w:jc w:val="left"/>
      </w:pPr>
    </w:p>
    <w:p w14:paraId="23735D94" w14:textId="77777777" w:rsidR="00D07450" w:rsidRDefault="00D07450" w:rsidP="00E65A2C">
      <w:pPr>
        <w:jc w:val="left"/>
      </w:pPr>
    </w:p>
    <w:p w14:paraId="1BD9BB67" w14:textId="77777777" w:rsidR="00D07450" w:rsidRDefault="00D07450" w:rsidP="00E65A2C">
      <w:pPr>
        <w:jc w:val="left"/>
      </w:pPr>
    </w:p>
    <w:p w14:paraId="0AF72095" w14:textId="77777777" w:rsidR="00D07450" w:rsidRDefault="00D07450" w:rsidP="00E65A2C">
      <w:pPr>
        <w:jc w:val="left"/>
      </w:pPr>
    </w:p>
    <w:p w14:paraId="45A9B684" w14:textId="77777777" w:rsidR="00D07450" w:rsidRDefault="00D07450" w:rsidP="00E65A2C">
      <w:pPr>
        <w:jc w:val="left"/>
      </w:pPr>
    </w:p>
    <w:p w14:paraId="1ACBBD3F" w14:textId="77777777" w:rsidR="00D07450" w:rsidRDefault="00D07450" w:rsidP="00E65A2C">
      <w:pPr>
        <w:jc w:val="left"/>
      </w:pPr>
    </w:p>
    <w:p w14:paraId="1527E4D1" w14:textId="77777777" w:rsidR="00D07450" w:rsidRDefault="00D07450" w:rsidP="00E65A2C">
      <w:pPr>
        <w:jc w:val="left"/>
      </w:pPr>
    </w:p>
    <w:p w14:paraId="3681F1FB" w14:textId="77777777" w:rsidR="00D07450" w:rsidRDefault="00D07450" w:rsidP="00E65A2C">
      <w:pPr>
        <w:jc w:val="left"/>
      </w:pPr>
    </w:p>
    <w:p w14:paraId="322CEBAC" w14:textId="77777777" w:rsidR="00D07450" w:rsidRDefault="00D07450" w:rsidP="00E65A2C">
      <w:pPr>
        <w:jc w:val="left"/>
      </w:pPr>
    </w:p>
    <w:p w14:paraId="0059F5E3" w14:textId="77777777" w:rsidR="00D07450" w:rsidRDefault="00D07450" w:rsidP="00E65A2C">
      <w:pPr>
        <w:jc w:val="left"/>
      </w:pPr>
    </w:p>
    <w:p w14:paraId="163AB51F" w14:textId="77777777" w:rsidR="00D07450" w:rsidRDefault="00D07450" w:rsidP="00E65A2C">
      <w:pPr>
        <w:jc w:val="left"/>
      </w:pPr>
    </w:p>
    <w:p w14:paraId="65432DD1" w14:textId="77777777" w:rsidR="00D07450" w:rsidRDefault="00D07450" w:rsidP="00E65A2C">
      <w:pPr>
        <w:jc w:val="left"/>
      </w:pPr>
    </w:p>
    <w:p w14:paraId="5D41A50A" w14:textId="77777777" w:rsidR="00D07450" w:rsidRDefault="00D07450" w:rsidP="00E65A2C">
      <w:pPr>
        <w:jc w:val="left"/>
      </w:pPr>
    </w:p>
    <w:p w14:paraId="3A655530" w14:textId="77777777" w:rsidR="00D07450" w:rsidRDefault="00D07450" w:rsidP="00E65A2C">
      <w:pPr>
        <w:jc w:val="left"/>
      </w:pPr>
    </w:p>
    <w:p w14:paraId="5C81E322" w14:textId="77777777" w:rsidR="00D07450" w:rsidRDefault="00D07450" w:rsidP="00E65A2C">
      <w:pPr>
        <w:jc w:val="left"/>
      </w:pPr>
    </w:p>
    <w:p w14:paraId="7DF3813D" w14:textId="77777777" w:rsidR="00D07450" w:rsidRDefault="00D07450" w:rsidP="00E65A2C">
      <w:pPr>
        <w:jc w:val="left"/>
      </w:pPr>
    </w:p>
    <w:p w14:paraId="01B204F7" w14:textId="77777777" w:rsidR="00D07450" w:rsidRDefault="00D07450" w:rsidP="00E65A2C">
      <w:pPr>
        <w:jc w:val="left"/>
      </w:pPr>
    </w:p>
    <w:p w14:paraId="25751854" w14:textId="77777777" w:rsidR="00D07450" w:rsidRDefault="00D07450" w:rsidP="00E65A2C">
      <w:pPr>
        <w:jc w:val="left"/>
      </w:pPr>
    </w:p>
    <w:p w14:paraId="18330285" w14:textId="77777777" w:rsidR="00D07450" w:rsidRDefault="00D07450" w:rsidP="00E65A2C">
      <w:pPr>
        <w:jc w:val="left"/>
      </w:pPr>
    </w:p>
    <w:p w14:paraId="77F4750A" w14:textId="77777777" w:rsidR="00D07450" w:rsidRDefault="00D07450" w:rsidP="00E65A2C">
      <w:pPr>
        <w:jc w:val="left"/>
      </w:pPr>
    </w:p>
    <w:p w14:paraId="783B00D5" w14:textId="77777777" w:rsidR="00D07450" w:rsidRDefault="00D07450" w:rsidP="00E65A2C">
      <w:pPr>
        <w:jc w:val="left"/>
      </w:pPr>
    </w:p>
    <w:p w14:paraId="0A9BE37E" w14:textId="77777777" w:rsidR="00D07450" w:rsidRDefault="00D07450" w:rsidP="00E65A2C">
      <w:pPr>
        <w:jc w:val="left"/>
      </w:pPr>
    </w:p>
    <w:p w14:paraId="197312D8" w14:textId="77777777" w:rsidR="00D07450" w:rsidRDefault="00D07450" w:rsidP="00E65A2C">
      <w:pPr>
        <w:jc w:val="left"/>
      </w:pPr>
    </w:p>
    <w:p w14:paraId="6EA6B98A" w14:textId="77777777" w:rsidR="00D07450" w:rsidRDefault="00D07450" w:rsidP="00E65A2C">
      <w:pPr>
        <w:jc w:val="left"/>
      </w:pPr>
    </w:p>
    <w:p w14:paraId="0D28D181" w14:textId="77777777" w:rsidR="00D07450" w:rsidRDefault="00D07450" w:rsidP="00E65A2C">
      <w:pPr>
        <w:jc w:val="left"/>
      </w:pPr>
    </w:p>
    <w:p w14:paraId="47660F63" w14:textId="77777777" w:rsidR="00725114" w:rsidRDefault="00725114" w:rsidP="00E65A2C">
      <w:pPr>
        <w:jc w:val="left"/>
        <w:rPr>
          <w:rFonts w:eastAsiaTheme="minorEastAsia"/>
          <w:lang w:eastAsia="ja-JP"/>
        </w:rPr>
      </w:pPr>
    </w:p>
    <w:p w14:paraId="42FC37F8" w14:textId="77777777" w:rsidR="00047E0B" w:rsidRDefault="00047E0B" w:rsidP="00831E4A">
      <w:pPr>
        <w:pStyle w:val="a"/>
        <w:numPr>
          <w:ilvl w:val="0"/>
          <w:numId w:val="0"/>
        </w:numPr>
        <w:ind w:left="360" w:hanging="360"/>
        <w:rPr>
          <w:rFonts w:eastAsiaTheme="minorHAnsi" w:cs="Sylfaen"/>
          <w:color w:val="231F20"/>
          <w:sz w:val="22"/>
          <w:szCs w:val="20"/>
          <w:lang w:eastAsia="en-US"/>
        </w:rPr>
      </w:pPr>
    </w:p>
    <w:p w14:paraId="60FC1050" w14:textId="77777777" w:rsidR="00047E0B" w:rsidRDefault="00047E0B" w:rsidP="00831E4A">
      <w:pPr>
        <w:pStyle w:val="a"/>
        <w:numPr>
          <w:ilvl w:val="0"/>
          <w:numId w:val="0"/>
        </w:numPr>
        <w:ind w:left="360" w:hanging="360"/>
        <w:rPr>
          <w:rFonts w:eastAsiaTheme="minorHAnsi" w:cs="Sylfaen"/>
          <w:color w:val="231F20"/>
          <w:sz w:val="22"/>
          <w:szCs w:val="20"/>
          <w:lang w:eastAsia="en-US"/>
        </w:rPr>
      </w:pP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t>დანართი1: ფასების ცხრილი</w:t>
      </w:r>
    </w:p>
    <w:p w14:paraId="1E8F461B" w14:textId="77777777" w:rsidR="00850BA8" w:rsidRDefault="00850BA8" w:rsidP="00850BA8">
      <w:pPr>
        <w:pStyle w:val="NoSpacing"/>
      </w:pPr>
    </w:p>
    <w:p w14:paraId="0A5BB364" w14:textId="77777777" w:rsidR="000238DE" w:rsidRPr="00870A14" w:rsidRDefault="000238DE">
      <w:pPr>
        <w:jc w:val="left"/>
      </w:pPr>
    </w:p>
    <w:tbl>
      <w:tblPr>
        <w:tblW w:w="0" w:type="auto"/>
        <w:tblLook w:val="04A0" w:firstRow="1" w:lastRow="0" w:firstColumn="1" w:lastColumn="0" w:noHBand="0" w:noVBand="1"/>
      </w:tblPr>
      <w:tblGrid>
        <w:gridCol w:w="3539"/>
        <w:gridCol w:w="1221"/>
        <w:gridCol w:w="1197"/>
        <w:gridCol w:w="4021"/>
      </w:tblGrid>
      <w:tr w:rsidR="000F5EB5" w14:paraId="77CFA153" w14:textId="77777777" w:rsidTr="000F5EB5">
        <w:trPr>
          <w:trHeight w:val="226"/>
        </w:trPr>
        <w:tc>
          <w:tcPr>
            <w:tcW w:w="3539" w:type="dxa"/>
            <w:tcBorders>
              <w:top w:val="single" w:sz="8" w:space="0" w:color="auto"/>
              <w:left w:val="single" w:sz="8" w:space="0" w:color="auto"/>
              <w:bottom w:val="single" w:sz="8" w:space="0" w:color="auto"/>
              <w:right w:val="single" w:sz="8" w:space="0" w:color="auto"/>
            </w:tcBorders>
            <w:hideMark/>
          </w:tcPr>
          <w:p w14:paraId="2F7A60C0" w14:textId="77777777" w:rsidR="000F5EB5" w:rsidRDefault="000F5EB5">
            <w:pPr>
              <w:pStyle w:val="NormalWeb"/>
              <w:rPr>
                <w:rFonts w:ascii="Calibri" w:hAnsi="Calibri" w:cs="Calibri"/>
                <w:color w:val="auto"/>
                <w:sz w:val="22"/>
                <w:szCs w:val="22"/>
              </w:rPr>
            </w:pPr>
            <w:r>
              <w:rPr>
                <w:rFonts w:ascii="Calibri" w:hAnsi="Calibri" w:cs="Calibri"/>
                <w:sz w:val="22"/>
                <w:szCs w:val="22"/>
              </w:rPr>
              <w:t>Product</w:t>
            </w:r>
          </w:p>
        </w:tc>
        <w:tc>
          <w:tcPr>
            <w:tcW w:w="1221" w:type="dxa"/>
            <w:tcBorders>
              <w:top w:val="single" w:sz="8" w:space="0" w:color="auto"/>
              <w:left w:val="nil"/>
              <w:bottom w:val="single" w:sz="8" w:space="0" w:color="auto"/>
              <w:right w:val="single" w:sz="8" w:space="0" w:color="auto"/>
            </w:tcBorders>
            <w:hideMark/>
          </w:tcPr>
          <w:p w14:paraId="04DE7999" w14:textId="77777777" w:rsidR="000F5EB5" w:rsidRDefault="000F5EB5">
            <w:pPr>
              <w:pStyle w:val="NormalWeb"/>
              <w:rPr>
                <w:rFonts w:ascii="Calibri" w:hAnsi="Calibri" w:cs="Calibri"/>
                <w:sz w:val="22"/>
                <w:szCs w:val="22"/>
              </w:rPr>
            </w:pPr>
            <w:r>
              <w:rPr>
                <w:rFonts w:ascii="Calibri" w:hAnsi="Calibri" w:cs="Calibri"/>
                <w:sz w:val="22"/>
                <w:szCs w:val="22"/>
              </w:rPr>
              <w:t>Qty</w:t>
            </w:r>
          </w:p>
        </w:tc>
        <w:tc>
          <w:tcPr>
            <w:tcW w:w="1197" w:type="dxa"/>
            <w:tcBorders>
              <w:top w:val="single" w:sz="8" w:space="0" w:color="auto"/>
              <w:left w:val="nil"/>
              <w:bottom w:val="single" w:sz="8" w:space="0" w:color="auto"/>
              <w:right w:val="single" w:sz="8" w:space="0" w:color="auto"/>
            </w:tcBorders>
            <w:hideMark/>
          </w:tcPr>
          <w:p w14:paraId="65EB9FDF" w14:textId="77777777" w:rsidR="000F5EB5" w:rsidRDefault="000F5EB5">
            <w:pPr>
              <w:pStyle w:val="NormalWeb"/>
              <w:rPr>
                <w:rFonts w:ascii="Calibri" w:hAnsi="Calibri" w:cs="Calibri"/>
                <w:sz w:val="22"/>
                <w:szCs w:val="22"/>
              </w:rPr>
            </w:pPr>
            <w:r>
              <w:rPr>
                <w:rFonts w:ascii="Calibri" w:hAnsi="Calibri" w:cs="Calibri"/>
                <w:sz w:val="22"/>
                <w:szCs w:val="22"/>
              </w:rPr>
              <w:t>Period</w:t>
            </w:r>
          </w:p>
        </w:tc>
        <w:tc>
          <w:tcPr>
            <w:tcW w:w="4021" w:type="dxa"/>
            <w:tcBorders>
              <w:top w:val="single" w:sz="8" w:space="0" w:color="auto"/>
              <w:left w:val="nil"/>
              <w:bottom w:val="single" w:sz="8" w:space="0" w:color="auto"/>
              <w:right w:val="single" w:sz="8" w:space="0" w:color="auto"/>
            </w:tcBorders>
            <w:hideMark/>
          </w:tcPr>
          <w:p w14:paraId="1B611E2F" w14:textId="77777777" w:rsidR="000F5EB5" w:rsidRDefault="000F5EB5">
            <w:pPr>
              <w:pStyle w:val="NormalWeb"/>
              <w:rPr>
                <w:rFonts w:ascii="Calibri" w:hAnsi="Calibri" w:cs="Calibri"/>
                <w:sz w:val="22"/>
                <w:szCs w:val="22"/>
              </w:rPr>
            </w:pPr>
            <w:r>
              <w:rPr>
                <w:rFonts w:ascii="Calibri" w:hAnsi="Calibri" w:cs="Calibri"/>
                <w:sz w:val="22"/>
                <w:szCs w:val="22"/>
              </w:rPr>
              <w:t>Additional Service</w:t>
            </w:r>
          </w:p>
        </w:tc>
      </w:tr>
      <w:tr w:rsidR="000F5EB5" w14:paraId="32AA54A8" w14:textId="77777777" w:rsidTr="000F5EB5">
        <w:trPr>
          <w:trHeight w:val="452"/>
        </w:trPr>
        <w:tc>
          <w:tcPr>
            <w:tcW w:w="3539" w:type="dxa"/>
            <w:tcBorders>
              <w:top w:val="nil"/>
              <w:left w:val="single" w:sz="8" w:space="0" w:color="auto"/>
              <w:bottom w:val="single" w:sz="8" w:space="0" w:color="auto"/>
              <w:right w:val="single" w:sz="8" w:space="0" w:color="auto"/>
            </w:tcBorders>
            <w:hideMark/>
          </w:tcPr>
          <w:p w14:paraId="736CEC74" w14:textId="77777777" w:rsidR="000F5EB5" w:rsidRDefault="000F5EB5">
            <w:pPr>
              <w:pStyle w:val="NormalWeb"/>
              <w:rPr>
                <w:rFonts w:ascii="Calibri" w:hAnsi="Calibri" w:cs="Calibri"/>
                <w:sz w:val="22"/>
                <w:szCs w:val="22"/>
              </w:rPr>
            </w:pPr>
            <w:r>
              <w:rPr>
                <w:rFonts w:ascii="Calibri" w:hAnsi="Calibri" w:cs="Calibri"/>
                <w:sz w:val="22"/>
                <w:szCs w:val="22"/>
              </w:rPr>
              <w:t xml:space="preserve">Support for </w:t>
            </w:r>
            <w:proofErr w:type="spellStart"/>
            <w:r>
              <w:rPr>
                <w:rFonts w:ascii="Calibri" w:hAnsi="Calibri" w:cs="Calibri"/>
                <w:sz w:val="22"/>
                <w:szCs w:val="22"/>
              </w:rPr>
              <w:t>PowerProtect</w:t>
            </w:r>
            <w:proofErr w:type="spellEnd"/>
            <w:r>
              <w:rPr>
                <w:rFonts w:ascii="Calibri" w:hAnsi="Calibri" w:cs="Calibri"/>
                <w:sz w:val="22"/>
                <w:szCs w:val="22"/>
              </w:rPr>
              <w:t xml:space="preserve"> DD5900</w:t>
            </w:r>
          </w:p>
        </w:tc>
        <w:tc>
          <w:tcPr>
            <w:tcW w:w="1221" w:type="dxa"/>
            <w:tcBorders>
              <w:top w:val="nil"/>
              <w:left w:val="nil"/>
              <w:bottom w:val="single" w:sz="8" w:space="0" w:color="auto"/>
              <w:right w:val="single" w:sz="8" w:space="0" w:color="auto"/>
            </w:tcBorders>
            <w:hideMark/>
          </w:tcPr>
          <w:p w14:paraId="34B80F5C" w14:textId="77777777" w:rsidR="000F5EB5" w:rsidRDefault="000F5EB5">
            <w:pPr>
              <w:pStyle w:val="NormalWeb"/>
              <w:rPr>
                <w:rFonts w:ascii="Calibri" w:hAnsi="Calibri" w:cs="Calibri"/>
                <w:sz w:val="22"/>
                <w:szCs w:val="22"/>
              </w:rPr>
            </w:pPr>
            <w:r>
              <w:rPr>
                <w:rFonts w:ascii="Calibri" w:hAnsi="Calibri" w:cs="Calibri"/>
                <w:sz w:val="22"/>
                <w:szCs w:val="22"/>
              </w:rPr>
              <w:t>2</w:t>
            </w:r>
          </w:p>
        </w:tc>
        <w:tc>
          <w:tcPr>
            <w:tcW w:w="1197" w:type="dxa"/>
            <w:tcBorders>
              <w:top w:val="nil"/>
              <w:left w:val="nil"/>
              <w:bottom w:val="single" w:sz="8" w:space="0" w:color="auto"/>
              <w:right w:val="single" w:sz="8" w:space="0" w:color="auto"/>
            </w:tcBorders>
            <w:hideMark/>
          </w:tcPr>
          <w:p w14:paraId="14320195" w14:textId="77777777" w:rsidR="000F5EB5" w:rsidRDefault="000F5EB5">
            <w:pPr>
              <w:pStyle w:val="NormalWeb"/>
              <w:rPr>
                <w:rFonts w:ascii="Calibri" w:hAnsi="Calibri" w:cs="Calibri"/>
                <w:sz w:val="22"/>
                <w:szCs w:val="22"/>
              </w:rPr>
            </w:pPr>
            <w:r>
              <w:rPr>
                <w:rFonts w:ascii="Calibri" w:hAnsi="Calibri" w:cs="Calibri"/>
                <w:sz w:val="22"/>
                <w:szCs w:val="22"/>
              </w:rPr>
              <w:t>1 Year</w:t>
            </w:r>
          </w:p>
        </w:tc>
        <w:tc>
          <w:tcPr>
            <w:tcW w:w="4021" w:type="dxa"/>
            <w:tcBorders>
              <w:top w:val="nil"/>
              <w:left w:val="nil"/>
              <w:bottom w:val="single" w:sz="8" w:space="0" w:color="auto"/>
              <w:right w:val="single" w:sz="8" w:space="0" w:color="auto"/>
            </w:tcBorders>
            <w:hideMark/>
          </w:tcPr>
          <w:p w14:paraId="5D737DB4" w14:textId="77777777" w:rsidR="000F5EB5" w:rsidRDefault="000F5EB5">
            <w:pPr>
              <w:pStyle w:val="NormalWeb"/>
              <w:rPr>
                <w:rFonts w:ascii="Calibri" w:hAnsi="Calibri" w:cs="Calibri"/>
                <w:sz w:val="22"/>
                <w:szCs w:val="22"/>
              </w:rPr>
            </w:pPr>
            <w:r>
              <w:rPr>
                <w:rFonts w:ascii="Calibri" w:hAnsi="Calibri" w:cs="Calibri"/>
                <w:sz w:val="22"/>
                <w:szCs w:val="22"/>
              </w:rPr>
              <w:t>Keep Your Hard Drive For Enterprise Reinstate</w:t>
            </w:r>
          </w:p>
        </w:tc>
      </w:tr>
    </w:tbl>
    <w:p w14:paraId="7AFDC290" w14:textId="281DABBB" w:rsidR="000238DE" w:rsidRDefault="000238DE">
      <w:pPr>
        <w:jc w:val="left"/>
        <w:rPr>
          <w:lang w:val="ka-GE"/>
        </w:rPr>
      </w:pPr>
    </w:p>
    <w:p w14:paraId="741E1A33" w14:textId="77777777" w:rsidR="000238DE" w:rsidRDefault="000238DE">
      <w:pPr>
        <w:jc w:val="left"/>
        <w:rPr>
          <w:lang w:val="ka-GE"/>
        </w:rPr>
      </w:pPr>
    </w:p>
    <w:p w14:paraId="41E01B86" w14:textId="6796FE99" w:rsidR="000238DE" w:rsidRDefault="000238DE" w:rsidP="00453E35">
      <w:pPr>
        <w:tabs>
          <w:tab w:val="left" w:pos="840"/>
        </w:tabs>
        <w:jc w:val="left"/>
        <w:rPr>
          <w:lang w:val="ka-GE"/>
        </w:rPr>
      </w:pPr>
    </w:p>
    <w:p w14:paraId="6690B88C" w14:textId="7B5CD36F" w:rsidR="00B54332" w:rsidRDefault="00B54332">
      <w:pPr>
        <w:jc w:val="left"/>
        <w:rPr>
          <w:lang w:val="ka-GE"/>
        </w:rPr>
      </w:pPr>
    </w:p>
    <w:p w14:paraId="5904C772" w14:textId="77777777" w:rsidR="00B54332" w:rsidRDefault="00B54332">
      <w:pPr>
        <w:jc w:val="left"/>
        <w:rPr>
          <w:lang w:val="ka-GE"/>
        </w:rPr>
      </w:pPr>
    </w:p>
    <w:p w14:paraId="05469CFC" w14:textId="77777777" w:rsidR="007B085E" w:rsidRDefault="007B085E" w:rsidP="00C525A4">
      <w:pPr>
        <w:pStyle w:val="a"/>
        <w:numPr>
          <w:ilvl w:val="0"/>
          <w:numId w:val="0"/>
        </w:numPr>
        <w:rPr>
          <w:lang w:val="en-US"/>
        </w:rPr>
      </w:pPr>
    </w:p>
    <w:p w14:paraId="29385F23" w14:textId="77777777" w:rsidR="0011666B" w:rsidRDefault="0011666B" w:rsidP="0011666B">
      <w:pPr>
        <w:pStyle w:val="a"/>
        <w:numPr>
          <w:ilvl w:val="0"/>
          <w:numId w:val="0"/>
        </w:numPr>
        <w:ind w:left="360" w:hanging="360"/>
      </w:pPr>
    </w:p>
    <w:p w14:paraId="6FAAE9EC" w14:textId="77777777" w:rsidR="009E35AA" w:rsidRDefault="009E35AA" w:rsidP="009E35AA">
      <w:pPr>
        <w:pStyle w:val="a"/>
        <w:numPr>
          <w:ilvl w:val="0"/>
          <w:numId w:val="0"/>
        </w:numPr>
        <w:ind w:left="360"/>
      </w:pPr>
    </w:p>
    <w:p w14:paraId="6A276B41" w14:textId="77777777" w:rsidR="009E35AA" w:rsidRPr="009E35AA" w:rsidRDefault="009E35AA" w:rsidP="009E35AA">
      <w:pPr>
        <w:pStyle w:val="a"/>
        <w:numPr>
          <w:ilvl w:val="0"/>
          <w:numId w:val="0"/>
        </w:numPr>
        <w:ind w:left="360"/>
        <w:rPr>
          <w:lang w:val="en-US"/>
        </w:rPr>
      </w:pPr>
    </w:p>
    <w:p w14:paraId="32762FD5" w14:textId="77777777" w:rsidR="0011666B" w:rsidRPr="0011666B" w:rsidRDefault="0011666B" w:rsidP="0011666B">
      <w:pPr>
        <w:pStyle w:val="a"/>
        <w:numPr>
          <w:ilvl w:val="0"/>
          <w:numId w:val="0"/>
        </w:numPr>
        <w:ind w:left="360" w:hanging="360"/>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8" w:name="_Toc22227849"/>
      <w:r w:rsidRPr="00C525A4">
        <w:rPr>
          <w:rFonts w:eastAsiaTheme="minorHAnsi" w:cs="Sylfaen"/>
          <w:color w:val="231F20"/>
          <w:sz w:val="22"/>
          <w:szCs w:val="20"/>
          <w:lang w:eastAsia="en-US"/>
        </w:rPr>
        <w:t>დანართი 2: საბანკო რეკვიზიტები</w:t>
      </w:r>
      <w:bookmarkEnd w:id="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lastRenderedPageBreak/>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403EF" w14:textId="77777777" w:rsidR="003566EC" w:rsidRDefault="003566EC" w:rsidP="002E7950">
      <w:r>
        <w:separator/>
      </w:r>
    </w:p>
  </w:endnote>
  <w:endnote w:type="continuationSeparator" w:id="0">
    <w:p w14:paraId="7D5B157D" w14:textId="77777777" w:rsidR="003566EC" w:rsidRDefault="003566EC"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4CA6E839" w:rsidR="00E65A2C" w:rsidRPr="00DF4821" w:rsidRDefault="00E65A2C"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741FA0">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741FA0">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837CE" w14:textId="77777777" w:rsidR="003566EC" w:rsidRDefault="003566EC" w:rsidP="002E7950">
      <w:r>
        <w:separator/>
      </w:r>
    </w:p>
  </w:footnote>
  <w:footnote w:type="continuationSeparator" w:id="0">
    <w:p w14:paraId="4DC6F107" w14:textId="77777777" w:rsidR="003566EC" w:rsidRDefault="003566EC"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7600" w14:textId="0F07B7AB" w:rsidR="00E65A2C" w:rsidRDefault="00E65A2C"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15:restartNumberingAfterBreak="0">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8F70B2B"/>
    <w:multiLevelType w:val="hybridMultilevel"/>
    <w:tmpl w:val="566E2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2"/>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8"/>
  </w:num>
  <w:num w:numId="9">
    <w:abstractNumId w:val="21"/>
  </w:num>
  <w:num w:numId="10">
    <w:abstractNumId w:val="3"/>
  </w:num>
  <w:num w:numId="11">
    <w:abstractNumId w:val="19"/>
  </w:num>
  <w:num w:numId="12">
    <w:abstractNumId w:val="0"/>
  </w:num>
  <w:num w:numId="13">
    <w:abstractNumId w:val="1"/>
  </w:num>
  <w:num w:numId="14">
    <w:abstractNumId w:val="23"/>
  </w:num>
  <w:num w:numId="15">
    <w:abstractNumId w:val="6"/>
  </w:num>
  <w:num w:numId="16">
    <w:abstractNumId w:val="17"/>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 w:numId="24">
    <w:abstractNumId w:val="16"/>
  </w:num>
  <w:num w:numId="25">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hideSpellingErrors/>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47E0B"/>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0F5EB5"/>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66B"/>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12D5"/>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849"/>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9E0"/>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5F6A"/>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2EC"/>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805"/>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31BA"/>
    <w:rsid w:val="0030434B"/>
    <w:rsid w:val="0030468F"/>
    <w:rsid w:val="00304760"/>
    <w:rsid w:val="00305561"/>
    <w:rsid w:val="00305DD7"/>
    <w:rsid w:val="0030774D"/>
    <w:rsid w:val="00307FD1"/>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6EC"/>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1FDA"/>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47D"/>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5FD5"/>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00DD"/>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2D1"/>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11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1FA0"/>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4A4"/>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395"/>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0700"/>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5AA"/>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20F"/>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3F2E"/>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07450"/>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A22"/>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5A2C"/>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70624858">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1241318">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4982953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82590401">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31615931">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 w:id="2131390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574AD1F-95A9-4A8B-8434-3C819AA88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617</Words>
  <Characters>3523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Microsoft Office User</cp:lastModifiedBy>
  <cp:revision>4</cp:revision>
  <cp:lastPrinted>2019-10-17T14:03:00Z</cp:lastPrinted>
  <dcterms:created xsi:type="dcterms:W3CDTF">2024-10-03T13:49:00Z</dcterms:created>
  <dcterms:modified xsi:type="dcterms:W3CDTF">2024-10-08T10:43:00Z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