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25A22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აღწერილობა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 w14:paraId="3917CB2E"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შპს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„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  <w:lang w:val="ka-GE"/>
        </w:rPr>
        <w:t>ჯორჯიან</w:t>
      </w:r>
      <w:r>
        <w:rPr>
          <w:rFonts w:hint="default" w:ascii="Sylfaen" w:hAnsi="Sylfaen" w:eastAsia="Times New Roman" w:cs="Sylfaen"/>
          <w:b/>
          <w:bCs/>
          <w:color w:val="141B3D"/>
          <w:sz w:val="20"/>
          <w:szCs w:val="20"/>
          <w:lang w:val="ka-GE"/>
        </w:rPr>
        <w:t xml:space="preserve"> მანგანეზი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“</w:t>
      </w:r>
      <w:r>
        <w:rPr>
          <w:rFonts w:ascii="FiraGO" w:hAnsi="FiraGO" w:eastAsia="Times New Roman" w:cs="FiraGO"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აცხადებს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ტენდერს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2024 წლის სექტემბერი 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ტრანსპორტირებაზე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 w14:paraId="1BAEC30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დასახელება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სილიკომანგანუმი</w:t>
      </w:r>
    </w:p>
    <w:p w14:paraId="4546F6D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</w:rPr>
        <w:t>ქ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ზესტაფონი</w:t>
      </w:r>
    </w:p>
    <w:p w14:paraId="1473BC2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მისამართი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არჩილ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 იუზა ცქიტიშვილების ქ. 9</w:t>
      </w:r>
    </w:p>
    <w:p w14:paraId="7F737EB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დასრულების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ბათუმი</w:t>
      </w:r>
    </w:p>
    <w:p w14:paraId="1EB5BDE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წონა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FiraGO" w:eastAsia="Times New Roman" w:cs="FiraGO"/>
          <w:color w:val="141B3D"/>
          <w:sz w:val="20"/>
          <w:szCs w:val="20"/>
        </w:rPr>
        <w:t>1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1</w:t>
      </w:r>
      <w:r>
        <w:rPr>
          <w:rFonts w:hint="default" w:ascii="Sylfaen" w:hAnsi="FiraGO" w:eastAsia="Times New Roman" w:cs="FiraGO"/>
          <w:color w:val="141B3D"/>
          <w:sz w:val="20"/>
          <w:szCs w:val="20"/>
        </w:rPr>
        <w:t>16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ტ. =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სულ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 xml:space="preserve">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4</w:t>
      </w:r>
      <w:r>
        <w:rPr>
          <w:rFonts w:hint="default" w:ascii="Sylfaen" w:hAnsi="Sylfaen" w:eastAsia="Times New Roman" w:cs="Sylfaen"/>
          <w:color w:val="141B3D"/>
          <w:sz w:val="20"/>
          <w:szCs w:val="20"/>
        </w:rPr>
        <w:t>4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კონტეინერი</w:t>
      </w:r>
    </w:p>
    <w:p w14:paraId="5A03BEA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16"/>
          <w:szCs w:val="16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ცარიელი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  <w:r>
        <w:rPr>
          <w:rFonts w:hint="default" w:ascii="Sylfaen" w:hAnsi="Sylfaen" w:eastAsia="Times New Roman" w:cs="Sylfaen"/>
          <w:color w:val="141B3D"/>
          <w:sz w:val="20"/>
          <w:szCs w:val="20"/>
        </w:rPr>
        <w:t xml:space="preserve">20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ფუტიანი კონტეინერების მოტანა ფოთიდან ან ბათუმიდან. ავტო მანქანებით.</w:t>
      </w:r>
    </w:p>
    <w:p w14:paraId="18C5A96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16"/>
          <w:szCs w:val="16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კონტეინერების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დატვირთვა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მოხდება ზესტაფონის ფეროშენადნობთა ქარხანაში ქარხნის ხარჯებით</w:t>
      </w:r>
      <w:r>
        <w:rPr>
          <w:rFonts w:ascii="Sylfaen" w:hAnsi="Sylfaen" w:eastAsia="Times New Roman" w:cs="Sylfaen"/>
          <w:color w:val="141B3D"/>
          <w:sz w:val="20"/>
          <w:szCs w:val="20"/>
        </w:rPr>
        <w:t>.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</w:p>
    <w:p w14:paraId="1699FD2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cs w:val="0"/>
          <w:lang w:val="ka-GE"/>
        </w:rPr>
        <w:t>დატვირტული კონტეინერების ჩაბარება საზღვაო ხაზში</w:t>
      </w:r>
    </w:p>
    <w:p w14:paraId="625C841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საბაჟოდან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დასრულებული დეკლარაციის გამოტანა და დანარჩენ საბუთებთან ერთად ჩაბარება საზღვაო ხაზში</w:t>
      </w:r>
    </w:p>
    <w:p w14:paraId="2C29635A">
      <w:pPr>
        <w:shd w:val="clear" w:color="auto" w:fill="FFFFFF"/>
        <w:spacing w:before="450" w:after="300" w:line="240" w:lineRule="auto"/>
        <w:outlineLvl w:val="2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განსაკუთრებული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 w14:paraId="69FB069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უფასოა</w:t>
      </w:r>
    </w:p>
    <w:p w14:paraId="01F9329D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ძირითადი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გასვლის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მისცეს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რომ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მათ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გადახედვა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/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გაუმჯობესება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 w14:paraId="0014C72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გაითვალისწინეთ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შეირჩეს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სრულად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ნაწილობრივი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შეკვეთის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განთავსება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 w14:paraId="4190F25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ყველა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მიიღებს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შეტყობინებას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ფოსტის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საშუალებით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სტატუსის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ცვლილებასთან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დაკავშირებით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გამარჯვებულ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კომუნიკაცია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შემსყიდველის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 w14:paraId="76525B6D"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(</w:t>
      </w:r>
      <w:r>
        <w:rPr>
          <w:rFonts w:ascii="Cambria" w:hAnsi="Cambria" w:eastAsia="Times New Roman" w:cs="Cambria"/>
          <w:b/>
          <w:bCs/>
          <w:color w:val="141B3D"/>
          <w:sz w:val="20"/>
          <w:szCs w:val="20"/>
        </w:rPr>
        <w:t>Т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erms &amp; conditions)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კომპანიის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ანტიკორუფციული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,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ფაილებში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ყველა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კომპანია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ავტომატურად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ეთანხმება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და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ანტიკორუფციულ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პირობებს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>.</w:t>
      </w:r>
    </w:p>
    <w:p w14:paraId="00D40358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ინფორმაცია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ელექტრონულ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ტენდერში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მონაწილეთათვის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 w14:paraId="48CA436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აიტვირთოს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შესყიდვების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ვებ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გვერდზე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 w14:paraId="292A9C2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ნებისმიერი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მიმდინარეობის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პროცესში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იყოს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წერილობითი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გამოყენებულ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იქნას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პორტალის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ონლაინ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პასუხის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რეჟიმი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 w14:paraId="2848818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წარმოდგენის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ბოლო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ვადა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rPr>
          <w:rFonts w:hint="default" w:ascii="Sylfaen" w:hAnsi="Sylfaen" w:eastAsia="Times New Roman" w:cs="Sylfaen"/>
          <w:color w:val="141B3D"/>
          <w:sz w:val="20"/>
          <w:szCs w:val="20"/>
        </w:rPr>
        <w:t>17:00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სთ</w:t>
      </w:r>
      <w:r>
        <w:rPr>
          <w:rFonts w:hint="default" w:ascii="Sylfaen" w:hAnsi="Mangal" w:eastAsia="Times New Roman" w:cs="Mangal"/>
          <w:color w:val="141B3D"/>
          <w:sz w:val="20"/>
          <w:szCs w:val="20"/>
          <w:lang w:val="ka-GE"/>
        </w:rPr>
        <w:t xml:space="preserve"> 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>18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 xml:space="preserve"> 10</w:t>
      </w:r>
      <w:bookmarkStart w:id="0" w:name="_GoBack"/>
      <w:bookmarkEnd w:id="0"/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>. 2024</w:t>
      </w:r>
    </w:p>
    <w:p w14:paraId="68C4AE4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შეთავაზების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ვალუტა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ლარი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 w14:paraId="3D6A4723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ტიპი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გარეშე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 w14:paraId="56B87DF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დეტალური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ინსტრუქცია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ფაილში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 w14:paraId="52C0FFE3">
      <w:pPr>
        <w:shd w:val="clear" w:color="auto" w:fill="FFFFFF"/>
        <w:spacing w:after="0" w:line="240" w:lineRule="auto"/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დამატებით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კითხვებზე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დაუკავშირდით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: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პაატა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საცერაძე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FiraGO" w:hAnsi="FiraGO" w:eastAsia="Times New Roman" w:cs="FiraGO"/>
          <w:color w:val="141B3D"/>
          <w:sz w:val="20"/>
          <w:szCs w:val="20"/>
        </w:rPr>
        <w:t>Email: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"mailto:g.jandieri@sbl.ge" </w:instrText>
      </w:r>
      <w:r>
        <w:fldChar w:fldCharType="separate"/>
      </w:r>
      <w:r>
        <w:rPr>
          <w:rFonts w:hint="default" w:ascii="FiraGO" w:hAnsi="FiraGO" w:eastAsia="Times New Roman" w:cs="FiraGO"/>
          <w:b/>
          <w:bCs/>
          <w:color w:val="0FB7FF"/>
          <w:sz w:val="20"/>
          <w:szCs w:val="20"/>
          <w:u w:val="single"/>
          <w:lang w:val="en-US"/>
        </w:rPr>
        <w:t>p.satseradze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@sbl.ge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 w14:paraId="7C89113B">
      <w:pPr>
        <w:shd w:val="clear" w:color="auto" w:fill="FFFFFF"/>
        <w:spacing w:after="0" w:line="240" w:lineRule="auto"/>
        <w:rPr>
          <w:rFonts w:hint="default" w:ascii="FiraGO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</w:pPr>
      <w:r>
        <w:rPr>
          <w:rFonts w:ascii="Sylfaen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  <w:t>ტელ</w:t>
      </w:r>
      <w:r>
        <w:rPr>
          <w:rFonts w:hint="default" w:ascii="Sylfaen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  <w:t>: 577234850.</w:t>
      </w:r>
    </w:p>
    <w:p w14:paraId="498AF576">
      <w:pPr>
        <w:shd w:val="clear" w:color="auto" w:fill="FFFFFF"/>
        <w:spacing w:after="300" w:line="240" w:lineRule="auto"/>
        <w:outlineLvl w:val="1"/>
        <w:rPr>
          <w:rFonts w:hint="default" w:ascii="FiraGO" w:hAnsi="FiraGO" w:eastAsia="Times New Roman" w:cs="FiraGO"/>
          <w:b/>
          <w:bCs/>
          <w:color w:val="2D3E4D"/>
          <w:sz w:val="24"/>
          <w:szCs w:val="24"/>
          <w:lang w:val="en-US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კატეგორია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iraGO">
    <w:altName w:val="Segoe Print"/>
    <w:panose1 w:val="00000000000000000000"/>
    <w:charset w:val="00"/>
    <w:family w:val="swiss"/>
    <w:pitch w:val="default"/>
    <w:sig w:usb0="00000000" w:usb1="00000000" w:usb2="00000008" w:usb3="00000000" w:csb0="000101F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E449D"/>
    <w:multiLevelType w:val="multilevel"/>
    <w:tmpl w:val="014E449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>
    <w:nsid w:val="3EFB6E66"/>
    <w:multiLevelType w:val="multilevel"/>
    <w:tmpl w:val="3EFB6E6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>
    <w:nsid w:val="7A7D6AF4"/>
    <w:multiLevelType w:val="multilevel"/>
    <w:tmpl w:val="7A7D6AF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F3F"/>
    <w:rsid w:val="00527DC1"/>
    <w:rsid w:val="00882F3F"/>
    <w:rsid w:val="00B655B7"/>
    <w:rsid w:val="00E2284A"/>
    <w:rsid w:val="05AB3062"/>
    <w:rsid w:val="0CB728A9"/>
    <w:rsid w:val="0DD81B9F"/>
    <w:rsid w:val="0EAA05E8"/>
    <w:rsid w:val="0FEA5711"/>
    <w:rsid w:val="11D11133"/>
    <w:rsid w:val="12A46772"/>
    <w:rsid w:val="12C34623"/>
    <w:rsid w:val="13D1765D"/>
    <w:rsid w:val="147928F1"/>
    <w:rsid w:val="18CF223D"/>
    <w:rsid w:val="19460B5B"/>
    <w:rsid w:val="1EF241FF"/>
    <w:rsid w:val="205344EF"/>
    <w:rsid w:val="21664758"/>
    <w:rsid w:val="225150C1"/>
    <w:rsid w:val="28174E86"/>
    <w:rsid w:val="28EE72BD"/>
    <w:rsid w:val="2B2A77E0"/>
    <w:rsid w:val="2D360F90"/>
    <w:rsid w:val="33C60CEA"/>
    <w:rsid w:val="33FB091B"/>
    <w:rsid w:val="34060A6A"/>
    <w:rsid w:val="38F75D44"/>
    <w:rsid w:val="3A0A312C"/>
    <w:rsid w:val="43DB0AC6"/>
    <w:rsid w:val="49FD6EE1"/>
    <w:rsid w:val="50222684"/>
    <w:rsid w:val="53C64479"/>
    <w:rsid w:val="5D881E34"/>
    <w:rsid w:val="609D2ED9"/>
    <w:rsid w:val="60B707B9"/>
    <w:rsid w:val="62A145DC"/>
    <w:rsid w:val="633971E4"/>
    <w:rsid w:val="64B84450"/>
    <w:rsid w:val="691D0884"/>
    <w:rsid w:val="6F814F79"/>
    <w:rsid w:val="70CF304C"/>
    <w:rsid w:val="71173323"/>
    <w:rsid w:val="779B2E87"/>
    <w:rsid w:val="79881CFB"/>
    <w:rsid w:val="7C24053E"/>
    <w:rsid w:val="7CAB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9"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3">
    <w:name w:val="heading 3"/>
    <w:basedOn w:val="1"/>
    <w:next w:val="1"/>
    <w:link w:val="10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9">
    <w:name w:val="Heading 2 Char"/>
    <w:basedOn w:val="4"/>
    <w:link w:val="2"/>
    <w:qFormat/>
    <w:uiPriority w:val="9"/>
    <w:rPr>
      <w:rFonts w:ascii="Times New Roman" w:hAnsi="Times New Roman" w:eastAsia="Times New Roman" w:cs="Times New Roman"/>
      <w:b/>
      <w:bCs/>
      <w:sz w:val="36"/>
      <w:szCs w:val="36"/>
    </w:rPr>
  </w:style>
  <w:style w:type="character" w:customStyle="1" w:styleId="10">
    <w:name w:val="Heading 3 Char"/>
    <w:basedOn w:val="4"/>
    <w:link w:val="3"/>
    <w:qFormat/>
    <w:uiPriority w:val="9"/>
    <w:rPr>
      <w:rFonts w:ascii="Times New Roman" w:hAnsi="Times New Roman" w:eastAsia="Times New Roman" w:cs="Times New Roman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286</Words>
  <Characters>1636</Characters>
  <Lines>13</Lines>
  <Paragraphs>3</Paragraphs>
  <TotalTime>65</TotalTime>
  <ScaleCrop>false</ScaleCrop>
  <LinksUpToDate>false</LinksUpToDate>
  <CharactersWithSpaces>1919</CharactersWithSpaces>
  <Application>WPS Office_12.2.0.18586_F1E327BC-269C-435d-A152-05C5408002CA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2021-12-10T14:25:00Z</dcterms:created>
  <dc:creator>Maia Khitarishvili</dc:creator>
  <cp:lastModifiedBy>p.satseradze</cp:lastModifiedBy>
  <dcterms:modified xsi:type="dcterms:W3CDTF">2024-10-18T06:09:46Z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1049-12.2.0.18586</vt:lpwstr>
  </property>
  <property fmtid="{D5CDD505-2E9C-101B-9397-08002B2CF9AE}" pid="3" name="ICV">
    <vt:lpwstr>F8F29FAFC0354AFC89EA19FF54E63ECA</vt:lpwstr>
  </property>
</Properties>
</file>