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884" w:type="dxa"/>
        <w:tblLook w:val="04A0" w:firstRow="1" w:lastRow="0" w:firstColumn="1" w:lastColumn="0" w:noHBand="0" w:noVBand="1"/>
      </w:tblPr>
      <w:tblGrid>
        <w:gridCol w:w="7280"/>
        <w:gridCol w:w="990"/>
        <w:gridCol w:w="1350"/>
        <w:gridCol w:w="1264"/>
      </w:tblGrid>
      <w:tr w:rsidR="007E3AB1" w:rsidRPr="00F84324" w14:paraId="777B4DA7" w14:textId="77777777" w:rsidTr="00EB1936">
        <w:trPr>
          <w:trHeight w:val="885"/>
        </w:trPr>
        <w:tc>
          <w:tcPr>
            <w:tcW w:w="7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EB1936">
        <w:trPr>
          <w:trHeight w:val="60"/>
        </w:trPr>
        <w:tc>
          <w:tcPr>
            <w:tcW w:w="7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188043B0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943CF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19A1207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43CF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EB1936">
        <w:trPr>
          <w:trHeight w:val="322"/>
        </w:trPr>
        <w:tc>
          <w:tcPr>
            <w:tcW w:w="72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0CDFF97B" w:rsidR="00084CF9" w:rsidRPr="001E7797" w:rsidRDefault="00AD4E23" w:rsidP="003627AF">
            <w:pPr>
              <w:shd w:val="clear" w:color="auto" w:fill="FFFFFF"/>
              <w:spacing w:before="195" w:after="195"/>
              <w:rPr>
                <w:b/>
                <w:color w:val="000000"/>
                <w:lang w:val="ka-GE"/>
              </w:rPr>
            </w:pPr>
            <w:r w:rsidRPr="0022288B">
              <w:rPr>
                <w:lang w:val="ka-GE"/>
              </w:rPr>
              <w:t>შედუღების აპ</w:t>
            </w:r>
            <w:r>
              <w:rPr>
                <w:lang w:val="ka-GE"/>
              </w:rPr>
              <w:t xml:space="preserve">არატი (მოდელი: </w:t>
            </w:r>
            <w:r w:rsidRPr="0022288B">
              <w:rPr>
                <w:lang w:val="ka-GE"/>
              </w:rPr>
              <w:t>MASTERMIG 220/2</w:t>
            </w:r>
            <w:r>
              <w:rPr>
                <w:lang w:val="ka-GE"/>
              </w:rPr>
              <w:t xml:space="preserve"> ან მსგავსი)</w:t>
            </w:r>
          </w:p>
        </w:tc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32EE997C" w:rsidR="00084CF9" w:rsidRPr="003627AF" w:rsidRDefault="00AD4E23" w:rsidP="00FD3B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  <w:bookmarkStart w:id="0" w:name="_GoBack"/>
            <w:bookmarkEnd w:id="0"/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CBCAB" w14:textId="77777777" w:rsidR="00B0565D" w:rsidRDefault="00B0565D">
      <w:pPr>
        <w:spacing w:after="0" w:line="240" w:lineRule="auto"/>
      </w:pPr>
      <w:r>
        <w:separator/>
      </w:r>
    </w:p>
  </w:endnote>
  <w:endnote w:type="continuationSeparator" w:id="0">
    <w:p w14:paraId="12110A04" w14:textId="77777777" w:rsidR="00B0565D" w:rsidRDefault="00B05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49C12C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4E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B7F48" w14:textId="77777777" w:rsidR="00B0565D" w:rsidRDefault="00B0565D">
      <w:pPr>
        <w:spacing w:after="0" w:line="240" w:lineRule="auto"/>
      </w:pPr>
      <w:r>
        <w:separator/>
      </w:r>
    </w:p>
  </w:footnote>
  <w:footnote w:type="continuationSeparator" w:id="0">
    <w:p w14:paraId="4DDB326E" w14:textId="77777777" w:rsidR="00B0565D" w:rsidRDefault="00B05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7584"/>
    <w:rsid w:val="00054BDD"/>
    <w:rsid w:val="000754F7"/>
    <w:rsid w:val="00084CF9"/>
    <w:rsid w:val="000A7147"/>
    <w:rsid w:val="000B66BB"/>
    <w:rsid w:val="00105130"/>
    <w:rsid w:val="00155BA8"/>
    <w:rsid w:val="00190B47"/>
    <w:rsid w:val="00191F59"/>
    <w:rsid w:val="001A5D91"/>
    <w:rsid w:val="001B508A"/>
    <w:rsid w:val="001C3A9F"/>
    <w:rsid w:val="001E0DDB"/>
    <w:rsid w:val="001E27CC"/>
    <w:rsid w:val="001E7797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1772E"/>
    <w:rsid w:val="003210B7"/>
    <w:rsid w:val="00334D05"/>
    <w:rsid w:val="003627AF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43CFF"/>
    <w:rsid w:val="009715B7"/>
    <w:rsid w:val="009842C7"/>
    <w:rsid w:val="009A094E"/>
    <w:rsid w:val="009A477A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16C3"/>
    <w:rsid w:val="00AD4E23"/>
    <w:rsid w:val="00B0565D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B193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D3B37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2024-11-05T12:14:00Z</dcterms:modified>
</cp:coreProperties>
</file>