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45652" w14:textId="77777777" w:rsidR="00792DE0" w:rsidRPr="00D8763B" w:rsidRDefault="00792DE0">
      <w:pPr>
        <w:rPr>
          <w:b/>
          <w:bCs/>
        </w:rPr>
      </w:pPr>
      <w:r w:rsidRPr="00D8763B">
        <w:rPr>
          <w:b/>
          <w:bCs/>
          <w:lang w:val="ru-RU"/>
        </w:rPr>
        <w:t>Описание тендера:</w:t>
      </w:r>
    </w:p>
    <w:p w14:paraId="78E51B93" w14:textId="77777777" w:rsidR="00792DE0" w:rsidRDefault="00792DE0">
      <w:r w:rsidRPr="00792DE0">
        <w:rPr>
          <w:lang w:val="ru-RU"/>
        </w:rPr>
        <w:t xml:space="preserve"> ООО "Черноморский терминал" приглашает компании принять участие в тендере на выполнение следующих работ - По модернизации оборудования для слива высоковязких нефтепродуктов на нефтяном терминале в селе Кулеви на</w:t>
      </w:r>
      <w:r w:rsidRPr="00792DE0">
        <w:rPr>
          <w:lang w:val="ru-RU"/>
        </w:rPr>
        <w:t xml:space="preserve"> </w:t>
      </w:r>
      <w:r w:rsidRPr="00792DE0">
        <w:rPr>
          <w:lang w:val="ru-RU"/>
        </w:rPr>
        <w:t xml:space="preserve"> железнодорожной эстакаде.</w:t>
      </w:r>
    </w:p>
    <w:p w14:paraId="7C3E3937" w14:textId="77777777" w:rsidR="00792DE0" w:rsidRPr="00D8763B" w:rsidRDefault="00792DE0">
      <w:pPr>
        <w:rPr>
          <w:b/>
          <w:bCs/>
          <w:lang w:val="ru-RU"/>
        </w:rPr>
      </w:pPr>
      <w:r w:rsidRPr="00D8763B">
        <w:rPr>
          <w:b/>
          <w:bCs/>
          <w:lang w:val="ru-RU"/>
        </w:rPr>
        <w:t xml:space="preserve"> Для участия в тендере участнику необходимо</w:t>
      </w:r>
      <w:r w:rsidRPr="00D8763B">
        <w:rPr>
          <w:b/>
          <w:bCs/>
          <w:lang w:val="ru-RU"/>
        </w:rPr>
        <w:t>:</w:t>
      </w:r>
    </w:p>
    <w:p w14:paraId="0AA9110B" w14:textId="77777777" w:rsidR="00855104" w:rsidRPr="00855104" w:rsidRDefault="00792DE0" w:rsidP="00855104">
      <w:pPr>
        <w:pStyle w:val="ListParagraph"/>
        <w:numPr>
          <w:ilvl w:val="0"/>
          <w:numId w:val="1"/>
        </w:numPr>
        <w:rPr>
          <w:lang w:val="ru-RU"/>
        </w:rPr>
      </w:pPr>
      <w:r w:rsidRPr="00855104">
        <w:rPr>
          <w:lang w:val="ru-RU"/>
        </w:rPr>
        <w:t xml:space="preserve"> загрузить в систему коммерческое предложение, подписанное и подтвержденное уполномоченным лицом: Полное название, адрес и контактный телефон компании; </w:t>
      </w:r>
    </w:p>
    <w:p w14:paraId="4A0B98A9" w14:textId="39EC7797" w:rsidR="00855104" w:rsidRPr="00855104" w:rsidRDefault="00792DE0" w:rsidP="00855104">
      <w:pPr>
        <w:pStyle w:val="ListParagraph"/>
        <w:numPr>
          <w:ilvl w:val="0"/>
          <w:numId w:val="1"/>
        </w:numPr>
        <w:rPr>
          <w:lang w:val="ru-RU"/>
        </w:rPr>
      </w:pPr>
      <w:r w:rsidRPr="00855104">
        <w:rPr>
          <w:lang w:val="ru-RU"/>
        </w:rPr>
        <w:t>Цены должны быть указаны в лари, включая НДС и налоги, предусмотренные законодательством;</w:t>
      </w:r>
    </w:p>
    <w:p w14:paraId="193190F3" w14:textId="3F04F91A" w:rsidR="00855104" w:rsidRPr="00D8763B" w:rsidRDefault="00792DE0" w:rsidP="00855104">
      <w:pPr>
        <w:pStyle w:val="ListParagraph"/>
        <w:numPr>
          <w:ilvl w:val="0"/>
          <w:numId w:val="1"/>
        </w:numPr>
        <w:rPr>
          <w:lang w:val="ru-RU"/>
        </w:rPr>
      </w:pPr>
      <w:r w:rsidRPr="00855104">
        <w:rPr>
          <w:lang w:val="ru-RU"/>
        </w:rPr>
        <w:t xml:space="preserve">Для иностранных компаний нет ограничений в указании валюты в таблице цен, однако все условия </w:t>
      </w:r>
      <w:r w:rsidR="003B047C">
        <w:rPr>
          <w:lang w:val="ru-RU"/>
        </w:rPr>
        <w:t xml:space="preserve">и цены </w:t>
      </w:r>
      <w:r w:rsidRPr="00855104">
        <w:rPr>
          <w:lang w:val="ru-RU"/>
        </w:rPr>
        <w:t>должны быть прописаны в форме коммерческого предложения.</w:t>
      </w:r>
    </w:p>
    <w:p w14:paraId="23AF5405" w14:textId="77777777" w:rsidR="00D8763B" w:rsidRPr="00D8763B" w:rsidRDefault="00D8763B" w:rsidP="00D8763B">
      <w:pPr>
        <w:pStyle w:val="ListParagraph"/>
        <w:rPr>
          <w:lang w:val="ru-RU"/>
        </w:rPr>
      </w:pPr>
    </w:p>
    <w:p w14:paraId="114C37D1" w14:textId="77777777" w:rsidR="00D8763B" w:rsidRPr="00D8763B" w:rsidRDefault="00792DE0" w:rsidP="00855104">
      <w:pPr>
        <w:pStyle w:val="ListParagraph"/>
        <w:numPr>
          <w:ilvl w:val="0"/>
          <w:numId w:val="1"/>
        </w:numPr>
        <w:rPr>
          <w:lang w:val="ru-RU"/>
        </w:rPr>
      </w:pPr>
      <w:r w:rsidRPr="00855104">
        <w:rPr>
          <w:lang w:val="ru-RU"/>
        </w:rPr>
        <w:t xml:space="preserve"> Условие оплаты: в соответствии с условиями соглашения, которое будет заключено с компанией-победителем тендера Дополнительная документация: Акт сопоставления, выданный Налоговой службой, в котором не должны быть отражены долги компании-участника тендера. </w:t>
      </w:r>
    </w:p>
    <w:p w14:paraId="3405FE74" w14:textId="77777777" w:rsidR="00D8763B" w:rsidRPr="00D8763B" w:rsidRDefault="00D8763B" w:rsidP="00D8763B">
      <w:pPr>
        <w:pStyle w:val="ListParagraph"/>
        <w:rPr>
          <w:lang w:val="ru-RU"/>
        </w:rPr>
      </w:pPr>
    </w:p>
    <w:p w14:paraId="5987AD76" w14:textId="77777777" w:rsidR="00D8763B" w:rsidRPr="00D8763B" w:rsidRDefault="00792DE0" w:rsidP="00855104">
      <w:pPr>
        <w:pStyle w:val="ListParagraph"/>
        <w:numPr>
          <w:ilvl w:val="0"/>
          <w:numId w:val="1"/>
        </w:numPr>
        <w:rPr>
          <w:lang w:val="ru-RU"/>
        </w:rPr>
      </w:pPr>
      <w:r w:rsidRPr="00855104">
        <w:rPr>
          <w:lang w:val="ru-RU"/>
        </w:rPr>
        <w:t xml:space="preserve">Впоследствии в договоре будут оговорены другие условия между продавцом и покупателем. </w:t>
      </w:r>
    </w:p>
    <w:p w14:paraId="451662E8" w14:textId="77777777" w:rsidR="00D8763B" w:rsidRPr="00D8763B" w:rsidRDefault="00D8763B" w:rsidP="00D8763B">
      <w:pPr>
        <w:pStyle w:val="ListParagraph"/>
        <w:rPr>
          <w:lang w:val="ru-RU"/>
        </w:rPr>
      </w:pPr>
    </w:p>
    <w:p w14:paraId="26C3D822" w14:textId="77777777" w:rsidR="00D8763B" w:rsidRDefault="00792DE0" w:rsidP="00D8763B">
      <w:r w:rsidRPr="00D8763B">
        <w:rPr>
          <w:lang w:val="ru-RU"/>
        </w:rPr>
        <w:t xml:space="preserve">Пожалуйста, ознакомьтесь с приложением для получения технической информации и предоставьте свое коммерческое предложение, в том числе до 24.12.2024 г. </w:t>
      </w:r>
    </w:p>
    <w:p w14:paraId="48688F7B" w14:textId="77777777" w:rsidR="00D8763B" w:rsidRDefault="00D8763B" w:rsidP="00D8763B"/>
    <w:p w14:paraId="7EFC3F6A" w14:textId="77777777" w:rsidR="003223EA" w:rsidRDefault="00792DE0" w:rsidP="00D8763B">
      <w:pPr>
        <w:rPr>
          <w:lang w:val="ru-RU"/>
        </w:rPr>
      </w:pPr>
      <w:r w:rsidRPr="00D8763B">
        <w:rPr>
          <w:lang w:val="ru-RU"/>
        </w:rPr>
        <w:t xml:space="preserve">Для получения дополнительной информации, пожалуйста, свяжитесь с нами: </w:t>
      </w:r>
    </w:p>
    <w:p w14:paraId="2D300F63" w14:textId="1AA0F0F5" w:rsidR="003223EA" w:rsidRDefault="00792DE0" w:rsidP="00D8763B">
      <w:pPr>
        <w:rPr>
          <w:lang w:val="ru-RU"/>
        </w:rPr>
      </w:pPr>
      <w:r w:rsidRPr="00D8763B">
        <w:rPr>
          <w:lang w:val="ru-RU"/>
        </w:rPr>
        <w:t>Руководитель</w:t>
      </w:r>
      <w:r w:rsidR="003223EA">
        <w:rPr>
          <w:lang w:val="ru-RU"/>
        </w:rPr>
        <w:t xml:space="preserve"> Отдела </w:t>
      </w:r>
      <w:r w:rsidRPr="00D8763B">
        <w:rPr>
          <w:lang w:val="ru-RU"/>
        </w:rPr>
        <w:t xml:space="preserve"> </w:t>
      </w:r>
      <w:r w:rsidR="003223EA">
        <w:rPr>
          <w:lang w:val="ru-RU"/>
        </w:rPr>
        <w:t>З</w:t>
      </w:r>
      <w:r w:rsidRPr="00D8763B">
        <w:rPr>
          <w:lang w:val="ru-RU"/>
        </w:rPr>
        <w:t xml:space="preserve">акупок </w:t>
      </w:r>
    </w:p>
    <w:p w14:paraId="08A44F56" w14:textId="77777777" w:rsidR="00C03565" w:rsidRDefault="00792DE0" w:rsidP="00D8763B">
      <w:pPr>
        <w:rPr>
          <w:lang w:val="ru-RU"/>
        </w:rPr>
      </w:pPr>
      <w:r w:rsidRPr="00D8763B">
        <w:rPr>
          <w:lang w:val="ru-RU"/>
        </w:rPr>
        <w:t>Майя дондоладзе</w:t>
      </w:r>
    </w:p>
    <w:p w14:paraId="4D4CF1B3" w14:textId="1C97DA74" w:rsidR="00160EF5" w:rsidRPr="003223EA" w:rsidRDefault="00792DE0" w:rsidP="00D8763B">
      <w:pPr>
        <w:rPr>
          <w:lang w:val="ru-RU"/>
        </w:rPr>
      </w:pPr>
      <w:r w:rsidRPr="00D8763B">
        <w:rPr>
          <w:lang w:val="ru-RU"/>
        </w:rPr>
        <w:t xml:space="preserve"> (+995) 577 29 88 02</w:t>
      </w:r>
    </w:p>
    <w:p w14:paraId="58ADE045" w14:textId="77777777" w:rsidR="00D8763B" w:rsidRPr="003223EA" w:rsidRDefault="00D8763B" w:rsidP="00D8763B">
      <w:pPr>
        <w:rPr>
          <w:lang w:val="ru-RU"/>
        </w:rPr>
      </w:pPr>
    </w:p>
    <w:p w14:paraId="05640625" w14:textId="7F538F17" w:rsidR="00D8763B" w:rsidRPr="003223EA" w:rsidRDefault="00D8763B" w:rsidP="00D8763B">
      <w:pPr>
        <w:rPr>
          <w:lang w:val="ru-RU"/>
        </w:rPr>
      </w:pPr>
    </w:p>
    <w:sectPr w:rsidR="00D8763B" w:rsidRPr="00322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716B4"/>
    <w:multiLevelType w:val="hybridMultilevel"/>
    <w:tmpl w:val="CEA2D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13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9FF"/>
    <w:rsid w:val="00160EF5"/>
    <w:rsid w:val="003223EA"/>
    <w:rsid w:val="003B047C"/>
    <w:rsid w:val="004A7A0C"/>
    <w:rsid w:val="00792DE0"/>
    <w:rsid w:val="00855104"/>
    <w:rsid w:val="00C03565"/>
    <w:rsid w:val="00D8763B"/>
    <w:rsid w:val="00E029FF"/>
    <w:rsid w:val="00E7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948AB"/>
  <w15:chartTrackingRefBased/>
  <w15:docId w15:val="{5523AA07-FB5A-4BBD-935F-DAFD053F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9F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9F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9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9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9F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9F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9F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9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9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9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9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9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9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9F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9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9F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9F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Tepania</dc:creator>
  <cp:keywords/>
  <dc:description/>
  <cp:lastModifiedBy>Nino Tepania</cp:lastModifiedBy>
  <cp:revision>8</cp:revision>
  <dcterms:created xsi:type="dcterms:W3CDTF">2024-12-17T13:23:00Z</dcterms:created>
  <dcterms:modified xsi:type="dcterms:W3CDTF">2024-12-17T13:26:00Z</dcterms:modified>
</cp:coreProperties>
</file>