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4D5" w:rsidRPr="00393CE1" w:rsidRDefault="00810B65" w:rsidP="004C594F">
      <w:pPr>
        <w:rPr>
          <w:rFonts w:ascii="Arial" w:hAnsi="Arial" w:cs="Arial"/>
          <w:b/>
          <w:bCs/>
          <w:sz w:val="36"/>
          <w:szCs w:val="36"/>
          <w:u w:val="single"/>
          <w:lang w:val="ru-RU"/>
        </w:rPr>
      </w:pPr>
      <w:r w:rsidRPr="00393CE1">
        <w:rPr>
          <w:rFonts w:ascii="Arial" w:hAnsi="Arial" w:cs="Arial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5566298B">
                <wp:simplePos x="0" y="0"/>
                <wp:positionH relativeFrom="margin">
                  <wp:posOffset>-50165</wp:posOffset>
                </wp:positionH>
                <wp:positionV relativeFrom="paragraph">
                  <wp:posOffset>3175</wp:posOffset>
                </wp:positionV>
                <wp:extent cx="2874645" cy="1303655"/>
                <wp:effectExtent l="0" t="0" r="1905" b="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464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DD9" w:rsidRPr="006304D5" w:rsidRDefault="004D35FC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/>
                                <w:b/>
                                <w:sz w:val="24"/>
                                <w:lang w:val="ka-GE"/>
                              </w:rPr>
                              <w:t xml:space="preserve"> </w:t>
                            </w:r>
                          </w:p>
                          <w:p w:rsidR="006304D5" w:rsidRPr="006304D5" w:rsidRDefault="006304D5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3.95pt;margin-top:.25pt;width:226.35pt;height:102.6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" stroked="f">
                <v:textbox>
                  <w:txbxContent>
                    <w:p w:rsidR="00481DD9" w:rsidRPr="006304D5" w:rsidRDefault="004D35FC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  <w:r>
                        <w:rPr>
                          <w:rFonts w:ascii="Sylfaen" w:hAnsi="Sylfaen"/>
                          <w:b/>
                          <w:sz w:val="24"/>
                          <w:lang w:val="ka-GE"/>
                        </w:rPr>
                        <w:t xml:space="preserve"> </w:t>
                      </w:r>
                    </w:p>
                    <w:p w:rsidR="006304D5" w:rsidRPr="006304D5" w:rsidRDefault="006304D5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5129D" w:rsidRPr="00393CE1">
        <w:rPr>
          <w:rFonts w:ascii="Arial" w:hAnsi="Arial" w:cs="Arial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5ED86ED" wp14:editId="1B2F5071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2606040" cy="1404620"/>
                <wp:effectExtent l="0" t="0" r="3810" b="9525"/>
                <wp:wrapSquare wrapText="bothSides"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60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34B4" w:rsidRPr="006304D5" w:rsidRDefault="004D35FC" w:rsidP="009B34B4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/>
                                <w:b/>
                                <w:sz w:val="24"/>
                                <w:lang w:val="ka-GE"/>
                              </w:rPr>
                              <w:t xml:space="preserve"> </w:t>
                            </w:r>
                          </w:p>
                          <w:p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ED86ED" id="_x0000_s1027" type="#_x0000_t202" style="position:absolute;margin-left:154pt;margin-top:0;width:205.2pt;height:110.6pt;z-index:25166540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" stroked="f">
                <v:textbox style="mso-fit-shape-to-text:t">
                  <w:txbxContent>
                    <w:p w:rsidR="009B34B4" w:rsidRPr="006304D5" w:rsidRDefault="004D35FC" w:rsidP="009B34B4">
                      <w:pPr>
                        <w:rPr>
                          <w:rFonts w:ascii="Sylfaen" w:hAnsi="Sylfaen"/>
                          <w:lang w:val="ru-RU"/>
                        </w:rPr>
                      </w:pPr>
                      <w:r>
                        <w:rPr>
                          <w:rFonts w:ascii="Sylfaen" w:hAnsi="Sylfaen"/>
                          <w:b/>
                          <w:sz w:val="24"/>
                          <w:lang w:val="ka-GE"/>
                        </w:rPr>
                        <w:t xml:space="preserve"> </w:t>
                      </w:r>
                    </w:p>
                    <w:p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D5AAB" w:rsidRPr="00393CE1" w:rsidRDefault="004D5AAB" w:rsidP="00767E95">
      <w:pPr>
        <w:jc w:val="center"/>
        <w:rPr>
          <w:rFonts w:ascii="Arial" w:hAnsi="Arial" w:cs="Arial"/>
          <w:b/>
          <w:bCs/>
          <w:sz w:val="28"/>
          <w:szCs w:val="36"/>
          <w:lang w:val="ru-RU"/>
        </w:rPr>
      </w:pPr>
    </w:p>
    <w:p w:rsidR="004D5AAB" w:rsidRPr="00393CE1" w:rsidRDefault="004D5AAB" w:rsidP="00767E95">
      <w:pPr>
        <w:jc w:val="center"/>
        <w:rPr>
          <w:rFonts w:ascii="Arial" w:hAnsi="Arial" w:cs="Arial"/>
          <w:b/>
          <w:bCs/>
          <w:sz w:val="28"/>
          <w:szCs w:val="36"/>
          <w:lang w:val="ru-RU"/>
        </w:rPr>
      </w:pPr>
    </w:p>
    <w:p w:rsidR="004D5AAB" w:rsidRPr="00393CE1" w:rsidRDefault="004D5AAB" w:rsidP="00767E95">
      <w:pPr>
        <w:jc w:val="center"/>
        <w:rPr>
          <w:rFonts w:ascii="Arial" w:hAnsi="Arial" w:cs="Arial"/>
          <w:b/>
          <w:bCs/>
          <w:sz w:val="28"/>
          <w:szCs w:val="36"/>
          <w:lang w:val="ru-RU"/>
        </w:rPr>
      </w:pPr>
    </w:p>
    <w:p w:rsidR="004D5AAB" w:rsidRPr="00393CE1" w:rsidRDefault="004D5AAB" w:rsidP="00767E95">
      <w:pPr>
        <w:jc w:val="center"/>
        <w:rPr>
          <w:rFonts w:ascii="Arial" w:hAnsi="Arial" w:cs="Arial"/>
          <w:b/>
          <w:bCs/>
          <w:sz w:val="28"/>
          <w:szCs w:val="36"/>
          <w:lang w:val="ru-RU"/>
        </w:rPr>
      </w:pPr>
    </w:p>
    <w:p w:rsidR="00D5129D" w:rsidRPr="00393CE1" w:rsidRDefault="00D5129D" w:rsidP="00FE3A1C">
      <w:pPr>
        <w:jc w:val="center"/>
        <w:rPr>
          <w:rFonts w:ascii="Arial" w:hAnsi="Arial" w:cs="Arial"/>
          <w:b/>
          <w:bCs/>
          <w:sz w:val="28"/>
          <w:szCs w:val="36"/>
          <w:lang w:val="ru-RU"/>
        </w:rPr>
      </w:pPr>
    </w:p>
    <w:p w:rsidR="00FE3A1C" w:rsidRDefault="00FE3A1C" w:rsidP="00FE3A1C">
      <w:pPr>
        <w:jc w:val="center"/>
        <w:rPr>
          <w:rFonts w:ascii="Arial" w:hAnsi="Arial" w:cs="Arial"/>
          <w:b/>
          <w:bCs/>
          <w:sz w:val="24"/>
          <w:lang w:val="ru-RU"/>
        </w:rPr>
      </w:pPr>
      <w:r>
        <w:rPr>
          <w:rFonts w:ascii="Sylfaen" w:hAnsi="Sylfaen" w:cs="Arial"/>
          <w:b/>
          <w:bCs/>
          <w:sz w:val="24"/>
          <w:lang w:val="ka-GE"/>
        </w:rPr>
        <w:t xml:space="preserve">                                    </w:t>
      </w:r>
      <w:r w:rsidR="00DE144E" w:rsidRPr="00BD5B38">
        <w:rPr>
          <w:rFonts w:ascii="Sylfaen" w:hAnsi="Sylfaen" w:cs="Arial"/>
          <w:b/>
          <w:bCs/>
          <w:sz w:val="24"/>
          <w:lang w:val="ka-GE"/>
        </w:rPr>
        <w:t>ტექნიკური დავალება</w:t>
      </w:r>
      <w:r w:rsidR="006304D5" w:rsidRPr="00BD5B38">
        <w:rPr>
          <w:rFonts w:ascii="Arial" w:hAnsi="Arial" w:cs="Arial"/>
          <w:b/>
          <w:bCs/>
          <w:sz w:val="24"/>
          <w:lang w:val="ru-RU"/>
        </w:rPr>
        <w:t xml:space="preserve"> </w:t>
      </w:r>
      <w:r w:rsidR="00C34980" w:rsidRPr="00BD5B38">
        <w:rPr>
          <w:rFonts w:ascii="Arial" w:hAnsi="Arial" w:cs="Arial"/>
          <w:b/>
          <w:bCs/>
          <w:sz w:val="24"/>
          <w:lang w:val="ru-RU"/>
        </w:rPr>
        <w:t>№2</w:t>
      </w:r>
    </w:p>
    <w:p w:rsidR="00771121" w:rsidRDefault="00FE3A1C" w:rsidP="00FE3A1C">
      <w:pPr>
        <w:jc w:val="center"/>
        <w:rPr>
          <w:rFonts w:ascii="Sylfaen" w:hAnsi="Sylfaen" w:cs="Arial"/>
          <w:b/>
          <w:bCs/>
          <w:sz w:val="24"/>
          <w:lang w:val="ka-GE"/>
        </w:rPr>
      </w:pPr>
      <w:r>
        <w:rPr>
          <w:rFonts w:ascii="Sylfaen" w:hAnsi="Sylfaen" w:cs="Arial"/>
          <w:b/>
          <w:bCs/>
          <w:sz w:val="24"/>
          <w:lang w:val="ka-GE"/>
        </w:rPr>
        <w:t xml:space="preserve"> ბექთაკარის </w:t>
      </w:r>
      <w:r w:rsidR="00DE144E" w:rsidRPr="00BD5B38">
        <w:rPr>
          <w:rFonts w:ascii="Sylfaen" w:hAnsi="Sylfaen" w:cs="Arial"/>
          <w:b/>
          <w:bCs/>
          <w:sz w:val="24"/>
          <w:lang w:val="ka-GE"/>
        </w:rPr>
        <w:t>გ/ფაბრიკის დაფქვის განყოფილების მილგაყვანილობა,  ტექნოლოგიური დანადგარების მონტაჟზე</w:t>
      </w:r>
    </w:p>
    <w:p w:rsidR="00130A46" w:rsidRPr="00BD5B38" w:rsidRDefault="00130A46" w:rsidP="00FE3A1C">
      <w:pPr>
        <w:jc w:val="center"/>
        <w:rPr>
          <w:rFonts w:ascii="Sylfaen" w:hAnsi="Sylfaen" w:cs="Arial"/>
          <w:b/>
          <w:bCs/>
          <w:sz w:val="24"/>
          <w:lang w:val="ka-GE"/>
        </w:rPr>
      </w:pPr>
    </w:p>
    <w:p w:rsidR="00393CE1" w:rsidRPr="00BD5B38" w:rsidRDefault="00DE144E" w:rsidP="00BD5B38">
      <w:pPr>
        <w:rPr>
          <w:rFonts w:ascii="Sylfaen" w:hAnsi="Sylfaen" w:cs="Arial"/>
          <w:b/>
          <w:sz w:val="22"/>
          <w:szCs w:val="20"/>
          <w:lang w:val="ka-GE"/>
        </w:rPr>
      </w:pPr>
      <w:r>
        <w:rPr>
          <w:rFonts w:ascii="Sylfaen" w:hAnsi="Sylfaen" w:cs="Arial"/>
          <w:b/>
          <w:sz w:val="22"/>
          <w:szCs w:val="20"/>
          <w:u w:val="single"/>
          <w:lang w:val="ka-GE"/>
        </w:rPr>
        <w:t>სამუშაოების დამკვეთი</w:t>
      </w:r>
      <w:r w:rsidR="00771121" w:rsidRPr="00393CE1">
        <w:rPr>
          <w:rFonts w:ascii="Arial" w:hAnsi="Arial" w:cs="Arial"/>
          <w:b/>
          <w:sz w:val="22"/>
          <w:szCs w:val="20"/>
          <w:lang w:val="ru-RU"/>
        </w:rPr>
        <w:t xml:space="preserve">: </w:t>
      </w:r>
      <w:r>
        <w:rPr>
          <w:rFonts w:ascii="Sylfaen" w:hAnsi="Sylfaen" w:cs="Arial"/>
          <w:sz w:val="22"/>
          <w:szCs w:val="20"/>
          <w:lang w:val="ka-GE"/>
        </w:rPr>
        <w:t>არ ემ ჯი აურამაინი</w:t>
      </w:r>
    </w:p>
    <w:p w:rsidR="00393CE1" w:rsidRPr="00BD5B38" w:rsidRDefault="00DE144E" w:rsidP="00BD5B38">
      <w:pPr>
        <w:rPr>
          <w:rFonts w:ascii="Arial" w:hAnsi="Arial" w:cs="Arial"/>
          <w:szCs w:val="20"/>
          <w:lang w:val="ru-RU"/>
        </w:rPr>
      </w:pPr>
      <w:r>
        <w:rPr>
          <w:rFonts w:ascii="Sylfaen" w:hAnsi="Sylfaen" w:cs="Arial"/>
          <w:b/>
          <w:sz w:val="22"/>
          <w:szCs w:val="20"/>
          <w:u w:val="single"/>
          <w:lang w:val="ka-GE"/>
        </w:rPr>
        <w:t>ობიექტის ადგილმდებარეობა</w:t>
      </w:r>
      <w:r w:rsidR="00393CE1" w:rsidRPr="00393CE1">
        <w:rPr>
          <w:rFonts w:ascii="Arial" w:hAnsi="Arial" w:cs="Arial"/>
          <w:b/>
          <w:sz w:val="22"/>
          <w:szCs w:val="20"/>
          <w:lang w:val="ru-RU"/>
        </w:rPr>
        <w:t xml:space="preserve">: </w:t>
      </w:r>
      <w:r>
        <w:rPr>
          <w:rFonts w:ascii="Sylfaen" w:hAnsi="Sylfaen" w:cs="Arial"/>
          <w:b/>
          <w:sz w:val="22"/>
          <w:szCs w:val="20"/>
          <w:lang w:val="ka-GE"/>
        </w:rPr>
        <w:t xml:space="preserve">ბოლნისის რაიონი, დაბა კაზრეთი, </w:t>
      </w:r>
      <w:r>
        <w:rPr>
          <w:rFonts w:ascii="Sylfaen" w:hAnsi="Sylfaen" w:cs="Arial"/>
          <w:sz w:val="22"/>
          <w:szCs w:val="20"/>
          <w:lang w:val="ka-GE"/>
        </w:rPr>
        <w:t>ბექთაკარის გ/ფაბრიკა</w:t>
      </w:r>
      <w:r w:rsidR="00393CE1" w:rsidRPr="00393CE1">
        <w:rPr>
          <w:rFonts w:ascii="Arial" w:hAnsi="Arial" w:cs="Arial"/>
          <w:sz w:val="22"/>
          <w:szCs w:val="20"/>
          <w:lang w:val="ru-RU"/>
        </w:rPr>
        <w:t xml:space="preserve">, </w:t>
      </w:r>
    </w:p>
    <w:p w:rsidR="00187750" w:rsidRDefault="00DE144E" w:rsidP="00DE144E">
      <w:pPr>
        <w:jc w:val="both"/>
        <w:rPr>
          <w:rFonts w:ascii="Arial" w:hAnsi="Arial" w:cs="Arial"/>
          <w:b/>
          <w:sz w:val="22"/>
          <w:szCs w:val="20"/>
          <w:u w:val="single"/>
          <w:lang w:val="ru-RU"/>
        </w:rPr>
      </w:pPr>
      <w:r>
        <w:rPr>
          <w:rFonts w:ascii="Sylfaen" w:hAnsi="Sylfaen" w:cs="Arial"/>
          <w:b/>
          <w:sz w:val="22"/>
          <w:szCs w:val="20"/>
          <w:u w:val="single"/>
          <w:lang w:val="ka-GE"/>
        </w:rPr>
        <w:t>სამუშაოს მოცულობა</w:t>
      </w:r>
      <w:r w:rsidR="00771121" w:rsidRPr="00393CE1">
        <w:rPr>
          <w:rFonts w:ascii="Arial" w:hAnsi="Arial" w:cs="Arial"/>
          <w:b/>
          <w:sz w:val="22"/>
          <w:szCs w:val="20"/>
          <w:u w:val="single"/>
          <w:lang w:val="ru-RU"/>
        </w:rPr>
        <w:t>:</w:t>
      </w:r>
    </w:p>
    <w:p w:rsidR="00DE144E" w:rsidRPr="00187750" w:rsidRDefault="00DE144E" w:rsidP="00DE144E">
      <w:pPr>
        <w:jc w:val="both"/>
        <w:rPr>
          <w:rFonts w:ascii="Sylfaen" w:hAnsi="Sylfaen" w:cs="Sylfaen"/>
          <w:sz w:val="22"/>
          <w:szCs w:val="20"/>
          <w:lang w:val="ru-RU"/>
        </w:rPr>
      </w:pPr>
      <w:proofErr w:type="spellStart"/>
      <w:r w:rsidRPr="00DE144E">
        <w:rPr>
          <w:rFonts w:ascii="Sylfaen" w:hAnsi="Sylfaen" w:cs="Sylfaen"/>
          <w:sz w:val="22"/>
          <w:szCs w:val="20"/>
          <w:lang w:val="ru-RU"/>
        </w:rPr>
        <w:t>ტექნოლოგიური</w:t>
      </w:r>
      <w:proofErr w:type="spellEnd"/>
      <w:r w:rsidRPr="00DE144E">
        <w:rPr>
          <w:rFonts w:ascii="Arial" w:hAnsi="Arial" w:cs="Arial"/>
          <w:sz w:val="22"/>
          <w:szCs w:val="20"/>
          <w:lang w:val="ru-RU"/>
        </w:rPr>
        <w:t xml:space="preserve"> </w:t>
      </w:r>
      <w:r w:rsidR="00187750">
        <w:rPr>
          <w:rFonts w:ascii="Sylfaen" w:hAnsi="Sylfaen" w:cs="Sylfaen"/>
          <w:sz w:val="22"/>
          <w:szCs w:val="20"/>
          <w:lang w:val="ka-GE"/>
        </w:rPr>
        <w:t>დანადგარის</w:t>
      </w:r>
      <w:r w:rsidRPr="00DE144E">
        <w:rPr>
          <w:rFonts w:ascii="Arial" w:hAnsi="Arial" w:cs="Arial"/>
          <w:sz w:val="22"/>
          <w:szCs w:val="20"/>
          <w:lang w:val="ru-RU"/>
        </w:rPr>
        <w:t xml:space="preserve">, </w:t>
      </w:r>
      <w:proofErr w:type="spellStart"/>
      <w:r w:rsidRPr="00DE144E">
        <w:rPr>
          <w:rFonts w:ascii="Sylfaen" w:hAnsi="Sylfaen" w:cs="Sylfaen"/>
          <w:sz w:val="22"/>
          <w:szCs w:val="20"/>
          <w:lang w:val="ru-RU"/>
        </w:rPr>
        <w:t>მილსადენების</w:t>
      </w:r>
      <w:proofErr w:type="spellEnd"/>
      <w:r w:rsidRPr="00DE144E">
        <w:rPr>
          <w:rFonts w:ascii="Arial" w:hAnsi="Arial" w:cs="Arial"/>
          <w:sz w:val="22"/>
          <w:szCs w:val="20"/>
          <w:lang w:val="ru-RU"/>
        </w:rPr>
        <w:t xml:space="preserve">, </w:t>
      </w:r>
      <w:proofErr w:type="spellStart"/>
      <w:r w:rsidRPr="00DE144E">
        <w:rPr>
          <w:rFonts w:ascii="Sylfaen" w:hAnsi="Sylfaen" w:cs="Sylfaen"/>
          <w:sz w:val="22"/>
          <w:szCs w:val="20"/>
          <w:lang w:val="ru-RU"/>
        </w:rPr>
        <w:t>სამუშაოების</w:t>
      </w:r>
      <w:proofErr w:type="spellEnd"/>
      <w:r w:rsidRPr="00DE144E">
        <w:rPr>
          <w:rFonts w:ascii="Arial" w:hAnsi="Arial" w:cs="Arial"/>
          <w:sz w:val="22"/>
          <w:szCs w:val="20"/>
          <w:lang w:val="ru-RU"/>
        </w:rPr>
        <w:t xml:space="preserve"> </w:t>
      </w:r>
      <w:proofErr w:type="spellStart"/>
      <w:r w:rsidR="00187750">
        <w:rPr>
          <w:rFonts w:ascii="Sylfaen" w:hAnsi="Sylfaen" w:cs="Sylfaen"/>
          <w:sz w:val="22"/>
          <w:szCs w:val="20"/>
          <w:lang w:val="ru-RU"/>
        </w:rPr>
        <w:t>მოცულობ</w:t>
      </w:r>
      <w:proofErr w:type="spellEnd"/>
      <w:r w:rsidR="00187750">
        <w:rPr>
          <w:rFonts w:ascii="Sylfaen" w:hAnsi="Sylfaen" w:cs="Sylfaen"/>
          <w:sz w:val="22"/>
          <w:szCs w:val="20"/>
          <w:lang w:val="ka-GE"/>
        </w:rPr>
        <w:t>ა</w:t>
      </w:r>
    </w:p>
    <w:p w:rsidR="00C86A93" w:rsidRPr="0045543A" w:rsidRDefault="00DE144E" w:rsidP="00DE144E">
      <w:pPr>
        <w:jc w:val="both"/>
        <w:rPr>
          <w:rFonts w:ascii="Arial" w:hAnsi="Arial" w:cs="Arial"/>
          <w:b/>
          <w:sz w:val="22"/>
          <w:szCs w:val="20"/>
          <w:lang w:val="ka-GE"/>
        </w:rPr>
      </w:pPr>
      <w:proofErr w:type="spellStart"/>
      <w:r w:rsidRPr="00DE144E">
        <w:rPr>
          <w:rFonts w:ascii="Sylfaen" w:hAnsi="Sylfaen" w:cs="Sylfaen"/>
          <w:sz w:val="22"/>
          <w:szCs w:val="20"/>
          <w:lang w:val="ru-RU"/>
        </w:rPr>
        <w:t>მოყვანილია</w:t>
      </w:r>
      <w:proofErr w:type="spellEnd"/>
      <w:r w:rsidRPr="00DE144E">
        <w:rPr>
          <w:rFonts w:ascii="Arial" w:hAnsi="Arial" w:cs="Arial"/>
          <w:sz w:val="22"/>
          <w:szCs w:val="20"/>
          <w:lang w:val="ru-RU"/>
        </w:rPr>
        <w:t xml:space="preserve"> </w:t>
      </w:r>
      <w:proofErr w:type="spellStart"/>
      <w:r w:rsidRPr="00DE144E">
        <w:rPr>
          <w:rFonts w:ascii="Sylfaen" w:hAnsi="Sylfaen" w:cs="Sylfaen"/>
          <w:sz w:val="22"/>
          <w:szCs w:val="20"/>
          <w:lang w:val="ru-RU"/>
        </w:rPr>
        <w:t>დანართ</w:t>
      </w:r>
      <w:proofErr w:type="spellEnd"/>
      <w:r w:rsidRPr="00DE144E">
        <w:rPr>
          <w:rFonts w:ascii="Arial" w:hAnsi="Arial" w:cs="Arial"/>
          <w:sz w:val="22"/>
          <w:szCs w:val="20"/>
          <w:lang w:val="ru-RU"/>
        </w:rPr>
        <w:t xml:space="preserve"> 1-</w:t>
      </w:r>
      <w:r w:rsidRPr="00DE144E">
        <w:rPr>
          <w:rFonts w:ascii="Sylfaen" w:hAnsi="Sylfaen" w:cs="Sylfaen"/>
          <w:sz w:val="22"/>
          <w:szCs w:val="20"/>
          <w:lang w:val="ru-RU"/>
        </w:rPr>
        <w:t>ში</w:t>
      </w:r>
      <w:r w:rsidRPr="00DE144E">
        <w:rPr>
          <w:rFonts w:ascii="Arial" w:hAnsi="Arial" w:cs="Arial"/>
          <w:sz w:val="22"/>
          <w:szCs w:val="20"/>
          <w:lang w:val="ru-RU"/>
        </w:rPr>
        <w:t xml:space="preserve">. </w:t>
      </w:r>
      <w:proofErr w:type="spellStart"/>
      <w:r w:rsidRPr="00DE144E">
        <w:rPr>
          <w:rFonts w:ascii="Sylfaen" w:hAnsi="Sylfaen" w:cs="Sylfaen"/>
          <w:sz w:val="22"/>
          <w:szCs w:val="20"/>
          <w:lang w:val="ru-RU"/>
        </w:rPr>
        <w:t>ძირითადი</w:t>
      </w:r>
      <w:proofErr w:type="spellEnd"/>
      <w:r w:rsidRPr="00DE144E">
        <w:rPr>
          <w:rFonts w:ascii="Arial" w:hAnsi="Arial" w:cs="Arial"/>
          <w:sz w:val="22"/>
          <w:szCs w:val="20"/>
          <w:lang w:val="ru-RU"/>
        </w:rPr>
        <w:t xml:space="preserve"> </w:t>
      </w:r>
      <w:r w:rsidR="00187750">
        <w:rPr>
          <w:rFonts w:ascii="Sylfaen" w:hAnsi="Sylfaen" w:cs="Sylfaen"/>
          <w:sz w:val="22"/>
          <w:szCs w:val="20"/>
          <w:lang w:val="ka-GE"/>
        </w:rPr>
        <w:t>დანადგარი</w:t>
      </w:r>
      <w:r w:rsidRPr="00DE144E">
        <w:rPr>
          <w:rFonts w:ascii="Arial" w:hAnsi="Arial" w:cs="Arial"/>
          <w:sz w:val="22"/>
          <w:szCs w:val="20"/>
          <w:lang w:val="ru-RU"/>
        </w:rPr>
        <w:t xml:space="preserve">, </w:t>
      </w:r>
      <w:proofErr w:type="spellStart"/>
      <w:r w:rsidRPr="00DE144E">
        <w:rPr>
          <w:rFonts w:ascii="Sylfaen" w:hAnsi="Sylfaen" w:cs="Sylfaen"/>
          <w:sz w:val="22"/>
          <w:szCs w:val="20"/>
          <w:lang w:val="ru-RU"/>
        </w:rPr>
        <w:t>მათ</w:t>
      </w:r>
      <w:proofErr w:type="spellEnd"/>
      <w:r w:rsidRPr="00DE144E">
        <w:rPr>
          <w:rFonts w:ascii="Arial" w:hAnsi="Arial" w:cs="Arial"/>
          <w:sz w:val="22"/>
          <w:szCs w:val="20"/>
          <w:lang w:val="ru-RU"/>
        </w:rPr>
        <w:t xml:space="preserve"> </w:t>
      </w:r>
      <w:proofErr w:type="spellStart"/>
      <w:r w:rsidRPr="00DE144E">
        <w:rPr>
          <w:rFonts w:ascii="Sylfaen" w:hAnsi="Sylfaen" w:cs="Sylfaen"/>
          <w:sz w:val="22"/>
          <w:szCs w:val="20"/>
          <w:lang w:val="ru-RU"/>
        </w:rPr>
        <w:t>შორის</w:t>
      </w:r>
      <w:proofErr w:type="spellEnd"/>
      <w:r w:rsidRPr="00DE144E">
        <w:rPr>
          <w:rFonts w:ascii="Arial" w:hAnsi="Arial" w:cs="Arial"/>
          <w:sz w:val="22"/>
          <w:szCs w:val="20"/>
          <w:lang w:val="ru-RU"/>
        </w:rPr>
        <w:t xml:space="preserve"> </w:t>
      </w:r>
      <w:proofErr w:type="spellStart"/>
      <w:r w:rsidRPr="00DE144E">
        <w:rPr>
          <w:rFonts w:ascii="Sylfaen" w:hAnsi="Sylfaen" w:cs="Sylfaen"/>
          <w:sz w:val="22"/>
          <w:szCs w:val="20"/>
          <w:lang w:val="ru-RU"/>
        </w:rPr>
        <w:t>არასტანდარტული</w:t>
      </w:r>
      <w:proofErr w:type="spellEnd"/>
      <w:r w:rsidRPr="00DE144E">
        <w:rPr>
          <w:rFonts w:ascii="Arial" w:hAnsi="Arial" w:cs="Arial"/>
          <w:sz w:val="22"/>
          <w:szCs w:val="20"/>
          <w:lang w:val="ru-RU"/>
        </w:rPr>
        <w:t xml:space="preserve"> </w:t>
      </w:r>
      <w:proofErr w:type="spellStart"/>
      <w:r w:rsidRPr="00DE144E">
        <w:rPr>
          <w:rFonts w:ascii="Sylfaen" w:hAnsi="Sylfaen" w:cs="Sylfaen"/>
          <w:sz w:val="22"/>
          <w:szCs w:val="20"/>
          <w:lang w:val="ru-RU"/>
        </w:rPr>
        <w:t>და</w:t>
      </w:r>
      <w:proofErr w:type="spellEnd"/>
      <w:r w:rsidRPr="00DE144E">
        <w:rPr>
          <w:rFonts w:ascii="Arial" w:hAnsi="Arial" w:cs="Arial"/>
          <w:sz w:val="22"/>
          <w:szCs w:val="20"/>
          <w:lang w:val="ru-RU"/>
        </w:rPr>
        <w:t xml:space="preserve"> </w:t>
      </w:r>
      <w:r w:rsidR="00187750">
        <w:rPr>
          <w:rFonts w:ascii="Sylfaen" w:hAnsi="Sylfaen" w:cs="Sylfaen"/>
          <w:sz w:val="22"/>
          <w:szCs w:val="20"/>
          <w:lang w:val="ka-GE"/>
        </w:rPr>
        <w:t>გამზომ-მაკონტროლებელი</w:t>
      </w:r>
      <w:r w:rsidRPr="00DE144E">
        <w:rPr>
          <w:rFonts w:ascii="Arial" w:hAnsi="Arial" w:cs="Arial"/>
          <w:sz w:val="22"/>
          <w:szCs w:val="20"/>
          <w:lang w:val="ru-RU"/>
        </w:rPr>
        <w:t xml:space="preserve">, </w:t>
      </w:r>
      <w:proofErr w:type="spellStart"/>
      <w:r w:rsidRPr="00DE144E">
        <w:rPr>
          <w:rFonts w:ascii="Sylfaen" w:hAnsi="Sylfaen" w:cs="Sylfaen"/>
          <w:sz w:val="22"/>
          <w:szCs w:val="20"/>
          <w:lang w:val="ru-RU"/>
        </w:rPr>
        <w:t>მოწოდებულია</w:t>
      </w:r>
      <w:proofErr w:type="spellEnd"/>
      <w:r w:rsidRPr="00DE144E">
        <w:rPr>
          <w:rFonts w:ascii="Arial" w:hAnsi="Arial" w:cs="Arial"/>
          <w:sz w:val="22"/>
          <w:szCs w:val="20"/>
          <w:lang w:val="ru-RU"/>
        </w:rPr>
        <w:t xml:space="preserve"> </w:t>
      </w:r>
      <w:proofErr w:type="spellStart"/>
      <w:r w:rsidRPr="00DE144E">
        <w:rPr>
          <w:rFonts w:ascii="Sylfaen" w:hAnsi="Sylfaen" w:cs="Sylfaen"/>
          <w:sz w:val="22"/>
          <w:szCs w:val="20"/>
          <w:lang w:val="ru-RU"/>
        </w:rPr>
        <w:t>მომხმარებლის</w:t>
      </w:r>
      <w:proofErr w:type="spellEnd"/>
      <w:r w:rsidRPr="00DE144E">
        <w:rPr>
          <w:rFonts w:ascii="Arial" w:hAnsi="Arial" w:cs="Arial"/>
          <w:sz w:val="22"/>
          <w:szCs w:val="20"/>
          <w:lang w:val="ru-RU"/>
        </w:rPr>
        <w:t xml:space="preserve"> </w:t>
      </w:r>
      <w:proofErr w:type="spellStart"/>
      <w:r w:rsidRPr="00DE144E">
        <w:rPr>
          <w:rFonts w:ascii="Sylfaen" w:hAnsi="Sylfaen" w:cs="Sylfaen"/>
          <w:sz w:val="22"/>
          <w:szCs w:val="20"/>
          <w:lang w:val="ru-RU"/>
        </w:rPr>
        <w:t>მიერ</w:t>
      </w:r>
      <w:proofErr w:type="spellEnd"/>
      <w:r w:rsidRPr="00DE144E">
        <w:rPr>
          <w:rFonts w:ascii="Arial" w:hAnsi="Arial" w:cs="Arial"/>
          <w:sz w:val="22"/>
          <w:szCs w:val="20"/>
          <w:lang w:val="ru-RU"/>
        </w:rPr>
        <w:t xml:space="preserve">. </w:t>
      </w:r>
      <w:proofErr w:type="spellStart"/>
      <w:r w:rsidRPr="00DE144E">
        <w:rPr>
          <w:rFonts w:ascii="Sylfaen" w:hAnsi="Sylfaen" w:cs="Sylfaen"/>
          <w:sz w:val="22"/>
          <w:szCs w:val="20"/>
          <w:lang w:val="ru-RU"/>
        </w:rPr>
        <w:t>კონტრაქტორის</w:t>
      </w:r>
      <w:proofErr w:type="spellEnd"/>
      <w:r w:rsidRPr="00DE144E">
        <w:rPr>
          <w:rFonts w:ascii="Arial" w:hAnsi="Arial" w:cs="Arial"/>
          <w:sz w:val="22"/>
          <w:szCs w:val="20"/>
          <w:lang w:val="ru-RU"/>
        </w:rPr>
        <w:t xml:space="preserve"> </w:t>
      </w:r>
      <w:r w:rsidR="0045543A">
        <w:rPr>
          <w:rFonts w:ascii="Sylfaen" w:hAnsi="Sylfaen" w:cs="Sylfaen"/>
          <w:sz w:val="22"/>
          <w:szCs w:val="20"/>
          <w:lang w:val="ka-GE"/>
        </w:rPr>
        <w:t>წარმოადგენს მილებს და ფიტინგებს.</w:t>
      </w:r>
    </w:p>
    <w:p w:rsidR="00C86A93" w:rsidRPr="00187750" w:rsidRDefault="00393CE1" w:rsidP="00C86A93">
      <w:pPr>
        <w:jc w:val="both"/>
        <w:rPr>
          <w:rFonts w:ascii="Sylfaen" w:hAnsi="Sylfaen" w:cs="Arial"/>
          <w:sz w:val="22"/>
          <w:szCs w:val="20"/>
          <w:lang w:val="ka-GE"/>
        </w:rPr>
      </w:pPr>
      <w:r>
        <w:rPr>
          <w:rFonts w:ascii="Arial" w:hAnsi="Arial" w:cs="Arial"/>
          <w:sz w:val="22"/>
          <w:szCs w:val="20"/>
          <w:lang w:val="ru-RU"/>
        </w:rPr>
        <w:t xml:space="preserve"> </w:t>
      </w:r>
      <w:r w:rsidR="00187750">
        <w:rPr>
          <w:rFonts w:ascii="Sylfaen" w:hAnsi="Sylfaen" w:cs="Arial"/>
          <w:sz w:val="22"/>
          <w:szCs w:val="20"/>
          <w:lang w:val="ka-GE"/>
        </w:rPr>
        <w:t>ტექნიკური დოკუმენტაცია წარმოდგენილია დანართ2-ში</w:t>
      </w:r>
    </w:p>
    <w:p w:rsidR="008D7546" w:rsidRPr="00BD5B38" w:rsidRDefault="00187750" w:rsidP="00BD5B38">
      <w:pPr>
        <w:jc w:val="both"/>
        <w:rPr>
          <w:rFonts w:ascii="Sylfaen" w:hAnsi="Sylfaen" w:cs="Arial"/>
          <w:sz w:val="22"/>
          <w:szCs w:val="20"/>
          <w:lang w:val="ka-GE"/>
        </w:rPr>
      </w:pPr>
      <w:r>
        <w:rPr>
          <w:rFonts w:ascii="Sylfaen" w:hAnsi="Sylfaen" w:cs="Arial"/>
          <w:sz w:val="22"/>
          <w:szCs w:val="20"/>
          <w:lang w:val="ka-GE"/>
        </w:rPr>
        <w:t>დანადგარების მაკომპონირებელი ნახაზები წარმოდგენილია დანართი3-ში</w:t>
      </w:r>
    </w:p>
    <w:p w:rsidR="00393CE1" w:rsidRPr="00187750" w:rsidRDefault="00187750" w:rsidP="00393CE1">
      <w:pPr>
        <w:rPr>
          <w:rFonts w:ascii="Arial" w:hAnsi="Arial" w:cs="Arial"/>
          <w:b/>
          <w:sz w:val="22"/>
          <w:szCs w:val="20"/>
          <w:u w:val="single"/>
          <w:lang w:val="ka-GE"/>
        </w:rPr>
      </w:pPr>
      <w:r>
        <w:rPr>
          <w:rFonts w:ascii="Sylfaen" w:hAnsi="Sylfaen" w:cs="Arial"/>
          <w:b/>
          <w:sz w:val="22"/>
          <w:szCs w:val="20"/>
          <w:u w:val="single"/>
          <w:lang w:val="ka-GE"/>
        </w:rPr>
        <w:t>დამკვეთის  მოვალეობა</w:t>
      </w:r>
      <w:r w:rsidR="00393CE1" w:rsidRPr="00187750">
        <w:rPr>
          <w:rFonts w:ascii="Arial" w:hAnsi="Arial" w:cs="Arial"/>
          <w:b/>
          <w:sz w:val="22"/>
          <w:szCs w:val="20"/>
          <w:u w:val="single"/>
          <w:lang w:val="ka-GE"/>
        </w:rPr>
        <w:t>:</w:t>
      </w:r>
    </w:p>
    <w:p w:rsidR="001B456C" w:rsidRPr="00187750" w:rsidRDefault="00187750" w:rsidP="00393CE1">
      <w:pPr>
        <w:pStyle w:val="ListParagraph"/>
        <w:numPr>
          <w:ilvl w:val="0"/>
          <w:numId w:val="20"/>
        </w:numPr>
        <w:rPr>
          <w:rFonts w:ascii="Arial" w:hAnsi="Arial" w:cs="Arial"/>
          <w:sz w:val="22"/>
          <w:szCs w:val="20"/>
          <w:lang w:val="ka-GE"/>
        </w:rPr>
      </w:pPr>
      <w:r>
        <w:rPr>
          <w:rFonts w:ascii="Sylfaen" w:hAnsi="Sylfaen" w:cs="Arial"/>
          <w:sz w:val="22"/>
          <w:szCs w:val="20"/>
          <w:lang w:val="ka-GE"/>
        </w:rPr>
        <w:t>სამშენებლო მზადყოფნა მონტაჟისთვის(ფუნდამენტი,მოედანი) - სამუშაოების დაწყების მომენტისთვის</w:t>
      </w:r>
    </w:p>
    <w:p w:rsidR="00C86A93" w:rsidRPr="00187750" w:rsidRDefault="00187750" w:rsidP="00393CE1">
      <w:pPr>
        <w:pStyle w:val="ListParagraph"/>
        <w:numPr>
          <w:ilvl w:val="0"/>
          <w:numId w:val="20"/>
        </w:numPr>
        <w:rPr>
          <w:rFonts w:ascii="Arial" w:hAnsi="Arial" w:cs="Arial"/>
          <w:sz w:val="22"/>
          <w:szCs w:val="20"/>
          <w:lang w:val="ka-GE"/>
        </w:rPr>
      </w:pPr>
      <w:r>
        <w:rPr>
          <w:rFonts w:ascii="Sylfaen" w:hAnsi="Sylfaen" w:cs="Arial"/>
          <w:sz w:val="22"/>
          <w:szCs w:val="20"/>
          <w:lang w:val="ka-GE"/>
        </w:rPr>
        <w:t>დანადგარის მონტაჟისთვის გადაცემა</w:t>
      </w:r>
      <w:r w:rsidRPr="00187750">
        <w:rPr>
          <w:rFonts w:ascii="Arial" w:hAnsi="Arial" w:cs="Arial"/>
          <w:sz w:val="22"/>
          <w:szCs w:val="20"/>
          <w:lang w:val="ka-GE"/>
        </w:rPr>
        <w:t xml:space="preserve"> – </w:t>
      </w:r>
      <w:r>
        <w:rPr>
          <w:rFonts w:ascii="Arial" w:hAnsi="Arial" w:cs="Arial"/>
          <w:sz w:val="22"/>
          <w:szCs w:val="20"/>
          <w:lang w:val="ka-GE"/>
        </w:rPr>
        <w:t xml:space="preserve"> 10.02.2025</w:t>
      </w:r>
      <w:r>
        <w:rPr>
          <w:rFonts w:ascii="Sylfaen" w:hAnsi="Sylfaen" w:cs="Arial"/>
          <w:sz w:val="22"/>
          <w:szCs w:val="20"/>
          <w:lang w:val="ka-GE"/>
        </w:rPr>
        <w:t>წ-მდე</w:t>
      </w:r>
      <w:r w:rsidR="00C86A93" w:rsidRPr="00187750">
        <w:rPr>
          <w:rFonts w:ascii="Arial" w:hAnsi="Arial" w:cs="Arial"/>
          <w:sz w:val="22"/>
          <w:szCs w:val="20"/>
          <w:lang w:val="ka-GE"/>
        </w:rPr>
        <w:t>.</w:t>
      </w:r>
    </w:p>
    <w:p w:rsidR="00187750" w:rsidRPr="00BD5B38" w:rsidRDefault="00187750" w:rsidP="008D7546">
      <w:pPr>
        <w:pStyle w:val="ListParagraph"/>
        <w:numPr>
          <w:ilvl w:val="0"/>
          <w:numId w:val="20"/>
        </w:numPr>
        <w:rPr>
          <w:rFonts w:ascii="Arial" w:hAnsi="Arial" w:cs="Arial"/>
          <w:sz w:val="22"/>
          <w:szCs w:val="20"/>
          <w:lang w:val="ru-RU"/>
        </w:rPr>
      </w:pPr>
      <w:r>
        <w:rPr>
          <w:rFonts w:ascii="Sylfaen" w:hAnsi="Sylfaen" w:cs="Arial"/>
          <w:sz w:val="22"/>
          <w:szCs w:val="20"/>
          <w:lang w:val="ka-GE"/>
        </w:rPr>
        <w:t>შენობაში 25 ტონიანი ხიდური ამწე</w:t>
      </w:r>
      <w:r w:rsidR="00C86A93">
        <w:rPr>
          <w:rFonts w:ascii="Arial" w:hAnsi="Arial" w:cs="Arial"/>
          <w:sz w:val="22"/>
          <w:szCs w:val="20"/>
          <w:lang w:val="ru-RU"/>
        </w:rPr>
        <w:t>.</w:t>
      </w:r>
      <w:r w:rsidR="00CA0C22">
        <w:rPr>
          <w:rFonts w:ascii="Arial" w:hAnsi="Arial" w:cs="Arial"/>
          <w:sz w:val="22"/>
          <w:szCs w:val="20"/>
          <w:lang w:val="ru-RU"/>
        </w:rPr>
        <w:t xml:space="preserve"> </w:t>
      </w:r>
    </w:p>
    <w:p w:rsidR="008D7546" w:rsidRPr="00393CE1" w:rsidRDefault="00187750" w:rsidP="008D7546">
      <w:pPr>
        <w:rPr>
          <w:rFonts w:ascii="Arial" w:hAnsi="Arial" w:cs="Arial"/>
          <w:b/>
          <w:sz w:val="22"/>
          <w:szCs w:val="20"/>
          <w:u w:val="single"/>
          <w:lang w:val="ru-RU"/>
        </w:rPr>
      </w:pPr>
      <w:r>
        <w:rPr>
          <w:rFonts w:ascii="Sylfaen" w:hAnsi="Sylfaen" w:cs="Arial"/>
          <w:b/>
          <w:sz w:val="22"/>
          <w:szCs w:val="20"/>
          <w:u w:val="single"/>
          <w:lang w:val="ka-GE"/>
        </w:rPr>
        <w:t>დამატებითი მოთხოვნები კონტრაქტორისადმი</w:t>
      </w:r>
      <w:r w:rsidR="008D7546" w:rsidRPr="00393CE1">
        <w:rPr>
          <w:rFonts w:ascii="Arial" w:hAnsi="Arial" w:cs="Arial"/>
          <w:b/>
          <w:sz w:val="22"/>
          <w:szCs w:val="20"/>
          <w:u w:val="single"/>
          <w:lang w:val="ru-RU"/>
        </w:rPr>
        <w:t>:</w:t>
      </w:r>
    </w:p>
    <w:p w:rsidR="00CA0C22" w:rsidRDefault="00187750" w:rsidP="008D7546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0"/>
          <w:lang w:val="ru-RU"/>
        </w:rPr>
      </w:pPr>
      <w:r>
        <w:rPr>
          <w:rFonts w:ascii="Sylfaen" w:hAnsi="Sylfaen" w:cs="Arial"/>
          <w:sz w:val="22"/>
          <w:szCs w:val="20"/>
          <w:lang w:val="ka-GE"/>
        </w:rPr>
        <w:t>სამრეწველო დანადგარების მონტაჟის გამოცდილება</w:t>
      </w:r>
    </w:p>
    <w:p w:rsidR="00C86A93" w:rsidRDefault="00A03B35" w:rsidP="00A03B35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0"/>
          <w:lang w:val="ru-RU"/>
        </w:rPr>
      </w:pPr>
      <w:proofErr w:type="spellStart"/>
      <w:r w:rsidRPr="00A03B35">
        <w:rPr>
          <w:rFonts w:ascii="Sylfaen" w:hAnsi="Sylfaen" w:cs="Sylfaen"/>
          <w:sz w:val="22"/>
          <w:szCs w:val="20"/>
          <w:lang w:val="ru-RU"/>
        </w:rPr>
        <w:t>უზრუნველყოს</w:t>
      </w:r>
      <w:proofErr w:type="spellEnd"/>
      <w:r w:rsidRPr="00A03B35">
        <w:rPr>
          <w:rFonts w:ascii="Arial" w:hAnsi="Arial" w:cs="Arial"/>
          <w:sz w:val="22"/>
          <w:szCs w:val="20"/>
          <w:lang w:val="ru-RU"/>
        </w:rPr>
        <w:t xml:space="preserve"> </w:t>
      </w:r>
      <w:proofErr w:type="spellStart"/>
      <w:r w:rsidRPr="00A03B35">
        <w:rPr>
          <w:rFonts w:ascii="Sylfaen" w:hAnsi="Sylfaen" w:cs="Sylfaen"/>
          <w:sz w:val="22"/>
          <w:szCs w:val="20"/>
          <w:lang w:val="ru-RU"/>
        </w:rPr>
        <w:t>სატვირთო</w:t>
      </w:r>
      <w:proofErr w:type="spellEnd"/>
      <w:r w:rsidRPr="00A03B35">
        <w:rPr>
          <w:rFonts w:ascii="Arial" w:hAnsi="Arial" w:cs="Arial"/>
          <w:sz w:val="22"/>
          <w:szCs w:val="20"/>
          <w:lang w:val="ru-RU"/>
        </w:rPr>
        <w:t xml:space="preserve"> </w:t>
      </w:r>
      <w:proofErr w:type="spellStart"/>
      <w:r w:rsidRPr="00A03B35">
        <w:rPr>
          <w:rFonts w:ascii="Sylfaen" w:hAnsi="Sylfaen" w:cs="Sylfaen"/>
          <w:sz w:val="22"/>
          <w:szCs w:val="20"/>
          <w:lang w:val="ru-RU"/>
        </w:rPr>
        <w:t>ამწეების</w:t>
      </w:r>
      <w:proofErr w:type="spellEnd"/>
      <w:r w:rsidRPr="00A03B35">
        <w:rPr>
          <w:rFonts w:ascii="Arial" w:hAnsi="Arial" w:cs="Arial"/>
          <w:sz w:val="22"/>
          <w:szCs w:val="20"/>
          <w:lang w:val="ru-RU"/>
        </w:rPr>
        <w:t xml:space="preserve"> </w:t>
      </w:r>
      <w:proofErr w:type="spellStart"/>
      <w:r w:rsidRPr="00A03B35">
        <w:rPr>
          <w:rFonts w:ascii="Sylfaen" w:hAnsi="Sylfaen" w:cs="Sylfaen"/>
          <w:sz w:val="22"/>
          <w:szCs w:val="20"/>
          <w:lang w:val="ru-RU"/>
        </w:rPr>
        <w:t>გამოყენება</w:t>
      </w:r>
      <w:proofErr w:type="spellEnd"/>
      <w:r w:rsidRPr="00A03B35">
        <w:rPr>
          <w:rFonts w:ascii="Arial" w:hAnsi="Arial" w:cs="Arial"/>
          <w:sz w:val="22"/>
          <w:szCs w:val="20"/>
          <w:lang w:val="ru-RU"/>
        </w:rPr>
        <w:t xml:space="preserve"> </w:t>
      </w:r>
      <w:proofErr w:type="spellStart"/>
      <w:r w:rsidRPr="00A03B35">
        <w:rPr>
          <w:rFonts w:ascii="Sylfaen" w:hAnsi="Sylfaen" w:cs="Sylfaen"/>
          <w:sz w:val="22"/>
          <w:szCs w:val="20"/>
          <w:lang w:val="ru-RU"/>
        </w:rPr>
        <w:t>სამუშაოების</w:t>
      </w:r>
      <w:proofErr w:type="spellEnd"/>
      <w:r w:rsidRPr="00A03B35">
        <w:rPr>
          <w:rFonts w:ascii="Arial" w:hAnsi="Arial" w:cs="Arial"/>
          <w:sz w:val="22"/>
          <w:szCs w:val="20"/>
          <w:lang w:val="ru-RU"/>
        </w:rPr>
        <w:t xml:space="preserve"> </w:t>
      </w:r>
      <w:proofErr w:type="spellStart"/>
      <w:r w:rsidRPr="00A03B35">
        <w:rPr>
          <w:rFonts w:ascii="Sylfaen" w:hAnsi="Sylfaen" w:cs="Sylfaen"/>
          <w:sz w:val="22"/>
          <w:szCs w:val="20"/>
          <w:lang w:val="ru-RU"/>
        </w:rPr>
        <w:t>ნაწილის</w:t>
      </w:r>
      <w:proofErr w:type="spellEnd"/>
      <w:r w:rsidRPr="00A03B35">
        <w:rPr>
          <w:rFonts w:ascii="Arial" w:hAnsi="Arial" w:cs="Arial"/>
          <w:sz w:val="22"/>
          <w:szCs w:val="20"/>
          <w:lang w:val="ru-RU"/>
        </w:rPr>
        <w:t xml:space="preserve"> </w:t>
      </w:r>
      <w:proofErr w:type="spellStart"/>
      <w:r w:rsidRPr="00A03B35">
        <w:rPr>
          <w:rFonts w:ascii="Sylfaen" w:hAnsi="Sylfaen" w:cs="Sylfaen"/>
          <w:sz w:val="22"/>
          <w:szCs w:val="20"/>
          <w:lang w:val="ru-RU"/>
        </w:rPr>
        <w:t>შესასრულებლად</w:t>
      </w:r>
      <w:proofErr w:type="spellEnd"/>
      <w:r w:rsidRPr="00A03B35">
        <w:rPr>
          <w:rFonts w:ascii="Arial" w:hAnsi="Arial" w:cs="Arial"/>
          <w:sz w:val="22"/>
          <w:szCs w:val="20"/>
          <w:lang w:val="ru-RU"/>
        </w:rPr>
        <w:t xml:space="preserve"> </w:t>
      </w:r>
      <w:proofErr w:type="spellStart"/>
      <w:r w:rsidRPr="00A03B35">
        <w:rPr>
          <w:rFonts w:ascii="Sylfaen" w:hAnsi="Sylfaen" w:cs="Sylfaen"/>
          <w:sz w:val="22"/>
          <w:szCs w:val="20"/>
          <w:lang w:val="ru-RU"/>
        </w:rPr>
        <w:t>შენობის</w:t>
      </w:r>
      <w:proofErr w:type="spellEnd"/>
      <w:r w:rsidRPr="00A03B35">
        <w:rPr>
          <w:rFonts w:ascii="Arial" w:hAnsi="Arial" w:cs="Arial"/>
          <w:sz w:val="22"/>
          <w:szCs w:val="20"/>
          <w:lang w:val="ru-RU"/>
        </w:rPr>
        <w:t xml:space="preserve"> </w:t>
      </w:r>
      <w:proofErr w:type="spellStart"/>
      <w:r w:rsidRPr="00A03B35">
        <w:rPr>
          <w:rFonts w:ascii="Sylfaen" w:hAnsi="Sylfaen" w:cs="Sylfaen"/>
          <w:sz w:val="22"/>
          <w:szCs w:val="20"/>
          <w:lang w:val="ru-RU"/>
        </w:rPr>
        <w:t>რკინაბეტონის</w:t>
      </w:r>
      <w:proofErr w:type="spellEnd"/>
      <w:r w:rsidRPr="00A03B35">
        <w:rPr>
          <w:rFonts w:ascii="Arial" w:hAnsi="Arial" w:cs="Arial"/>
          <w:sz w:val="22"/>
          <w:szCs w:val="20"/>
          <w:lang w:val="ru-RU"/>
        </w:rPr>
        <w:t xml:space="preserve"> </w:t>
      </w:r>
      <w:r>
        <w:rPr>
          <w:rFonts w:ascii="Sylfaen" w:hAnsi="Sylfaen" w:cs="Sylfaen"/>
          <w:sz w:val="22"/>
          <w:szCs w:val="20"/>
          <w:lang w:val="ka-GE"/>
        </w:rPr>
        <w:t>მოედნებიდან</w:t>
      </w:r>
      <w:r w:rsidRPr="00A03B35">
        <w:rPr>
          <w:rFonts w:ascii="Arial" w:hAnsi="Arial" w:cs="Arial"/>
          <w:sz w:val="22"/>
          <w:szCs w:val="20"/>
          <w:lang w:val="ru-RU"/>
        </w:rPr>
        <w:t xml:space="preserve"> (</w:t>
      </w:r>
      <w:r>
        <w:rPr>
          <w:rFonts w:ascii="Sylfaen" w:hAnsi="Sylfaen" w:cs="Sylfaen"/>
          <w:sz w:val="22"/>
          <w:szCs w:val="20"/>
          <w:lang w:val="ka-GE"/>
        </w:rPr>
        <w:t xml:space="preserve">ხიდური </w:t>
      </w:r>
      <w:proofErr w:type="spellStart"/>
      <w:r>
        <w:rPr>
          <w:rFonts w:ascii="Sylfaen" w:hAnsi="Sylfaen" w:cs="Sylfaen"/>
          <w:sz w:val="22"/>
          <w:szCs w:val="20"/>
          <w:lang w:val="ru-RU"/>
        </w:rPr>
        <w:t>ამწე</w:t>
      </w:r>
      <w:proofErr w:type="spellEnd"/>
      <w:r>
        <w:rPr>
          <w:rFonts w:ascii="Sylfaen" w:hAnsi="Sylfaen" w:cs="Sylfaen"/>
          <w:sz w:val="22"/>
          <w:szCs w:val="20"/>
          <w:lang w:val="ka-GE"/>
        </w:rPr>
        <w:t>ზე წვდობა იქნება შეზღუდული).</w:t>
      </w:r>
    </w:p>
    <w:p w:rsidR="008D7546" w:rsidRPr="00393CE1" w:rsidRDefault="008D7546" w:rsidP="00A03B35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0"/>
          <w:lang w:val="ru-RU"/>
        </w:rPr>
      </w:pPr>
      <w:r w:rsidRPr="00393CE1">
        <w:rPr>
          <w:rFonts w:ascii="Arial" w:hAnsi="Arial" w:cs="Arial"/>
          <w:sz w:val="22"/>
          <w:szCs w:val="20"/>
          <w:lang w:val="ka-GE"/>
        </w:rPr>
        <w:t>;</w:t>
      </w:r>
      <w:r w:rsidR="00A03B35" w:rsidRPr="00A03B35">
        <w:t xml:space="preserve"> </w:t>
      </w:r>
      <w:r w:rsidR="00A03B35" w:rsidRPr="00A03B35">
        <w:rPr>
          <w:rFonts w:ascii="Sylfaen" w:hAnsi="Sylfaen" w:cs="Sylfaen"/>
          <w:sz w:val="22"/>
          <w:szCs w:val="20"/>
          <w:lang w:val="ka-GE"/>
        </w:rPr>
        <w:t>კომერციულ</w:t>
      </w:r>
      <w:r w:rsidR="00A03B35"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="00A03B35" w:rsidRPr="00A03B35">
        <w:rPr>
          <w:rFonts w:ascii="Sylfaen" w:hAnsi="Sylfaen" w:cs="Sylfaen"/>
          <w:sz w:val="22"/>
          <w:szCs w:val="20"/>
          <w:lang w:val="ka-GE"/>
        </w:rPr>
        <w:t>შეთავაზებაში</w:t>
      </w:r>
      <w:r w:rsidR="00A03B35"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="00A03B35" w:rsidRPr="00A03B35">
        <w:rPr>
          <w:rFonts w:ascii="Sylfaen" w:hAnsi="Sylfaen" w:cs="Sylfaen"/>
          <w:sz w:val="22"/>
          <w:szCs w:val="20"/>
          <w:lang w:val="ka-GE"/>
        </w:rPr>
        <w:t>უნდა</w:t>
      </w:r>
      <w:r w:rsidR="00A03B35"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="00A03B35" w:rsidRPr="00A03B35">
        <w:rPr>
          <w:rFonts w:ascii="Sylfaen" w:hAnsi="Sylfaen" w:cs="Sylfaen"/>
          <w:sz w:val="22"/>
          <w:szCs w:val="20"/>
          <w:lang w:val="ka-GE"/>
        </w:rPr>
        <w:t>იყოს</w:t>
      </w:r>
      <w:r w:rsidR="00A03B35"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="00A03B35" w:rsidRPr="00A03B35">
        <w:rPr>
          <w:rFonts w:ascii="Sylfaen" w:hAnsi="Sylfaen" w:cs="Sylfaen"/>
          <w:sz w:val="22"/>
          <w:szCs w:val="20"/>
          <w:lang w:val="ka-GE"/>
        </w:rPr>
        <w:t>მითითებული</w:t>
      </w:r>
      <w:r w:rsidR="00A03B35"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="00A03B35" w:rsidRPr="00A03B35">
        <w:rPr>
          <w:rFonts w:ascii="Sylfaen" w:hAnsi="Sylfaen" w:cs="Sylfaen"/>
          <w:sz w:val="22"/>
          <w:szCs w:val="20"/>
          <w:lang w:val="ka-GE"/>
        </w:rPr>
        <w:t>თითოეული</w:t>
      </w:r>
      <w:r w:rsidR="00A03B35"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="00A03B35" w:rsidRPr="00A03B35">
        <w:rPr>
          <w:rFonts w:ascii="Sylfaen" w:hAnsi="Sylfaen" w:cs="Sylfaen"/>
          <w:sz w:val="22"/>
          <w:szCs w:val="20"/>
          <w:lang w:val="ka-GE"/>
        </w:rPr>
        <w:t>ნივთის</w:t>
      </w:r>
      <w:r w:rsidR="00A03B35"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="00A03B35" w:rsidRPr="00A03B35">
        <w:rPr>
          <w:rFonts w:ascii="Sylfaen" w:hAnsi="Sylfaen" w:cs="Sylfaen"/>
          <w:sz w:val="22"/>
          <w:szCs w:val="20"/>
          <w:lang w:val="ka-GE"/>
        </w:rPr>
        <w:t>ფასი</w:t>
      </w:r>
      <w:r w:rsidR="00A03B35"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="00A03B35" w:rsidRPr="00A03B35">
        <w:rPr>
          <w:rFonts w:ascii="Sylfaen" w:hAnsi="Sylfaen" w:cs="Sylfaen"/>
          <w:sz w:val="22"/>
          <w:szCs w:val="20"/>
          <w:lang w:val="ka-GE"/>
        </w:rPr>
        <w:t>და</w:t>
      </w:r>
      <w:r w:rsidR="00A03B35"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="00A03B35" w:rsidRPr="00A03B35">
        <w:rPr>
          <w:rFonts w:ascii="Sylfaen" w:hAnsi="Sylfaen" w:cs="Sylfaen"/>
          <w:sz w:val="22"/>
          <w:szCs w:val="20"/>
          <w:lang w:val="ka-GE"/>
        </w:rPr>
        <w:t>მთლიანი</w:t>
      </w:r>
      <w:r w:rsidR="00A03B35"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="00A03B35" w:rsidRPr="00A03B35">
        <w:rPr>
          <w:rFonts w:ascii="Sylfaen" w:hAnsi="Sylfaen" w:cs="Sylfaen"/>
          <w:sz w:val="22"/>
          <w:szCs w:val="20"/>
          <w:lang w:val="ka-GE"/>
        </w:rPr>
        <w:t>თანხა</w:t>
      </w:r>
      <w:r w:rsidR="00A03B35" w:rsidRPr="00A03B35">
        <w:rPr>
          <w:rFonts w:ascii="Arial" w:hAnsi="Arial" w:cs="Arial"/>
          <w:sz w:val="22"/>
          <w:szCs w:val="20"/>
          <w:lang w:val="ka-GE"/>
        </w:rPr>
        <w:t xml:space="preserve">. </w:t>
      </w:r>
      <w:r w:rsidR="00A03B35" w:rsidRPr="00A03B35">
        <w:rPr>
          <w:rFonts w:ascii="Sylfaen" w:hAnsi="Sylfaen" w:cs="Sylfaen"/>
          <w:sz w:val="22"/>
          <w:szCs w:val="20"/>
          <w:lang w:val="ka-GE"/>
        </w:rPr>
        <w:t>შესაძლებელია</w:t>
      </w:r>
      <w:r w:rsidR="00A03B35"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="00A03B35" w:rsidRPr="00A03B35">
        <w:rPr>
          <w:rFonts w:ascii="Sylfaen" w:hAnsi="Sylfaen" w:cs="Sylfaen"/>
          <w:sz w:val="22"/>
          <w:szCs w:val="20"/>
          <w:lang w:val="ka-GE"/>
        </w:rPr>
        <w:t>სიიდან</w:t>
      </w:r>
      <w:r w:rsidR="00A03B35"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="00A03B35" w:rsidRPr="00A03B35">
        <w:rPr>
          <w:rFonts w:ascii="Sylfaen" w:hAnsi="Sylfaen" w:cs="Sylfaen"/>
          <w:sz w:val="22"/>
          <w:szCs w:val="20"/>
          <w:lang w:val="ka-GE"/>
        </w:rPr>
        <w:t>ზოგიერთი</w:t>
      </w:r>
      <w:r w:rsidR="00A03B35"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="00A03B35" w:rsidRPr="00A03B35">
        <w:rPr>
          <w:rFonts w:ascii="Sylfaen" w:hAnsi="Sylfaen" w:cs="Sylfaen"/>
          <w:sz w:val="22"/>
          <w:szCs w:val="20"/>
          <w:lang w:val="ka-GE"/>
        </w:rPr>
        <w:t>სამუშაოს</w:t>
      </w:r>
      <w:r w:rsidR="00A03B35"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="00A03B35" w:rsidRPr="00A03B35">
        <w:rPr>
          <w:rFonts w:ascii="Sylfaen" w:hAnsi="Sylfaen" w:cs="Sylfaen"/>
          <w:sz w:val="22"/>
          <w:szCs w:val="20"/>
          <w:lang w:val="ka-GE"/>
        </w:rPr>
        <w:t>შესრულება</w:t>
      </w:r>
      <w:r w:rsidR="00A03B35" w:rsidRPr="00A03B35">
        <w:rPr>
          <w:rFonts w:ascii="Arial" w:hAnsi="Arial" w:cs="Arial"/>
          <w:sz w:val="22"/>
          <w:szCs w:val="20"/>
          <w:lang w:val="ka-GE"/>
        </w:rPr>
        <w:t>;</w:t>
      </w:r>
    </w:p>
    <w:p w:rsidR="008D7546" w:rsidRPr="00393CE1" w:rsidRDefault="00A03B35" w:rsidP="00A03B35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0"/>
          <w:lang w:val="ru-RU"/>
        </w:rPr>
      </w:pPr>
      <w:r w:rsidRPr="00A03B35">
        <w:rPr>
          <w:rFonts w:ascii="Sylfaen" w:hAnsi="Sylfaen" w:cs="Sylfaen"/>
          <w:sz w:val="22"/>
          <w:szCs w:val="20"/>
          <w:lang w:val="ka-GE"/>
        </w:rPr>
        <w:t>კომერციულ</w:t>
      </w:r>
      <w:r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Pr="00A03B35">
        <w:rPr>
          <w:rFonts w:ascii="Sylfaen" w:hAnsi="Sylfaen" w:cs="Sylfaen"/>
          <w:sz w:val="22"/>
          <w:szCs w:val="20"/>
          <w:lang w:val="ka-GE"/>
        </w:rPr>
        <w:t>წინადადებაში</w:t>
      </w:r>
      <w:r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Pr="00A03B35">
        <w:rPr>
          <w:rFonts w:ascii="Sylfaen" w:hAnsi="Sylfaen" w:cs="Sylfaen"/>
          <w:sz w:val="22"/>
          <w:szCs w:val="20"/>
          <w:lang w:val="ka-GE"/>
        </w:rPr>
        <w:t>უნდა</w:t>
      </w:r>
      <w:r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Pr="00A03B35">
        <w:rPr>
          <w:rFonts w:ascii="Sylfaen" w:hAnsi="Sylfaen" w:cs="Sylfaen"/>
          <w:sz w:val="22"/>
          <w:szCs w:val="20"/>
          <w:lang w:val="ka-GE"/>
        </w:rPr>
        <w:t>იყოს</w:t>
      </w:r>
      <w:r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Pr="00A03B35">
        <w:rPr>
          <w:rFonts w:ascii="Sylfaen" w:hAnsi="Sylfaen" w:cs="Sylfaen"/>
          <w:sz w:val="22"/>
          <w:szCs w:val="20"/>
          <w:lang w:val="ka-GE"/>
        </w:rPr>
        <w:t>მითითებული</w:t>
      </w:r>
      <w:r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Pr="00A03B35">
        <w:rPr>
          <w:rFonts w:ascii="Sylfaen" w:hAnsi="Sylfaen" w:cs="Sylfaen"/>
          <w:sz w:val="22"/>
          <w:szCs w:val="20"/>
          <w:lang w:val="ka-GE"/>
        </w:rPr>
        <w:t>სამუშაოს</w:t>
      </w:r>
      <w:r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Pr="00A03B35">
        <w:rPr>
          <w:rFonts w:ascii="Sylfaen" w:hAnsi="Sylfaen" w:cs="Sylfaen"/>
          <w:sz w:val="22"/>
          <w:szCs w:val="20"/>
          <w:lang w:val="ka-GE"/>
        </w:rPr>
        <w:t>დასრულების</w:t>
      </w:r>
      <w:r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Pr="00A03B35">
        <w:rPr>
          <w:rFonts w:ascii="Sylfaen" w:hAnsi="Sylfaen" w:cs="Sylfaen"/>
          <w:sz w:val="22"/>
          <w:szCs w:val="20"/>
          <w:lang w:val="ka-GE"/>
        </w:rPr>
        <w:t>ვადები</w:t>
      </w:r>
      <w:r w:rsidRPr="00A03B35">
        <w:rPr>
          <w:rFonts w:ascii="Arial" w:hAnsi="Arial" w:cs="Arial"/>
          <w:sz w:val="22"/>
          <w:szCs w:val="20"/>
          <w:lang w:val="ka-GE"/>
        </w:rPr>
        <w:t xml:space="preserve"> (</w:t>
      </w:r>
      <w:r w:rsidRPr="00A03B35">
        <w:rPr>
          <w:rFonts w:ascii="Sylfaen" w:hAnsi="Sylfaen" w:cs="Sylfaen"/>
          <w:sz w:val="22"/>
          <w:szCs w:val="20"/>
          <w:lang w:val="ka-GE"/>
        </w:rPr>
        <w:t>სამუშაო</w:t>
      </w:r>
      <w:r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Pr="00A03B35">
        <w:rPr>
          <w:rFonts w:ascii="Sylfaen" w:hAnsi="Sylfaen" w:cs="Sylfaen"/>
          <w:sz w:val="22"/>
          <w:szCs w:val="20"/>
          <w:lang w:val="ka-GE"/>
        </w:rPr>
        <w:t>განრიგი</w:t>
      </w:r>
      <w:r w:rsidRPr="00A03B35">
        <w:rPr>
          <w:rFonts w:ascii="Arial" w:hAnsi="Arial" w:cs="Arial"/>
          <w:sz w:val="22"/>
          <w:szCs w:val="20"/>
          <w:lang w:val="ka-GE"/>
        </w:rPr>
        <w:t xml:space="preserve">). </w:t>
      </w:r>
      <w:r w:rsidRPr="00A03B35">
        <w:rPr>
          <w:rFonts w:ascii="Sylfaen" w:hAnsi="Sylfaen" w:cs="Sylfaen"/>
          <w:sz w:val="22"/>
          <w:szCs w:val="20"/>
          <w:lang w:val="ka-GE"/>
        </w:rPr>
        <w:t>სამუშაოების</w:t>
      </w:r>
      <w:r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Pr="00A03B35">
        <w:rPr>
          <w:rFonts w:ascii="Sylfaen" w:hAnsi="Sylfaen" w:cs="Sylfaen"/>
          <w:sz w:val="22"/>
          <w:szCs w:val="20"/>
          <w:lang w:val="ka-GE"/>
        </w:rPr>
        <w:t>დაწყება</w:t>
      </w:r>
      <w:r w:rsidRPr="00A03B35">
        <w:rPr>
          <w:rFonts w:ascii="Arial" w:hAnsi="Arial" w:cs="Arial"/>
          <w:sz w:val="22"/>
          <w:szCs w:val="20"/>
          <w:lang w:val="ka-GE"/>
        </w:rPr>
        <w:t xml:space="preserve"> 01.02.2025;</w:t>
      </w:r>
    </w:p>
    <w:p w:rsidR="008D7546" w:rsidRPr="00393CE1" w:rsidRDefault="00A03B35" w:rsidP="00A03B35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0"/>
          <w:lang w:val="ru-RU"/>
        </w:rPr>
      </w:pPr>
      <w:r w:rsidRPr="00A03B35">
        <w:rPr>
          <w:rFonts w:ascii="Sylfaen" w:hAnsi="Sylfaen" w:cs="Sylfaen"/>
          <w:sz w:val="22"/>
          <w:szCs w:val="20"/>
          <w:lang w:val="ka-GE"/>
        </w:rPr>
        <w:t>კონტრაქტორმა</w:t>
      </w:r>
      <w:r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Pr="00A03B35">
        <w:rPr>
          <w:rFonts w:ascii="Sylfaen" w:hAnsi="Sylfaen" w:cs="Sylfaen"/>
          <w:sz w:val="22"/>
          <w:szCs w:val="20"/>
          <w:lang w:val="ka-GE"/>
        </w:rPr>
        <w:t>უნდა</w:t>
      </w:r>
      <w:r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Pr="00A03B35">
        <w:rPr>
          <w:rFonts w:ascii="Sylfaen" w:hAnsi="Sylfaen" w:cs="Sylfaen"/>
          <w:sz w:val="22"/>
          <w:szCs w:val="20"/>
          <w:lang w:val="ka-GE"/>
        </w:rPr>
        <w:t>მიუთითოს</w:t>
      </w:r>
      <w:r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Pr="00A03B35">
        <w:rPr>
          <w:rFonts w:ascii="Sylfaen" w:hAnsi="Sylfaen" w:cs="Sylfaen"/>
          <w:sz w:val="22"/>
          <w:szCs w:val="20"/>
          <w:lang w:val="ka-GE"/>
        </w:rPr>
        <w:t>გამოსაყენებელი</w:t>
      </w:r>
      <w:r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Pr="00A03B35">
        <w:rPr>
          <w:rFonts w:ascii="Sylfaen" w:hAnsi="Sylfaen" w:cs="Sylfaen"/>
          <w:sz w:val="22"/>
          <w:szCs w:val="20"/>
          <w:lang w:val="ka-GE"/>
        </w:rPr>
        <w:t>აღჭურვილობის</w:t>
      </w:r>
      <w:r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Pr="00A03B35">
        <w:rPr>
          <w:rFonts w:ascii="Sylfaen" w:hAnsi="Sylfaen" w:cs="Sylfaen"/>
          <w:sz w:val="22"/>
          <w:szCs w:val="20"/>
          <w:lang w:val="ka-GE"/>
        </w:rPr>
        <w:t>ჩამონათვალი</w:t>
      </w:r>
      <w:r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Pr="00A03B35">
        <w:rPr>
          <w:rFonts w:ascii="Sylfaen" w:hAnsi="Sylfaen" w:cs="Sylfaen"/>
          <w:sz w:val="22"/>
          <w:szCs w:val="20"/>
          <w:lang w:val="ka-GE"/>
        </w:rPr>
        <w:t>და</w:t>
      </w:r>
      <w:r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Pr="00A03B35">
        <w:rPr>
          <w:rFonts w:ascii="Sylfaen" w:hAnsi="Sylfaen" w:cs="Sylfaen"/>
          <w:sz w:val="22"/>
          <w:szCs w:val="20"/>
          <w:lang w:val="ka-GE"/>
        </w:rPr>
        <w:t>პერსონალის</w:t>
      </w:r>
      <w:r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Pr="00A03B35">
        <w:rPr>
          <w:rFonts w:ascii="Sylfaen" w:hAnsi="Sylfaen" w:cs="Sylfaen"/>
          <w:sz w:val="22"/>
          <w:szCs w:val="20"/>
          <w:lang w:val="ka-GE"/>
        </w:rPr>
        <w:t>რაოდენობა</w:t>
      </w:r>
      <w:r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Pr="00A03B35">
        <w:rPr>
          <w:rFonts w:ascii="Sylfaen" w:hAnsi="Sylfaen" w:cs="Sylfaen"/>
          <w:sz w:val="22"/>
          <w:szCs w:val="20"/>
          <w:lang w:val="ka-GE"/>
        </w:rPr>
        <w:t>ამ</w:t>
      </w:r>
      <w:r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Pr="00A03B35">
        <w:rPr>
          <w:rFonts w:ascii="Sylfaen" w:hAnsi="Sylfaen" w:cs="Sylfaen"/>
          <w:sz w:val="22"/>
          <w:szCs w:val="20"/>
          <w:lang w:val="ka-GE"/>
        </w:rPr>
        <w:t>სამუშაოების</w:t>
      </w:r>
      <w:r w:rsidRPr="00A03B35">
        <w:rPr>
          <w:rFonts w:ascii="Arial" w:hAnsi="Arial" w:cs="Arial"/>
          <w:sz w:val="22"/>
          <w:szCs w:val="20"/>
          <w:lang w:val="ka-GE"/>
        </w:rPr>
        <w:t xml:space="preserve"> </w:t>
      </w:r>
      <w:r w:rsidRPr="00A03B35">
        <w:rPr>
          <w:rFonts w:ascii="Sylfaen" w:hAnsi="Sylfaen" w:cs="Sylfaen"/>
          <w:sz w:val="22"/>
          <w:szCs w:val="20"/>
          <w:lang w:val="ka-GE"/>
        </w:rPr>
        <w:t>შესასრულებლად</w:t>
      </w:r>
      <w:r w:rsidRPr="00A03B35">
        <w:rPr>
          <w:rFonts w:ascii="Arial" w:hAnsi="Arial" w:cs="Arial"/>
          <w:sz w:val="22"/>
          <w:szCs w:val="20"/>
          <w:lang w:val="ka-GE"/>
        </w:rPr>
        <w:t>;</w:t>
      </w:r>
    </w:p>
    <w:p w:rsidR="008D7546" w:rsidRPr="00393CE1" w:rsidRDefault="008D7546" w:rsidP="008D7546">
      <w:pPr>
        <w:pStyle w:val="ListParagraph"/>
        <w:rPr>
          <w:rFonts w:ascii="Arial" w:hAnsi="Arial" w:cs="Arial"/>
          <w:sz w:val="22"/>
          <w:szCs w:val="20"/>
          <w:lang w:val="ru-RU"/>
        </w:rPr>
      </w:pPr>
    </w:p>
    <w:p w:rsidR="008D7546" w:rsidRPr="00393CE1" w:rsidRDefault="008D7546" w:rsidP="008D7546">
      <w:pPr>
        <w:pStyle w:val="ListParagraph"/>
        <w:rPr>
          <w:rFonts w:ascii="Arial" w:hAnsi="Arial" w:cs="Arial"/>
          <w:sz w:val="22"/>
          <w:szCs w:val="20"/>
          <w:lang w:val="ru-RU"/>
        </w:rPr>
      </w:pPr>
    </w:p>
    <w:p w:rsidR="00AA041D" w:rsidRPr="00393CE1" w:rsidRDefault="00BD5B38" w:rsidP="004D5AAB">
      <w:pPr>
        <w:rPr>
          <w:rFonts w:ascii="Arial" w:hAnsi="Arial" w:cs="Arial"/>
          <w:sz w:val="22"/>
          <w:szCs w:val="20"/>
          <w:lang w:val="ru-RU"/>
        </w:rPr>
      </w:pPr>
      <w:r w:rsidRPr="00393CE1">
        <w:rPr>
          <w:rFonts w:ascii="Arial" w:hAnsi="Arial" w:cs="Arial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7C5DE98" wp14:editId="6CF9397E">
                <wp:simplePos x="0" y="0"/>
                <wp:positionH relativeFrom="margin">
                  <wp:posOffset>0</wp:posOffset>
                </wp:positionH>
                <wp:positionV relativeFrom="paragraph">
                  <wp:posOffset>222885</wp:posOffset>
                </wp:positionV>
                <wp:extent cx="5638800" cy="1404620"/>
                <wp:effectExtent l="0" t="0" r="0" b="9525"/>
                <wp:wrapSquare wrapText="bothSides"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5B38" w:rsidRPr="006304D5" w:rsidRDefault="004D35FC" w:rsidP="00BD5B38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/>
                                <w:b/>
                                <w:sz w:val="24"/>
                                <w:lang w:val="ka-GE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</w:p>
                          <w:p w:rsidR="00BD5B38" w:rsidRPr="006304D5" w:rsidRDefault="00BD5B38" w:rsidP="00BD5B38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7C5DE98" id="_x0000_s1028" type="#_x0000_t202" style="position:absolute;margin-left:0;margin-top:17.55pt;width:444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" stroked="f">
                <v:textbox style="mso-fit-shape-to-text:t">
                  <w:txbxContent>
                    <w:p w:rsidR="00BD5B38" w:rsidRPr="006304D5" w:rsidRDefault="004D35FC" w:rsidP="00BD5B38">
                      <w:pPr>
                        <w:rPr>
                          <w:rFonts w:ascii="Sylfaen" w:hAnsi="Sylfaen"/>
                          <w:lang w:val="ru-RU"/>
                        </w:rPr>
                      </w:pPr>
                      <w:r>
                        <w:rPr>
                          <w:rFonts w:ascii="Sylfaen" w:hAnsi="Sylfaen"/>
                          <w:b/>
                          <w:sz w:val="24"/>
                          <w:lang w:val="ka-GE"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  <w:p w:rsidR="00BD5B38" w:rsidRPr="006304D5" w:rsidRDefault="00BD5B38" w:rsidP="00BD5B38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A041D" w:rsidRPr="00393CE1" w:rsidRDefault="00AA041D" w:rsidP="00AA041D">
      <w:pPr>
        <w:rPr>
          <w:rFonts w:ascii="Arial" w:hAnsi="Arial" w:cs="Arial"/>
          <w:sz w:val="22"/>
          <w:szCs w:val="20"/>
          <w:lang w:val="ru-RU"/>
        </w:rPr>
      </w:pPr>
    </w:p>
    <w:p w:rsidR="008D35C4" w:rsidRPr="00393CE1" w:rsidRDefault="008D35C4" w:rsidP="00AA041D">
      <w:pPr>
        <w:rPr>
          <w:rFonts w:ascii="Arial" w:hAnsi="Arial" w:cs="Arial"/>
          <w:sz w:val="22"/>
          <w:szCs w:val="20"/>
          <w:lang w:val="ru-RU"/>
        </w:rPr>
      </w:pPr>
    </w:p>
    <w:sectPr w:rsidR="008D35C4" w:rsidRPr="00393CE1" w:rsidSect="00562A81">
      <w:pgSz w:w="11906" w:h="16838" w:code="9"/>
      <w:pgMar w:top="1134" w:right="1134" w:bottom="1134" w:left="1418" w:header="52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657E" w:rsidRDefault="0029657E" w:rsidP="00114A69">
      <w:pPr>
        <w:spacing w:line="240" w:lineRule="auto"/>
      </w:pPr>
      <w:r>
        <w:separator/>
      </w:r>
    </w:p>
  </w:endnote>
  <w:endnote w:type="continuationSeparator" w:id="0">
    <w:p w:rsidR="0029657E" w:rsidRDefault="0029657E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657E" w:rsidRDefault="0029657E" w:rsidP="00114A69">
      <w:pPr>
        <w:spacing w:line="240" w:lineRule="auto"/>
      </w:pPr>
      <w:r>
        <w:separator/>
      </w:r>
    </w:p>
  </w:footnote>
  <w:footnote w:type="continuationSeparator" w:id="0">
    <w:p w:rsidR="0029657E" w:rsidRDefault="0029657E" w:rsidP="00114A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ListBullet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3" w15:restartNumberingAfterBreak="0">
    <w:nsid w:val="166E241F"/>
    <w:multiLevelType w:val="hybridMultilevel"/>
    <w:tmpl w:val="A2AAC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A41B0"/>
    <w:multiLevelType w:val="hybridMultilevel"/>
    <w:tmpl w:val="75888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B7EEF"/>
    <w:multiLevelType w:val="multilevel"/>
    <w:tmpl w:val="9A204758"/>
    <w:numStyleLink w:val="MONumbering"/>
  </w:abstractNum>
  <w:abstractNum w:abstractNumId="6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7" w15:restartNumberingAfterBreak="0">
    <w:nsid w:val="37B55A8F"/>
    <w:multiLevelType w:val="hybridMultilevel"/>
    <w:tmpl w:val="EDB0F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84679B"/>
    <w:multiLevelType w:val="hybridMultilevel"/>
    <w:tmpl w:val="C680C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0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1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2" w15:restartNumberingAfterBreak="0">
    <w:nsid w:val="5D0A207A"/>
    <w:multiLevelType w:val="multilevel"/>
    <w:tmpl w:val="DF265C4E"/>
    <w:numStyleLink w:val="MObullets"/>
  </w:abstractNum>
  <w:abstractNum w:abstractNumId="13" w15:restartNumberingAfterBreak="0">
    <w:nsid w:val="70C466A2"/>
    <w:multiLevelType w:val="hybridMultilevel"/>
    <w:tmpl w:val="38D81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abstractNum w:abstractNumId="15" w15:restartNumberingAfterBreak="0">
    <w:nsid w:val="7F257797"/>
    <w:multiLevelType w:val="hybridMultilevel"/>
    <w:tmpl w:val="75888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9"/>
  </w:num>
  <w:num w:numId="5">
    <w:abstractNumId w:val="6"/>
  </w:num>
  <w:num w:numId="6">
    <w:abstractNumId w:val="11"/>
  </w:num>
  <w:num w:numId="7">
    <w:abstractNumId w:val="14"/>
  </w:num>
  <w:num w:numId="8">
    <w:abstractNumId w:val="10"/>
  </w:num>
  <w:num w:numId="9">
    <w:abstractNumId w:val="2"/>
  </w:num>
  <w:num w:numId="10">
    <w:abstractNumId w:val="11"/>
  </w:num>
  <w:num w:numId="11">
    <w:abstractNumId w:val="12"/>
  </w:num>
  <w:num w:numId="12">
    <w:abstractNumId w:val="5"/>
  </w:num>
  <w:num w:numId="13">
    <w:abstractNumId w:val="2"/>
  </w:num>
  <w:num w:numId="14">
    <w:abstractNumId w:val="11"/>
  </w:num>
  <w:num w:numId="15">
    <w:abstractNumId w:val="7"/>
  </w:num>
  <w:num w:numId="16">
    <w:abstractNumId w:val="13"/>
  </w:num>
  <w:num w:numId="17">
    <w:abstractNumId w:val="8"/>
  </w:num>
  <w:num w:numId="18">
    <w:abstractNumId w:val="4"/>
  </w:num>
  <w:num w:numId="19">
    <w:abstractNumId w:val="1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402F8"/>
    <w:rsid w:val="000751B5"/>
    <w:rsid w:val="00092AD3"/>
    <w:rsid w:val="0009551F"/>
    <w:rsid w:val="000F3F0D"/>
    <w:rsid w:val="00114A69"/>
    <w:rsid w:val="00115EBE"/>
    <w:rsid w:val="00130A46"/>
    <w:rsid w:val="00137FBF"/>
    <w:rsid w:val="00153DA1"/>
    <w:rsid w:val="00155469"/>
    <w:rsid w:val="00186258"/>
    <w:rsid w:val="00187750"/>
    <w:rsid w:val="001B456C"/>
    <w:rsid w:val="001B4642"/>
    <w:rsid w:val="001B6E44"/>
    <w:rsid w:val="001E1470"/>
    <w:rsid w:val="001F736A"/>
    <w:rsid w:val="00216D8E"/>
    <w:rsid w:val="0023072D"/>
    <w:rsid w:val="00247516"/>
    <w:rsid w:val="0026235B"/>
    <w:rsid w:val="00263498"/>
    <w:rsid w:val="0028256B"/>
    <w:rsid w:val="0029657E"/>
    <w:rsid w:val="002C77F6"/>
    <w:rsid w:val="002F32DA"/>
    <w:rsid w:val="0031378D"/>
    <w:rsid w:val="003145F4"/>
    <w:rsid w:val="00315981"/>
    <w:rsid w:val="00322EE8"/>
    <w:rsid w:val="00335133"/>
    <w:rsid w:val="00346929"/>
    <w:rsid w:val="00366932"/>
    <w:rsid w:val="00382083"/>
    <w:rsid w:val="00386003"/>
    <w:rsid w:val="00391154"/>
    <w:rsid w:val="00393CE1"/>
    <w:rsid w:val="003C010E"/>
    <w:rsid w:val="003C11BC"/>
    <w:rsid w:val="003E5A0B"/>
    <w:rsid w:val="003F0BB3"/>
    <w:rsid w:val="0045543A"/>
    <w:rsid w:val="00463814"/>
    <w:rsid w:val="00463D50"/>
    <w:rsid w:val="00481DD9"/>
    <w:rsid w:val="00490C15"/>
    <w:rsid w:val="004A382B"/>
    <w:rsid w:val="004A6A9E"/>
    <w:rsid w:val="004C594F"/>
    <w:rsid w:val="004D35FC"/>
    <w:rsid w:val="004D5AAB"/>
    <w:rsid w:val="004F2AB3"/>
    <w:rsid w:val="005376AE"/>
    <w:rsid w:val="00562A81"/>
    <w:rsid w:val="005756F9"/>
    <w:rsid w:val="00576403"/>
    <w:rsid w:val="005837D8"/>
    <w:rsid w:val="00590F03"/>
    <w:rsid w:val="0059526D"/>
    <w:rsid w:val="005A2140"/>
    <w:rsid w:val="005B46B1"/>
    <w:rsid w:val="005D6116"/>
    <w:rsid w:val="006304D5"/>
    <w:rsid w:val="00641DF5"/>
    <w:rsid w:val="00670819"/>
    <w:rsid w:val="0067347C"/>
    <w:rsid w:val="00681D07"/>
    <w:rsid w:val="006A6110"/>
    <w:rsid w:val="006B6A1D"/>
    <w:rsid w:val="006C022E"/>
    <w:rsid w:val="006C1CF1"/>
    <w:rsid w:val="006D165F"/>
    <w:rsid w:val="006D4DCE"/>
    <w:rsid w:val="006E44AB"/>
    <w:rsid w:val="006F198D"/>
    <w:rsid w:val="00724085"/>
    <w:rsid w:val="007324DC"/>
    <w:rsid w:val="00752912"/>
    <w:rsid w:val="00754A4D"/>
    <w:rsid w:val="00757F33"/>
    <w:rsid w:val="00767E95"/>
    <w:rsid w:val="00771121"/>
    <w:rsid w:val="007C2ECD"/>
    <w:rsid w:val="00803D48"/>
    <w:rsid w:val="00810B65"/>
    <w:rsid w:val="008420EA"/>
    <w:rsid w:val="00854DCB"/>
    <w:rsid w:val="0085695F"/>
    <w:rsid w:val="008869CF"/>
    <w:rsid w:val="008B7757"/>
    <w:rsid w:val="008D35C4"/>
    <w:rsid w:val="008D7546"/>
    <w:rsid w:val="008E2B0A"/>
    <w:rsid w:val="008F5CD8"/>
    <w:rsid w:val="00917CD8"/>
    <w:rsid w:val="00925BB5"/>
    <w:rsid w:val="009264F2"/>
    <w:rsid w:val="00941E7E"/>
    <w:rsid w:val="0094365A"/>
    <w:rsid w:val="00947C3C"/>
    <w:rsid w:val="0096573A"/>
    <w:rsid w:val="009B34B4"/>
    <w:rsid w:val="009C36E0"/>
    <w:rsid w:val="009D0B1E"/>
    <w:rsid w:val="009E0A96"/>
    <w:rsid w:val="009E7558"/>
    <w:rsid w:val="00A0221F"/>
    <w:rsid w:val="00A02AA2"/>
    <w:rsid w:val="00A03B35"/>
    <w:rsid w:val="00A053A8"/>
    <w:rsid w:val="00A234B0"/>
    <w:rsid w:val="00A35F77"/>
    <w:rsid w:val="00A46D30"/>
    <w:rsid w:val="00A5024F"/>
    <w:rsid w:val="00A544FF"/>
    <w:rsid w:val="00A653C8"/>
    <w:rsid w:val="00AA041D"/>
    <w:rsid w:val="00AA6D1B"/>
    <w:rsid w:val="00AD2191"/>
    <w:rsid w:val="00B07C73"/>
    <w:rsid w:val="00B21D13"/>
    <w:rsid w:val="00B2226F"/>
    <w:rsid w:val="00B27CF0"/>
    <w:rsid w:val="00B57508"/>
    <w:rsid w:val="00B57611"/>
    <w:rsid w:val="00BC0D5F"/>
    <w:rsid w:val="00BC6A81"/>
    <w:rsid w:val="00BD5B38"/>
    <w:rsid w:val="00BE325F"/>
    <w:rsid w:val="00BE74CB"/>
    <w:rsid w:val="00C17B87"/>
    <w:rsid w:val="00C34980"/>
    <w:rsid w:val="00C35BBC"/>
    <w:rsid w:val="00C6401E"/>
    <w:rsid w:val="00C71B2F"/>
    <w:rsid w:val="00C80494"/>
    <w:rsid w:val="00C84FD6"/>
    <w:rsid w:val="00C86A93"/>
    <w:rsid w:val="00C91577"/>
    <w:rsid w:val="00CA0C22"/>
    <w:rsid w:val="00CB0012"/>
    <w:rsid w:val="00CC46A9"/>
    <w:rsid w:val="00CF12A6"/>
    <w:rsid w:val="00CF1D86"/>
    <w:rsid w:val="00D2305B"/>
    <w:rsid w:val="00D45B7C"/>
    <w:rsid w:val="00D5129D"/>
    <w:rsid w:val="00D673B8"/>
    <w:rsid w:val="00D717DD"/>
    <w:rsid w:val="00DB1780"/>
    <w:rsid w:val="00DB6C2D"/>
    <w:rsid w:val="00DE144E"/>
    <w:rsid w:val="00DE7B83"/>
    <w:rsid w:val="00E15F9F"/>
    <w:rsid w:val="00E32A40"/>
    <w:rsid w:val="00E51934"/>
    <w:rsid w:val="00E5355C"/>
    <w:rsid w:val="00E765B1"/>
    <w:rsid w:val="00E825D7"/>
    <w:rsid w:val="00EB1627"/>
    <w:rsid w:val="00F11C22"/>
    <w:rsid w:val="00F4454A"/>
    <w:rsid w:val="00F502EB"/>
    <w:rsid w:val="00F5239B"/>
    <w:rsid w:val="00F61C70"/>
    <w:rsid w:val="00F72298"/>
    <w:rsid w:val="00F95ED5"/>
    <w:rsid w:val="00FA48FB"/>
    <w:rsid w:val="00FA67FA"/>
    <w:rsid w:val="00FB0FFE"/>
    <w:rsid w:val="00FC6F02"/>
    <w:rsid w:val="00FE3A1C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AD565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Spacing"/>
    <w:next w:val="NoSpacing"/>
    <w:link w:val="Heading4Char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BodyText2"/>
    <w:link w:val="BodyTextChar"/>
    <w:uiPriority w:val="99"/>
    <w:semiHidden/>
    <w:rsid w:val="00D45B7C"/>
  </w:style>
  <w:style w:type="character" w:customStyle="1" w:styleId="BodyTextChar">
    <w:name w:val="Body Text Char"/>
    <w:basedOn w:val="DefaultParagraphFont"/>
    <w:link w:val="BodyText"/>
    <w:uiPriority w:val="99"/>
    <w:semiHidden/>
    <w:rsid w:val="00D45B7C"/>
    <w:rPr>
      <w:sz w:val="20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D45B7C"/>
    <w:pPr>
      <w:ind w:firstLine="17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45B7C"/>
    <w:rPr>
      <w:sz w:val="20"/>
      <w:szCs w:val="24"/>
    </w:rPr>
  </w:style>
  <w:style w:type="paragraph" w:styleId="NoSpacing">
    <w:name w:val="No Spacing"/>
    <w:link w:val="NoSpacingChar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D45B7C"/>
    <w:rPr>
      <w:sz w:val="20"/>
      <w:szCs w:val="24"/>
    </w:rPr>
  </w:style>
  <w:style w:type="paragraph" w:styleId="Footer">
    <w:name w:val="footer"/>
    <w:link w:val="FooterChar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5B7C"/>
    <w:rPr>
      <w:color w:val="6E6C70"/>
      <w:sz w:val="16"/>
      <w:szCs w:val="24"/>
    </w:rPr>
  </w:style>
  <w:style w:type="paragraph" w:styleId="Header">
    <w:name w:val="header"/>
    <w:basedOn w:val="Normal"/>
    <w:link w:val="HeaderChar"/>
    <w:rsid w:val="00D45B7C"/>
    <w:rPr>
      <w:sz w:val="16"/>
    </w:rPr>
  </w:style>
  <w:style w:type="character" w:customStyle="1" w:styleId="HeaderChar">
    <w:name w:val="Header Char"/>
    <w:basedOn w:val="DefaultParagraphFont"/>
    <w:link w:val="Header"/>
    <w:rsid w:val="00D45B7C"/>
    <w:rPr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45B7C"/>
    <w:rPr>
      <w:color w:val="4E2098" w:themeColor="hyperlink"/>
      <w:u w:val="single"/>
    </w:rPr>
  </w:style>
  <w:style w:type="paragraph" w:styleId="ListBullet">
    <w:name w:val="List Bullet"/>
    <w:basedOn w:val="Normal"/>
    <w:uiPriority w:val="2"/>
    <w:qFormat/>
    <w:rsid w:val="00D45B7C"/>
    <w:pPr>
      <w:numPr>
        <w:numId w:val="13"/>
      </w:numPr>
      <w:contextualSpacing/>
    </w:pPr>
  </w:style>
  <w:style w:type="paragraph" w:styleId="ListNumber">
    <w:name w:val="List Number"/>
    <w:basedOn w:val="Normal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TableNormal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PageNumber">
    <w:name w:val="page number"/>
    <w:basedOn w:val="DefaultParagraphFont"/>
    <w:uiPriority w:val="99"/>
    <w:rsid w:val="00D45B7C"/>
    <w:rPr>
      <w:rFonts w:asciiTheme="minorHAnsi" w:hAnsiTheme="minorHAnsi"/>
      <w:sz w:val="24"/>
    </w:rPr>
  </w:style>
  <w:style w:type="character" w:styleId="PlaceholderText">
    <w:name w:val="Placeholder Text"/>
    <w:basedOn w:val="DefaultParagraphFont"/>
    <w:uiPriority w:val="99"/>
    <w:rsid w:val="00D45B7C"/>
    <w:rPr>
      <w:color w:val="auto"/>
    </w:rPr>
  </w:style>
  <w:style w:type="paragraph" w:styleId="Subtitle">
    <w:name w:val="Subtitle"/>
    <w:basedOn w:val="NoSpacing"/>
    <w:next w:val="Normal"/>
    <w:link w:val="SubtitleChar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TableGrid">
    <w:name w:val="Table Grid"/>
    <w:basedOn w:val="TableNormal"/>
    <w:uiPriority w:val="1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Spacing"/>
    <w:next w:val="NoSpacing"/>
    <w:link w:val="TitleChar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TOC1">
    <w:name w:val="toc 1"/>
    <w:basedOn w:val="NoSpacing"/>
    <w:next w:val="NoSpacing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TOC2">
    <w:name w:val="toc 2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TOC3">
    <w:name w:val="toc 3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TOCHeading">
    <w:name w:val="TOC Heading"/>
    <w:basedOn w:val="NoSpacing"/>
    <w:next w:val="NoSpacing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TableNormal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DefaultParagraphFont"/>
    <w:rsid w:val="005756F9"/>
  </w:style>
  <w:style w:type="paragraph" w:styleId="ListParagraph">
    <w:name w:val="List Paragraph"/>
    <w:basedOn w:val="Normal"/>
    <w:uiPriority w:val="34"/>
    <w:semiHidden/>
    <w:qFormat/>
    <w:rsid w:val="008D3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3AF63-811F-424E-AED6-05CF51CE0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1310</Characters>
  <Application>Microsoft Office Word</Application>
  <DocSecurity>0</DocSecurity>
  <Lines>34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Keta aleksimeskhishvili</cp:lastModifiedBy>
  <cp:revision>2</cp:revision>
  <cp:lastPrinted>2025-01-15T06:28:00Z</cp:lastPrinted>
  <dcterms:created xsi:type="dcterms:W3CDTF">2025-01-16T07:55:00Z</dcterms:created>
  <dcterms:modified xsi:type="dcterms:W3CDTF">2025-01-16T07:55:00Z</dcterms:modified>
</cp:coreProperties>
</file>