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Default="00017A97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176AEEA5" w:rsidR="00342C9F" w:rsidRPr="00017A97" w:rsidRDefault="00426EFA" w:rsidP="00342C9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8"/>
                                <w:lang w:val="ka-GE"/>
                              </w:rPr>
                              <w:t>შეთანხმებულია</w:t>
                            </w:r>
                            <w:r w:rsidR="006304D5" w:rsidRPr="00017A97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>:</w:t>
                            </w:r>
                            <w:r w:rsidR="006304D5"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</w:p>
                          <w:p w14:paraId="21EDDA02" w14:textId="1D0E2477" w:rsidR="006304D5" w:rsidRPr="00426EFA" w:rsidRDefault="00426EFA" w:rsidP="006304D5">
                            <w:pPr>
                              <w:rPr>
                                <w:rFonts w:ascii="Sylfaen" w:hAnsi="Sylfaen"/>
                                <w:sz w:val="24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4"/>
                                <w:lang w:val="ka-GE"/>
                              </w:rPr>
                              <w:t>პროექტის ხელმძღვანელი</w:t>
                            </w:r>
                          </w:p>
                          <w:p w14:paraId="125D3B25" w14:textId="1DB2C1B3" w:rsidR="00CC0BF0" w:rsidRPr="00CC0BF0" w:rsidRDefault="00CC0BF0" w:rsidP="006304D5">
                            <w:pPr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</w:pPr>
                          </w:p>
                          <w:p w14:paraId="6DBDBFE6" w14:textId="428DF74D" w:rsidR="00CC0BF0" w:rsidRPr="00426EFA" w:rsidRDefault="00426EFA" w:rsidP="006304D5">
                            <w:pPr>
                              <w:rPr>
                                <w:rFonts w:ascii="Sylfaen" w:hAnsi="Sylfaen"/>
                                <w:sz w:val="24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  <w:t>____________</w:t>
                            </w:r>
                            <w:r>
                              <w:rPr>
                                <w:rFonts w:ascii="Sylfaen" w:hAnsi="Sylfaen"/>
                                <w:sz w:val="24"/>
                                <w:lang w:val="ka-GE"/>
                              </w:rPr>
                              <w:t>ტემირბეკ მუსტაფაევ</w:t>
                            </w:r>
                          </w:p>
                          <w:p w14:paraId="03456B86" w14:textId="1C0561FC" w:rsidR="00CC0BF0" w:rsidRPr="00CC0BF0" w:rsidRDefault="00426EFA" w:rsidP="006304D5">
                            <w:pPr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  <w:t xml:space="preserve">«____» _____________2025 </w:t>
                            </w:r>
                            <w:r>
                              <w:rPr>
                                <w:rFonts w:ascii="Sylfaen" w:hAnsi="Sylfaen"/>
                                <w:sz w:val="24"/>
                                <w:lang w:val="ka-GE"/>
                              </w:rPr>
                              <w:t>წ</w:t>
                            </w:r>
                            <w:r w:rsidR="00CC0BF0" w:rsidRPr="00CC0BF0">
                              <w:rPr>
                                <w:rFonts w:ascii="Sylfaen" w:hAnsi="Sylfaen"/>
                                <w:sz w:val="24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176AEEA5" w:rsidR="00342C9F" w:rsidRPr="00017A97" w:rsidRDefault="00426EFA" w:rsidP="00342C9F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8"/>
                          <w:lang w:val="ka-GE"/>
                        </w:rPr>
                        <w:t>შეთანხმებულია</w:t>
                      </w:r>
                      <w:r w:rsidR="006304D5" w:rsidRPr="00017A97">
                        <w:rPr>
                          <w:rFonts w:ascii="Sylfaen" w:hAnsi="Sylfaen"/>
                          <w:sz w:val="22"/>
                          <w:lang w:val="ru-RU"/>
                        </w:rPr>
                        <w:t>:</w:t>
                      </w:r>
                      <w:r w:rsidR="006304D5"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 </w:t>
                      </w:r>
                    </w:p>
                    <w:p w14:paraId="21EDDA02" w14:textId="1D0E2477" w:rsidR="006304D5" w:rsidRPr="00426EFA" w:rsidRDefault="00426EFA" w:rsidP="006304D5">
                      <w:pPr>
                        <w:rPr>
                          <w:rFonts w:ascii="Sylfaen" w:hAnsi="Sylfaen"/>
                          <w:sz w:val="24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4"/>
                          <w:lang w:val="ka-GE"/>
                        </w:rPr>
                        <w:t>პროექტის ხელმძღვანელი</w:t>
                      </w:r>
                    </w:p>
                    <w:p w14:paraId="125D3B25" w14:textId="1DB2C1B3" w:rsidR="00CC0BF0" w:rsidRPr="00CC0BF0" w:rsidRDefault="00CC0BF0" w:rsidP="006304D5">
                      <w:pPr>
                        <w:rPr>
                          <w:rFonts w:ascii="Sylfaen" w:hAnsi="Sylfaen"/>
                          <w:sz w:val="24"/>
                          <w:lang w:val="ru-RU"/>
                        </w:rPr>
                      </w:pPr>
                    </w:p>
                    <w:p w14:paraId="6DBDBFE6" w14:textId="428DF74D" w:rsidR="00CC0BF0" w:rsidRPr="00426EFA" w:rsidRDefault="00426EFA" w:rsidP="006304D5">
                      <w:pPr>
                        <w:rPr>
                          <w:rFonts w:ascii="Sylfaen" w:hAnsi="Sylfaen"/>
                          <w:sz w:val="24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4"/>
                          <w:lang w:val="ru-RU"/>
                        </w:rPr>
                        <w:t>____________</w:t>
                      </w:r>
                      <w:r>
                        <w:rPr>
                          <w:rFonts w:ascii="Sylfaen" w:hAnsi="Sylfaen"/>
                          <w:sz w:val="24"/>
                          <w:lang w:val="ka-GE"/>
                        </w:rPr>
                        <w:t>ტემირბეკ მუსტაფაევ</w:t>
                      </w:r>
                    </w:p>
                    <w:p w14:paraId="03456B86" w14:textId="1C0561FC" w:rsidR="00CC0BF0" w:rsidRPr="00CC0BF0" w:rsidRDefault="00426EFA" w:rsidP="006304D5">
                      <w:pPr>
                        <w:rPr>
                          <w:rFonts w:ascii="Sylfaen" w:hAnsi="Sylfaen"/>
                          <w:sz w:val="24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sz w:val="24"/>
                          <w:lang w:val="ru-RU"/>
                        </w:rPr>
                        <w:t xml:space="preserve">«____» _____________2025 </w:t>
                      </w:r>
                      <w:r>
                        <w:rPr>
                          <w:rFonts w:ascii="Sylfaen" w:hAnsi="Sylfaen"/>
                          <w:sz w:val="24"/>
                          <w:lang w:val="ka-GE"/>
                        </w:rPr>
                        <w:t>წ</w:t>
                      </w:r>
                      <w:r w:rsidR="00CC0BF0" w:rsidRPr="00CC0BF0">
                        <w:rPr>
                          <w:rFonts w:ascii="Sylfaen" w:hAnsi="Sylfaen"/>
                          <w:sz w:val="24"/>
                          <w:lang w:val="ru-RU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60162699" w:rsidR="00342C9F" w:rsidRPr="00017A97" w:rsidRDefault="00426EFA" w:rsidP="00342C9F">
                            <w:pPr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8"/>
                                <w:lang w:val="ka-GE"/>
                              </w:rPr>
                              <w:t>დამტკიცებულია</w:t>
                            </w:r>
                            <w:r w:rsidR="006304D5" w:rsidRPr="00017A97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0D015641" w:rsidR="00756153" w:rsidRPr="00426EFA" w:rsidRDefault="00756153" w:rsidP="00756153">
                            <w:pPr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</w:pP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en-US"/>
                              </w:rPr>
                              <w:t>RMG</w:t>
                            </w:r>
                            <w:r w:rsidR="00426EFA"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>-ის საწარმოო პროექტების მართვის დირექტორი</w:t>
                            </w:r>
                          </w:p>
                          <w:p w14:paraId="3B30055C" w14:textId="77777777" w:rsidR="00C2107C" w:rsidRPr="00017A97" w:rsidRDefault="00C2107C" w:rsidP="00756153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60D3D851" w:rsidR="00756153" w:rsidRPr="00426EFA" w:rsidRDefault="00426EFA" w:rsidP="00756153">
                            <w:pPr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______________</w:t>
                            </w:r>
                            <w:r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>ალექსეი ნემოკაევ</w:t>
                            </w:r>
                          </w:p>
                          <w:p w14:paraId="684BE9AF" w14:textId="4C00B9AB" w:rsidR="00756153" w:rsidRPr="00017A97" w:rsidRDefault="00CC0BF0" w:rsidP="00756153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 ______________2025</w:t>
                            </w:r>
                            <w:r w:rsidR="00426EFA"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>წ</w:t>
                            </w:r>
                            <w:r w:rsidR="00756153"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60162699" w:rsidR="00342C9F" w:rsidRPr="00017A97" w:rsidRDefault="00426EFA" w:rsidP="00342C9F">
                      <w:pPr>
                        <w:rPr>
                          <w:rFonts w:ascii="Sylfaen" w:hAnsi="Sylfaen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8"/>
                          <w:lang w:val="ka-GE"/>
                        </w:rPr>
                        <w:t>დამტკიცებულია</w:t>
                      </w:r>
                      <w:r w:rsidR="006304D5" w:rsidRPr="00017A97">
                        <w:rPr>
                          <w:rFonts w:ascii="Sylfaen" w:hAnsi="Sylfaen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0D015641" w:rsidR="00756153" w:rsidRPr="00426EFA" w:rsidRDefault="00756153" w:rsidP="00756153">
                      <w:pPr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</w:pP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en-US"/>
                        </w:rPr>
                        <w:t>RMG</w:t>
                      </w:r>
                      <w:r w:rsidR="00426EFA"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>-ის საწარმოო პროექტების მართვის დირექტორი</w:t>
                      </w:r>
                    </w:p>
                    <w:p w14:paraId="3B30055C" w14:textId="77777777" w:rsidR="00C2107C" w:rsidRPr="00017A97" w:rsidRDefault="00C2107C" w:rsidP="00756153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</w:p>
                    <w:p w14:paraId="33C6AF9D" w14:textId="60D3D851" w:rsidR="00756153" w:rsidRPr="00426EFA" w:rsidRDefault="00426EFA" w:rsidP="00756153">
                      <w:pPr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______________</w:t>
                      </w:r>
                      <w:r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>ალექსეი ნემოკაევ</w:t>
                      </w:r>
                    </w:p>
                    <w:p w14:paraId="684BE9AF" w14:textId="4C00B9AB" w:rsidR="00756153" w:rsidRPr="00017A97" w:rsidRDefault="00CC0BF0" w:rsidP="00756153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 ______________2025</w:t>
                      </w:r>
                      <w:r w:rsidR="00426EFA"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>წ</w:t>
                      </w:r>
                      <w:r w:rsidR="00756153"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57DBF811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2306F012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6CB317D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72BCA9AF" w14:textId="3C4A65BA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0D2D591B" w14:textId="77777777" w:rsidR="00C2107C" w:rsidRDefault="00C2107C" w:rsidP="00A42397">
      <w:pPr>
        <w:jc w:val="center"/>
        <w:rPr>
          <w:b/>
          <w:bCs/>
          <w:sz w:val="28"/>
          <w:szCs w:val="36"/>
          <w:lang w:val="ru-RU"/>
        </w:rPr>
      </w:pPr>
    </w:p>
    <w:p w14:paraId="035827A1" w14:textId="2668828F" w:rsidR="00756153" w:rsidRPr="00426EFA" w:rsidRDefault="00426EFA" w:rsidP="00A42397">
      <w:pPr>
        <w:jc w:val="center"/>
        <w:rPr>
          <w:rFonts w:ascii="Sylfaen" w:hAnsi="Sylfaen"/>
          <w:b/>
          <w:bCs/>
          <w:sz w:val="28"/>
          <w:szCs w:val="36"/>
          <w:lang w:val="ka-GE"/>
        </w:rPr>
      </w:pPr>
      <w:r>
        <w:rPr>
          <w:rFonts w:ascii="Sylfaen" w:hAnsi="Sylfaen"/>
          <w:b/>
          <w:bCs/>
          <w:sz w:val="28"/>
          <w:szCs w:val="36"/>
          <w:lang w:val="ka-GE"/>
        </w:rPr>
        <w:t>ტექნიკური დავალება</w:t>
      </w:r>
    </w:p>
    <w:p w14:paraId="6C3C9A03" w14:textId="4C273CD6" w:rsidR="006304D5" w:rsidRPr="00426EFA" w:rsidRDefault="00426EFA" w:rsidP="00A42397">
      <w:pPr>
        <w:jc w:val="center"/>
        <w:rPr>
          <w:rFonts w:ascii="Sylfaen" w:hAnsi="Sylfaen"/>
          <w:b/>
          <w:bCs/>
          <w:sz w:val="28"/>
          <w:szCs w:val="36"/>
          <w:lang w:val="ka-GE"/>
        </w:rPr>
      </w:pPr>
      <w:r>
        <w:rPr>
          <w:rFonts w:ascii="Sylfaen" w:hAnsi="Sylfaen"/>
          <w:b/>
          <w:bCs/>
          <w:sz w:val="28"/>
          <w:szCs w:val="36"/>
          <w:lang w:val="ka-GE"/>
        </w:rPr>
        <w:t xml:space="preserve">ბექტაკარის გ/ფ </w:t>
      </w:r>
      <w:r w:rsidRPr="00426EFA">
        <w:rPr>
          <w:rFonts w:ascii="Sylfaen" w:hAnsi="Sylfaen"/>
          <w:b/>
          <w:bCs/>
          <w:sz w:val="28"/>
          <w:szCs w:val="36"/>
          <w:lang w:val="ka-GE"/>
        </w:rPr>
        <w:t xml:space="preserve">სატრანსფორმატორო შენობის </w:t>
      </w:r>
      <w:r>
        <w:rPr>
          <w:rFonts w:ascii="Sylfaen" w:hAnsi="Sylfaen"/>
          <w:b/>
          <w:bCs/>
          <w:sz w:val="28"/>
          <w:szCs w:val="36"/>
          <w:lang w:val="ka-GE"/>
        </w:rPr>
        <w:t>შემოღობვითი</w:t>
      </w:r>
      <w:r w:rsidRPr="00426EFA">
        <w:rPr>
          <w:rFonts w:ascii="Sylfaen" w:hAnsi="Sylfaen"/>
          <w:b/>
          <w:bCs/>
          <w:sz w:val="28"/>
          <w:szCs w:val="36"/>
          <w:lang w:val="ka-GE"/>
        </w:rPr>
        <w:t xml:space="preserve"> კონსტრუქციების </w:t>
      </w:r>
      <w:r>
        <w:rPr>
          <w:rFonts w:ascii="Sylfaen" w:hAnsi="Sylfaen"/>
          <w:b/>
          <w:bCs/>
          <w:sz w:val="28"/>
          <w:szCs w:val="36"/>
          <w:lang w:val="ka-GE"/>
        </w:rPr>
        <w:t>მოწყობაზე</w:t>
      </w:r>
    </w:p>
    <w:p w14:paraId="7A0C630E" w14:textId="6AEA1FC4" w:rsidR="00756153" w:rsidRPr="00426EFA" w:rsidRDefault="00756153" w:rsidP="00A42397">
      <w:pPr>
        <w:jc w:val="center"/>
        <w:rPr>
          <w:b/>
          <w:bCs/>
          <w:sz w:val="28"/>
          <w:szCs w:val="36"/>
          <w:lang w:val="ka-GE"/>
        </w:rPr>
      </w:pPr>
    </w:p>
    <w:p w14:paraId="5662BD78" w14:textId="77777777" w:rsidR="007B363E" w:rsidRPr="00426EFA" w:rsidRDefault="007B363E" w:rsidP="00A42397">
      <w:pPr>
        <w:jc w:val="center"/>
        <w:rPr>
          <w:b/>
          <w:bCs/>
          <w:sz w:val="28"/>
          <w:szCs w:val="36"/>
          <w:lang w:val="ka-GE"/>
        </w:rPr>
      </w:pPr>
    </w:p>
    <w:p w14:paraId="6780966F" w14:textId="432609D2" w:rsidR="008D14C5" w:rsidRPr="00BE1CF2" w:rsidRDefault="00BE1CF2" w:rsidP="00756153">
      <w:pPr>
        <w:rPr>
          <w:b/>
          <w:bCs/>
          <w:sz w:val="28"/>
          <w:szCs w:val="36"/>
          <w:lang w:val="ka-GE"/>
        </w:rPr>
      </w:pPr>
      <w:r>
        <w:rPr>
          <w:rFonts w:ascii="Sylfaen" w:hAnsi="Sylfaen"/>
          <w:bCs/>
          <w:sz w:val="24"/>
          <w:szCs w:val="36"/>
          <w:u w:val="single"/>
          <w:lang w:val="ka-GE"/>
        </w:rPr>
        <w:t>ობიექტის ადგილმდებარეობა</w:t>
      </w:r>
      <w:r w:rsidR="007B363E" w:rsidRPr="00BE1CF2">
        <w:rPr>
          <w:bCs/>
          <w:sz w:val="24"/>
          <w:szCs w:val="36"/>
          <w:u w:val="single"/>
          <w:lang w:val="ka-GE"/>
        </w:rPr>
        <w:t>:</w:t>
      </w:r>
    </w:p>
    <w:p w14:paraId="784E5AC8" w14:textId="5A0ED75B" w:rsidR="007B363E" w:rsidRPr="00BE1CF2" w:rsidRDefault="00BE1CF2" w:rsidP="007B363E">
      <w:pPr>
        <w:rPr>
          <w:rFonts w:ascii="Sylfaen" w:hAnsi="Sylfaen" w:cs="Arial"/>
          <w:sz w:val="24"/>
          <w:lang w:val="ka-GE"/>
        </w:rPr>
      </w:pPr>
      <w:r>
        <w:rPr>
          <w:rFonts w:ascii="Sylfaen" w:hAnsi="Sylfaen" w:cs="Arial"/>
          <w:sz w:val="24"/>
          <w:lang w:val="ka-GE"/>
        </w:rPr>
        <w:t>საქართველო</w:t>
      </w:r>
      <w:r>
        <w:rPr>
          <w:rFonts w:ascii="Sylfaen" w:hAnsi="Sylfaen" w:cs="Arial"/>
          <w:sz w:val="24"/>
        </w:rPr>
        <w:t xml:space="preserve">, </w:t>
      </w:r>
      <w:r>
        <w:rPr>
          <w:rFonts w:ascii="Sylfaen" w:hAnsi="Sylfaen" w:cs="Arial"/>
          <w:sz w:val="24"/>
          <w:lang w:val="ka-GE"/>
        </w:rPr>
        <w:t>ბოლნისის რაიონი</w:t>
      </w:r>
      <w:r>
        <w:rPr>
          <w:rFonts w:ascii="Sylfaen" w:hAnsi="Sylfaen" w:cs="Arial"/>
          <w:sz w:val="24"/>
        </w:rPr>
        <w:t xml:space="preserve">, </w:t>
      </w:r>
      <w:r>
        <w:rPr>
          <w:rFonts w:ascii="Sylfaen" w:hAnsi="Sylfaen" w:cs="Arial"/>
          <w:sz w:val="24"/>
          <w:lang w:val="ka-GE"/>
        </w:rPr>
        <w:t>დაბა კაზრეთი</w:t>
      </w:r>
      <w:r w:rsidR="007B363E" w:rsidRPr="00BE1CF2">
        <w:rPr>
          <w:rFonts w:ascii="Sylfaen" w:hAnsi="Sylfaen" w:cs="Arial"/>
          <w:sz w:val="24"/>
          <w:lang w:val="ka-GE"/>
        </w:rPr>
        <w:t>,</w:t>
      </w:r>
      <w:r>
        <w:rPr>
          <w:rFonts w:ascii="Sylfaen" w:hAnsi="Sylfaen" w:cs="Arial"/>
          <w:sz w:val="24"/>
          <w:lang w:val="ka-GE"/>
        </w:rPr>
        <w:t>ბექთაკარის გ/ფ მშენებლობის მოედანი.</w:t>
      </w:r>
    </w:p>
    <w:p w14:paraId="1884D7BE" w14:textId="77777777" w:rsidR="007B363E" w:rsidRPr="00BE1CF2" w:rsidRDefault="007B363E" w:rsidP="00756153">
      <w:pPr>
        <w:rPr>
          <w:b/>
          <w:bCs/>
          <w:sz w:val="28"/>
          <w:szCs w:val="36"/>
          <w:lang w:val="ka-GE"/>
        </w:rPr>
      </w:pPr>
    </w:p>
    <w:p w14:paraId="25D47C36" w14:textId="38A7D9D8" w:rsidR="004C594F" w:rsidRPr="00BE1CF2" w:rsidRDefault="00BE1CF2" w:rsidP="004C594F">
      <w:pPr>
        <w:rPr>
          <w:bCs/>
          <w:sz w:val="24"/>
          <w:szCs w:val="36"/>
          <w:u w:val="single"/>
          <w:lang w:val="ka-GE"/>
        </w:rPr>
      </w:pPr>
      <w:r>
        <w:rPr>
          <w:rFonts w:ascii="Sylfaen" w:hAnsi="Sylfaen"/>
          <w:bCs/>
          <w:sz w:val="24"/>
          <w:szCs w:val="36"/>
          <w:u w:val="single"/>
          <w:lang w:val="ka-GE"/>
        </w:rPr>
        <w:t>სამუშაოების მოცულობა</w:t>
      </w:r>
      <w:r w:rsidR="00342C9F" w:rsidRPr="00BE1CF2">
        <w:rPr>
          <w:bCs/>
          <w:sz w:val="24"/>
          <w:szCs w:val="36"/>
          <w:u w:val="single"/>
          <w:lang w:val="ka-GE"/>
        </w:rPr>
        <w:t>:</w:t>
      </w:r>
    </w:p>
    <w:p w14:paraId="208B1FF2" w14:textId="5E21FC92" w:rsidR="00BC4286" w:rsidRPr="00BE1CF2" w:rsidRDefault="00BE1CF2" w:rsidP="00F257C1">
      <w:pPr>
        <w:rPr>
          <w:rFonts w:ascii="Times New Roman" w:hAnsi="Times New Roman" w:cs="Times New Roman"/>
          <w:sz w:val="24"/>
          <w:szCs w:val="20"/>
          <w:lang w:val="ka-GE"/>
        </w:rPr>
      </w:pPr>
      <w:r w:rsidRPr="00BE1CF2">
        <w:t xml:space="preserve"> </w:t>
      </w:r>
      <w:r w:rsidRPr="00BE1CF2">
        <w:rPr>
          <w:rFonts w:ascii="Sylfaen" w:hAnsi="Sylfaen" w:cs="Sylfaen"/>
          <w:sz w:val="24"/>
          <w:szCs w:val="20"/>
          <w:lang w:val="ka-GE"/>
        </w:rPr>
        <w:t>სატრანსფორმატორო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 </w:t>
      </w:r>
      <w:r w:rsidRPr="00BE1CF2">
        <w:rPr>
          <w:rFonts w:ascii="Sylfaen" w:hAnsi="Sylfaen" w:cs="Sylfaen"/>
          <w:sz w:val="24"/>
          <w:szCs w:val="20"/>
          <w:lang w:val="ka-GE"/>
        </w:rPr>
        <w:t>შენობის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 </w:t>
      </w:r>
      <w:r>
        <w:rPr>
          <w:rFonts w:ascii="Sylfaen" w:hAnsi="Sylfaen" w:cs="Sylfaen"/>
          <w:sz w:val="24"/>
          <w:szCs w:val="20"/>
          <w:lang w:val="ka-GE"/>
        </w:rPr>
        <w:t>შემოღობვითი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 </w:t>
      </w:r>
      <w:r w:rsidRPr="00BE1CF2">
        <w:rPr>
          <w:rFonts w:ascii="Sylfaen" w:hAnsi="Sylfaen" w:cs="Sylfaen"/>
          <w:sz w:val="24"/>
          <w:szCs w:val="20"/>
          <w:lang w:val="ka-GE"/>
        </w:rPr>
        <w:t>კონსტრუქციების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 </w:t>
      </w:r>
      <w:r>
        <w:rPr>
          <w:rFonts w:ascii="Sylfaen" w:hAnsi="Sylfaen" w:cs="Sylfaen"/>
          <w:sz w:val="24"/>
          <w:szCs w:val="20"/>
          <w:lang w:val="ka-GE"/>
        </w:rPr>
        <w:t>მოწყობა</w:t>
      </w:r>
      <w:r w:rsidR="00BC4286" w:rsidRPr="00BE1CF2">
        <w:rPr>
          <w:rFonts w:ascii="Times New Roman" w:hAnsi="Times New Roman" w:cs="Times New Roman"/>
          <w:sz w:val="24"/>
          <w:szCs w:val="20"/>
          <w:lang w:val="ka-GE"/>
        </w:rPr>
        <w:t>:</w:t>
      </w:r>
    </w:p>
    <w:p w14:paraId="229AB083" w14:textId="1F827B61" w:rsidR="00BC4286" w:rsidRPr="00BE1CF2" w:rsidRDefault="00BE1CF2" w:rsidP="00F257C1">
      <w:pPr>
        <w:rPr>
          <w:rFonts w:ascii="Times New Roman" w:hAnsi="Times New Roman" w:cs="Times New Roman"/>
          <w:sz w:val="24"/>
          <w:szCs w:val="20"/>
          <w:lang w:val="ka-GE"/>
        </w:rPr>
      </w:pPr>
      <w:r>
        <w:rPr>
          <w:rFonts w:ascii="Times New Roman" w:hAnsi="Times New Roman" w:cs="Times New Roman"/>
          <w:sz w:val="24"/>
          <w:szCs w:val="20"/>
          <w:lang w:val="ka-GE"/>
        </w:rPr>
        <w:t xml:space="preserve">- </w:t>
      </w:r>
      <w:r w:rsidRPr="00BE1CF2">
        <w:t xml:space="preserve"> </w:t>
      </w:r>
      <w:r w:rsidRPr="00BE1CF2">
        <w:rPr>
          <w:rFonts w:ascii="Sylfaen" w:hAnsi="Sylfaen" w:cs="Sylfaen"/>
          <w:sz w:val="24"/>
          <w:szCs w:val="20"/>
          <w:lang w:val="ka-GE"/>
        </w:rPr>
        <w:t>ლითონის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 </w:t>
      </w:r>
      <w:r w:rsidRPr="00BE1CF2">
        <w:rPr>
          <w:rFonts w:ascii="Sylfaen" w:hAnsi="Sylfaen" w:cs="Sylfaen"/>
          <w:sz w:val="24"/>
          <w:szCs w:val="20"/>
          <w:lang w:val="ka-GE"/>
        </w:rPr>
        <w:t>კონსტრუქციები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, </w:t>
      </w:r>
      <w:r>
        <w:rPr>
          <w:rFonts w:ascii="Sylfaen" w:hAnsi="Sylfaen" w:cs="Sylfaen"/>
          <w:sz w:val="24"/>
          <w:szCs w:val="20"/>
          <w:lang w:val="ka-GE"/>
        </w:rPr>
        <w:t>ჩასატანებელი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 </w:t>
      </w:r>
      <w:r>
        <w:rPr>
          <w:rFonts w:ascii="Sylfaen" w:hAnsi="Sylfaen" w:cs="Sylfaen"/>
          <w:sz w:val="24"/>
          <w:szCs w:val="20"/>
          <w:lang w:val="ka-GE"/>
        </w:rPr>
        <w:t>დეტალების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 </w:t>
      </w:r>
      <w:r w:rsidRPr="00BE1CF2">
        <w:rPr>
          <w:rFonts w:ascii="Sylfaen" w:hAnsi="Sylfaen" w:cs="Sylfaen"/>
          <w:sz w:val="24"/>
          <w:szCs w:val="20"/>
          <w:lang w:val="ka-GE"/>
        </w:rPr>
        <w:t>გარდა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 (</w:t>
      </w:r>
      <w:r w:rsidRPr="00BE1CF2">
        <w:rPr>
          <w:rFonts w:ascii="Sylfaen" w:hAnsi="Sylfaen" w:cs="Sylfaen"/>
          <w:sz w:val="24"/>
          <w:szCs w:val="20"/>
          <w:lang w:val="ka-GE"/>
        </w:rPr>
        <w:t>თანდართული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 </w:t>
      </w:r>
      <w:r w:rsidRPr="00BE1CF2">
        <w:rPr>
          <w:rFonts w:ascii="Sylfaen" w:hAnsi="Sylfaen" w:cs="Sylfaen"/>
          <w:sz w:val="24"/>
          <w:szCs w:val="20"/>
          <w:lang w:val="ka-GE"/>
        </w:rPr>
        <w:t>დოკუმენტაციის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 </w:t>
      </w:r>
      <w:r w:rsidRPr="00BE1CF2">
        <w:rPr>
          <w:rFonts w:ascii="Sylfaen" w:hAnsi="Sylfaen" w:cs="Sylfaen"/>
          <w:sz w:val="24"/>
          <w:szCs w:val="20"/>
          <w:lang w:val="ka-GE"/>
        </w:rPr>
        <w:t>მიხედვით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), </w:t>
      </w:r>
      <w:r w:rsidRPr="00BE1CF2">
        <w:rPr>
          <w:rFonts w:ascii="Sylfaen" w:hAnsi="Sylfaen" w:cs="Sylfaen"/>
          <w:sz w:val="24"/>
          <w:szCs w:val="20"/>
          <w:lang w:val="ka-GE"/>
        </w:rPr>
        <w:t>შეღებვით</w:t>
      </w:r>
      <w:r w:rsidRPr="00BE1CF2">
        <w:rPr>
          <w:rFonts w:ascii="Times New Roman" w:hAnsi="Times New Roman" w:cs="Times New Roman"/>
          <w:sz w:val="24"/>
          <w:szCs w:val="20"/>
          <w:lang w:val="ka-GE"/>
        </w:rPr>
        <w:t>;</w:t>
      </w:r>
    </w:p>
    <w:p w14:paraId="655F8FD8" w14:textId="03E4D9FC" w:rsidR="00BC4286" w:rsidRPr="00BE1CF2" w:rsidRDefault="00BC4286" w:rsidP="00F257C1">
      <w:pPr>
        <w:rPr>
          <w:rFonts w:ascii="Sylfaen" w:hAnsi="Sylfaen" w:cs="Times New Roman"/>
          <w:sz w:val="24"/>
          <w:szCs w:val="20"/>
          <w:lang w:val="ka-GE"/>
        </w:rPr>
      </w:pPr>
      <w:r w:rsidRPr="00BE1CF2">
        <w:rPr>
          <w:rFonts w:ascii="Times New Roman" w:hAnsi="Times New Roman" w:cs="Times New Roman"/>
          <w:sz w:val="24"/>
          <w:szCs w:val="20"/>
          <w:lang w:val="ka-GE"/>
        </w:rPr>
        <w:t xml:space="preserve">- </w:t>
      </w:r>
      <w:r w:rsidR="00BE1CF2" w:rsidRPr="00BE1CF2">
        <w:rPr>
          <w:rFonts w:ascii="Sylfaen" w:hAnsi="Sylfaen" w:cs="Times New Roman"/>
          <w:sz w:val="24"/>
          <w:szCs w:val="20"/>
          <w:lang w:val="ka-GE"/>
        </w:rPr>
        <w:t xml:space="preserve">სენდვიჩ პანელები (50 მმ სისქის) </w:t>
      </w:r>
      <w:r w:rsidR="00BE1CF2">
        <w:rPr>
          <w:rFonts w:ascii="Sylfaen" w:hAnsi="Sylfaen" w:cs="Times New Roman"/>
          <w:sz w:val="24"/>
          <w:szCs w:val="20"/>
          <w:lang w:val="ka-GE"/>
        </w:rPr>
        <w:t>ფასონური</w:t>
      </w:r>
      <w:r w:rsidR="00BE1CF2" w:rsidRPr="00BE1CF2">
        <w:rPr>
          <w:rFonts w:ascii="Sylfaen" w:hAnsi="Sylfaen" w:cs="Times New Roman"/>
          <w:sz w:val="24"/>
          <w:szCs w:val="20"/>
          <w:lang w:val="ka-GE"/>
        </w:rPr>
        <w:t xml:space="preserve"> ელემენტებით, RAL დამატებით </w:t>
      </w:r>
      <w:r w:rsidR="00BE1CF2">
        <w:rPr>
          <w:rFonts w:ascii="Sylfaen" w:hAnsi="Sylfaen" w:cs="Times New Roman"/>
          <w:sz w:val="24"/>
          <w:szCs w:val="20"/>
          <w:lang w:val="ka-GE"/>
        </w:rPr>
        <w:t>შეთანხმებით</w:t>
      </w:r>
      <w:r w:rsidR="00BE1CF2" w:rsidRPr="00BE1CF2">
        <w:rPr>
          <w:rFonts w:ascii="Sylfaen" w:hAnsi="Sylfaen" w:cs="Times New Roman"/>
          <w:sz w:val="24"/>
          <w:szCs w:val="20"/>
          <w:lang w:val="ka-GE"/>
        </w:rPr>
        <w:t>;</w:t>
      </w:r>
    </w:p>
    <w:p w14:paraId="47A8B9D1" w14:textId="4DB79293" w:rsidR="004858ED" w:rsidRPr="00F257C1" w:rsidRDefault="00BE1CF2" w:rsidP="00F257C1">
      <w:p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Sylfaen" w:hAnsi="Sylfaen" w:cs="Times New Roman"/>
          <w:sz w:val="24"/>
          <w:szCs w:val="20"/>
          <w:lang w:val="ru-RU"/>
        </w:rPr>
        <w:t xml:space="preserve">- </w:t>
      </w:r>
      <w:r>
        <w:rPr>
          <w:rFonts w:ascii="Sylfaen" w:hAnsi="Sylfaen" w:cs="Times New Roman"/>
          <w:sz w:val="24"/>
          <w:szCs w:val="20"/>
          <w:lang w:val="ka-GE"/>
        </w:rPr>
        <w:t xml:space="preserve">3 ცალი ჭიშკარი </w:t>
      </w:r>
      <w:r w:rsidR="00BC4286">
        <w:rPr>
          <w:rFonts w:ascii="Sylfaen" w:hAnsi="Sylfaen" w:cs="Times New Roman"/>
          <w:sz w:val="24"/>
          <w:szCs w:val="20"/>
          <w:lang w:val="ru-RU"/>
        </w:rPr>
        <w:t>(</w:t>
      </w:r>
      <w:proofErr w:type="spellStart"/>
      <w:r w:rsidRPr="00BE1CF2">
        <w:rPr>
          <w:rFonts w:ascii="Sylfaen" w:hAnsi="Sylfaen" w:cs="Times New Roman"/>
          <w:sz w:val="24"/>
          <w:szCs w:val="20"/>
          <w:lang w:val="ru-RU"/>
        </w:rPr>
        <w:t>ზომები</w:t>
      </w:r>
      <w:proofErr w:type="spellEnd"/>
      <w:r w:rsidRPr="00BE1CF2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BE1CF2">
        <w:rPr>
          <w:rFonts w:ascii="Sylfaen" w:hAnsi="Sylfaen" w:cs="Times New Roman"/>
          <w:sz w:val="24"/>
          <w:szCs w:val="20"/>
          <w:lang w:val="ru-RU"/>
        </w:rPr>
        <w:t>თანდართული</w:t>
      </w:r>
      <w:proofErr w:type="spellEnd"/>
      <w:r w:rsidRPr="00BE1CF2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BE1CF2">
        <w:rPr>
          <w:rFonts w:ascii="Sylfaen" w:hAnsi="Sylfaen" w:cs="Times New Roman"/>
          <w:sz w:val="24"/>
          <w:szCs w:val="20"/>
          <w:lang w:val="ru-RU"/>
        </w:rPr>
        <w:t>დოკუმენტაციის</w:t>
      </w:r>
      <w:proofErr w:type="spellEnd"/>
      <w:r w:rsidRPr="00BE1CF2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BE1CF2">
        <w:rPr>
          <w:rFonts w:ascii="Sylfaen" w:hAnsi="Sylfaen" w:cs="Times New Roman"/>
          <w:sz w:val="24"/>
          <w:szCs w:val="20"/>
          <w:lang w:val="ru-RU"/>
        </w:rPr>
        <w:t>შესაბამისად</w:t>
      </w:r>
      <w:proofErr w:type="spellEnd"/>
      <w:r w:rsidR="00CC0BF0">
        <w:rPr>
          <w:rFonts w:ascii="Sylfaen" w:hAnsi="Sylfaen" w:cs="Times New Roman"/>
          <w:sz w:val="24"/>
          <w:szCs w:val="20"/>
          <w:lang w:val="ru-RU"/>
        </w:rPr>
        <w:t>)</w:t>
      </w:r>
      <w:r w:rsidR="00CC0BF0">
        <w:rPr>
          <w:rFonts w:ascii="Times New Roman" w:hAnsi="Times New Roman" w:cs="Times New Roman"/>
          <w:sz w:val="24"/>
          <w:szCs w:val="20"/>
          <w:lang w:val="ru-RU"/>
        </w:rPr>
        <w:t>.</w:t>
      </w:r>
    </w:p>
    <w:p w14:paraId="77604016" w14:textId="77777777" w:rsidR="008D14C5" w:rsidRPr="004858ED" w:rsidRDefault="008D14C5" w:rsidP="004C594F">
      <w:pPr>
        <w:rPr>
          <w:b/>
          <w:bCs/>
          <w:sz w:val="22"/>
          <w:szCs w:val="20"/>
          <w:lang w:val="ru-RU"/>
        </w:rPr>
      </w:pPr>
    </w:p>
    <w:p w14:paraId="1C8CE040" w14:textId="577FEC46" w:rsidR="00153CD6" w:rsidRPr="00017A97" w:rsidRDefault="00BE1CF2" w:rsidP="004C594F">
      <w:pPr>
        <w:rPr>
          <w:bCs/>
          <w:sz w:val="24"/>
          <w:szCs w:val="36"/>
          <w:u w:val="single"/>
          <w:lang w:val="ru-RU"/>
        </w:rPr>
      </w:pPr>
      <w:r>
        <w:rPr>
          <w:rFonts w:ascii="Sylfaen" w:hAnsi="Sylfaen"/>
          <w:bCs/>
          <w:sz w:val="24"/>
          <w:szCs w:val="36"/>
          <w:u w:val="single"/>
          <w:lang w:val="ka-GE"/>
        </w:rPr>
        <w:t>დამკვეთის პასუხისმგებლობა</w:t>
      </w:r>
      <w:r w:rsidR="00153CD6" w:rsidRPr="00017A97">
        <w:rPr>
          <w:bCs/>
          <w:sz w:val="24"/>
          <w:szCs w:val="36"/>
          <w:u w:val="single"/>
          <w:lang w:val="ru-RU"/>
        </w:rPr>
        <w:t>:</w:t>
      </w:r>
    </w:p>
    <w:p w14:paraId="0BEDAD79" w14:textId="6EA33E8F" w:rsidR="00BE1CF2" w:rsidRPr="00BE1CF2" w:rsidRDefault="00BE1CF2" w:rsidP="00BE1CF2">
      <w:pPr>
        <w:pStyle w:val="af9"/>
        <w:numPr>
          <w:ilvl w:val="0"/>
          <w:numId w:val="19"/>
        </w:numPr>
        <w:rPr>
          <w:rFonts w:ascii="Times New Roman" w:hAnsi="Times New Roman" w:cs="Times New Roman"/>
          <w:sz w:val="24"/>
          <w:szCs w:val="20"/>
          <w:lang w:val="ru-RU"/>
        </w:rPr>
      </w:pPr>
      <w:proofErr w:type="spellStart"/>
      <w:r w:rsidRPr="00BE1CF2">
        <w:rPr>
          <w:rFonts w:ascii="Sylfaen" w:hAnsi="Sylfaen" w:cs="Sylfaen"/>
          <w:sz w:val="24"/>
          <w:szCs w:val="20"/>
          <w:lang w:val="ru-RU"/>
        </w:rPr>
        <w:t>რკინაბეტონის</w:t>
      </w:r>
      <w:proofErr w:type="spellEnd"/>
      <w:r w:rsidRPr="00BE1CF2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BE1CF2">
        <w:rPr>
          <w:rFonts w:ascii="Sylfaen" w:hAnsi="Sylfaen" w:cs="Sylfaen"/>
          <w:sz w:val="24"/>
          <w:szCs w:val="20"/>
          <w:lang w:val="ru-RU"/>
        </w:rPr>
        <w:t>კონსტრუქციები</w:t>
      </w:r>
      <w:proofErr w:type="spellEnd"/>
      <w:r w:rsidRPr="00BE1CF2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r w:rsidR="00F45D59">
        <w:rPr>
          <w:rFonts w:ascii="Sylfaen" w:hAnsi="Sylfaen" w:cs="Sylfaen"/>
          <w:sz w:val="24"/>
          <w:szCs w:val="20"/>
          <w:lang w:val="ka-GE"/>
        </w:rPr>
        <w:t>ჩასატანებელი დეტალებით</w:t>
      </w:r>
    </w:p>
    <w:p w14:paraId="7E99F928" w14:textId="0CF31A66" w:rsidR="00EA1E1E" w:rsidRPr="003B0D43" w:rsidRDefault="00F45D59" w:rsidP="00BE1CF2">
      <w:pPr>
        <w:pStyle w:val="af9"/>
        <w:numPr>
          <w:ilvl w:val="0"/>
          <w:numId w:val="19"/>
        </w:num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Sylfaen" w:hAnsi="Sylfaen" w:cs="Times New Roman"/>
          <w:sz w:val="24"/>
          <w:szCs w:val="20"/>
          <w:lang w:val="ka-GE"/>
        </w:rPr>
        <w:t>ელექტროენერგიის ჩართვის წერტილები</w:t>
      </w:r>
      <w:r w:rsidR="00CC0BF0">
        <w:rPr>
          <w:rFonts w:ascii="Times New Roman" w:hAnsi="Times New Roman" w:cs="Times New Roman"/>
          <w:sz w:val="24"/>
          <w:szCs w:val="20"/>
          <w:lang w:val="ru-RU"/>
        </w:rPr>
        <w:t>.</w:t>
      </w:r>
    </w:p>
    <w:p w14:paraId="183108AC" w14:textId="77777777" w:rsidR="00017A97" w:rsidRPr="00017A97" w:rsidRDefault="00017A97" w:rsidP="00017A97">
      <w:pPr>
        <w:pStyle w:val="af9"/>
        <w:rPr>
          <w:rFonts w:ascii="Times New Roman" w:hAnsi="Times New Roman" w:cs="Times New Roman"/>
          <w:sz w:val="24"/>
          <w:szCs w:val="20"/>
          <w:lang w:val="ru-RU"/>
        </w:rPr>
      </w:pPr>
    </w:p>
    <w:p w14:paraId="33342798" w14:textId="2A973FF3" w:rsidR="00C91346" w:rsidRPr="00017A97" w:rsidRDefault="00F45D59" w:rsidP="00C91346">
      <w:pPr>
        <w:rPr>
          <w:bCs/>
          <w:sz w:val="24"/>
          <w:szCs w:val="36"/>
          <w:u w:val="single"/>
          <w:lang w:val="ru-RU"/>
        </w:rPr>
      </w:pPr>
      <w:r>
        <w:rPr>
          <w:rFonts w:ascii="Sylfaen" w:hAnsi="Sylfaen"/>
          <w:bCs/>
          <w:sz w:val="24"/>
          <w:szCs w:val="36"/>
          <w:u w:val="single"/>
          <w:lang w:val="ka-GE"/>
        </w:rPr>
        <w:t>შემსრულებლისადმი მოთხოვნები</w:t>
      </w:r>
      <w:r w:rsidR="00C91346" w:rsidRPr="00017A97">
        <w:rPr>
          <w:bCs/>
          <w:sz w:val="24"/>
          <w:szCs w:val="36"/>
          <w:u w:val="single"/>
          <w:lang w:val="ru-RU"/>
        </w:rPr>
        <w:t>:</w:t>
      </w:r>
    </w:p>
    <w:p w14:paraId="2C10F183" w14:textId="78C32F85" w:rsidR="00D53980" w:rsidRDefault="00F45D59" w:rsidP="00011CCC">
      <w:pPr>
        <w:pStyle w:val="af9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Sylfaen" w:hAnsi="Sylfaen" w:cs="Times New Roman"/>
          <w:sz w:val="24"/>
          <w:szCs w:val="20"/>
          <w:lang w:val="ka-GE"/>
        </w:rPr>
        <w:t>ანალოგიური სამუშაოების შესრულების გამოცდილება</w:t>
      </w:r>
      <w:r w:rsidR="00011CCC">
        <w:rPr>
          <w:rFonts w:ascii="Times New Roman" w:hAnsi="Times New Roman" w:cs="Times New Roman"/>
          <w:sz w:val="24"/>
          <w:szCs w:val="20"/>
          <w:lang w:val="ru-RU"/>
        </w:rPr>
        <w:t>.</w:t>
      </w:r>
    </w:p>
    <w:p w14:paraId="51107F66" w14:textId="5A10F751" w:rsidR="00C91346" w:rsidRPr="00017A97" w:rsidRDefault="00F45D59" w:rsidP="00F45D59">
      <w:pPr>
        <w:pStyle w:val="af9"/>
        <w:numPr>
          <w:ilvl w:val="0"/>
          <w:numId w:val="20"/>
        </w:num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Sylfaen" w:hAnsi="Sylfaen" w:cs="Sylfaen"/>
          <w:sz w:val="24"/>
          <w:szCs w:val="20"/>
          <w:lang w:val="ka-GE"/>
        </w:rPr>
        <w:t xml:space="preserve">შემსრულებელი </w:t>
      </w:r>
      <w:r w:rsidRPr="00F45D59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F45D59">
        <w:rPr>
          <w:rFonts w:ascii="Sylfaen" w:hAnsi="Sylfaen" w:cs="Sylfaen"/>
          <w:sz w:val="24"/>
          <w:szCs w:val="20"/>
          <w:lang w:val="ru-RU"/>
        </w:rPr>
        <w:t>ახორციელებს</w:t>
      </w:r>
      <w:proofErr w:type="spellEnd"/>
      <w:r w:rsidRPr="00F45D59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F45D59">
        <w:rPr>
          <w:rFonts w:ascii="Sylfaen" w:hAnsi="Sylfaen" w:cs="Sylfaen"/>
          <w:sz w:val="24"/>
          <w:szCs w:val="20"/>
          <w:lang w:val="ru-RU"/>
        </w:rPr>
        <w:t>სამუშაოს</w:t>
      </w:r>
      <w:proofErr w:type="spellEnd"/>
      <w:r w:rsidRPr="00F45D59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F45D59">
        <w:rPr>
          <w:rFonts w:ascii="Sylfaen" w:hAnsi="Sylfaen" w:cs="Sylfaen"/>
          <w:sz w:val="24"/>
          <w:szCs w:val="20"/>
          <w:lang w:val="ru-RU"/>
        </w:rPr>
        <w:t>საკუთარი</w:t>
      </w:r>
      <w:proofErr w:type="spellEnd"/>
      <w:r w:rsidRPr="00F45D59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F45D59">
        <w:rPr>
          <w:rFonts w:ascii="Sylfaen" w:hAnsi="Sylfaen" w:cs="Sylfaen"/>
          <w:sz w:val="24"/>
          <w:szCs w:val="20"/>
          <w:lang w:val="ru-RU"/>
        </w:rPr>
        <w:t>მექანიზმების</w:t>
      </w:r>
      <w:proofErr w:type="spellEnd"/>
      <w:r w:rsidRPr="00F45D59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F45D59">
        <w:rPr>
          <w:rFonts w:ascii="Sylfaen" w:hAnsi="Sylfaen" w:cs="Sylfaen"/>
          <w:sz w:val="24"/>
          <w:szCs w:val="20"/>
          <w:lang w:val="ru-RU"/>
        </w:rPr>
        <w:t>და</w:t>
      </w:r>
      <w:proofErr w:type="spellEnd"/>
      <w:r w:rsidRPr="00F45D59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F45D59">
        <w:rPr>
          <w:rFonts w:ascii="Sylfaen" w:hAnsi="Sylfaen" w:cs="Sylfaen"/>
          <w:sz w:val="24"/>
          <w:szCs w:val="20"/>
          <w:lang w:val="ru-RU"/>
        </w:rPr>
        <w:t>ინსტრუმენტების</w:t>
      </w:r>
      <w:proofErr w:type="spellEnd"/>
      <w:r w:rsidRPr="00F45D59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F45D59">
        <w:rPr>
          <w:rFonts w:ascii="Sylfaen" w:hAnsi="Sylfaen" w:cs="Sylfaen"/>
          <w:sz w:val="24"/>
          <w:szCs w:val="20"/>
          <w:lang w:val="ru-RU"/>
        </w:rPr>
        <w:t>გამოყენებით</w:t>
      </w:r>
      <w:proofErr w:type="spellEnd"/>
      <w:r w:rsidRPr="00F45D59">
        <w:rPr>
          <w:rFonts w:ascii="Times New Roman" w:hAnsi="Times New Roman" w:cs="Times New Roman"/>
          <w:sz w:val="24"/>
          <w:szCs w:val="20"/>
          <w:lang w:val="ru-RU"/>
        </w:rPr>
        <w:t>.</w:t>
      </w:r>
      <w:r>
        <w:rPr>
          <w:rFonts w:ascii="Sylfaen" w:hAnsi="Sylfaen" w:cs="Times New Roman"/>
          <w:sz w:val="24"/>
          <w:szCs w:val="20"/>
          <w:lang w:val="ka-GE"/>
        </w:rPr>
        <w:t xml:space="preserve"> </w:t>
      </w:r>
      <w:r w:rsidRPr="00F45D59">
        <w:rPr>
          <w:rFonts w:ascii="Sylfaen" w:hAnsi="Sylfaen" w:cs="Times New Roman"/>
          <w:sz w:val="24"/>
          <w:szCs w:val="20"/>
          <w:lang w:val="ka-GE"/>
        </w:rPr>
        <w:t>ქვეკონტრაქტორები</w:t>
      </w:r>
      <w:r>
        <w:rPr>
          <w:rFonts w:ascii="Sylfaen" w:hAnsi="Sylfaen" w:cs="Times New Roman"/>
          <w:sz w:val="24"/>
          <w:szCs w:val="20"/>
          <w:lang w:val="ka-GE"/>
        </w:rPr>
        <w:t>ს</w:t>
      </w:r>
      <w:r w:rsidRPr="00F45D59">
        <w:rPr>
          <w:rFonts w:ascii="Sylfaen" w:hAnsi="Sylfaen" w:cs="Times New Roman"/>
          <w:sz w:val="24"/>
          <w:szCs w:val="20"/>
          <w:lang w:val="ka-GE"/>
        </w:rPr>
        <w:t xml:space="preserve"> </w:t>
      </w:r>
      <w:r>
        <w:rPr>
          <w:rFonts w:ascii="Sylfaen" w:hAnsi="Sylfaen" w:cs="Times New Roman"/>
          <w:sz w:val="24"/>
          <w:szCs w:val="20"/>
          <w:lang w:val="ka-GE"/>
        </w:rPr>
        <w:t>ჩართულობა უნდა შეთანხმდეს</w:t>
      </w:r>
      <w:r w:rsidRPr="00F45D59">
        <w:rPr>
          <w:rFonts w:ascii="Sylfaen" w:hAnsi="Sylfaen" w:cs="Times New Roman"/>
          <w:sz w:val="24"/>
          <w:szCs w:val="20"/>
          <w:lang w:val="ka-GE"/>
        </w:rPr>
        <w:t xml:space="preserve"> </w:t>
      </w:r>
      <w:r>
        <w:rPr>
          <w:rFonts w:ascii="Sylfaen" w:hAnsi="Sylfaen" w:cs="Times New Roman"/>
          <w:sz w:val="24"/>
          <w:szCs w:val="20"/>
          <w:lang w:val="ka-GE"/>
        </w:rPr>
        <w:t>დამკვეთთან</w:t>
      </w:r>
      <w:r w:rsidR="002247E1" w:rsidRPr="00017A97">
        <w:rPr>
          <w:rFonts w:ascii="Times New Roman" w:hAnsi="Times New Roman" w:cs="Times New Roman"/>
          <w:sz w:val="24"/>
          <w:szCs w:val="20"/>
          <w:lang w:val="ru-RU"/>
        </w:rPr>
        <w:t>;</w:t>
      </w:r>
    </w:p>
    <w:p w14:paraId="6F83BC4A" w14:textId="06ABC081" w:rsidR="002247E1" w:rsidRPr="00284D0A" w:rsidRDefault="00284D0A" w:rsidP="00F534B2">
      <w:pPr>
        <w:pStyle w:val="af9"/>
        <w:numPr>
          <w:ilvl w:val="0"/>
          <w:numId w:val="20"/>
        </w:numPr>
        <w:ind w:left="360"/>
        <w:rPr>
          <w:rFonts w:ascii="Sylfaen" w:hAnsi="Sylfaen" w:cs="Times New Roman"/>
          <w:sz w:val="22"/>
          <w:szCs w:val="20"/>
          <w:lang w:val="ru-RU"/>
        </w:rPr>
      </w:pPr>
      <w:bookmarkStart w:id="0" w:name="_GoBack"/>
      <w:bookmarkEnd w:id="0"/>
      <w:proofErr w:type="spellStart"/>
      <w:r w:rsidRPr="00284D0A">
        <w:rPr>
          <w:rFonts w:ascii="Sylfaen" w:hAnsi="Sylfaen" w:cs="Sylfaen"/>
          <w:sz w:val="24"/>
          <w:szCs w:val="20"/>
          <w:lang w:val="ru-RU"/>
        </w:rPr>
        <w:t>ტექნიკურ-კომერციული</w:t>
      </w:r>
      <w:proofErr w:type="spellEnd"/>
      <w:r w:rsidRPr="00284D0A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284D0A">
        <w:rPr>
          <w:rFonts w:ascii="Sylfaen" w:hAnsi="Sylfaen" w:cs="Sylfaen"/>
          <w:sz w:val="24"/>
          <w:szCs w:val="20"/>
          <w:lang w:val="ru-RU"/>
        </w:rPr>
        <w:t>წინადადების</w:t>
      </w:r>
      <w:proofErr w:type="spellEnd"/>
      <w:r w:rsidRPr="00284D0A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284D0A">
        <w:rPr>
          <w:rFonts w:ascii="Sylfaen" w:hAnsi="Sylfaen" w:cs="Sylfaen"/>
          <w:sz w:val="24"/>
          <w:szCs w:val="20"/>
          <w:lang w:val="ru-RU"/>
        </w:rPr>
        <w:t>ფასი</w:t>
      </w:r>
      <w:proofErr w:type="spellEnd"/>
      <w:r w:rsidRPr="00284D0A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284D0A">
        <w:rPr>
          <w:rFonts w:ascii="Sylfaen" w:hAnsi="Sylfaen" w:cs="Sylfaen"/>
          <w:sz w:val="24"/>
          <w:szCs w:val="20"/>
          <w:lang w:val="ru-RU"/>
        </w:rPr>
        <w:t>მტკიცეა</w:t>
      </w:r>
      <w:proofErr w:type="spellEnd"/>
      <w:r w:rsidRPr="00284D0A">
        <w:rPr>
          <w:rFonts w:ascii="Times New Roman" w:hAnsi="Times New Roman" w:cs="Times New Roman"/>
          <w:sz w:val="24"/>
          <w:szCs w:val="20"/>
          <w:lang w:val="ru-RU"/>
        </w:rPr>
        <w:t>,</w:t>
      </w:r>
      <w:r w:rsidRPr="00284D0A">
        <w:rPr>
          <w:rFonts w:ascii="Sylfaen" w:hAnsi="Sylfaen" w:cs="Times New Roman"/>
          <w:sz w:val="24"/>
          <w:szCs w:val="20"/>
          <w:lang w:val="ka-GE"/>
        </w:rPr>
        <w:t xml:space="preserve"> </w:t>
      </w:r>
      <w:proofErr w:type="spellStart"/>
      <w:r w:rsidRPr="00284D0A">
        <w:rPr>
          <w:rFonts w:ascii="Sylfaen" w:hAnsi="Sylfaen" w:cs="Sylfaen"/>
          <w:sz w:val="24"/>
          <w:szCs w:val="20"/>
          <w:lang w:val="ru-RU"/>
        </w:rPr>
        <w:t>მიუთით</w:t>
      </w:r>
      <w:proofErr w:type="spellEnd"/>
      <w:r w:rsidRPr="00284D0A">
        <w:rPr>
          <w:rFonts w:ascii="Sylfaen" w:hAnsi="Sylfaen" w:cs="Sylfaen"/>
          <w:sz w:val="24"/>
          <w:szCs w:val="20"/>
          <w:lang w:val="ka-GE"/>
        </w:rPr>
        <w:t>ე</w:t>
      </w:r>
      <w:r w:rsidRPr="00284D0A">
        <w:rPr>
          <w:rFonts w:ascii="Sylfaen" w:hAnsi="Sylfaen" w:cs="Sylfaen"/>
          <w:sz w:val="24"/>
          <w:szCs w:val="20"/>
          <w:lang w:val="ru-RU"/>
        </w:rPr>
        <w:t>თ</w:t>
      </w:r>
      <w:r w:rsidRPr="00284D0A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r>
        <w:rPr>
          <w:rFonts w:ascii="Sylfaen" w:hAnsi="Sylfaen" w:cs="Times New Roman"/>
          <w:sz w:val="24"/>
          <w:szCs w:val="20"/>
          <w:lang w:val="ka-GE"/>
        </w:rPr>
        <w:t>სახარჯთაღრიცხვო  ღირებულების გაანგარიშება.</w:t>
      </w:r>
    </w:p>
    <w:sectPr w:rsidR="002247E1" w:rsidRPr="00284D0A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D9E77" w14:textId="77777777" w:rsidR="00412322" w:rsidRDefault="00412322" w:rsidP="00114A69">
      <w:pPr>
        <w:spacing w:line="240" w:lineRule="auto"/>
      </w:pPr>
      <w:r>
        <w:separator/>
      </w:r>
    </w:p>
  </w:endnote>
  <w:endnote w:type="continuationSeparator" w:id="0">
    <w:p w14:paraId="7029FDD6" w14:textId="77777777" w:rsidR="00412322" w:rsidRDefault="00412322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BD9E3" w14:textId="77777777" w:rsidR="00412322" w:rsidRDefault="00412322" w:rsidP="00114A69">
      <w:pPr>
        <w:spacing w:line="240" w:lineRule="auto"/>
      </w:pPr>
      <w:r>
        <w:separator/>
      </w:r>
    </w:p>
  </w:footnote>
  <w:footnote w:type="continuationSeparator" w:id="0">
    <w:p w14:paraId="3FF7AA49" w14:textId="77777777" w:rsidR="00412322" w:rsidRDefault="00412322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B7EEF"/>
    <w:multiLevelType w:val="multilevel"/>
    <w:tmpl w:val="9A204758"/>
    <w:numStyleLink w:val="MONumbering"/>
  </w:abstractNum>
  <w:abstractNum w:abstractNumId="8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D0A207A"/>
    <w:multiLevelType w:val="multilevel"/>
    <w:tmpl w:val="DF265C4E"/>
    <w:numStyleLink w:val="MObullets"/>
  </w:abstractNum>
  <w:abstractNum w:abstractNumId="15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1"/>
  </w:num>
  <w:num w:numId="5">
    <w:abstractNumId w:val="8"/>
  </w:num>
  <w:num w:numId="6">
    <w:abstractNumId w:val="13"/>
  </w:num>
  <w:num w:numId="7">
    <w:abstractNumId w:val="15"/>
  </w:num>
  <w:num w:numId="8">
    <w:abstractNumId w:val="12"/>
  </w:num>
  <w:num w:numId="9">
    <w:abstractNumId w:val="4"/>
  </w:num>
  <w:num w:numId="10">
    <w:abstractNumId w:val="13"/>
  </w:num>
  <w:num w:numId="11">
    <w:abstractNumId w:val="14"/>
  </w:num>
  <w:num w:numId="12">
    <w:abstractNumId w:val="7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14A69"/>
    <w:rsid w:val="00115EBE"/>
    <w:rsid w:val="00153CD6"/>
    <w:rsid w:val="00153DA1"/>
    <w:rsid w:val="00186258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84D0A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0D43"/>
    <w:rsid w:val="003B155F"/>
    <w:rsid w:val="003C010E"/>
    <w:rsid w:val="003C11BC"/>
    <w:rsid w:val="003E5A0B"/>
    <w:rsid w:val="003F0BB3"/>
    <w:rsid w:val="00412322"/>
    <w:rsid w:val="00426EFA"/>
    <w:rsid w:val="00430F43"/>
    <w:rsid w:val="00463D50"/>
    <w:rsid w:val="004856D8"/>
    <w:rsid w:val="004858ED"/>
    <w:rsid w:val="00490C15"/>
    <w:rsid w:val="004C594F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46D4E"/>
    <w:rsid w:val="0067347C"/>
    <w:rsid w:val="00681D07"/>
    <w:rsid w:val="006A2005"/>
    <w:rsid w:val="006A6110"/>
    <w:rsid w:val="006A7D68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B363E"/>
    <w:rsid w:val="007C2ECD"/>
    <w:rsid w:val="00854DCB"/>
    <w:rsid w:val="0085695F"/>
    <w:rsid w:val="008D14C5"/>
    <w:rsid w:val="008E2B0A"/>
    <w:rsid w:val="008F5CD8"/>
    <w:rsid w:val="00917CD8"/>
    <w:rsid w:val="00925BB5"/>
    <w:rsid w:val="009264F2"/>
    <w:rsid w:val="00941E7E"/>
    <w:rsid w:val="00961010"/>
    <w:rsid w:val="0096573A"/>
    <w:rsid w:val="009D0B1E"/>
    <w:rsid w:val="009E0A9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D2191"/>
    <w:rsid w:val="00B13B3A"/>
    <w:rsid w:val="00B21D13"/>
    <w:rsid w:val="00B2226F"/>
    <w:rsid w:val="00B27CF0"/>
    <w:rsid w:val="00B44CA7"/>
    <w:rsid w:val="00B57508"/>
    <w:rsid w:val="00B57611"/>
    <w:rsid w:val="00BC0D5F"/>
    <w:rsid w:val="00BC4286"/>
    <w:rsid w:val="00BC6A81"/>
    <w:rsid w:val="00BE1CF2"/>
    <w:rsid w:val="00BE325F"/>
    <w:rsid w:val="00C17B87"/>
    <w:rsid w:val="00C2107C"/>
    <w:rsid w:val="00C35BBC"/>
    <w:rsid w:val="00C6401E"/>
    <w:rsid w:val="00C71B2F"/>
    <w:rsid w:val="00C80494"/>
    <w:rsid w:val="00C91346"/>
    <w:rsid w:val="00C91577"/>
    <w:rsid w:val="00CA5E11"/>
    <w:rsid w:val="00CB0012"/>
    <w:rsid w:val="00CC0BF0"/>
    <w:rsid w:val="00CC46A9"/>
    <w:rsid w:val="00CD55A8"/>
    <w:rsid w:val="00CF1D86"/>
    <w:rsid w:val="00D2305B"/>
    <w:rsid w:val="00D45B7C"/>
    <w:rsid w:val="00D53980"/>
    <w:rsid w:val="00D673B8"/>
    <w:rsid w:val="00D717DD"/>
    <w:rsid w:val="00DB1780"/>
    <w:rsid w:val="00E15F9F"/>
    <w:rsid w:val="00E32A40"/>
    <w:rsid w:val="00E51934"/>
    <w:rsid w:val="00E67EA5"/>
    <w:rsid w:val="00E765B1"/>
    <w:rsid w:val="00E825D7"/>
    <w:rsid w:val="00EA1E1E"/>
    <w:rsid w:val="00EB1627"/>
    <w:rsid w:val="00F257C1"/>
    <w:rsid w:val="00F25A52"/>
    <w:rsid w:val="00F4454A"/>
    <w:rsid w:val="00F45D59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3F8BD-6DE9-4555-B042-2E9E1E726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Maia Tutarashvili</cp:lastModifiedBy>
  <cp:revision>8</cp:revision>
  <cp:lastPrinted>2024-10-16T10:39:00Z</cp:lastPrinted>
  <dcterms:created xsi:type="dcterms:W3CDTF">2025-01-30T10:42:00Z</dcterms:created>
  <dcterms:modified xsi:type="dcterms:W3CDTF">2025-01-30T12:12:00Z</dcterms:modified>
</cp:coreProperties>
</file>