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1358C1"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7743C">
                                  <w:rPr>
                                    <w:rFonts w:cs="Arial"/>
                                    <w:b/>
                                    <w:color w:val="auto"/>
                                    <w:sz w:val="40"/>
                                    <w:szCs w:val="56"/>
                                    <w:lang w:val="ka-GE"/>
                                  </w:rPr>
                                  <w:t xml:space="preserve">ბრენდირებული კომპიუტერების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D1358C1"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7743C">
                            <w:rPr>
                              <w:rFonts w:cs="Arial"/>
                              <w:b/>
                              <w:color w:val="auto"/>
                              <w:sz w:val="40"/>
                              <w:szCs w:val="56"/>
                              <w:lang w:val="ka-GE"/>
                            </w:rPr>
                            <w:t xml:space="preserve">ბრენდირებული კომპიუტერების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16B63CCF" w:rsidR="00B9072A" w:rsidRDefault="008F4295" w:rsidP="00F12A43">
                                      <w:pPr>
                                        <w:rPr>
                                          <w:lang w:val="ka-GE"/>
                                        </w:rPr>
                                      </w:pPr>
                                      <w:r>
                                        <w:t>11</w:t>
                                      </w:r>
                                      <w:r w:rsidR="00981A72">
                                        <w:rPr>
                                          <w:lang w:val="ka-GE"/>
                                        </w:rPr>
                                        <w:t xml:space="preserve"> </w:t>
                                      </w:r>
                                      <w:r>
                                        <w:rPr>
                                          <w:lang w:val="ka-GE"/>
                                        </w:rPr>
                                        <w:t xml:space="preserve">თებერვალი </w:t>
                                      </w:r>
                                      <w:r w:rsidR="0041678D">
                                        <w:rPr>
                                          <w:lang w:val="ka-GE"/>
                                        </w:rPr>
                                        <w:t>202</w:t>
                                      </w:r>
                                      <w:r w:rsidR="008356C1">
                                        <w:rPr>
                                          <w:lang w:val="ka-GE"/>
                                        </w:rPr>
                                        <w:t>5</w:t>
                                      </w:r>
                                    </w:p>
                                    <w:p w14:paraId="5273460A" w14:textId="711DA4B5" w:rsidR="0041678D" w:rsidRPr="00415C7C" w:rsidRDefault="008B482A" w:rsidP="00DB2A47">
                                      <w:pPr>
                                        <w:rPr>
                                          <w:lang w:val="ka-GE"/>
                                        </w:rPr>
                                      </w:pPr>
                                      <w:r>
                                        <w:rPr>
                                          <w:lang w:val="ka-GE"/>
                                        </w:rPr>
                                        <w:t>6</w:t>
                                      </w:r>
                                      <w:r w:rsidR="008F4295">
                                        <w:rPr>
                                          <w:lang w:val="ka-GE"/>
                                        </w:rPr>
                                        <w:t xml:space="preserve"> </w:t>
                                      </w:r>
                                      <w:r>
                                        <w:rPr>
                                          <w:lang w:val="ka-GE"/>
                                        </w:rPr>
                                        <w:t xml:space="preserve">მარტი </w:t>
                                      </w:r>
                                      <w:r w:rsidR="004E6505">
                                        <w:rPr>
                                          <w:lang w:val="ka-GE"/>
                                        </w:rPr>
                                        <w:t xml:space="preserve"> </w:t>
                                      </w:r>
                                      <w:r w:rsidR="008356C1">
                                        <w:rPr>
                                          <w:lang w:val="ka-GE"/>
                                        </w:rPr>
                                        <w:t>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EC3EBB"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8jiLfw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&#13;&#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16B63CCF" w:rsidR="00B9072A" w:rsidRDefault="008F4295" w:rsidP="00F12A43">
                                <w:pPr>
                                  <w:rPr>
                                    <w:lang w:val="ka-GE"/>
                                  </w:rPr>
                                </w:pPr>
                                <w:r>
                                  <w:t>11</w:t>
                                </w:r>
                                <w:r w:rsidR="00981A72">
                                  <w:rPr>
                                    <w:lang w:val="ka-GE"/>
                                  </w:rPr>
                                  <w:t xml:space="preserve"> </w:t>
                                </w:r>
                                <w:r>
                                  <w:rPr>
                                    <w:lang w:val="ka-GE"/>
                                  </w:rPr>
                                  <w:t xml:space="preserve">თებერვალი </w:t>
                                </w:r>
                                <w:r w:rsidR="0041678D">
                                  <w:rPr>
                                    <w:lang w:val="ka-GE"/>
                                  </w:rPr>
                                  <w:t>202</w:t>
                                </w:r>
                                <w:r w:rsidR="008356C1">
                                  <w:rPr>
                                    <w:lang w:val="ka-GE"/>
                                  </w:rPr>
                                  <w:t>5</w:t>
                                </w:r>
                              </w:p>
                              <w:p w14:paraId="5273460A" w14:textId="711DA4B5" w:rsidR="0041678D" w:rsidRPr="00415C7C" w:rsidRDefault="008B482A" w:rsidP="00DB2A47">
                                <w:pPr>
                                  <w:rPr>
                                    <w:lang w:val="ka-GE"/>
                                  </w:rPr>
                                </w:pPr>
                                <w:r>
                                  <w:rPr>
                                    <w:lang w:val="ka-GE"/>
                                  </w:rPr>
                                  <w:t>6</w:t>
                                </w:r>
                                <w:r w:rsidR="008F4295">
                                  <w:rPr>
                                    <w:lang w:val="ka-GE"/>
                                  </w:rPr>
                                  <w:t xml:space="preserve"> </w:t>
                                </w:r>
                                <w:r>
                                  <w:rPr>
                                    <w:lang w:val="ka-GE"/>
                                  </w:rPr>
                                  <w:t xml:space="preserve">მარტი </w:t>
                                </w:r>
                                <w:r w:rsidR="004E6505">
                                  <w:rPr>
                                    <w:lang w:val="ka-GE"/>
                                  </w:rPr>
                                  <w:t xml:space="preserve"> </w:t>
                                </w:r>
                                <w:r w:rsidR="008356C1">
                                  <w:rPr>
                                    <w:lang w:val="ka-GE"/>
                                  </w:rPr>
                                  <w:t>2025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EC3EBB"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756FE995" w14:textId="760C719A" w:rsidR="00B7743C" w:rsidRPr="00B9072A" w:rsidRDefault="00B7743C" w:rsidP="00B7743C">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 xml:space="preserve">ბრენდირებული კომპიუტერების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EC3EBB">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EC3EBB">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EC3EBB">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EC3EBB">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4AE3E5A0"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8356C1">
        <w:rPr>
          <w:rFonts w:cs="Sylfaen"/>
        </w:rPr>
        <w:t>3</w:t>
      </w:r>
      <w:r w:rsidR="00DB2A47">
        <w:rPr>
          <w:rFonts w:cs="Sylfaen"/>
        </w:rPr>
        <w:t xml:space="preserve">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03AE2BB" w:rsidR="00B9072A" w:rsidRPr="00B9155F" w:rsidRDefault="00B305E3"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r w:rsidR="00FA5728">
        <w:rPr>
          <w:rFonts w:cs="Sylfaen"/>
          <w:lang w:val="ka-GE"/>
        </w:rPr>
        <w:t xml:space="preserve"> </w:t>
      </w:r>
    </w:p>
    <w:p w14:paraId="488315C6" w14:textId="7938A67C" w:rsidR="00A00A1C" w:rsidRPr="00AB142C" w:rsidRDefault="00B9072A"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B142C">
        <w:rPr>
          <w:rFonts w:eastAsia="Times New Roman" w:cs="Sylfaen"/>
          <w:color w:val="000000" w:themeColor="text1"/>
        </w:rPr>
        <w:t>ოფიციალური</w:t>
      </w:r>
      <w:proofErr w:type="spellEnd"/>
      <w:r w:rsidRPr="00AB142C">
        <w:rPr>
          <w:rFonts w:ascii="Arial" w:eastAsia="Times New Roman" w:hAnsi="Arial" w:cs="Arial"/>
          <w:color w:val="000000" w:themeColor="text1"/>
        </w:rPr>
        <w:t xml:space="preserve"> </w:t>
      </w:r>
      <w:proofErr w:type="spellStart"/>
      <w:r w:rsidRPr="00AB142C">
        <w:rPr>
          <w:rFonts w:eastAsia="Times New Roman" w:cs="Sylfaen"/>
          <w:color w:val="000000" w:themeColor="text1"/>
        </w:rPr>
        <w:t>ხაზით</w:t>
      </w:r>
      <w:proofErr w:type="spellEnd"/>
      <w:r w:rsidRPr="00AB142C">
        <w:rPr>
          <w:rFonts w:ascii="Arial" w:eastAsia="Times New Roman" w:hAnsi="Arial" w:cs="Arial"/>
          <w:color w:val="000000" w:themeColor="text1"/>
        </w:rPr>
        <w:t>.</w:t>
      </w:r>
      <w:r w:rsidR="00E73F6F" w:rsidRPr="00AB142C">
        <w:rPr>
          <w:rFonts w:asciiTheme="minorHAnsi" w:eastAsia="Times New Roman" w:hAnsiTheme="minorHAnsi" w:cs="Arial"/>
          <w:color w:val="000000" w:themeColor="text1"/>
          <w:lang w:val="ka-GE"/>
        </w:rPr>
        <w:t xml:space="preserve"> </w:t>
      </w:r>
    </w:p>
    <w:p w14:paraId="0D57E1E7" w14:textId="0F8AD7C7" w:rsidR="00AB142C" w:rsidRPr="00AB142C" w:rsidRDefault="00AB142C" w:rsidP="00BE20C1">
      <w:pPr>
        <w:pStyle w:val="ListParagraph"/>
        <w:numPr>
          <w:ilvl w:val="0"/>
          <w:numId w:val="15"/>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ტენდერში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განიხილება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მხოლოდ</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მოცემული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ბრენდები</w:t>
      </w:r>
      <w:proofErr w:type="spellEnd"/>
      <w:r w:rsidRPr="00AB142C">
        <w:rPr>
          <w:rStyle w:val="Strong"/>
          <w:rFonts w:ascii="SAP-72-Bold" w:hAnsi="SAP-72-Bold"/>
          <w:color w:val="000000" w:themeColor="text1"/>
          <w:shd w:val="clear" w:color="auto" w:fill="FFFFFF"/>
        </w:rPr>
        <w:t>: HP, Dell, Lenovo, Asus</w:t>
      </w:r>
    </w:p>
    <w:p w14:paraId="0233A44D" w14:textId="7C3ADCE1"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r w:rsidRPr="00AB142C">
        <w:rPr>
          <w:rStyle w:val="Strong"/>
          <w:rFonts w:cs="Sylfaen"/>
          <w:color w:val="000000" w:themeColor="text1"/>
          <w:shd w:val="clear" w:color="auto" w:fill="FFFFFF"/>
        </w:rPr>
        <w:t>შენიშვნა</w:t>
      </w:r>
      <w:r w:rsidRPr="00AB142C">
        <w:rPr>
          <w:rStyle w:val="Strong"/>
          <w:rFonts w:ascii="SAP-72-Bold" w:hAnsi="SAP-72-Bold"/>
          <w:color w:val="000000" w:themeColor="text1"/>
          <w:shd w:val="clear" w:color="auto" w:fill="FFFFFF"/>
        </w:rPr>
        <w:t>1</w:t>
      </w:r>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მოთხოვნის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შესაბამისად</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დაინტერესებულმა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მხარემ</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უნდა</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წარმოადგინოს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ტენდერში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შემოთავაზებული</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მოდელის</w:t>
      </w:r>
      <w:proofErr w:type="spellEnd"/>
      <w:r w:rsidRPr="00AB142C">
        <w:rPr>
          <w:rFonts w:ascii="Arial" w:hAnsi="Arial" w:cs="Arial"/>
          <w:color w:val="000000" w:themeColor="text1"/>
          <w:shd w:val="clear" w:color="auto" w:fill="FFFFFF"/>
        </w:rPr>
        <w:t xml:space="preserve"> </w:t>
      </w:r>
      <w:proofErr w:type="spellStart"/>
      <w:r w:rsidRPr="00AB142C">
        <w:rPr>
          <w:rFonts w:cs="Sylfaen"/>
          <w:color w:val="000000" w:themeColor="text1"/>
          <w:shd w:val="clear" w:color="auto" w:fill="FFFFFF"/>
        </w:rPr>
        <w:t>ნიმუში</w:t>
      </w:r>
      <w:proofErr w:type="spellEnd"/>
      <w:r w:rsidRPr="00AB142C">
        <w:rPr>
          <w:rFonts w:cs="Sylfaen"/>
          <w:color w:val="000000" w:themeColor="text1"/>
          <w:shd w:val="clear" w:color="auto" w:fill="FFFFFF"/>
        </w:rPr>
        <w:t>.</w:t>
      </w:r>
    </w:p>
    <w:p w14:paraId="0C161E25" w14:textId="77777777" w:rsidR="00AB142C" w:rsidRPr="00AB142C" w:rsidRDefault="00AB142C" w:rsidP="00AB142C">
      <w:pPr>
        <w:pStyle w:val="ListParagraph"/>
        <w:shd w:val="clear" w:color="auto" w:fill="FFFFFF"/>
        <w:spacing w:after="200" w:line="276" w:lineRule="auto"/>
        <w:ind w:left="1128"/>
        <w:jc w:val="left"/>
        <w:rPr>
          <w:rFonts w:cs="Sylfaen"/>
          <w:color w:val="000000" w:themeColor="text1"/>
          <w:shd w:val="clear" w:color="auto" w:fill="FFFFFF"/>
        </w:rPr>
      </w:pPr>
      <w:r w:rsidRPr="00AB142C">
        <w:rPr>
          <w:rFonts w:cs="Sylfaen"/>
          <w:color w:val="000000" w:themeColor="text1"/>
          <w:shd w:val="clear" w:color="auto" w:fill="FFFFFF"/>
        </w:rPr>
        <w:t xml:space="preserve">შემოთავაზებული ტექნიკა </w:t>
      </w:r>
      <w:r w:rsidRPr="00AB142C">
        <w:rPr>
          <w:rFonts w:cs="Sylfaen"/>
          <w:b/>
          <w:bCs/>
          <w:color w:val="000000" w:themeColor="text1"/>
          <w:shd w:val="clear" w:color="auto" w:fill="FFFFFF"/>
        </w:rPr>
        <w:t>გაიტესტება 5 დღის ვადაში.</w:t>
      </w:r>
    </w:p>
    <w:p w14:paraId="21F6DD6C" w14:textId="77777777" w:rsidR="00AB142C" w:rsidRPr="00AB142C" w:rsidRDefault="00AB142C" w:rsidP="00AB142C">
      <w:pPr>
        <w:pStyle w:val="ListParagraph"/>
        <w:numPr>
          <w:ilvl w:val="0"/>
          <w:numId w:val="29"/>
        </w:numPr>
        <w:shd w:val="clear" w:color="auto" w:fill="FFFFFF"/>
        <w:spacing w:after="200" w:line="276" w:lineRule="auto"/>
        <w:jc w:val="left"/>
        <w:rPr>
          <w:rStyle w:val="Strong"/>
          <w:rFonts w:eastAsia="Times New Roman" w:cs="Sylfaen"/>
          <w:b w:val="0"/>
          <w:bCs w:val="0"/>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2: </w:t>
      </w:r>
      <w:proofErr w:type="spellStart"/>
      <w:r w:rsidRPr="00AB142C">
        <w:rPr>
          <w:rStyle w:val="Strong"/>
          <w:rFonts w:cs="Sylfaen"/>
          <w:color w:val="000000" w:themeColor="text1"/>
          <w:shd w:val="clear" w:color="auto" w:fill="FFFFFF"/>
        </w:rPr>
        <w:t>შესყიდვის</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საბოლოო</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რაოდენობები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დაზუსტდება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ხელშეკრულების</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ხელმოწერამდე</w:t>
      </w:r>
      <w:proofErr w:type="spellEnd"/>
    </w:p>
    <w:p w14:paraId="6F5E74DE" w14:textId="58A0ECDC" w:rsidR="00AB142C" w:rsidRPr="00AB142C" w:rsidRDefault="00AB142C" w:rsidP="00AB142C">
      <w:pPr>
        <w:pStyle w:val="ListParagraph"/>
        <w:numPr>
          <w:ilvl w:val="0"/>
          <w:numId w:val="29"/>
        </w:numPr>
        <w:shd w:val="clear" w:color="auto" w:fill="FFFFFF"/>
        <w:spacing w:after="200" w:line="276" w:lineRule="auto"/>
        <w:jc w:val="left"/>
        <w:rPr>
          <w:rFonts w:eastAsia="Times New Roman" w:cs="Sylfaen"/>
          <w:color w:val="000000" w:themeColor="text1"/>
          <w:lang w:val="ka-GE"/>
        </w:rPr>
      </w:pPr>
      <w:proofErr w:type="spellStart"/>
      <w:r w:rsidRPr="00AB142C">
        <w:rPr>
          <w:rStyle w:val="Strong"/>
          <w:rFonts w:cs="Sylfaen"/>
          <w:color w:val="000000" w:themeColor="text1"/>
          <w:shd w:val="clear" w:color="auto" w:fill="FFFFFF"/>
        </w:rPr>
        <w:t>შენიშვნა</w:t>
      </w:r>
      <w:proofErr w:type="spellEnd"/>
      <w:r w:rsidRPr="00AB142C">
        <w:rPr>
          <w:rStyle w:val="Strong"/>
          <w:rFonts w:ascii="SAP-72-Bold" w:hAnsi="SAP-72-Bold"/>
          <w:color w:val="000000" w:themeColor="text1"/>
          <w:shd w:val="clear" w:color="auto" w:fill="FFFFFF"/>
        </w:rPr>
        <w:t xml:space="preserve"> 3: </w:t>
      </w:r>
      <w:proofErr w:type="spellStart"/>
      <w:r w:rsidRPr="00AB142C">
        <w:rPr>
          <w:rStyle w:val="Strong"/>
          <w:rFonts w:cs="Sylfaen"/>
          <w:color w:val="000000" w:themeColor="text1"/>
          <w:shd w:val="clear" w:color="auto" w:fill="FFFFFF"/>
        </w:rPr>
        <w:t>ხელშეკრულები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ვადა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განისაზღვრება</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ხელმოწერიდან</w:t>
      </w:r>
      <w:proofErr w:type="spellEnd"/>
      <w:r w:rsidRPr="00AB142C">
        <w:rPr>
          <w:rStyle w:val="Strong"/>
          <w:rFonts w:ascii="SAP-72-Bold" w:hAnsi="SAP-72-Bold"/>
          <w:color w:val="000000" w:themeColor="text1"/>
          <w:shd w:val="clear" w:color="auto" w:fill="FFFFFF"/>
        </w:rPr>
        <w:t xml:space="preserve"> 1 </w:t>
      </w:r>
      <w:proofErr w:type="spellStart"/>
      <w:r w:rsidRPr="00AB142C">
        <w:rPr>
          <w:rStyle w:val="Strong"/>
          <w:rFonts w:cs="Sylfaen"/>
          <w:color w:val="000000" w:themeColor="text1"/>
          <w:shd w:val="clear" w:color="auto" w:fill="FFFFFF"/>
        </w:rPr>
        <w:t>კალენდარული</w:t>
      </w:r>
      <w:proofErr w:type="spellEnd"/>
      <w:r w:rsidRPr="00AB142C">
        <w:rPr>
          <w:rStyle w:val="Strong"/>
          <w:rFonts w:ascii="SAP-72-Bold" w:hAnsi="SAP-72-Bold"/>
          <w:color w:val="000000" w:themeColor="text1"/>
          <w:shd w:val="clear" w:color="auto" w:fill="FFFFFF"/>
        </w:rPr>
        <w:t xml:space="preserve"> </w:t>
      </w:r>
      <w:proofErr w:type="spellStart"/>
      <w:r w:rsidRPr="00AB142C">
        <w:rPr>
          <w:rStyle w:val="Strong"/>
          <w:rFonts w:cs="Sylfaen"/>
          <w:color w:val="000000" w:themeColor="text1"/>
          <w:shd w:val="clear" w:color="auto" w:fill="FFFFFF"/>
        </w:rPr>
        <w:t>წელი</w:t>
      </w:r>
      <w:proofErr w:type="spellEnd"/>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240F5D87"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w:t>
      </w:r>
      <w:r w:rsidR="00377186">
        <w:rPr>
          <w:lang w:val="ka-GE"/>
        </w:rPr>
        <w:t>60</w:t>
      </w:r>
      <w:r>
        <w:rPr>
          <w:lang w:val="ka-GE"/>
        </w:rPr>
        <w:t>%</w:t>
      </w:r>
    </w:p>
    <w:p w14:paraId="4DFE3C1C" w14:textId="7C9A26FF"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w:t>
      </w:r>
      <w:r w:rsidR="00377186">
        <w:rPr>
          <w:lang w:val="ka-GE"/>
        </w:rPr>
        <w:t>2</w:t>
      </w:r>
      <w:r>
        <w:rPr>
          <w:lang w:val="ka-GE"/>
        </w:rPr>
        <w:t>0%</w:t>
      </w:r>
    </w:p>
    <w:p w14:paraId="56808B1D" w14:textId="24EA906C" w:rsidR="004E6505" w:rsidRPr="00377186" w:rsidRDefault="00377186" w:rsidP="00377186">
      <w:pPr>
        <w:pStyle w:val="ListParagraph"/>
        <w:numPr>
          <w:ilvl w:val="0"/>
          <w:numId w:val="27"/>
        </w:numPr>
        <w:rPr>
          <w:lang w:val="ka-GE"/>
        </w:rPr>
      </w:pPr>
      <w:r w:rsidRPr="00377186">
        <w:rPr>
          <w:lang w:val="ka-GE"/>
        </w:rPr>
        <w:t>კომისის შეფასება - 20 % (იგულისხმება კომპიუტერის მონაცემები, ტესტირების შედეგები ბანკის ინფრასტრუქტურასთან თავსებადობის გათვალისწინებით</w:t>
      </w:r>
    </w:p>
    <w:p w14:paraId="0899B047"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731845A8"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2D4D9664"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566F0BF1" w:rsidR="00831E4A" w:rsidRPr="00911007" w:rsidRDefault="00831E4A" w:rsidP="00831E4A">
      <w:pPr>
        <w:pStyle w:val="a"/>
        <w:numPr>
          <w:ilvl w:val="0"/>
          <w:numId w:val="0"/>
        </w:numPr>
        <w:ind w:left="360" w:hanging="360"/>
        <w:rPr>
          <w:rFonts w:eastAsiaTheme="minorHAnsi" w:cs="Sylfaen"/>
          <w:color w:val="231F20"/>
          <w:sz w:val="22"/>
          <w:szCs w:val="20"/>
          <w:lang w:val="en-US" w:eastAsia="en-US"/>
        </w:rPr>
      </w:pPr>
      <w:r w:rsidRPr="00C525A4">
        <w:rPr>
          <w:rFonts w:eastAsiaTheme="minorHAnsi" w:cs="Sylfaen"/>
          <w:color w:val="231F20"/>
          <w:sz w:val="22"/>
          <w:szCs w:val="20"/>
          <w:lang w:eastAsia="en-US"/>
        </w:rPr>
        <w:lastRenderedPageBreak/>
        <w:t>დანართი1: ფასების ცხრილი</w:t>
      </w:r>
      <w:r w:rsidR="00911007">
        <w:rPr>
          <w:rFonts w:eastAsiaTheme="minorHAnsi" w:cs="Sylfaen"/>
          <w:color w:val="231F20"/>
          <w:sz w:val="22"/>
          <w:szCs w:val="20"/>
          <w:lang w:eastAsia="en-US"/>
        </w:rPr>
        <w:t xml:space="preserve"> -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494"/>
      </w:tblGrid>
      <w:tr w:rsidR="00D502FA" w:rsidRPr="00D502FA" w14:paraId="50CF8E32" w14:textId="77777777" w:rsidTr="00D502FA">
        <w:trPr>
          <w:tblCellSpacing w:w="0" w:type="dxa"/>
        </w:trPr>
        <w:tc>
          <w:tcPr>
            <w:tcW w:w="0" w:type="auto"/>
            <w:shd w:val="clear" w:color="auto" w:fill="FFFFFF"/>
            <w:tcMar>
              <w:top w:w="150" w:type="dxa"/>
              <w:left w:w="0" w:type="dxa"/>
              <w:bottom w:w="0" w:type="dxa"/>
              <w:right w:w="0" w:type="dxa"/>
            </w:tcMar>
            <w:hideMark/>
          </w:tcPr>
          <w:p w14:paraId="6BEF279C" w14:textId="26AED4FD" w:rsidR="00D502FA" w:rsidRPr="00D502FA" w:rsidRDefault="00D502FA" w:rsidP="00D502FA">
            <w:pPr>
              <w:rPr>
                <w:i/>
                <w:iCs/>
                <w:color w:val="000000" w:themeColor="text1"/>
                <w:sz w:val="18"/>
                <w:szCs w:val="18"/>
                <w:u w:val="single"/>
                <w:lang w:val="ka-GE"/>
              </w:rPr>
            </w:pPr>
            <w:r w:rsidRPr="00D502FA">
              <w:rPr>
                <w:i/>
                <w:iCs/>
                <w:color w:val="000000" w:themeColor="text1"/>
                <w:sz w:val="18"/>
                <w:szCs w:val="18"/>
                <w:u w:val="single"/>
                <w:lang w:val="ka-GE"/>
              </w:rPr>
              <w:t>მოცემული სფეციფიკაცია არის მინიმალური, ნაკლები მონაცემების პროდუქტი ექვემდებარება დისკვალიფიკაციას.</w:t>
            </w:r>
          </w:p>
        </w:tc>
      </w:tr>
    </w:tbl>
    <w:p w14:paraId="4FC5A8F5" w14:textId="3AFCAA5C" w:rsidR="00831E4A" w:rsidRPr="00911007" w:rsidRDefault="00831E4A" w:rsidP="00831E4A">
      <w:pPr>
        <w:rPr>
          <w:lang w:val="ka-GE" w:eastAsia="ja-JP"/>
        </w:rPr>
      </w:pPr>
    </w:p>
    <w:p w14:paraId="214C29EF" w14:textId="1AD401CE" w:rsidR="00911007" w:rsidRDefault="00911007" w:rsidP="00911007">
      <w:pPr>
        <w:pStyle w:val="a"/>
        <w:numPr>
          <w:ilvl w:val="0"/>
          <w:numId w:val="0"/>
        </w:numPr>
        <w:ind w:left="360"/>
        <w:rPr>
          <w:lang w:eastAsia="en-US"/>
        </w:rPr>
      </w:pPr>
    </w:p>
    <w:tbl>
      <w:tblPr>
        <w:tblpPr w:leftFromText="180" w:rightFromText="180" w:vertAnchor="text" w:horzAnchor="page" w:tblpX="441" w:tblpY="171"/>
        <w:tblW w:w="11371" w:type="dxa"/>
        <w:tblLook w:val="04A0" w:firstRow="1" w:lastRow="0" w:firstColumn="1" w:lastColumn="0" w:noHBand="0" w:noVBand="1"/>
      </w:tblPr>
      <w:tblGrid>
        <w:gridCol w:w="1790"/>
        <w:gridCol w:w="4050"/>
        <w:gridCol w:w="879"/>
        <w:gridCol w:w="1504"/>
        <w:gridCol w:w="1272"/>
        <w:gridCol w:w="1876"/>
      </w:tblGrid>
      <w:tr w:rsidR="00911007" w:rsidRPr="002A76E2" w14:paraId="6494903A" w14:textId="77777777" w:rsidTr="00681C2B">
        <w:trPr>
          <w:trHeight w:val="406"/>
        </w:trPr>
        <w:tc>
          <w:tcPr>
            <w:tcW w:w="17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56A831C" w14:textId="77777777" w:rsidR="00911007" w:rsidRPr="00CC1BB1" w:rsidRDefault="00911007" w:rsidP="00681C2B">
            <w:pPr>
              <w:rPr>
                <w:rFonts w:asciiTheme="minorHAnsi" w:eastAsia="Times New Roman" w:hAnsiTheme="minorHAnsi" w:cs="Calibri"/>
                <w:sz w:val="18"/>
                <w:szCs w:val="18"/>
              </w:rPr>
            </w:pPr>
            <w:r w:rsidRPr="002A76E2">
              <w:rPr>
                <w:rFonts w:ascii="BOG 2017" w:eastAsia="Times New Roman" w:hAnsi="BOG 2017" w:cs="Sylfaen"/>
                <w:sz w:val="18"/>
                <w:szCs w:val="18"/>
                <w:lang w:val="ka-GE"/>
              </w:rPr>
              <w:t>Product</w:t>
            </w:r>
          </w:p>
        </w:tc>
        <w:tc>
          <w:tcPr>
            <w:tcW w:w="40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234B8D1" w14:textId="77777777" w:rsidR="00911007" w:rsidRPr="002A76E2" w:rsidRDefault="00911007" w:rsidP="00681C2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BA2F620" w14:textId="77777777" w:rsidR="00911007" w:rsidRPr="002A76E2" w:rsidRDefault="00911007" w:rsidP="00681C2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5C91F6A" w14:textId="77777777" w:rsidR="00911007" w:rsidRDefault="00911007" w:rsidP="00681C2B">
            <w:pPr>
              <w:jc w:val="center"/>
              <w:rPr>
                <w:rFonts w:ascii="BOG 2017" w:eastAsia="Times New Roman" w:hAnsi="BOG 2017" w:cs="Sylfaen"/>
                <w:sz w:val="18"/>
                <w:szCs w:val="18"/>
              </w:rPr>
            </w:pPr>
            <w:r>
              <w:rPr>
                <w:rFonts w:ascii="BOG 2017" w:eastAsia="Times New Roman" w:hAnsi="BOG 2017" w:cs="Sylfaen"/>
                <w:sz w:val="18"/>
                <w:szCs w:val="18"/>
              </w:rPr>
              <w:t>Price</w:t>
            </w:r>
          </w:p>
          <w:p w14:paraId="7FC6EDA9" w14:textId="77777777" w:rsidR="00911007" w:rsidRPr="00260D32" w:rsidRDefault="00911007" w:rsidP="00681C2B">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986987" w14:textId="77777777" w:rsidR="00911007" w:rsidRPr="002A76E2" w:rsidRDefault="00911007" w:rsidP="00681C2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1520B5" w14:textId="77777777" w:rsidR="00911007" w:rsidRPr="002A76E2" w:rsidRDefault="00911007" w:rsidP="00681C2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911007" w:rsidRPr="002A76E2" w14:paraId="74987B98" w14:textId="77777777" w:rsidTr="00681C2B">
        <w:trPr>
          <w:trHeight w:val="263"/>
        </w:trPr>
        <w:tc>
          <w:tcPr>
            <w:tcW w:w="1790" w:type="dxa"/>
            <w:vMerge/>
            <w:tcBorders>
              <w:top w:val="single" w:sz="8" w:space="0" w:color="auto"/>
              <w:left w:val="single" w:sz="8" w:space="0" w:color="auto"/>
              <w:bottom w:val="single" w:sz="8" w:space="0" w:color="000000"/>
              <w:right w:val="single" w:sz="8" w:space="0" w:color="auto"/>
            </w:tcBorders>
            <w:vAlign w:val="center"/>
            <w:hideMark/>
          </w:tcPr>
          <w:p w14:paraId="326DDE0F" w14:textId="77777777" w:rsidR="00911007" w:rsidRPr="002A76E2" w:rsidRDefault="00911007" w:rsidP="00681C2B">
            <w:pPr>
              <w:jc w:val="left"/>
              <w:rPr>
                <w:rFonts w:ascii="BOG 2017" w:eastAsia="Times New Roman" w:hAnsi="BOG 2017" w:cs="Calibri"/>
                <w:sz w:val="18"/>
                <w:szCs w:val="18"/>
              </w:rPr>
            </w:pPr>
          </w:p>
        </w:tc>
        <w:tc>
          <w:tcPr>
            <w:tcW w:w="4050" w:type="dxa"/>
            <w:vMerge/>
            <w:tcBorders>
              <w:top w:val="single" w:sz="8" w:space="0" w:color="auto"/>
              <w:left w:val="single" w:sz="8" w:space="0" w:color="auto"/>
              <w:bottom w:val="single" w:sz="8" w:space="0" w:color="000000"/>
              <w:right w:val="single" w:sz="8" w:space="0" w:color="auto"/>
            </w:tcBorders>
            <w:vAlign w:val="center"/>
            <w:hideMark/>
          </w:tcPr>
          <w:p w14:paraId="3BECA8E3" w14:textId="77777777" w:rsidR="00911007" w:rsidRPr="002A76E2" w:rsidRDefault="00911007" w:rsidP="00681C2B">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0117D23A" w14:textId="77777777" w:rsidR="00911007" w:rsidRPr="002A76E2" w:rsidRDefault="00911007" w:rsidP="00681C2B">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09E8B2AC" w14:textId="77777777" w:rsidR="00911007" w:rsidRPr="002A76E2" w:rsidRDefault="00911007" w:rsidP="00681C2B">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3F1B1B6B" w14:textId="77777777" w:rsidR="00911007" w:rsidRPr="002A76E2" w:rsidRDefault="00911007" w:rsidP="00681C2B">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0DF7C049" w14:textId="77777777" w:rsidR="00911007" w:rsidRPr="002A76E2" w:rsidRDefault="00911007" w:rsidP="00681C2B">
            <w:pPr>
              <w:jc w:val="left"/>
              <w:rPr>
                <w:rFonts w:ascii="BOG 2017" w:eastAsia="Times New Roman" w:hAnsi="BOG 2017" w:cs="Calibri"/>
                <w:sz w:val="18"/>
                <w:szCs w:val="18"/>
              </w:rPr>
            </w:pPr>
          </w:p>
        </w:tc>
      </w:tr>
      <w:tr w:rsidR="00911007" w:rsidRPr="002A76E2" w14:paraId="37D42187" w14:textId="77777777" w:rsidTr="00681C2B">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3A4390D0" w14:textId="6C9D1652" w:rsidR="00911007" w:rsidRPr="00CC1BB1" w:rsidRDefault="00911007" w:rsidP="00911007">
            <w:pPr>
              <w:spacing w:before="150"/>
              <w:jc w:val="left"/>
              <w:rPr>
                <w:rFonts w:ascii="BOG 2017" w:hAnsi="BOG 2017" w:cs="Arial"/>
                <w:color w:val="515559"/>
                <w:sz w:val="18"/>
                <w:szCs w:val="18"/>
              </w:rPr>
            </w:pPr>
            <w:r w:rsidRPr="00CC1BB1">
              <w:rPr>
                <w:rFonts w:ascii="BOG 2017" w:hAnsi="BOG 2017" w:cs="Arial"/>
                <w:color w:val="515559"/>
                <w:sz w:val="18"/>
                <w:szCs w:val="18"/>
              </w:rPr>
              <w:br/>
              <w:t xml:space="preserve">Brand Desktop </w:t>
            </w:r>
            <w:r w:rsidR="008275D4">
              <w:rPr>
                <w:rFonts w:ascii="BOG 2017" w:hAnsi="BOG 2017" w:cs="Arial"/>
                <w:color w:val="515559"/>
                <w:sz w:val="18"/>
                <w:szCs w:val="18"/>
              </w:rPr>
              <w:t>1</w:t>
            </w:r>
          </w:p>
          <w:p w14:paraId="704B5244" w14:textId="016DAC26" w:rsidR="00911007" w:rsidRPr="00CC1BB1" w:rsidRDefault="00911007" w:rsidP="00911007">
            <w:pPr>
              <w:jc w:val="left"/>
              <w:rPr>
                <w:rFonts w:ascii="BOG 2017" w:eastAsia="Times New Roman" w:hAnsi="BOG 2017" w:cs="Calibri"/>
                <w:sz w:val="18"/>
                <w:szCs w:val="18"/>
              </w:rPr>
            </w:pPr>
          </w:p>
        </w:tc>
        <w:tc>
          <w:tcPr>
            <w:tcW w:w="4050" w:type="dxa"/>
            <w:tcBorders>
              <w:top w:val="nil"/>
              <w:left w:val="nil"/>
              <w:bottom w:val="single" w:sz="8" w:space="0" w:color="auto"/>
              <w:right w:val="single" w:sz="8" w:space="0" w:color="auto"/>
            </w:tcBorders>
            <w:shd w:val="clear" w:color="auto" w:fill="auto"/>
            <w:vAlign w:val="center"/>
          </w:tcPr>
          <w:p w14:paraId="149FE27B" w14:textId="5211D3D5" w:rsidR="00911007" w:rsidRPr="008275D4" w:rsidRDefault="00911007" w:rsidP="00911007">
            <w:pPr>
              <w:jc w:val="left"/>
              <w:rPr>
                <w:rFonts w:ascii="BOG 2017" w:eastAsia="Times New Roman" w:hAnsi="BOG 2017" w:cs="Calibri"/>
                <w:lang w:val="ka-GE"/>
              </w:rPr>
            </w:pPr>
            <w:r w:rsidRPr="008275D4">
              <w:rPr>
                <w:rStyle w:val="Strong"/>
                <w:rFonts w:ascii="BOG 2017" w:hAnsi="BOG 2017" w:cs="Arial"/>
                <w:color w:val="515559"/>
              </w:rPr>
              <w:t>Intel i5 Gen 1</w:t>
            </w:r>
            <w:r w:rsidRPr="008275D4">
              <w:rPr>
                <w:rStyle w:val="Strong"/>
                <w:rFonts w:ascii="BOG 2017" w:hAnsi="BOG 2017" w:cs="Arial"/>
                <w:color w:val="515559"/>
                <w:lang w:val="ka-GE"/>
              </w:rPr>
              <w:t>3</w:t>
            </w:r>
            <w:r w:rsidRPr="008275D4">
              <w:rPr>
                <w:rStyle w:val="Strong"/>
                <w:rFonts w:ascii="BOG 2017" w:hAnsi="BOG 2017" w:cs="Arial"/>
                <w:color w:val="515559"/>
              </w:rPr>
              <w:t>/16GB/DDR 5/512 SSD</w:t>
            </w:r>
            <w:r w:rsidR="008275D4" w:rsidRPr="008275D4">
              <w:rPr>
                <w:rStyle w:val="Strong"/>
                <w:rFonts w:ascii="BOG 2017" w:hAnsi="BOG 2017" w:cs="Arial"/>
                <w:color w:val="515559"/>
              </w:rPr>
              <w:t xml:space="preserve"> </w:t>
            </w:r>
            <w:r w:rsidRPr="008275D4">
              <w:rPr>
                <w:rStyle w:val="Strong"/>
                <w:rFonts w:ascii="BOG 2017" w:hAnsi="BOG 2017" w:cs="Arial"/>
                <w:color w:val="515559"/>
              </w:rPr>
              <w:t>/ Win 11 Pro/3 years</w:t>
            </w:r>
          </w:p>
        </w:tc>
        <w:tc>
          <w:tcPr>
            <w:tcW w:w="879" w:type="dxa"/>
            <w:tcBorders>
              <w:top w:val="nil"/>
              <w:left w:val="nil"/>
              <w:bottom w:val="single" w:sz="8" w:space="0" w:color="auto"/>
              <w:right w:val="single" w:sz="8" w:space="0" w:color="auto"/>
            </w:tcBorders>
            <w:shd w:val="clear" w:color="auto" w:fill="auto"/>
            <w:vAlign w:val="center"/>
          </w:tcPr>
          <w:p w14:paraId="54C05230" w14:textId="10C22DEE" w:rsidR="00911007" w:rsidRPr="008275D4" w:rsidRDefault="008275D4" w:rsidP="008275D4">
            <w:pPr>
              <w:jc w:val="left"/>
              <w:rPr>
                <w:rStyle w:val="Strong"/>
                <w:rFonts w:ascii="BOG 2017" w:hAnsi="BOG 2017" w:cs="Arial"/>
                <w:b w:val="0"/>
                <w:color w:val="515559"/>
              </w:rPr>
            </w:pPr>
            <w:r w:rsidRPr="008275D4">
              <w:rPr>
                <w:rStyle w:val="Strong"/>
                <w:rFonts w:ascii="BOG 2017" w:hAnsi="BOG 2017" w:cs="Arial"/>
                <w:bCs w:val="0"/>
                <w:color w:val="515559"/>
              </w:rPr>
              <w:t>350</w:t>
            </w:r>
          </w:p>
        </w:tc>
        <w:tc>
          <w:tcPr>
            <w:tcW w:w="1504" w:type="dxa"/>
            <w:tcBorders>
              <w:top w:val="nil"/>
              <w:left w:val="nil"/>
              <w:bottom w:val="single" w:sz="8" w:space="0" w:color="auto"/>
              <w:right w:val="single" w:sz="8" w:space="0" w:color="auto"/>
            </w:tcBorders>
            <w:shd w:val="clear" w:color="auto" w:fill="auto"/>
            <w:vAlign w:val="center"/>
          </w:tcPr>
          <w:p w14:paraId="711DDC8B" w14:textId="77777777" w:rsidR="00911007" w:rsidRPr="0090647B" w:rsidRDefault="00911007" w:rsidP="00911007">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21A2A9EC" w14:textId="77777777" w:rsidR="00911007" w:rsidRPr="002A76E2" w:rsidRDefault="00911007" w:rsidP="00911007">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785D8C16" w14:textId="77777777" w:rsidR="00911007" w:rsidRPr="002A76E2" w:rsidRDefault="00911007" w:rsidP="00911007">
            <w:pPr>
              <w:jc w:val="left"/>
              <w:rPr>
                <w:rFonts w:ascii="BOG 2017" w:eastAsia="Times New Roman" w:hAnsi="BOG 2017" w:cs="Calibri"/>
                <w:sz w:val="18"/>
                <w:szCs w:val="18"/>
              </w:rPr>
            </w:pPr>
          </w:p>
        </w:tc>
      </w:tr>
      <w:tr w:rsidR="00911007" w:rsidRPr="002A76E2" w14:paraId="62C199DC" w14:textId="77777777" w:rsidTr="00681C2B">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78BE30CE" w14:textId="5EDDEC3E" w:rsidR="00911007" w:rsidRPr="00CC1BB1" w:rsidRDefault="00911007" w:rsidP="00911007">
            <w:pPr>
              <w:spacing w:before="150"/>
              <w:jc w:val="left"/>
              <w:rPr>
                <w:rFonts w:ascii="BOG 2017" w:hAnsi="BOG 2017" w:cs="Arial"/>
                <w:color w:val="515559"/>
                <w:sz w:val="18"/>
                <w:szCs w:val="18"/>
                <w:lang w:val="ka-GE"/>
              </w:rPr>
            </w:pPr>
            <w:r w:rsidRPr="00CC1BB1">
              <w:rPr>
                <w:rFonts w:ascii="BOG 2017" w:hAnsi="BOG 2017" w:cs="Arial"/>
                <w:color w:val="515559"/>
                <w:sz w:val="18"/>
                <w:szCs w:val="18"/>
              </w:rPr>
              <w:br/>
              <w:t xml:space="preserve">Brand Desktop </w:t>
            </w:r>
            <w:r w:rsidR="008275D4">
              <w:rPr>
                <w:rFonts w:ascii="BOG 2017" w:hAnsi="BOG 2017" w:cs="Arial"/>
                <w:color w:val="515559"/>
                <w:sz w:val="18"/>
                <w:szCs w:val="18"/>
              </w:rPr>
              <w:t>2</w:t>
            </w:r>
          </w:p>
          <w:p w14:paraId="6017037E" w14:textId="6F039D80" w:rsidR="00911007" w:rsidRPr="00CC1BB1" w:rsidRDefault="00911007" w:rsidP="00911007">
            <w:pPr>
              <w:jc w:val="left"/>
              <w:rPr>
                <w:rFonts w:ascii="BOG 2017" w:eastAsia="Times New Roman" w:hAnsi="BOG 2017" w:cs="Calibri"/>
                <w:sz w:val="18"/>
                <w:szCs w:val="18"/>
              </w:rPr>
            </w:pPr>
          </w:p>
        </w:tc>
        <w:tc>
          <w:tcPr>
            <w:tcW w:w="4050" w:type="dxa"/>
            <w:tcBorders>
              <w:top w:val="nil"/>
              <w:left w:val="nil"/>
              <w:bottom w:val="single" w:sz="8" w:space="0" w:color="auto"/>
              <w:right w:val="single" w:sz="8" w:space="0" w:color="auto"/>
            </w:tcBorders>
            <w:shd w:val="clear" w:color="auto" w:fill="auto"/>
            <w:vAlign w:val="center"/>
          </w:tcPr>
          <w:p w14:paraId="3EA22C53" w14:textId="3947E291" w:rsidR="00CC1BB1" w:rsidRPr="008275D4" w:rsidRDefault="00CC1BB1" w:rsidP="00CC1BB1">
            <w:pPr>
              <w:spacing w:before="150"/>
              <w:jc w:val="left"/>
              <w:rPr>
                <w:rStyle w:val="Strong"/>
                <w:rFonts w:ascii="BOG 2017" w:hAnsi="BOG 2017"/>
              </w:rPr>
            </w:pPr>
            <w:r w:rsidRPr="008275D4">
              <w:rPr>
                <w:rStyle w:val="Strong"/>
                <w:rFonts w:ascii="BOG 2017" w:hAnsi="BOG 2017"/>
                <w:b w:val="0"/>
                <w:bCs w:val="0"/>
              </w:rPr>
              <w:br/>
            </w:r>
            <w:r w:rsidRPr="008275D4">
              <w:rPr>
                <w:rStyle w:val="Strong"/>
                <w:rFonts w:ascii="BOG 2017" w:hAnsi="BOG 2017" w:cs="Arial"/>
                <w:color w:val="515559"/>
              </w:rPr>
              <w:t>i7 Gen 13/16GB/DDR 5/512 SSD/</w:t>
            </w:r>
            <w:r w:rsidR="008275D4" w:rsidRPr="008275D4">
              <w:rPr>
                <w:rStyle w:val="Strong"/>
                <w:rFonts w:ascii="BOG 2017" w:hAnsi="BOG 2017" w:cs="Arial"/>
                <w:color w:val="515559"/>
              </w:rPr>
              <w:t xml:space="preserve"> </w:t>
            </w:r>
            <w:r w:rsidRPr="008275D4">
              <w:rPr>
                <w:rStyle w:val="Strong"/>
                <w:rFonts w:ascii="BOG 2017" w:hAnsi="BOG 2017" w:cs="Arial"/>
                <w:color w:val="515559"/>
              </w:rPr>
              <w:t>Win 11Pro/3 years</w:t>
            </w:r>
          </w:p>
          <w:p w14:paraId="6DEDF59A" w14:textId="477D3FBE" w:rsidR="00911007" w:rsidRPr="008275D4" w:rsidRDefault="00911007" w:rsidP="00911007">
            <w:pPr>
              <w:jc w:val="left"/>
              <w:rPr>
                <w:rStyle w:val="Strong"/>
                <w:rFonts w:ascii="BOG 2017" w:hAnsi="BOG 2017" w:cs="Arial"/>
                <w:color w:val="515559"/>
              </w:rPr>
            </w:pPr>
          </w:p>
        </w:tc>
        <w:tc>
          <w:tcPr>
            <w:tcW w:w="879" w:type="dxa"/>
            <w:tcBorders>
              <w:top w:val="nil"/>
              <w:left w:val="nil"/>
              <w:bottom w:val="single" w:sz="8" w:space="0" w:color="auto"/>
              <w:right w:val="single" w:sz="8" w:space="0" w:color="auto"/>
            </w:tcBorders>
            <w:shd w:val="clear" w:color="auto" w:fill="auto"/>
            <w:vAlign w:val="center"/>
          </w:tcPr>
          <w:p w14:paraId="5CF4064F" w14:textId="44089BB2" w:rsidR="00911007" w:rsidRPr="008275D4" w:rsidRDefault="008275D4" w:rsidP="008275D4">
            <w:pPr>
              <w:jc w:val="left"/>
              <w:rPr>
                <w:rStyle w:val="Strong"/>
                <w:rFonts w:ascii="BOG 2017" w:hAnsi="BOG 2017" w:cs="Arial"/>
                <w:color w:val="515559"/>
              </w:rPr>
            </w:pPr>
            <w:r w:rsidRPr="008275D4">
              <w:rPr>
                <w:rStyle w:val="Strong"/>
                <w:rFonts w:ascii="BOG 2017" w:hAnsi="BOG 2017" w:cs="Arial"/>
                <w:bCs w:val="0"/>
                <w:color w:val="515559"/>
              </w:rPr>
              <w:t>200</w:t>
            </w:r>
          </w:p>
        </w:tc>
        <w:tc>
          <w:tcPr>
            <w:tcW w:w="1504" w:type="dxa"/>
            <w:tcBorders>
              <w:top w:val="nil"/>
              <w:left w:val="nil"/>
              <w:bottom w:val="single" w:sz="8" w:space="0" w:color="auto"/>
              <w:right w:val="single" w:sz="8" w:space="0" w:color="auto"/>
            </w:tcBorders>
            <w:shd w:val="clear" w:color="auto" w:fill="auto"/>
            <w:vAlign w:val="center"/>
          </w:tcPr>
          <w:p w14:paraId="18A2FE29" w14:textId="77777777" w:rsidR="00911007" w:rsidRPr="0090647B" w:rsidRDefault="00911007" w:rsidP="00911007">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3FFD2F3B" w14:textId="77777777" w:rsidR="00911007" w:rsidRPr="002A76E2" w:rsidRDefault="00911007" w:rsidP="00911007">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6F09B715" w14:textId="77777777" w:rsidR="00911007" w:rsidRPr="002A76E2" w:rsidRDefault="00911007" w:rsidP="00911007">
            <w:pPr>
              <w:jc w:val="left"/>
              <w:rPr>
                <w:rFonts w:ascii="BOG 2017" w:eastAsia="Times New Roman" w:hAnsi="BOG 2017" w:cs="Calibri"/>
                <w:sz w:val="18"/>
                <w:szCs w:val="18"/>
              </w:rPr>
            </w:pPr>
          </w:p>
        </w:tc>
      </w:tr>
      <w:tr w:rsidR="00911007" w:rsidRPr="002A76E2" w14:paraId="70B8188A" w14:textId="77777777" w:rsidTr="00681C2B">
        <w:trPr>
          <w:trHeight w:val="223"/>
        </w:trPr>
        <w:tc>
          <w:tcPr>
            <w:tcW w:w="1790" w:type="dxa"/>
            <w:tcBorders>
              <w:top w:val="nil"/>
              <w:left w:val="single" w:sz="8" w:space="0" w:color="auto"/>
              <w:bottom w:val="single" w:sz="8" w:space="0" w:color="auto"/>
              <w:right w:val="single" w:sz="8" w:space="0" w:color="auto"/>
            </w:tcBorders>
            <w:shd w:val="clear" w:color="auto" w:fill="auto"/>
            <w:vAlign w:val="center"/>
          </w:tcPr>
          <w:p w14:paraId="070229EA" w14:textId="25FD5EAC" w:rsidR="00911007" w:rsidRPr="00CC1BB1" w:rsidRDefault="00911007" w:rsidP="00911007">
            <w:pPr>
              <w:spacing w:before="150"/>
              <w:jc w:val="left"/>
              <w:rPr>
                <w:rFonts w:ascii="BOG 2017" w:hAnsi="BOG 2017" w:cs="Arial"/>
                <w:color w:val="515559"/>
                <w:sz w:val="18"/>
                <w:szCs w:val="18"/>
                <w:lang w:val="ka-GE"/>
              </w:rPr>
            </w:pPr>
            <w:r w:rsidRPr="00CC1BB1">
              <w:rPr>
                <w:rFonts w:ascii="BOG 2017" w:hAnsi="BOG 2017" w:cs="Arial"/>
                <w:color w:val="515559"/>
                <w:sz w:val="18"/>
                <w:szCs w:val="18"/>
              </w:rPr>
              <w:br/>
              <w:t xml:space="preserve">Brand Desktop </w:t>
            </w:r>
            <w:r w:rsidR="008275D4">
              <w:rPr>
                <w:rFonts w:ascii="BOG 2017" w:hAnsi="BOG 2017" w:cs="Arial"/>
                <w:color w:val="515559"/>
                <w:sz w:val="18"/>
                <w:szCs w:val="18"/>
              </w:rPr>
              <w:t>3</w:t>
            </w:r>
          </w:p>
          <w:p w14:paraId="3838893B" w14:textId="0BA2FE4B" w:rsidR="00911007" w:rsidRPr="00CC1BB1" w:rsidRDefault="00911007" w:rsidP="00911007">
            <w:pPr>
              <w:jc w:val="left"/>
              <w:rPr>
                <w:rFonts w:ascii="BOG 2017" w:eastAsia="Times New Roman" w:hAnsi="BOG 2017" w:cs="Calibri"/>
                <w:sz w:val="18"/>
                <w:szCs w:val="18"/>
              </w:rPr>
            </w:pPr>
          </w:p>
        </w:tc>
        <w:tc>
          <w:tcPr>
            <w:tcW w:w="4050" w:type="dxa"/>
            <w:tcBorders>
              <w:top w:val="nil"/>
              <w:left w:val="nil"/>
              <w:bottom w:val="single" w:sz="8" w:space="0" w:color="auto"/>
              <w:right w:val="single" w:sz="8" w:space="0" w:color="auto"/>
            </w:tcBorders>
            <w:shd w:val="clear" w:color="auto" w:fill="auto"/>
            <w:vAlign w:val="center"/>
          </w:tcPr>
          <w:p w14:paraId="6BF55D05" w14:textId="6BE5953C" w:rsidR="00911007" w:rsidRPr="008275D4" w:rsidRDefault="00CC1BB1" w:rsidP="00911007">
            <w:pPr>
              <w:jc w:val="left"/>
              <w:rPr>
                <w:rFonts w:ascii="BOG 2017" w:eastAsia="Times New Roman" w:hAnsi="BOG 2017" w:cs="Calibri"/>
                <w:lang w:val="ka-GE"/>
              </w:rPr>
            </w:pPr>
            <w:r w:rsidRPr="008275D4">
              <w:rPr>
                <w:rStyle w:val="Strong"/>
                <w:rFonts w:ascii="BOG 2017" w:hAnsi="BOG 2017" w:cs="Arial"/>
                <w:color w:val="515559"/>
              </w:rPr>
              <w:t>i7 Gen 13/32GB/DDR 5/512 SSD</w:t>
            </w:r>
            <w:r w:rsidR="008275D4" w:rsidRPr="008275D4">
              <w:rPr>
                <w:rStyle w:val="Strong"/>
                <w:rFonts w:ascii="BOG 2017" w:hAnsi="BOG 2017" w:cs="Arial"/>
                <w:color w:val="515559"/>
                <w:lang w:val="ka-GE"/>
              </w:rPr>
              <w:t>/</w:t>
            </w:r>
            <w:r w:rsidR="008275D4" w:rsidRPr="008275D4">
              <w:rPr>
                <w:rStyle w:val="Strong"/>
                <w:rFonts w:ascii="BOG 2017" w:hAnsi="BOG 2017" w:cs="Arial"/>
                <w:color w:val="515559"/>
              </w:rPr>
              <w:t xml:space="preserve"> </w:t>
            </w:r>
            <w:r w:rsidRPr="008275D4">
              <w:rPr>
                <w:rStyle w:val="Strong"/>
                <w:rFonts w:ascii="BOG 2017" w:hAnsi="BOG 2017" w:cs="Arial"/>
                <w:color w:val="515559"/>
              </w:rPr>
              <w:t>Win 11Pro/3 years</w:t>
            </w:r>
          </w:p>
        </w:tc>
        <w:tc>
          <w:tcPr>
            <w:tcW w:w="879" w:type="dxa"/>
            <w:tcBorders>
              <w:top w:val="nil"/>
              <w:left w:val="nil"/>
              <w:bottom w:val="single" w:sz="8" w:space="0" w:color="auto"/>
              <w:right w:val="single" w:sz="8" w:space="0" w:color="auto"/>
            </w:tcBorders>
            <w:shd w:val="clear" w:color="auto" w:fill="auto"/>
            <w:vAlign w:val="center"/>
          </w:tcPr>
          <w:p w14:paraId="3EFE78AF" w14:textId="1B20A1EC" w:rsidR="00911007" w:rsidRPr="008275D4" w:rsidRDefault="008275D4" w:rsidP="008275D4">
            <w:pPr>
              <w:jc w:val="left"/>
              <w:rPr>
                <w:rStyle w:val="Strong"/>
                <w:rFonts w:ascii="BOG 2017" w:hAnsi="BOG 2017" w:cs="Arial"/>
                <w:b w:val="0"/>
                <w:color w:val="515559"/>
              </w:rPr>
            </w:pPr>
            <w:r w:rsidRPr="008275D4">
              <w:rPr>
                <w:rStyle w:val="Strong"/>
                <w:rFonts w:ascii="BOG 2017" w:hAnsi="BOG 2017" w:cs="Arial"/>
                <w:color w:val="515559"/>
              </w:rPr>
              <w:t>150</w:t>
            </w:r>
          </w:p>
        </w:tc>
        <w:tc>
          <w:tcPr>
            <w:tcW w:w="1504" w:type="dxa"/>
            <w:tcBorders>
              <w:top w:val="nil"/>
              <w:left w:val="nil"/>
              <w:bottom w:val="single" w:sz="8" w:space="0" w:color="auto"/>
              <w:right w:val="single" w:sz="8" w:space="0" w:color="auto"/>
            </w:tcBorders>
            <w:shd w:val="clear" w:color="auto" w:fill="auto"/>
            <w:vAlign w:val="center"/>
          </w:tcPr>
          <w:p w14:paraId="4368B2C2" w14:textId="77777777" w:rsidR="00911007" w:rsidRPr="0090647B" w:rsidRDefault="00911007" w:rsidP="00911007">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229E8682" w14:textId="77777777" w:rsidR="00911007" w:rsidRPr="002A76E2" w:rsidRDefault="00911007" w:rsidP="00911007">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369AEE63" w14:textId="77777777" w:rsidR="00911007" w:rsidRPr="002A76E2" w:rsidRDefault="00911007" w:rsidP="00911007">
            <w:pPr>
              <w:jc w:val="left"/>
              <w:rPr>
                <w:rFonts w:ascii="BOG 2017" w:eastAsia="Times New Roman" w:hAnsi="BOG 2017" w:cs="Calibri"/>
                <w:sz w:val="18"/>
                <w:szCs w:val="18"/>
              </w:rPr>
            </w:pPr>
          </w:p>
        </w:tc>
      </w:tr>
    </w:tbl>
    <w:p w14:paraId="5255F4DB" w14:textId="3137F27D" w:rsidR="00911007" w:rsidRDefault="00911007" w:rsidP="00911007">
      <w:pPr>
        <w:pStyle w:val="a"/>
        <w:numPr>
          <w:ilvl w:val="0"/>
          <w:numId w:val="0"/>
        </w:numPr>
        <w:ind w:left="360"/>
        <w:rPr>
          <w:lang w:eastAsia="en-US"/>
        </w:rPr>
      </w:pPr>
    </w:p>
    <w:p w14:paraId="4A5E7B47" w14:textId="77777777" w:rsidR="00911007" w:rsidRPr="00911007" w:rsidRDefault="00911007" w:rsidP="00911007">
      <w:pPr>
        <w:pStyle w:val="a"/>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470D5504" w:rsidR="000238DE" w:rsidRDefault="00B305E3" w:rsidP="00B305E3">
      <w:pPr>
        <w:tabs>
          <w:tab w:val="left" w:pos="5620"/>
        </w:tabs>
        <w:jc w:val="left"/>
        <w:rPr>
          <w:lang w:val="ka-GE"/>
        </w:rPr>
      </w:pPr>
      <w:r>
        <w:rPr>
          <w:lang w:val="ka-GE"/>
        </w:rPr>
        <w:tab/>
      </w:r>
    </w:p>
    <w:p w14:paraId="6A603C8A" w14:textId="1E191D97" w:rsidR="000B4344" w:rsidRPr="000B4344" w:rsidRDefault="000B4344">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40628" w14:textId="77777777" w:rsidR="00EC3EBB" w:rsidRDefault="00EC3EBB" w:rsidP="002E7950">
      <w:r>
        <w:separator/>
      </w:r>
    </w:p>
  </w:endnote>
  <w:endnote w:type="continuationSeparator" w:id="0">
    <w:p w14:paraId="7C84256B" w14:textId="77777777" w:rsidR="00EC3EBB" w:rsidRDefault="00EC3EB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lfae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de Latin">
    <w:panose1 w:val="020A0A07050505020404"/>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AP-72-Bold">
    <w:altName w:val="Cambria"/>
    <w:panose1 w:val="020B0604020202020204"/>
    <w:charset w:val="00"/>
    <w:family w:val="roman"/>
    <w:notTrueType/>
    <w:pitch w:val="default"/>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3F924" w14:textId="77777777" w:rsidR="00EC3EBB" w:rsidRDefault="00EC3EBB" w:rsidP="002E7950">
      <w:r>
        <w:separator/>
      </w:r>
    </w:p>
  </w:footnote>
  <w:footnote w:type="continuationSeparator" w:id="0">
    <w:p w14:paraId="3B369AE8" w14:textId="77777777" w:rsidR="00EC3EBB" w:rsidRDefault="00EC3EBB"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872C1F9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3E519D9"/>
    <w:multiLevelType w:val="hybridMultilevel"/>
    <w:tmpl w:val="E2A46A2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4"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24"/>
  </w:num>
  <w:num w:numId="4">
    <w:abstractNumId w:val="15"/>
  </w:num>
  <w:num w:numId="5">
    <w:abstractNumId w:val="13"/>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20"/>
  </w:num>
  <w:num w:numId="9">
    <w:abstractNumId w:val="22"/>
  </w:num>
  <w:num w:numId="10">
    <w:abstractNumId w:val="3"/>
  </w:num>
  <w:num w:numId="11">
    <w:abstractNumId w:val="21"/>
  </w:num>
  <w:num w:numId="12">
    <w:abstractNumId w:val="0"/>
  </w:num>
  <w:num w:numId="13">
    <w:abstractNumId w:val="1"/>
  </w:num>
  <w:num w:numId="14">
    <w:abstractNumId w:val="25"/>
  </w:num>
  <w:num w:numId="15">
    <w:abstractNumId w:val="6"/>
  </w:num>
  <w:num w:numId="16">
    <w:abstractNumId w:val="19"/>
  </w:num>
  <w:num w:numId="17">
    <w:abstractNumId w:val="7"/>
  </w:num>
  <w:num w:numId="18">
    <w:abstractNumId w:val="11"/>
  </w:num>
  <w:num w:numId="19">
    <w:abstractNumId w:val="16"/>
  </w:num>
  <w:num w:numId="20">
    <w:abstractNumId w:val="12"/>
  </w:num>
  <w:num w:numId="21">
    <w:abstractNumId w:val="4"/>
  </w:num>
  <w:num w:numId="22">
    <w:abstractNumId w:val="8"/>
  </w:num>
  <w:num w:numId="23">
    <w:abstractNumId w:val="10"/>
  </w:num>
  <w:num w:numId="24">
    <w:abstractNumId w:val="18"/>
  </w:num>
  <w:num w:numId="25">
    <w:abstractNumId w:val="23"/>
  </w:num>
  <w:num w:numId="26">
    <w:abstractNumId w:val="26"/>
  </w:num>
  <w:num w:numId="27">
    <w:abstractNumId w:val="14"/>
  </w:num>
  <w:num w:numId="28">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29">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861"/>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0A6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170"/>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285"/>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186"/>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0F4"/>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16C8E"/>
    <w:rsid w:val="005209D7"/>
    <w:rsid w:val="00520A3B"/>
    <w:rsid w:val="0052112C"/>
    <w:rsid w:val="005218A5"/>
    <w:rsid w:val="0052265A"/>
    <w:rsid w:val="00522734"/>
    <w:rsid w:val="005252D8"/>
    <w:rsid w:val="00525339"/>
    <w:rsid w:val="005255D9"/>
    <w:rsid w:val="0052642A"/>
    <w:rsid w:val="00527842"/>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593A"/>
    <w:rsid w:val="005760F9"/>
    <w:rsid w:val="00576356"/>
    <w:rsid w:val="0057686D"/>
    <w:rsid w:val="00576C4D"/>
    <w:rsid w:val="00576DB8"/>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06"/>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5CA"/>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5D4"/>
    <w:rsid w:val="00827BD7"/>
    <w:rsid w:val="00830F91"/>
    <w:rsid w:val="00831E4A"/>
    <w:rsid w:val="00831F20"/>
    <w:rsid w:val="00832B43"/>
    <w:rsid w:val="00834275"/>
    <w:rsid w:val="0083483B"/>
    <w:rsid w:val="008351EF"/>
    <w:rsid w:val="008356C1"/>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482A"/>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295"/>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007"/>
    <w:rsid w:val="009111E7"/>
    <w:rsid w:val="00911320"/>
    <w:rsid w:val="009132B4"/>
    <w:rsid w:val="00914816"/>
    <w:rsid w:val="00915080"/>
    <w:rsid w:val="0091522B"/>
    <w:rsid w:val="00915548"/>
    <w:rsid w:val="00915B4C"/>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42C"/>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43C"/>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9C6"/>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1BB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2FA"/>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3EBB"/>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14C"/>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8012551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1743137">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60810566">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052504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7120073">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74932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37498">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70233914">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49407039">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802</Words>
  <Characters>4574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Microsoft Office User</cp:lastModifiedBy>
  <cp:revision>14</cp:revision>
  <cp:lastPrinted>2019-10-17T14:03:00Z</cp:lastPrinted>
  <dcterms:created xsi:type="dcterms:W3CDTF">2024-10-25T15:09:00Z</dcterms:created>
  <dcterms:modified xsi:type="dcterms:W3CDTF">2025-02-20T07:19:00Z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