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A280D" w:rsidRDefault="009A2FDF" w:rsidP="001A280D">
            <w:pPr>
              <w:rPr>
                <w:lang w:val="ka-GE"/>
              </w:rPr>
            </w:pPr>
            <w:r>
              <w:rPr>
                <w:lang w:val="ka-GE"/>
              </w:rPr>
              <w:t>სამეთვალყურეო კამერების შესყიდვა</w:t>
            </w:r>
          </w:p>
        </w:tc>
      </w:tr>
      <w:tr w:rsidR="00CD01BF" w:rsidRPr="009A2FD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6212E0" w:rsidRDefault="009A2FDF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შპს </w:t>
            </w: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პეტროლეუმს ესაჭიროება სამეთვალყურეო კამერების შესყიდვა</w:t>
            </w:r>
          </w:p>
          <w:p w:rsidR="009A2FDF" w:rsidRDefault="009A2FDF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მოდელი: </w:t>
            </w:r>
            <w:r w:rsidRPr="009A2FDF">
              <w:rPr>
                <w:lang w:val="ka-GE"/>
              </w:rPr>
              <w:t xml:space="preserve">IPC-HFW2549S-S-IL 2,8mm 5მპ </w:t>
            </w:r>
            <w:proofErr w:type="spellStart"/>
            <w:r w:rsidRPr="009A2FDF">
              <w:rPr>
                <w:lang w:val="ka-GE"/>
              </w:rPr>
              <w:t>Bullet</w:t>
            </w:r>
            <w:proofErr w:type="spellEnd"/>
            <w:r w:rsidRPr="009A2FDF">
              <w:rPr>
                <w:lang w:val="ka-GE"/>
              </w:rPr>
              <w:t xml:space="preserve"> ქსელური კამერა</w:t>
            </w:r>
          </w:p>
          <w:p w:rsidR="008A123E" w:rsidRDefault="009A2FDF" w:rsidP="008A123E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სასურველი მწარმოებელი: </w:t>
            </w:r>
            <w:proofErr w:type="spellStart"/>
            <w:r>
              <w:t>Dahua</w:t>
            </w:r>
            <w:proofErr w:type="spellEnd"/>
            <w:r>
              <w:rPr>
                <w:lang w:val="ka-GE"/>
              </w:rPr>
              <w:t xml:space="preserve"> </w:t>
            </w:r>
          </w:p>
          <w:p w:rsidR="009A2FDF" w:rsidRPr="009A2FDF" w:rsidRDefault="009A2FDF" w:rsidP="008A123E">
            <w:pPr>
              <w:rPr>
                <w:lang w:val="ka-GE"/>
              </w:rPr>
            </w:pPr>
            <w:bookmarkStart w:id="0" w:name="_GoBack"/>
            <w:bookmarkEnd w:id="0"/>
            <w:r>
              <w:rPr>
                <w:lang w:val="ka-GE"/>
              </w:rPr>
              <w:t>რაოდენობა: 19 ცალი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BB2A39" w:rsidP="007C560D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BB2A39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BB2A39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BB2A39">
              <w:rPr>
                <w:lang w:val="ka-GE"/>
              </w:rPr>
              <w:t>1 წელი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8A123E"/>
    <w:rsid w:val="00955874"/>
    <w:rsid w:val="009A2FDF"/>
    <w:rsid w:val="009C6AEF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3EE9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F274BE-6936-4D5E-A7D9-7D0C7F47C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</cp:revision>
  <dcterms:created xsi:type="dcterms:W3CDTF">2025-03-21T09:23:00Z</dcterms:created>
  <dcterms:modified xsi:type="dcterms:W3CDTF">2025-03-21T09:23:00Z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