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3B6EFB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186D3B37" w:rsidR="000B0AB1" w:rsidRPr="003B6EFB" w:rsidRDefault="00AD6B88" w:rsidP="000B0AB1">
          <w:pPr>
            <w:rPr>
              <w:rFonts w:ascii="BOG 2017" w:hAnsi="BOG 2017" w:cstheme="minorHAnsi"/>
            </w:rPr>
          </w:pPr>
          <w:r w:rsidRPr="003B6EFB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5A4D3A1">
                    <wp:simplePos x="0" y="0"/>
                    <wp:positionH relativeFrom="margin">
                      <wp:posOffset>-635</wp:posOffset>
                    </wp:positionH>
                    <wp:positionV relativeFrom="paragraph">
                      <wp:posOffset>4150360</wp:posOffset>
                    </wp:positionV>
                    <wp:extent cx="6254115" cy="2874645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115" cy="28746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D690F0" w14:textId="77777777" w:rsidR="00AD6B88" w:rsidRPr="005A77AD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400862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5A77AD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5A77AD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22A07385" w:rsidR="00AD6B88" w:rsidRPr="00400862" w:rsidRDefault="00400862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40086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ელა ყაველაშვილი</w:t>
                                      </w:r>
                                    </w:p>
                                    <w:p w14:paraId="6A6615AC" w14:textId="22A3DE7B" w:rsidR="00AD6B88" w:rsidRPr="005A77AD" w:rsidRDefault="00400862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40086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ekavelashvili</w:t>
                                      </w:r>
                                      <w:r w:rsidR="000B0AB1" w:rsidRPr="005A77AD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@bog.ge</w:t>
                                      </w:r>
                                      <w:hyperlink r:id="rId9" w:history="1"/>
                                    </w:p>
                                    <w:p w14:paraId="695A6A62" w14:textId="6A2DFBF8" w:rsidR="00AD6B88" w:rsidRPr="005A77AD" w:rsidRDefault="00400862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40086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579 01 04 03</w:t>
                                      </w:r>
                                      <w:r w:rsidR="000B0AB1" w:rsidRPr="005A77AD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5A77AD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.05pt;margin-top:326.8pt;width:492.45pt;height:226.3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" fillcolor="white [3201]" strokeweight=".5pt">
                    <v:textbox>
                      <w:txbxContent>
                        <w:p w14:paraId="2ED690F0" w14:textId="77777777" w:rsidR="00AD6B88" w:rsidRPr="005A77AD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400862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5A77AD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5A77AD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22A07385" w:rsidR="00AD6B88" w:rsidRPr="00400862" w:rsidRDefault="00400862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400862">
                                  <w:rPr>
                                    <w:rFonts w:ascii="BOG 2017" w:hAnsi="BOG 2017"/>
                                    <w:lang w:val="ka-GE"/>
                                  </w:rPr>
                                  <w:t>ელა ყაველაშვილი</w:t>
                                </w:r>
                              </w:p>
                              <w:p w14:paraId="6A6615AC" w14:textId="22A3DE7B" w:rsidR="00AD6B88" w:rsidRPr="005A77AD" w:rsidRDefault="00400862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400862">
                                  <w:rPr>
                                    <w:rFonts w:ascii="BOG 2017" w:hAnsi="BOG 2017"/>
                                    <w:lang w:val="ka-GE"/>
                                  </w:rPr>
                                  <w:t>ekavelashvili</w:t>
                                </w:r>
                                <w:r w:rsidR="000B0AB1" w:rsidRPr="005A77AD">
                                  <w:rPr>
                                    <w:rFonts w:ascii="BOG 2017" w:hAnsi="BOG 2017"/>
                                    <w:lang w:val="ka-GE"/>
                                  </w:rPr>
                                  <w:t>@bog.ge</w:t>
                                </w:r>
                                <w:hyperlink r:id="rId10" w:history="1"/>
                              </w:p>
                              <w:p w14:paraId="695A6A62" w14:textId="6A2DFBF8" w:rsidR="00AD6B88" w:rsidRPr="005A77AD" w:rsidRDefault="00400862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400862">
                                  <w:rPr>
                                    <w:rFonts w:ascii="BOG 2017" w:hAnsi="BOG 2017"/>
                                    <w:lang w:val="ka-GE"/>
                                  </w:rPr>
                                  <w:t>579 01 04 03</w:t>
                                </w:r>
                                <w:r w:rsidR="000B0AB1" w:rsidRPr="005A77AD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5A77AD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Pr="003B6EFB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B6EFB" w:rsidRDefault="006F3955" w:rsidP="00305561">
                                <w:pPr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B6EFB"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600"/>
                                  <w:gridCol w:w="6678"/>
                                </w:tblGrid>
                                <w:tr w:rsidR="006F3955" w:rsidRPr="003B6EFB" w14:paraId="59B4BB47" w14:textId="77777777" w:rsidTr="00167E05">
                                  <w:tc>
                                    <w:tcPr>
                                      <w:tcW w:w="3600" w:type="dxa"/>
                                    </w:tcPr>
                                    <w:p w14:paraId="06405214" w14:textId="627C6A99" w:rsidR="006F3955" w:rsidRPr="003B6EFB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678" w:type="dxa"/>
                                      <w:shd w:val="clear" w:color="auto" w:fill="auto"/>
                                    </w:tcPr>
                                    <w:p w14:paraId="6C998CA0" w14:textId="482F87E0" w:rsidR="006F3955" w:rsidRPr="003B6EFB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3B6EFB" w14:paraId="2B52C5D3" w14:textId="77777777" w:rsidTr="00167E05">
                                  <w:tc>
                                    <w:tcPr>
                                      <w:tcW w:w="3600" w:type="dxa"/>
                                    </w:tcPr>
                                    <w:p w14:paraId="03251D2E" w14:textId="5AF30440" w:rsidR="006F3955" w:rsidRPr="003B6EFB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3B6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3B6EFB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3B6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678" w:type="dxa"/>
                                      <w:shd w:val="clear" w:color="auto" w:fill="auto"/>
                                    </w:tcPr>
                                    <w:p w14:paraId="1AB7A516" w14:textId="16DC1C33" w:rsidR="006F3955" w:rsidRPr="00B254D4" w:rsidRDefault="00400862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18</w:t>
                                      </w:r>
                                      <w:r w:rsidR="005A77AD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E4694D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თებერვალი</w:t>
                                      </w:r>
                                      <w:r w:rsidR="005A77AD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</w:t>
                                      </w:r>
                                      <w:r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25</w:t>
                                      </w:r>
                                    </w:p>
                                    <w:p w14:paraId="5273460A" w14:textId="72AE2BEB" w:rsidR="006F3955" w:rsidRPr="003B6EFB" w:rsidRDefault="0094707C" w:rsidP="0030163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26</w:t>
                                      </w:r>
                                      <w:r w:rsidR="00400862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თებერვალი </w:t>
                                      </w:r>
                                      <w:r w:rsidR="00F94DFC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400862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</w:t>
                                      </w:r>
                                      <w:r w:rsidR="00FD3C40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F6665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400862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FF6665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PM</w:t>
                                      </w:r>
                                    </w:p>
                                  </w:tc>
                                </w:tr>
                                <w:tr w:rsidR="006F3955" w:rsidRPr="003B6EFB" w14:paraId="26CDC481" w14:textId="77777777" w:rsidTr="00167E05">
                                  <w:tc>
                                    <w:tcPr>
                                      <w:tcW w:w="3600" w:type="dxa"/>
                                    </w:tcPr>
                                    <w:p w14:paraId="217C017A" w14:textId="61DE790B" w:rsidR="006F3955" w:rsidRPr="003B6EFB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678" w:type="dxa"/>
                                      <w:shd w:val="clear" w:color="auto" w:fill="auto"/>
                                    </w:tcPr>
                                    <w:p w14:paraId="2D516649" w14:textId="010CC497" w:rsidR="002348C6" w:rsidRPr="003B6EFB" w:rsidRDefault="002348C6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3B6EFB" w:rsidRDefault="006F3955" w:rsidP="00305561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B6EFB" w:rsidRDefault="006F3955" w:rsidP="00305561">
                          <w:pPr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B6EFB"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600"/>
                            <w:gridCol w:w="6678"/>
                          </w:tblGrid>
                          <w:tr w:rsidR="006F3955" w:rsidRPr="003B6EFB" w14:paraId="59B4BB47" w14:textId="77777777" w:rsidTr="00167E05">
                            <w:tc>
                              <w:tcPr>
                                <w:tcW w:w="3600" w:type="dxa"/>
                              </w:tcPr>
                              <w:p w14:paraId="06405214" w14:textId="627C6A99" w:rsidR="006F3955" w:rsidRPr="003B6EFB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78" w:type="dxa"/>
                                <w:shd w:val="clear" w:color="auto" w:fill="auto"/>
                              </w:tcPr>
                              <w:p w14:paraId="6C998CA0" w14:textId="482F87E0" w:rsidR="006F3955" w:rsidRPr="003B6EFB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3B6EFB" w14:paraId="2B52C5D3" w14:textId="77777777" w:rsidTr="00167E05">
                            <w:tc>
                              <w:tcPr>
                                <w:tcW w:w="3600" w:type="dxa"/>
                              </w:tcPr>
                              <w:p w14:paraId="03251D2E" w14:textId="5AF30440" w:rsidR="006F3955" w:rsidRPr="003B6EFB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3B6EFB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3B6EFB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3B6EFB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678" w:type="dxa"/>
                                <w:shd w:val="clear" w:color="auto" w:fill="auto"/>
                              </w:tcPr>
                              <w:p w14:paraId="1AB7A516" w14:textId="16DC1C33" w:rsidR="006F3955" w:rsidRPr="00B254D4" w:rsidRDefault="00400862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18</w:t>
                                </w:r>
                                <w:r w:rsidR="005A77AD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E4694D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თებერვალი</w:t>
                                </w:r>
                                <w:r w:rsidR="005A77AD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6F3955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20</w:t>
                                </w:r>
                                <w:r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25</w:t>
                                </w:r>
                              </w:p>
                              <w:p w14:paraId="5273460A" w14:textId="72AE2BEB" w:rsidR="006F3955" w:rsidRPr="003B6EFB" w:rsidRDefault="0094707C" w:rsidP="0030163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26</w:t>
                                </w:r>
                                <w:r w:rsidR="00400862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თებერვალი </w:t>
                                </w:r>
                                <w:r w:rsidR="00F94DFC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20</w:t>
                                </w:r>
                                <w:r w:rsidR="00A35CF7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400862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5</w:t>
                                </w:r>
                                <w:r w:rsidR="00FD3C40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FF6665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400862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FF6665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>:00 PM</w:t>
                                </w:r>
                              </w:p>
                            </w:tc>
                          </w:tr>
                          <w:tr w:rsidR="006F3955" w:rsidRPr="003B6EFB" w14:paraId="26CDC481" w14:textId="77777777" w:rsidTr="00167E05">
                            <w:tc>
                              <w:tcPr>
                                <w:tcW w:w="3600" w:type="dxa"/>
                              </w:tcPr>
                              <w:p w14:paraId="217C017A" w14:textId="61DE790B" w:rsidR="006F3955" w:rsidRPr="003B6EFB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78" w:type="dxa"/>
                                <w:shd w:val="clear" w:color="auto" w:fill="auto"/>
                              </w:tcPr>
                              <w:p w14:paraId="2D516649" w14:textId="010CC497" w:rsidR="002348C6" w:rsidRPr="003B6EFB" w:rsidRDefault="002348C6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3B6EFB" w:rsidRDefault="006F3955" w:rsidP="00305561">
                          <w:pPr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3B6EFB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8F1B431" w:rsidR="006F3955" w:rsidRPr="00C7705B" w:rsidRDefault="008464E9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30163A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სააღდგომო პასკებზე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18F1B431" w:rsidR="006F3955" w:rsidRPr="00C7705B" w:rsidRDefault="008464E9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30163A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30163A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სააღდგომო პასკებზე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3B6EFB">
            <w:rPr>
              <w:rFonts w:ascii="BOG 2017" w:hAnsi="BOG 2017" w:cstheme="minorHAnsi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14:paraId="2CB961EF" w14:textId="77777777" w:rsidR="000B0AB1" w:rsidRPr="003B6EFB" w:rsidRDefault="000B0AB1" w:rsidP="000B0AB1">
      <w:pPr>
        <w:rPr>
          <w:rFonts w:ascii="BOG 2017" w:hAnsi="BOG 2017" w:cstheme="minorHAnsi"/>
          <w:b/>
          <w:lang w:val="ka-GE"/>
        </w:rPr>
      </w:pPr>
      <w:r w:rsidRPr="003B6EFB">
        <w:rPr>
          <w:rFonts w:ascii="BOG 2017" w:hAnsi="BOG 2017" w:cstheme="minorHAnsi"/>
          <w:b/>
          <w:lang w:val="ka-GE"/>
        </w:rPr>
        <w:lastRenderedPageBreak/>
        <w:t>ძირითადი   მოთხოვნები:</w:t>
      </w:r>
    </w:p>
    <w:p w14:paraId="4726A968" w14:textId="77777777" w:rsidR="000B0AB1" w:rsidRPr="003B6EFB" w:rsidRDefault="000B0AB1" w:rsidP="000B0AB1">
      <w:pPr>
        <w:shd w:val="clear" w:color="auto" w:fill="FFFFFF"/>
        <w:jc w:val="left"/>
        <w:rPr>
          <w:rFonts w:ascii="BOG 2017" w:hAnsi="BOG 2017"/>
          <w:lang w:val="ka-GE"/>
        </w:rPr>
      </w:pPr>
    </w:p>
    <w:p w14:paraId="13D5F47C" w14:textId="238E200C" w:rsidR="00C7705B" w:rsidRPr="003B6EFB" w:rsidRDefault="00A244B7" w:rsidP="00C7705B">
      <w:pPr>
        <w:rPr>
          <w:rFonts w:ascii="BOG 2017" w:hAnsi="BOG 2017"/>
          <w:lang w:val="ka-GE"/>
        </w:rPr>
      </w:pPr>
      <w:r w:rsidRPr="003B6EFB">
        <w:rPr>
          <w:rFonts w:ascii="BOG 2017" w:hAnsi="BOG 2017"/>
          <w:lang w:val="ka-GE"/>
        </w:rPr>
        <w:t>ტენდერში</w:t>
      </w:r>
      <w:r w:rsidR="006A2633" w:rsidRPr="003B6EFB">
        <w:rPr>
          <w:rFonts w:ascii="BOG 2017" w:hAnsi="BOG 2017"/>
          <w:lang w:val="ka-GE"/>
        </w:rPr>
        <w:t xml:space="preserve"> </w:t>
      </w:r>
      <w:r w:rsidR="00C7705B" w:rsidRPr="003B6EFB">
        <w:rPr>
          <w:rFonts w:ascii="BOG 2017" w:hAnsi="BOG 2017"/>
          <w:lang w:val="ka-GE"/>
        </w:rPr>
        <w:t>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1210ED80" w14:textId="77777777" w:rsidR="00C7705B" w:rsidRPr="003B6EFB" w:rsidRDefault="00C7705B" w:rsidP="00C7705B">
      <w:pPr>
        <w:rPr>
          <w:rFonts w:ascii="BOG 2017" w:hAnsi="BOG 2017"/>
          <w:lang w:val="ka-GE"/>
        </w:rPr>
      </w:pPr>
    </w:p>
    <w:p w14:paraId="2E7400AC" w14:textId="77777777" w:rsidR="00C7705B" w:rsidRPr="003B6EFB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3B6EFB">
        <w:rPr>
          <w:rFonts w:ascii="BOG 2017" w:hAnsi="BOG 2017"/>
          <w:lang w:val="ka-GE"/>
        </w:rPr>
        <w:t xml:space="preserve">საბანკო რეკვიზიტები </w:t>
      </w:r>
      <w:r w:rsidRPr="003B6EFB">
        <w:rPr>
          <w:rFonts w:ascii="BOG 2017" w:hAnsi="BOG 2017"/>
          <w:b/>
          <w:lang w:val="ka-GE"/>
        </w:rPr>
        <w:t>(დანართი 2);</w:t>
      </w:r>
    </w:p>
    <w:p w14:paraId="334A90AA" w14:textId="77777777" w:rsidR="00C7705B" w:rsidRPr="003B6EFB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3B6EFB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693A41E4" w14:textId="1F45746D" w:rsidR="00C7705B" w:rsidRPr="003B6EFB" w:rsidRDefault="00C7705B" w:rsidP="006A2633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3B6EFB">
        <w:rPr>
          <w:rFonts w:ascii="BOG 2017" w:eastAsia="Times New Roman" w:hAnsi="BOG 2017" w:cs="Times New Roman"/>
          <w:bCs/>
          <w:color w:val="auto"/>
          <w:lang w:val="ka-GE"/>
        </w:rPr>
        <w:t xml:space="preserve">კომპანიის მოღვაწეობის შესახებ ინფორმაცია, საქმიანობის </w:t>
      </w:r>
      <w:r w:rsidR="00A244B7" w:rsidRPr="003B6EFB">
        <w:rPr>
          <w:rFonts w:ascii="BOG 2017" w:eastAsia="Times New Roman" w:hAnsi="BOG 2017" w:cs="Times New Roman"/>
          <w:bCs/>
          <w:color w:val="auto"/>
          <w:lang w:val="ka-GE"/>
        </w:rPr>
        <w:t>მოკლედ აღწერილობა, გამოცდილება</w:t>
      </w:r>
    </w:p>
    <w:p w14:paraId="171CB68D" w14:textId="77777777" w:rsidR="00C7705B" w:rsidRPr="003B6EFB" w:rsidRDefault="00C7705B" w:rsidP="007F2D00">
      <w:pPr>
        <w:rPr>
          <w:rFonts w:ascii="BOG 2017" w:hAnsi="BOG 2017"/>
          <w:b/>
          <w:lang w:val="ka-GE"/>
        </w:rPr>
      </w:pPr>
    </w:p>
    <w:p w14:paraId="4393FFD0" w14:textId="77777777" w:rsidR="00C7705B" w:rsidRPr="003B6EFB" w:rsidRDefault="00C7705B" w:rsidP="00C7705B">
      <w:pPr>
        <w:rPr>
          <w:rFonts w:ascii="BOG 2017" w:hAnsi="BOG 2017"/>
          <w:b/>
          <w:lang w:val="ka-GE"/>
        </w:rPr>
      </w:pPr>
    </w:p>
    <w:p w14:paraId="1FC99812" w14:textId="24FEE2B8" w:rsidR="00C7705B" w:rsidRPr="003B6EFB" w:rsidRDefault="00C7705B" w:rsidP="00C7705B">
      <w:pPr>
        <w:rPr>
          <w:rFonts w:ascii="BOG 2017" w:hAnsi="BOG 2017"/>
          <w:lang w:val="ka-GE"/>
        </w:rPr>
      </w:pPr>
      <w:r w:rsidRPr="003B6EFB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</w:t>
      </w:r>
      <w:r w:rsidR="005E0B1F">
        <w:rPr>
          <w:rFonts w:ascii="BOG 2017" w:hAnsi="BOG 2017"/>
        </w:rPr>
        <w:t xml:space="preserve"> </w:t>
      </w:r>
      <w:r w:rsidRPr="003B6EFB">
        <w:rPr>
          <w:rFonts w:ascii="BOG 2017" w:hAnsi="BOG 2017"/>
          <w:lang w:val="ka-GE"/>
        </w:rPr>
        <w:t>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3B6EFB" w:rsidRDefault="00C7705B" w:rsidP="00C7705B">
      <w:pPr>
        <w:rPr>
          <w:rFonts w:ascii="BOG 2017" w:hAnsi="BOG 2017"/>
          <w:lang w:val="ka-GE"/>
        </w:rPr>
      </w:pPr>
    </w:p>
    <w:p w14:paraId="6C60A494" w14:textId="0142B7A1" w:rsidR="00C7705B" w:rsidRPr="003B6EFB" w:rsidRDefault="00D63412" w:rsidP="00C7705B">
      <w:pPr>
        <w:rPr>
          <w:rFonts w:ascii="BOG 2017" w:hAnsi="BOG 2017"/>
          <w:lang w:val="ka-GE"/>
        </w:rPr>
      </w:pPr>
      <w:r w:rsidRPr="003B6EFB">
        <w:rPr>
          <w:rFonts w:ascii="BOG 2017" w:hAnsi="BOG 2017"/>
          <w:lang w:val="ka-GE"/>
        </w:rPr>
        <w:t>ტენდერის</w:t>
      </w:r>
      <w:r w:rsidR="00C7705B" w:rsidRPr="003B6EFB">
        <w:rPr>
          <w:rFonts w:ascii="BOG 2017" w:hAnsi="BOG 2017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5296B168" w14:textId="77777777" w:rsidR="00C7705B" w:rsidRPr="003B6EFB" w:rsidRDefault="00C7705B" w:rsidP="00C7705B">
      <w:pPr>
        <w:rPr>
          <w:rFonts w:ascii="BOG 2017" w:hAnsi="BOG 2017"/>
          <w:lang w:val="ka-GE"/>
        </w:rPr>
      </w:pPr>
    </w:p>
    <w:p w14:paraId="417667CB" w14:textId="77777777" w:rsidR="00C7705B" w:rsidRPr="003B6EFB" w:rsidRDefault="00C7705B" w:rsidP="00C7705B">
      <w:pPr>
        <w:spacing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7678BD9F" w14:textId="77777777" w:rsidR="00C7705B" w:rsidRPr="003B6EFB" w:rsidRDefault="00C7705B" w:rsidP="00C7705B">
      <w:pPr>
        <w:spacing w:line="276" w:lineRule="auto"/>
        <w:ind w:left="720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110F65AA" w14:textId="77777777" w:rsidR="00C7705B" w:rsidRPr="003B6EFB" w:rsidRDefault="00C7705B" w:rsidP="00C7705B">
      <w:pPr>
        <w:spacing w:after="200"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3B6EFB">
        <w:rPr>
          <w:rFonts w:ascii="BOG 2017" w:eastAsiaTheme="majorEastAsia" w:hAnsi="BOG 2017" w:cstheme="majorBidi"/>
          <w:b/>
          <w:color w:val="FF671B"/>
          <w:lang w:val="ka-GE" w:eastAsia="ja-JP"/>
        </w:rPr>
        <w:t>პროდუქტის დასახელება</w:t>
      </w:r>
      <w:r w:rsidRPr="003B6EFB">
        <w:rPr>
          <w:rFonts w:ascii="BOG 2017" w:eastAsiaTheme="majorEastAsia" w:hAnsi="BOG 2017" w:cstheme="majorBidi"/>
          <w:b/>
          <w:color w:val="FF671B"/>
          <w:lang w:eastAsia="ja-JP"/>
        </w:rPr>
        <w:t xml:space="preserve"> </w:t>
      </w:r>
      <w:r w:rsidRPr="003B6EFB">
        <w:rPr>
          <w:rFonts w:ascii="BOG 2017" w:eastAsiaTheme="majorEastAsia" w:hAnsi="BOG 2017" w:cstheme="majorBidi"/>
          <w:b/>
          <w:color w:val="FF671B"/>
          <w:lang w:val="ka-GE" w:eastAsia="ja-JP"/>
        </w:rPr>
        <w:t xml:space="preserve">(დანართი 1);  </w:t>
      </w:r>
    </w:p>
    <w:p w14:paraId="12B73D23" w14:textId="3A77F28F" w:rsidR="0030163A" w:rsidRPr="00B254D4" w:rsidRDefault="0030163A" w:rsidP="0030163A">
      <w:pPr>
        <w:rPr>
          <w:rFonts w:asciiTheme="minorHAnsi" w:hAnsiTheme="minorHAnsi"/>
          <w:color w:val="000000"/>
          <w:lang w:val="ka-GE"/>
        </w:rPr>
      </w:pPr>
      <w:r w:rsidRPr="003B6EFB">
        <w:rPr>
          <w:rFonts w:ascii="BOG 2017" w:hAnsi="BOG 2017"/>
          <w:color w:val="000000"/>
          <w:lang w:val="ka-GE"/>
        </w:rPr>
        <w:t xml:space="preserve">სს </w:t>
      </w:r>
      <w:r w:rsidRPr="00B254D4">
        <w:rPr>
          <w:rFonts w:ascii="BOG 2017" w:hAnsi="BOG 2017"/>
          <w:color w:val="000000"/>
          <w:lang w:val="ka-GE"/>
        </w:rPr>
        <w:t>საქართველოს ბანკი აცხადებს ტენდერ</w:t>
      </w:r>
      <w:r w:rsidR="00674AA1" w:rsidRPr="00B254D4">
        <w:rPr>
          <w:rFonts w:ascii="BOG 2017" w:hAnsi="BOG 2017"/>
          <w:color w:val="000000"/>
          <w:lang w:val="ka-GE"/>
        </w:rPr>
        <w:t>ს</w:t>
      </w:r>
      <w:r w:rsidRPr="00B254D4">
        <w:rPr>
          <w:rFonts w:ascii="BOG 2017" w:hAnsi="BOG 2017"/>
          <w:color w:val="000000"/>
          <w:lang w:val="ka-GE"/>
        </w:rPr>
        <w:t xml:space="preserve"> </w:t>
      </w:r>
      <w:r w:rsidR="001D5E3A" w:rsidRPr="00B254D4">
        <w:rPr>
          <w:rFonts w:ascii="BOG 2017" w:hAnsi="BOG 2017"/>
          <w:color w:val="000000"/>
        </w:rPr>
        <w:t>9300</w:t>
      </w:r>
      <w:r w:rsidR="0050568A" w:rsidRPr="00B254D4">
        <w:rPr>
          <w:rFonts w:ascii="BOG 2017" w:hAnsi="BOG 2017"/>
          <w:color w:val="000000"/>
          <w:lang w:val="ka-GE"/>
        </w:rPr>
        <w:t xml:space="preserve"> </w:t>
      </w:r>
      <w:r w:rsidRPr="00B254D4">
        <w:rPr>
          <w:rFonts w:ascii="BOG 2017" w:hAnsi="BOG 2017"/>
          <w:color w:val="000000"/>
          <w:lang w:val="ka-GE"/>
        </w:rPr>
        <w:t xml:space="preserve">ერთეულ </w:t>
      </w:r>
      <w:r w:rsidR="00E4694D" w:rsidRPr="00B254D4">
        <w:rPr>
          <w:rFonts w:ascii="BOG 2017" w:hAnsi="BOG 2017"/>
          <w:color w:val="000000"/>
          <w:lang w:val="ka-GE"/>
        </w:rPr>
        <w:t xml:space="preserve">(აქედან </w:t>
      </w:r>
      <w:r w:rsidR="001D5E3A" w:rsidRPr="00B254D4">
        <w:rPr>
          <w:rFonts w:ascii="BOG 2017" w:hAnsi="BOG 2017"/>
          <w:color w:val="000000"/>
        </w:rPr>
        <w:t>890</w:t>
      </w:r>
      <w:r w:rsidR="00E4694D" w:rsidRPr="00B254D4">
        <w:rPr>
          <w:rFonts w:ascii="BOG 2017" w:hAnsi="BOG 2017"/>
          <w:color w:val="000000"/>
          <w:lang w:val="ka-GE"/>
        </w:rPr>
        <w:t xml:space="preserve"> ცალი ბანკის შვილობილი კომპანიებისთვის, რომელზეც წარმომადგენლები, გამარ</w:t>
      </w:r>
      <w:r w:rsidR="005E0B1F" w:rsidRPr="00B254D4">
        <w:rPr>
          <w:rFonts w:asciiTheme="minorHAnsi" w:hAnsiTheme="minorHAnsi"/>
          <w:color w:val="000000"/>
          <w:lang w:val="ka-GE"/>
        </w:rPr>
        <w:t>ჯ</w:t>
      </w:r>
      <w:r w:rsidR="00E4694D" w:rsidRPr="00B254D4">
        <w:rPr>
          <w:rFonts w:ascii="BOG 2017" w:hAnsi="BOG 2017"/>
          <w:color w:val="000000"/>
          <w:lang w:val="ka-GE"/>
        </w:rPr>
        <w:t xml:space="preserve">ვებულ კომპანიასთან თავად მოახდენენ ანგარიშსწორებას და შესაბამის კომუნიკაციას.) </w:t>
      </w:r>
      <w:r w:rsidR="001B5942" w:rsidRPr="00B254D4">
        <w:rPr>
          <w:rFonts w:ascii="BOG 2017" w:hAnsi="BOG 2017"/>
          <w:color w:val="000000"/>
          <w:lang w:val="ka-GE"/>
        </w:rPr>
        <w:t>1000 გრამიან</w:t>
      </w:r>
      <w:r w:rsidR="00E4694D" w:rsidRPr="00B254D4">
        <w:rPr>
          <w:rFonts w:ascii="BOG 2017" w:hAnsi="BOG 2017"/>
          <w:color w:val="000000"/>
          <w:lang w:val="ka-GE"/>
        </w:rPr>
        <w:t xml:space="preserve">, </w:t>
      </w:r>
      <w:r w:rsidR="00395A1C" w:rsidRPr="00B254D4">
        <w:rPr>
          <w:rFonts w:ascii="BOG 2017" w:hAnsi="BOG 2017"/>
          <w:color w:val="000000"/>
          <w:lang w:val="ka-GE"/>
        </w:rPr>
        <w:t xml:space="preserve">ან </w:t>
      </w:r>
      <w:r w:rsidRPr="00B254D4">
        <w:rPr>
          <w:rFonts w:ascii="BOG 2017" w:hAnsi="BOG 2017"/>
          <w:color w:val="000000"/>
          <w:lang w:val="ka-GE"/>
        </w:rPr>
        <w:t xml:space="preserve">700 </w:t>
      </w:r>
      <w:r w:rsidR="003A48B5" w:rsidRPr="00B254D4">
        <w:rPr>
          <w:rFonts w:ascii="BOG 2017" w:hAnsi="BOG 2017"/>
          <w:color w:val="000000"/>
          <w:lang w:val="ka-GE"/>
        </w:rPr>
        <w:t>გრამიან</w:t>
      </w:r>
      <w:r w:rsidR="00E4694D" w:rsidRPr="00B254D4">
        <w:rPr>
          <w:rFonts w:ascii="BOG 2017" w:hAnsi="BOG 2017"/>
          <w:color w:val="000000"/>
          <w:lang w:val="ka-GE"/>
        </w:rPr>
        <w:t xml:space="preserve">, </w:t>
      </w:r>
      <w:r w:rsidR="00395A1C" w:rsidRPr="00B254D4">
        <w:rPr>
          <w:rFonts w:ascii="BOG 2017" w:hAnsi="BOG 2017"/>
          <w:color w:val="000000"/>
          <w:lang w:val="ka-GE"/>
        </w:rPr>
        <w:t>ან</w:t>
      </w:r>
      <w:r w:rsidR="003A48B5" w:rsidRPr="00B254D4">
        <w:rPr>
          <w:rFonts w:ascii="BOG 2017" w:hAnsi="BOG 2017"/>
          <w:color w:val="000000"/>
          <w:lang w:val="ka-GE"/>
        </w:rPr>
        <w:t xml:space="preserve"> 500 გრამიან</w:t>
      </w:r>
      <w:r w:rsidR="00E4694D" w:rsidRPr="00B254D4">
        <w:rPr>
          <w:rFonts w:ascii="BOG 2017" w:hAnsi="BOG 2017"/>
          <w:color w:val="000000"/>
          <w:lang w:val="ka-GE"/>
        </w:rPr>
        <w:t xml:space="preserve">ი </w:t>
      </w:r>
      <w:r w:rsidRPr="00B254D4">
        <w:rPr>
          <w:rFonts w:ascii="BOG 2017" w:hAnsi="BOG 2017"/>
          <w:color w:val="000000"/>
          <w:lang w:val="ka-GE"/>
        </w:rPr>
        <w:t>პასკის შეძენაზე, სასაჩუქრე მუყაოს ყუთის შეფუთვაში.</w:t>
      </w:r>
    </w:p>
    <w:p w14:paraId="7C3E2C34" w14:textId="128806F2" w:rsidR="001B12F7" w:rsidRPr="00B254D4" w:rsidRDefault="001B12F7" w:rsidP="0030163A">
      <w:pPr>
        <w:rPr>
          <w:rFonts w:asciiTheme="minorHAnsi" w:hAnsiTheme="minorHAnsi"/>
          <w:color w:val="000000"/>
          <w:lang w:val="ka-GE"/>
        </w:rPr>
      </w:pPr>
    </w:p>
    <w:p w14:paraId="69ED4856" w14:textId="12917D70" w:rsidR="00522A1D" w:rsidRPr="00B254D4" w:rsidRDefault="00522A1D" w:rsidP="0030163A">
      <w:pPr>
        <w:rPr>
          <w:rFonts w:asciiTheme="minorHAnsi" w:hAnsiTheme="minorHAnsi"/>
          <w:color w:val="000000"/>
          <w:lang w:val="ka-GE"/>
        </w:rPr>
      </w:pPr>
    </w:p>
    <w:p w14:paraId="57EEEAC2" w14:textId="01E54D9A" w:rsidR="0030163A" w:rsidRPr="00B254D4" w:rsidRDefault="0030163A" w:rsidP="0030163A">
      <w:pPr>
        <w:rPr>
          <w:rFonts w:asciiTheme="minorHAnsi" w:hAnsiTheme="minorHAnsi"/>
          <w:color w:val="000000"/>
          <w:lang w:val="ka-GE"/>
        </w:rPr>
      </w:pPr>
      <w:r w:rsidRPr="00B254D4">
        <w:rPr>
          <w:rFonts w:ascii="BOG 2017" w:hAnsi="BOG 2017"/>
          <w:color w:val="000000"/>
          <w:lang w:val="ka-GE"/>
        </w:rPr>
        <w:t>მონაწილეებმა უნდა წარმოადგინონ სამივე გრამაჟის ფასი, ბიუჯეტის</w:t>
      </w:r>
      <w:r w:rsidR="00E4694D" w:rsidRPr="00B254D4">
        <w:rPr>
          <w:rFonts w:ascii="BOG 2017" w:hAnsi="BOG 2017"/>
          <w:color w:val="000000"/>
          <w:lang w:val="ka-GE"/>
        </w:rPr>
        <w:t xml:space="preserve"> და</w:t>
      </w:r>
      <w:r w:rsidRPr="00B254D4">
        <w:rPr>
          <w:rFonts w:ascii="BOG 2017" w:hAnsi="BOG 2017"/>
          <w:color w:val="000000"/>
          <w:lang w:val="ka-GE"/>
        </w:rPr>
        <w:t xml:space="preserve"> </w:t>
      </w:r>
      <w:r w:rsidR="00E4694D" w:rsidRPr="00B254D4">
        <w:rPr>
          <w:rFonts w:ascii="BOG 2017" w:hAnsi="BOG 2017"/>
          <w:color w:val="000000"/>
          <w:lang w:val="ka-GE"/>
        </w:rPr>
        <w:t xml:space="preserve"> ფარული დეგუსტაციის საფუძველზე </w:t>
      </w:r>
      <w:r w:rsidRPr="00B254D4">
        <w:rPr>
          <w:rFonts w:ascii="BOG 2017" w:hAnsi="BOG 2017"/>
          <w:color w:val="000000"/>
          <w:lang w:val="ka-GE"/>
        </w:rPr>
        <w:t xml:space="preserve">შეირჩევა ერთ-ერთი. </w:t>
      </w:r>
    </w:p>
    <w:p w14:paraId="54DEB555" w14:textId="2D2227BB" w:rsidR="0053699A" w:rsidRPr="00B254D4" w:rsidRDefault="0053699A" w:rsidP="0030163A">
      <w:pPr>
        <w:rPr>
          <w:rFonts w:ascii="BOG 2017" w:hAnsi="BOG 2017"/>
          <w:color w:val="000000"/>
          <w:lang w:val="ka-GE"/>
        </w:rPr>
      </w:pPr>
    </w:p>
    <w:p w14:paraId="125B0C33" w14:textId="39C82CE9" w:rsidR="0053699A" w:rsidRPr="00B254D4" w:rsidRDefault="00B254D4" w:rsidP="0030163A">
      <w:pPr>
        <w:rPr>
          <w:rFonts w:ascii="BOG 2017" w:hAnsi="BOG 2017"/>
          <w:color w:val="000000"/>
          <w:lang w:val="ka-GE"/>
        </w:rPr>
      </w:pPr>
      <w:r w:rsidRPr="00B254D4">
        <w:rPr>
          <w:rFonts w:ascii="BOG 2017" w:hAnsi="BOG 2017"/>
          <w:color w:val="000000"/>
          <w:lang w:val="ka-GE"/>
        </w:rPr>
        <w:t>სს საქართველოს ბანკი წინასწარ უზიარებს პრეტენდენტებს პასკის დიზაინს, რომე</w:t>
      </w:r>
      <w:r>
        <w:rPr>
          <w:rFonts w:ascii="BOG 2017" w:hAnsi="BOG 2017"/>
          <w:color w:val="000000"/>
          <w:lang w:val="ka-GE"/>
        </w:rPr>
        <w:t xml:space="preserve">ლიც </w:t>
      </w:r>
      <w:r w:rsidRPr="00B254D4">
        <w:rPr>
          <w:rFonts w:ascii="BOG 2017" w:hAnsi="BOG 2017"/>
          <w:color w:val="000000"/>
          <w:lang w:val="ka-GE"/>
        </w:rPr>
        <w:t>შესაძლოა მცირედით შეიცვალოს.  მეორე დიზაინი კი</w:t>
      </w:r>
      <w:r>
        <w:rPr>
          <w:rFonts w:asciiTheme="minorHAnsi" w:hAnsiTheme="minorHAnsi"/>
          <w:color w:val="000000"/>
          <w:lang w:val="ka-GE"/>
        </w:rPr>
        <w:t>,</w:t>
      </w:r>
      <w:r w:rsidRPr="00B254D4">
        <w:rPr>
          <w:rFonts w:ascii="BOG 2017" w:hAnsi="BOG 2017"/>
          <w:color w:val="000000"/>
          <w:lang w:val="ka-GE"/>
        </w:rPr>
        <w:t xml:space="preserve"> გაზიარდება მხოლოდ გამარჯვებულ კომპანიასთან, რომელიც დაგვჭირდება დაახლოებით 200 ცალი.</w:t>
      </w:r>
    </w:p>
    <w:p w14:paraId="03B10314" w14:textId="77777777" w:rsidR="0030163A" w:rsidRPr="00B254D4" w:rsidRDefault="0030163A" w:rsidP="0030163A">
      <w:pPr>
        <w:rPr>
          <w:rFonts w:ascii="BOG 2017" w:hAnsi="BOG 2017"/>
          <w:color w:val="000000"/>
          <w:lang w:val="ka-GE"/>
        </w:rPr>
      </w:pPr>
    </w:p>
    <w:p w14:paraId="1AB133FF" w14:textId="77777777" w:rsidR="0030163A" w:rsidRPr="00B254D4" w:rsidRDefault="0030163A" w:rsidP="0030163A">
      <w:pPr>
        <w:rPr>
          <w:rFonts w:ascii="BOG 2017" w:hAnsi="BOG 2017"/>
          <w:color w:val="000000"/>
          <w:lang w:val="ka-GE"/>
        </w:rPr>
      </w:pPr>
    </w:p>
    <w:p w14:paraId="3C583605" w14:textId="541294C3" w:rsidR="001B12F7" w:rsidRPr="00B254D4" w:rsidRDefault="001B12F7" w:rsidP="001B12F7">
      <w:pPr>
        <w:numPr>
          <w:ilvl w:val="0"/>
          <w:numId w:val="31"/>
        </w:numPr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>მომწოდებელმა უნდა გაითვალისწინოს, რომ პასკის რაოდ</w:t>
      </w:r>
      <w:r w:rsidR="004412E2" w:rsidRPr="00B254D4">
        <w:rPr>
          <w:rFonts w:asciiTheme="minorHAnsi" w:eastAsia="Times New Roman" w:hAnsiTheme="minorHAnsi"/>
          <w:color w:val="000000"/>
          <w:lang w:val="ka-GE"/>
        </w:rPr>
        <w:t>ე</w:t>
      </w:r>
      <w:r w:rsidR="004412E2" w:rsidRPr="00B254D4">
        <w:rPr>
          <w:rFonts w:ascii="BOG 2017" w:eastAsia="Times New Roman" w:hAnsi="BOG 2017"/>
          <w:color w:val="000000"/>
          <w:lang w:val="ka-GE"/>
        </w:rPr>
        <w:t>ნ</w:t>
      </w:r>
      <w:r w:rsidRPr="00B254D4">
        <w:rPr>
          <w:rFonts w:ascii="BOG 2017" w:eastAsia="Times New Roman" w:hAnsi="BOG 2017"/>
          <w:color w:val="000000"/>
          <w:lang w:val="ka-GE"/>
        </w:rPr>
        <w:t>ობა შესაძლოა მცირედით დაკორექტირდეს</w:t>
      </w:r>
    </w:p>
    <w:p w14:paraId="5F8FFD28" w14:textId="2AFA6EF0" w:rsidR="0030163A" w:rsidRPr="00B254D4" w:rsidRDefault="0030163A" w:rsidP="00E4694D">
      <w:pPr>
        <w:numPr>
          <w:ilvl w:val="0"/>
          <w:numId w:val="31"/>
        </w:numPr>
        <w:rPr>
          <w:rFonts w:ascii="BOG 2017" w:eastAsia="Times New Roman" w:hAnsi="BOG 2017"/>
          <w:lang w:val="ka-GE"/>
        </w:rPr>
      </w:pPr>
      <w:proofErr w:type="spellStart"/>
      <w:r w:rsidRPr="00B254D4">
        <w:rPr>
          <w:rFonts w:ascii="BOG 2017" w:eastAsia="Times New Roman" w:hAnsi="BOG 2017"/>
          <w:color w:val="000000"/>
        </w:rPr>
        <w:t>მომწოდებელ</w:t>
      </w:r>
      <w:proofErr w:type="spellEnd"/>
      <w:r w:rsidRPr="00B254D4">
        <w:rPr>
          <w:rFonts w:ascii="BOG 2017" w:eastAsia="Times New Roman" w:hAnsi="BOG 2017"/>
          <w:color w:val="000000"/>
          <w:lang w:val="ka-GE"/>
        </w:rPr>
        <w:t>მა უნდა წარმოადგინოს პასკის მიახლოებითი გაბარიტები (პასკის დიამეტრი და სიმაღლე)</w:t>
      </w:r>
    </w:p>
    <w:p w14:paraId="254A8DC2" w14:textId="30431C83" w:rsidR="00F719B3" w:rsidRPr="00B254D4" w:rsidRDefault="00F719B3" w:rsidP="00F719B3">
      <w:pPr>
        <w:pStyle w:val="ListParagraph"/>
        <w:numPr>
          <w:ilvl w:val="0"/>
          <w:numId w:val="31"/>
        </w:numPr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>მუყაოს ყუთამდე უნდა იყოს განთავსებული პოლიეთილენის პარკში (რომ არ გამოშრეს)</w:t>
      </w:r>
    </w:p>
    <w:p w14:paraId="31EFBEAD" w14:textId="545D95D9" w:rsidR="0030163A" w:rsidRPr="00B254D4" w:rsidRDefault="0030163A" w:rsidP="0030163A">
      <w:pPr>
        <w:numPr>
          <w:ilvl w:val="0"/>
          <w:numId w:val="31"/>
        </w:numPr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>აუცილებელია მომწოდებელმა ბანკს მიაწოდოს სასაჩუქრე მუყაოს ყუთის ზომები, რომლის მიხედვითაც დამკვეთი მომწოდებელს  მიაწვდის ყუთის დიზაინს</w:t>
      </w:r>
      <w:r w:rsidR="00F719B3" w:rsidRPr="00B254D4">
        <w:rPr>
          <w:rFonts w:ascii="BOG 2017" w:eastAsia="Times New Roman" w:hAnsi="BOG 2017"/>
          <w:color w:val="000000"/>
          <w:lang w:val="ka-GE"/>
        </w:rPr>
        <w:t>;</w:t>
      </w:r>
    </w:p>
    <w:p w14:paraId="5572AFD7" w14:textId="77777777" w:rsidR="0030163A" w:rsidRPr="00B254D4" w:rsidRDefault="0030163A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>მომწოდებელი ვალდებულია უზრუნველყოს აღნიშნული ყუთების დამზადება და ყუთში პასკის მოთავსება;</w:t>
      </w:r>
    </w:p>
    <w:p w14:paraId="651EDC49" w14:textId="304617CB" w:rsidR="00E4694D" w:rsidRPr="00B254D4" w:rsidRDefault="00395A1C" w:rsidP="00542B8D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 xml:space="preserve">ჯამური რაოდენობიდან </w:t>
      </w:r>
      <w:r w:rsidR="005857B2" w:rsidRPr="00B254D4">
        <w:rPr>
          <w:rFonts w:asciiTheme="minorHAnsi" w:eastAsia="Times New Roman" w:hAnsiTheme="minorHAnsi"/>
          <w:color w:val="000000"/>
          <w:lang w:val="ka-GE"/>
        </w:rPr>
        <w:t xml:space="preserve">ჯამში </w:t>
      </w:r>
      <w:r w:rsidR="001D5E3A" w:rsidRPr="00B254D4">
        <w:rPr>
          <w:rFonts w:ascii="BOG 2017" w:eastAsia="Times New Roman" w:hAnsi="BOG 2017"/>
          <w:color w:val="000000"/>
        </w:rPr>
        <w:t>890</w:t>
      </w:r>
      <w:r w:rsidR="005857B2" w:rsidRPr="00B254D4">
        <w:rPr>
          <w:rFonts w:asciiTheme="minorHAnsi" w:eastAsia="Times New Roman" w:hAnsiTheme="minorHAnsi"/>
          <w:color w:val="000000"/>
          <w:lang w:val="ka-GE"/>
        </w:rPr>
        <w:t xml:space="preserve"> + </w:t>
      </w:r>
      <w:r w:rsidRPr="00B254D4">
        <w:rPr>
          <w:rFonts w:ascii="BOG 2017" w:eastAsia="Times New Roman" w:hAnsi="BOG 2017"/>
          <w:color w:val="000000"/>
          <w:lang w:val="ka-GE"/>
        </w:rPr>
        <w:t xml:space="preserve"> პასკის ტრანსპორტირება მოხდება საწარმოდანვე</w:t>
      </w:r>
      <w:r w:rsidR="00E4694D" w:rsidRPr="00B254D4">
        <w:rPr>
          <w:rFonts w:ascii="BOG 2017" w:eastAsia="Times New Roman" w:hAnsi="BOG 2017"/>
          <w:color w:val="000000"/>
          <w:lang w:val="ka-GE"/>
        </w:rPr>
        <w:t xml:space="preserve"> </w:t>
      </w:r>
      <w:r w:rsidR="001D5E3A" w:rsidRPr="00B254D4">
        <w:rPr>
          <w:rFonts w:ascii="BOG 2017" w:eastAsia="Times New Roman" w:hAnsi="BOG 2017"/>
          <w:color w:val="000000"/>
        </w:rPr>
        <w:t>7</w:t>
      </w:r>
      <w:r w:rsidR="00D63412" w:rsidRPr="00B254D4">
        <w:rPr>
          <w:rFonts w:ascii="BOG 2017" w:eastAsia="Times New Roman" w:hAnsi="BOG 2017"/>
          <w:color w:val="000000"/>
          <w:lang w:val="ka-GE"/>
        </w:rPr>
        <w:t xml:space="preserve"> აპრილს.</w:t>
      </w:r>
      <w:r w:rsidR="00542B8D" w:rsidRPr="00B254D4">
        <w:rPr>
          <w:rFonts w:asciiTheme="minorHAnsi" w:eastAsia="Times New Roman" w:hAnsiTheme="minorHAnsi"/>
          <w:color w:val="000000"/>
          <w:lang w:val="ka-GE"/>
        </w:rPr>
        <w:t xml:space="preserve"> </w:t>
      </w:r>
      <w:r w:rsidR="00542B8D" w:rsidRPr="00B254D4">
        <w:rPr>
          <w:rFonts w:ascii="BOG 2017" w:eastAsia="Times New Roman" w:hAnsi="BOG 2017"/>
          <w:color w:val="000000"/>
          <w:lang w:val="ka-GE"/>
        </w:rPr>
        <w:t>(შესაძლოა პასკის რაოდენობა და თარიღები მცირედით დაკორექტირდეს)</w:t>
      </w:r>
    </w:p>
    <w:p w14:paraId="7D7FF327" w14:textId="77777777" w:rsidR="0030163A" w:rsidRPr="00B254D4" w:rsidRDefault="0030163A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>ყუთების ტრანსპორტირებისას დაცული უნდა იყოს ჰიგიენური ნორმები, კერძოდ სანტრანსპორტო საშუალება უნდა იყოს გათვლილი საკვების ტრანსპორტირებისთვის.</w:t>
      </w:r>
    </w:p>
    <w:p w14:paraId="09148266" w14:textId="0F2460E0" w:rsidR="0030163A" w:rsidRPr="00B254D4" w:rsidRDefault="00880225" w:rsidP="0030163A">
      <w:pPr>
        <w:numPr>
          <w:ilvl w:val="0"/>
          <w:numId w:val="32"/>
        </w:numPr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>პრეტენდენტი ვალდებულია პასკის ნიმუში მოგვაწოდოს ტენდერის დასრუ</w:t>
      </w:r>
      <w:r w:rsidR="000B1AFF" w:rsidRPr="00B254D4">
        <w:rPr>
          <w:rFonts w:ascii="BOG 2017" w:eastAsia="Times New Roman" w:hAnsi="BOG 2017"/>
          <w:color w:val="000000"/>
          <w:lang w:val="ka-GE"/>
        </w:rPr>
        <w:t>ლებიდან არაუგვიანეს 2025</w:t>
      </w:r>
      <w:r w:rsidR="001D5E3A" w:rsidRPr="00B254D4">
        <w:rPr>
          <w:rFonts w:ascii="BOG 2017" w:eastAsia="Times New Roman" w:hAnsi="BOG 2017"/>
          <w:color w:val="000000"/>
          <w:lang w:val="ka-GE"/>
        </w:rPr>
        <w:t xml:space="preserve"> წლის 4</w:t>
      </w:r>
      <w:r w:rsidR="00522A1D" w:rsidRPr="00B254D4">
        <w:rPr>
          <w:rFonts w:ascii="BOG 2017" w:eastAsia="Times New Roman" w:hAnsi="BOG 2017"/>
          <w:color w:val="000000"/>
          <w:lang w:val="ka-GE"/>
        </w:rPr>
        <w:t xml:space="preserve"> </w:t>
      </w:r>
      <w:r w:rsidRPr="00B254D4">
        <w:rPr>
          <w:rFonts w:ascii="BOG 2017" w:eastAsia="Times New Roman" w:hAnsi="BOG 2017"/>
          <w:color w:val="000000"/>
          <w:lang w:val="ka-GE"/>
        </w:rPr>
        <w:t xml:space="preserve">მარტის 12:00 საათამდე სს „საქართველოს ბანკის“ ლისის ოფისში. მის: მუხრან მაჭავარიანის 7. მიმღები: მარიამ შიხაშვილი +995 555 457339 </w:t>
      </w:r>
      <w:r w:rsidR="000B1AFF" w:rsidRPr="00B254D4">
        <w:rPr>
          <w:rFonts w:asciiTheme="minorHAnsi" w:eastAsia="Times New Roman" w:hAnsiTheme="minorHAnsi"/>
          <w:color w:val="000000"/>
          <w:lang w:val="ka-GE"/>
        </w:rPr>
        <w:t xml:space="preserve"> </w:t>
      </w:r>
      <w:r w:rsidR="000B1AFF" w:rsidRPr="00B254D4">
        <w:rPr>
          <w:rFonts w:ascii="BOG 2017" w:eastAsia="Times New Roman" w:hAnsi="BOG 2017"/>
          <w:color w:val="000000"/>
          <w:lang w:val="ka-GE"/>
        </w:rPr>
        <w:t xml:space="preserve">და სათაოში. მის: იური გაგარინის 29ა. მიმღები ელა ყაველაშვილი + 995 579 010 403 </w:t>
      </w:r>
      <w:r w:rsidRPr="00B254D4">
        <w:rPr>
          <w:rFonts w:ascii="BOG 2017" w:eastAsia="Times New Roman" w:hAnsi="BOG 2017"/>
          <w:color w:val="000000"/>
          <w:lang w:val="ka-GE"/>
        </w:rPr>
        <w:t>(წინააღმდეგ შემთხვევაში წინადადება არ იქნება განხილული)</w:t>
      </w:r>
    </w:p>
    <w:p w14:paraId="201E2D5E" w14:textId="5AA9BDF2" w:rsidR="00680EC0" w:rsidRPr="00B254D4" w:rsidRDefault="0030163A" w:rsidP="00E4694D">
      <w:pPr>
        <w:numPr>
          <w:ilvl w:val="0"/>
          <w:numId w:val="32"/>
        </w:numPr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>გამარჯვებულის გამოვლენის შემდგომ</w:t>
      </w:r>
      <w:r w:rsidR="00AA6C78" w:rsidRPr="00B254D4">
        <w:rPr>
          <w:rFonts w:asciiTheme="minorHAnsi" w:eastAsia="Times New Roman" w:hAnsiTheme="minorHAnsi"/>
          <w:color w:val="000000"/>
          <w:lang w:val="ka-GE"/>
        </w:rPr>
        <w:t>,</w:t>
      </w:r>
      <w:r w:rsidRPr="00B254D4">
        <w:rPr>
          <w:rFonts w:ascii="BOG 2017" w:eastAsia="Times New Roman" w:hAnsi="BOG 2017"/>
          <w:color w:val="000000"/>
          <w:lang w:val="ka-GE"/>
        </w:rPr>
        <w:t xml:space="preserve"> ხელშეკრულების გაფორმებისთვის საჭიროა საშუალოდ ერთი კვირა, გთხოვთ ეს ვადა გაითვალისწინოთ პასკების ჩაბარების განრიგთან ერთად. </w:t>
      </w:r>
    </w:p>
    <w:p w14:paraId="59670F48" w14:textId="4BEDD08D" w:rsidR="00E25A35" w:rsidRDefault="00E25A35" w:rsidP="00E25A35">
      <w:pPr>
        <w:rPr>
          <w:rFonts w:asciiTheme="minorHAnsi" w:eastAsia="Times New Roman" w:hAnsiTheme="minorHAnsi"/>
          <w:color w:val="000000"/>
          <w:lang w:val="ka-GE"/>
        </w:rPr>
      </w:pPr>
    </w:p>
    <w:p w14:paraId="7D668391" w14:textId="77777777" w:rsidR="00E25A35" w:rsidRPr="00E25A35" w:rsidRDefault="00E25A35" w:rsidP="00E25A35">
      <w:pPr>
        <w:rPr>
          <w:rFonts w:ascii="BOG 2017" w:eastAsia="Times New Roman" w:hAnsi="BOG 2017"/>
          <w:color w:val="000000"/>
          <w:lang w:val="ka-GE"/>
        </w:rPr>
      </w:pPr>
    </w:p>
    <w:p w14:paraId="72DB34CE" w14:textId="099A415E" w:rsidR="0030163A" w:rsidRPr="00B254D4" w:rsidRDefault="00E25A35" w:rsidP="00E25A35">
      <w:pPr>
        <w:numPr>
          <w:ilvl w:val="0"/>
          <w:numId w:val="32"/>
        </w:numPr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lastRenderedPageBreak/>
        <w:t>გამარჯვებული კომპანია ვალდებულია, ბანკს მიაწოდოს თავისივე რესურსით 2 317 ცალი პასკა ჭირნახულის ქუჩა #9-ში, 2025 წლის 7 აპრილს, დილის 10 საათზე. 890 ცალ პასკას კი, შვილობილი კომპანიები წაიღებენ თვითონ 2025 წლის 7 აპრილს, დილის 10 საათზე.</w:t>
      </w:r>
      <w:r w:rsidR="004412E2" w:rsidRPr="00B254D4">
        <w:rPr>
          <w:rFonts w:ascii="BOG 2017" w:eastAsia="Times New Roman" w:hAnsi="BOG 2017"/>
          <w:color w:val="000000"/>
          <w:lang w:val="ka-GE"/>
        </w:rPr>
        <w:t xml:space="preserve"> </w:t>
      </w:r>
    </w:p>
    <w:p w14:paraId="08D52EC3" w14:textId="19ECC2A4" w:rsidR="00680EC0" w:rsidRPr="00B254D4" w:rsidRDefault="0030163A" w:rsidP="00AA6C78">
      <w:pPr>
        <w:ind w:left="720"/>
        <w:rPr>
          <w:rFonts w:asciiTheme="minorHAnsi" w:eastAsia="Times New Roman" w:hAnsiTheme="minorHAnsi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 xml:space="preserve">მეორე პარტიის მიწოდება </w:t>
      </w:r>
      <w:r w:rsidR="005857B2" w:rsidRPr="00B254D4">
        <w:rPr>
          <w:rFonts w:ascii="BOG 2017" w:eastAsia="Times New Roman" w:hAnsi="BOG 2017"/>
          <w:color w:val="000000"/>
          <w:lang w:val="ka-GE"/>
        </w:rPr>
        <w:t xml:space="preserve">5808 </w:t>
      </w:r>
      <w:r w:rsidRPr="00B254D4">
        <w:rPr>
          <w:rFonts w:ascii="BOG 2017" w:eastAsia="Times New Roman" w:hAnsi="BOG 2017"/>
          <w:color w:val="000000"/>
          <w:lang w:val="ka-GE"/>
        </w:rPr>
        <w:t>ცალი</w:t>
      </w:r>
      <w:r w:rsidR="00AA6C78" w:rsidRPr="00B254D4">
        <w:rPr>
          <w:rFonts w:ascii="BOG 2017" w:eastAsia="Times New Roman" w:hAnsi="BOG 2017"/>
          <w:color w:val="000000"/>
          <w:lang w:val="ka-GE"/>
        </w:rPr>
        <w:t xml:space="preserve">ს უნდა მოხდეს ასევე გამარჯვებული კომპანიის რესურსით </w:t>
      </w:r>
      <w:r w:rsidR="00522A1D" w:rsidRPr="00B254D4">
        <w:rPr>
          <w:rFonts w:ascii="BOG 2017" w:eastAsia="Times New Roman" w:hAnsi="BOG 2017"/>
          <w:color w:val="000000"/>
          <w:lang w:val="ka-GE"/>
        </w:rPr>
        <w:t>2025</w:t>
      </w:r>
      <w:r w:rsidR="00680EC0" w:rsidRPr="00B254D4">
        <w:rPr>
          <w:rFonts w:ascii="BOG 2017" w:eastAsia="Times New Roman" w:hAnsi="BOG 2017"/>
          <w:color w:val="000000"/>
          <w:lang w:val="ka-GE"/>
        </w:rPr>
        <w:t xml:space="preserve"> წლის</w:t>
      </w:r>
      <w:r w:rsidRPr="00B254D4">
        <w:rPr>
          <w:rFonts w:ascii="BOG 2017" w:eastAsia="Times New Roman" w:hAnsi="BOG 2017"/>
          <w:color w:val="000000"/>
          <w:lang w:val="ka-GE"/>
        </w:rPr>
        <w:t xml:space="preserve">  </w:t>
      </w:r>
      <w:r w:rsidR="001B5942" w:rsidRPr="00B254D4">
        <w:rPr>
          <w:rFonts w:ascii="BOG 2017" w:eastAsia="Times New Roman" w:hAnsi="BOG 2017"/>
          <w:color w:val="000000"/>
          <w:lang w:val="ka-GE"/>
        </w:rPr>
        <w:t>1</w:t>
      </w:r>
      <w:r w:rsidR="00522A1D" w:rsidRPr="00B254D4">
        <w:rPr>
          <w:rFonts w:ascii="BOG 2017" w:eastAsia="Times New Roman" w:hAnsi="BOG 2017"/>
          <w:color w:val="000000"/>
          <w:lang w:val="ka-GE"/>
        </w:rPr>
        <w:t>4 აპრილს</w:t>
      </w:r>
      <w:r w:rsidR="00AA6C78" w:rsidRPr="00B254D4">
        <w:rPr>
          <w:rFonts w:ascii="BOG 2017" w:eastAsia="Times New Roman" w:hAnsi="BOG 2017"/>
          <w:color w:val="000000"/>
          <w:lang w:val="ka-GE"/>
        </w:rPr>
        <w:t xml:space="preserve">,  10 საათზე, </w:t>
      </w:r>
      <w:r w:rsidR="00680EC0" w:rsidRPr="00B254D4">
        <w:rPr>
          <w:rFonts w:ascii="BOG 2017" w:eastAsia="Times New Roman" w:hAnsi="BOG 2017"/>
          <w:color w:val="000000"/>
          <w:lang w:val="ka-GE"/>
        </w:rPr>
        <w:t>ჭირნახულის ქუჩა #9</w:t>
      </w:r>
      <w:r w:rsidR="00AA6C78" w:rsidRPr="00B254D4">
        <w:rPr>
          <w:rFonts w:ascii="BOG 2017" w:eastAsia="Times New Roman" w:hAnsi="BOG 2017"/>
          <w:color w:val="000000"/>
          <w:lang w:val="ka-GE"/>
        </w:rPr>
        <w:t>-ში</w:t>
      </w:r>
      <w:r w:rsidR="004412E2" w:rsidRPr="00B254D4">
        <w:rPr>
          <w:rFonts w:ascii="BOG 2017" w:eastAsia="Times New Roman" w:hAnsi="BOG 2017"/>
          <w:color w:val="000000"/>
          <w:lang w:val="ka-GE"/>
        </w:rPr>
        <w:t xml:space="preserve"> (შესაძლოა პასკის რაოდენობა და თარიღები მცირედით დაკორექტირდეს)</w:t>
      </w:r>
      <w:r w:rsidR="00AA6C78" w:rsidRPr="00B254D4">
        <w:rPr>
          <w:rFonts w:ascii="BOG 2017" w:eastAsia="Times New Roman" w:hAnsi="BOG 2017"/>
          <w:color w:val="000000"/>
          <w:lang w:val="ka-GE"/>
        </w:rPr>
        <w:t>. დანარჩენი 285 ცალი პასკა, რომელ პარტიაში მოხვდება გავუზიარებთ გამარჯვებულ კომპანიას.</w:t>
      </w:r>
    </w:p>
    <w:p w14:paraId="5E85B40D" w14:textId="1201143E" w:rsidR="0030163A" w:rsidRPr="00B254D4" w:rsidRDefault="007076C5" w:rsidP="007076C5">
      <w:pPr>
        <w:numPr>
          <w:ilvl w:val="0"/>
          <w:numId w:val="32"/>
        </w:numPr>
        <w:rPr>
          <w:rFonts w:ascii="BOG 2017" w:eastAsia="Times New Roman" w:hAnsi="BOG 2017"/>
          <w:color w:val="000000"/>
          <w:lang w:val="ka-GE"/>
        </w:rPr>
      </w:pPr>
      <w:r w:rsidRPr="00B254D4">
        <w:rPr>
          <w:rFonts w:ascii="BOG 2017" w:eastAsia="Times New Roman" w:hAnsi="BOG 2017"/>
          <w:color w:val="000000"/>
          <w:lang w:val="ka-GE"/>
        </w:rPr>
        <w:t>*გთხოვთ გაითვალისწინოთ, რომ 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გაფორმებას. ბანკი უფლებამოსილია ნებისმიერ დროს შეწყვიტოს, გააუქმოს ან გადაავადოს ტენდერი თავისი შეხედულებისამებრ.</w:t>
      </w:r>
    </w:p>
    <w:p w14:paraId="34CCF4D6" w14:textId="77777777" w:rsidR="0030163A" w:rsidRPr="003B6EFB" w:rsidRDefault="0030163A" w:rsidP="0030163A">
      <w:pPr>
        <w:rPr>
          <w:rFonts w:ascii="BOG 2017" w:hAnsi="BOG 2017"/>
          <w:color w:val="1F497D"/>
          <w:sz w:val="22"/>
          <w:szCs w:val="22"/>
          <w:lang w:val="ka-GE"/>
        </w:rPr>
      </w:pPr>
    </w:p>
    <w:p w14:paraId="71E5F6C1" w14:textId="173D7304" w:rsidR="00CC4301" w:rsidRPr="004412E2" w:rsidRDefault="00CC430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3B716182" w14:textId="77777777" w:rsidR="00167E05" w:rsidRPr="003B6EFB" w:rsidRDefault="00167E05" w:rsidP="00C7705B">
      <w:pPr>
        <w:rPr>
          <w:rFonts w:ascii="BOG 2017" w:eastAsia="Times New Roman" w:hAnsi="BOG 2017" w:cs="Times New Roman"/>
          <w:color w:val="auto"/>
          <w:lang w:val="ka-GE"/>
        </w:rPr>
      </w:pPr>
    </w:p>
    <w:p w14:paraId="30D78965" w14:textId="77777777" w:rsidR="00CC4301" w:rsidRPr="003B6EFB" w:rsidRDefault="00CC4301" w:rsidP="00CC4301">
      <w:pPr>
        <w:pStyle w:val="a"/>
        <w:numPr>
          <w:ilvl w:val="0"/>
          <w:numId w:val="0"/>
        </w:numPr>
        <w:jc w:val="left"/>
        <w:rPr>
          <w:rFonts w:ascii="BOG 2017" w:hAnsi="BOG 2017"/>
        </w:rPr>
      </w:pPr>
      <w:r w:rsidRPr="003B6EFB">
        <w:rPr>
          <w:rFonts w:ascii="BOG 2017" w:hAnsi="BOG 2017"/>
        </w:rPr>
        <w:t>დანართი 2: საბანკო რეკვიზიტებ</w:t>
      </w:r>
      <w:r w:rsidRPr="003B6EFB">
        <w:rPr>
          <w:rFonts w:ascii="BOG 2017" w:hAnsi="BOG 2017" w:cs="Sylfaen"/>
        </w:rPr>
        <w:t>ი</w:t>
      </w:r>
    </w:p>
    <w:p w14:paraId="67439AC1" w14:textId="7D766E57" w:rsidR="00CC4301" w:rsidRPr="00166A5C" w:rsidRDefault="00CC4301" w:rsidP="00CC4301">
      <w:pPr>
        <w:spacing w:line="360" w:lineRule="auto"/>
        <w:rPr>
          <w:rFonts w:asciiTheme="minorHAnsi" w:hAnsiTheme="minorHAnsi"/>
          <w:lang w:val="ka-GE" w:eastAsia="ja-JP"/>
        </w:rPr>
      </w:pPr>
    </w:p>
    <w:p w14:paraId="2794BF26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საიდენტიფიკაციო კოდი:</w:t>
      </w:r>
    </w:p>
    <w:p w14:paraId="12DBD4F5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 xml:space="preserve">ფაქტიური მისამართი: </w:t>
      </w:r>
    </w:p>
    <w:p w14:paraId="1B926C54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საკონტაქტო ტელეფონი:</w:t>
      </w:r>
    </w:p>
    <w:p w14:paraId="1B60BAA8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ვებ-გვერდი:</w:t>
      </w:r>
    </w:p>
    <w:p w14:paraId="480198E5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</w:p>
    <w:p w14:paraId="00536595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ბანკის დასახელება:</w:t>
      </w:r>
    </w:p>
    <w:p w14:paraId="1A6CB72F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ბანკის კოდი:</w:t>
      </w:r>
    </w:p>
    <w:p w14:paraId="57BC4670" w14:textId="77777777" w:rsidR="00CC4301" w:rsidRPr="003B6EFB" w:rsidRDefault="00CC4301" w:rsidP="00CC4301">
      <w:pPr>
        <w:spacing w:line="360" w:lineRule="auto"/>
        <w:rPr>
          <w:rFonts w:ascii="BOG 2017" w:hAnsi="BOG 2017"/>
          <w:lang w:val="ka-GE" w:eastAsia="ja-JP"/>
        </w:rPr>
      </w:pPr>
      <w:r w:rsidRPr="003B6EFB">
        <w:rPr>
          <w:rFonts w:ascii="BOG 2017" w:hAnsi="BOG 2017"/>
          <w:lang w:val="ka-GE" w:eastAsia="ja-JP"/>
        </w:rPr>
        <w:t>ბანკის ანგარიშის ნომერი:</w:t>
      </w:r>
    </w:p>
    <w:p w14:paraId="6CE72004" w14:textId="77777777" w:rsidR="00CC4301" w:rsidRPr="003B6EFB" w:rsidRDefault="00CC4301" w:rsidP="00CC4301">
      <w:pPr>
        <w:jc w:val="left"/>
        <w:rPr>
          <w:rFonts w:ascii="BOG 2017" w:hAnsi="BOG 2017"/>
          <w:lang w:eastAsia="ja-JP"/>
        </w:rPr>
      </w:pPr>
    </w:p>
    <w:p w14:paraId="5346E88F" w14:textId="77777777" w:rsidR="00B54332" w:rsidRPr="003B6EFB" w:rsidRDefault="00B54332">
      <w:pPr>
        <w:jc w:val="left"/>
        <w:rPr>
          <w:rFonts w:ascii="BOG 2017" w:hAnsi="BOG 2017" w:cstheme="minorHAnsi"/>
          <w:lang w:val="ka-GE" w:eastAsia="ja-JP"/>
        </w:rPr>
      </w:pPr>
    </w:p>
    <w:sectPr w:rsidR="00B54332" w:rsidRPr="003B6EF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2F3E4" w14:textId="77777777" w:rsidR="00C108B0" w:rsidRDefault="00C108B0" w:rsidP="002E7950">
      <w:r>
        <w:separator/>
      </w:r>
    </w:p>
  </w:endnote>
  <w:endnote w:type="continuationSeparator" w:id="0">
    <w:p w14:paraId="1E48F041" w14:textId="77777777" w:rsidR="00C108B0" w:rsidRDefault="00C108B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4D698007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4707C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4707C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26E20" w14:textId="77777777" w:rsidR="00C108B0" w:rsidRDefault="00C108B0" w:rsidP="002E7950">
      <w:r>
        <w:separator/>
      </w:r>
    </w:p>
  </w:footnote>
  <w:footnote w:type="continuationSeparator" w:id="0">
    <w:p w14:paraId="5DD2F8E4" w14:textId="77777777" w:rsidR="00C108B0" w:rsidRDefault="00C108B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AD73854"/>
    <w:multiLevelType w:val="hybridMultilevel"/>
    <w:tmpl w:val="AA44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8"/>
  </w:num>
  <w:num w:numId="5">
    <w:abstractNumId w:val="17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9"/>
  </w:num>
  <w:num w:numId="8">
    <w:abstractNumId w:val="24"/>
  </w:num>
  <w:num w:numId="9">
    <w:abstractNumId w:val="27"/>
  </w:num>
  <w:num w:numId="10">
    <w:abstractNumId w:val="7"/>
  </w:num>
  <w:num w:numId="11">
    <w:abstractNumId w:val="26"/>
  </w:num>
  <w:num w:numId="12">
    <w:abstractNumId w:val="2"/>
  </w:num>
  <w:num w:numId="13">
    <w:abstractNumId w:val="4"/>
  </w:num>
  <w:num w:numId="14">
    <w:abstractNumId w:val="29"/>
  </w:num>
  <w:num w:numId="15">
    <w:abstractNumId w:val="10"/>
  </w:num>
  <w:num w:numId="16">
    <w:abstractNumId w:val="23"/>
  </w:num>
  <w:num w:numId="17">
    <w:abstractNumId w:val="11"/>
  </w:num>
  <w:num w:numId="18">
    <w:abstractNumId w:val="15"/>
  </w:num>
  <w:num w:numId="19">
    <w:abstractNumId w:val="19"/>
  </w:num>
  <w:num w:numId="20">
    <w:abstractNumId w:val="16"/>
  </w:num>
  <w:num w:numId="21">
    <w:abstractNumId w:val="8"/>
  </w:num>
  <w:num w:numId="22">
    <w:abstractNumId w:val="12"/>
  </w:num>
  <w:num w:numId="23">
    <w:abstractNumId w:val="21"/>
  </w:num>
  <w:num w:numId="24">
    <w:abstractNumId w:val="14"/>
  </w:num>
  <w:num w:numId="25">
    <w:abstractNumId w:val="6"/>
  </w:num>
  <w:num w:numId="26">
    <w:abstractNumId w:val="3"/>
  </w:num>
  <w:num w:numId="27">
    <w:abstractNumId w:val="1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3"/>
  </w:num>
  <w:num w:numId="31">
    <w:abstractNumId w:val="22"/>
  </w:num>
  <w:num w:numId="32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0A18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1AFF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34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0C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66A5C"/>
    <w:rsid w:val="00167E05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2F7"/>
    <w:rsid w:val="001B1918"/>
    <w:rsid w:val="001B2305"/>
    <w:rsid w:val="001B2D52"/>
    <w:rsid w:val="001B32D3"/>
    <w:rsid w:val="001B36DE"/>
    <w:rsid w:val="001B4BFC"/>
    <w:rsid w:val="001B55E7"/>
    <w:rsid w:val="001B5942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5E3A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85A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521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A1C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48B5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B6EFB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862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6E60"/>
    <w:rsid w:val="00437114"/>
    <w:rsid w:val="00437458"/>
    <w:rsid w:val="00437719"/>
    <w:rsid w:val="00437BFD"/>
    <w:rsid w:val="004409EA"/>
    <w:rsid w:val="00440ACE"/>
    <w:rsid w:val="00440CC8"/>
    <w:rsid w:val="004412E2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015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68A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2A1D"/>
    <w:rsid w:val="00522D44"/>
    <w:rsid w:val="005252D8"/>
    <w:rsid w:val="00525339"/>
    <w:rsid w:val="005255D9"/>
    <w:rsid w:val="0052642A"/>
    <w:rsid w:val="00530191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99A"/>
    <w:rsid w:val="00536D12"/>
    <w:rsid w:val="00537157"/>
    <w:rsid w:val="005401DD"/>
    <w:rsid w:val="00540DAB"/>
    <w:rsid w:val="00541C9B"/>
    <w:rsid w:val="00541CBA"/>
    <w:rsid w:val="005426D6"/>
    <w:rsid w:val="00542B8D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57B2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7AD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B1F"/>
    <w:rsid w:val="005E1A54"/>
    <w:rsid w:val="005E2EA5"/>
    <w:rsid w:val="005E30C3"/>
    <w:rsid w:val="005E33AA"/>
    <w:rsid w:val="005E54DF"/>
    <w:rsid w:val="005E5D48"/>
    <w:rsid w:val="005E6DD1"/>
    <w:rsid w:val="005E6FCA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4AA1"/>
    <w:rsid w:val="00675024"/>
    <w:rsid w:val="00675395"/>
    <w:rsid w:val="00675D22"/>
    <w:rsid w:val="0067617C"/>
    <w:rsid w:val="00677238"/>
    <w:rsid w:val="00680BA0"/>
    <w:rsid w:val="00680EC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5AD9"/>
    <w:rsid w:val="006960A5"/>
    <w:rsid w:val="006A05D2"/>
    <w:rsid w:val="006A0968"/>
    <w:rsid w:val="006A2633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131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076C5"/>
    <w:rsid w:val="007102F7"/>
    <w:rsid w:val="00710B36"/>
    <w:rsid w:val="00710E1C"/>
    <w:rsid w:val="0071234D"/>
    <w:rsid w:val="00713DD7"/>
    <w:rsid w:val="0071455B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1B60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4C7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52B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225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15B0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707C"/>
    <w:rsid w:val="00950D07"/>
    <w:rsid w:val="009515D7"/>
    <w:rsid w:val="009520B1"/>
    <w:rsid w:val="00953A93"/>
    <w:rsid w:val="009542A4"/>
    <w:rsid w:val="009546D9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9F5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1B1C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4B7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9E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C78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4D4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63DB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2FD9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08B0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5E37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77D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412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67D6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5A35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94D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1652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1C2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19B3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C40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841A65-6E9F-450E-8493-38F85333D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Ela Kavelashvili</cp:lastModifiedBy>
  <cp:revision>20</cp:revision>
  <cp:lastPrinted>2019-10-17T14:03:00Z</cp:lastPrinted>
  <dcterms:created xsi:type="dcterms:W3CDTF">2024-02-26T10:10:00Z</dcterms:created>
  <dcterms:modified xsi:type="dcterms:W3CDTF">2025-02-18T12:37:00Z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