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7ACA5DDC" w:rsidR="00E34C69" w:rsidRDefault="00573628" w:rsidP="00386E66">
      <w:pPr>
        <w:spacing w:after="0" w:line="240" w:lineRule="auto"/>
        <w:ind w:left="2520"/>
        <w:jc w:val="both"/>
        <w:rPr>
          <w:rFonts w:ascii="Sylfaen" w:hAnsi="Sylfaen"/>
          <w:noProof/>
          <w:lang w:val="ka-GE"/>
        </w:rPr>
      </w:pPr>
      <w:r>
        <w:rPr>
          <w:rFonts w:ascii="Sylfaen" w:hAnsi="Sylfaen" w:cs="Sylfaen"/>
          <w:b/>
          <w:noProof/>
        </w:rPr>
        <w:drawing>
          <wp:inline distT="0" distB="0" distL="0" distR="0" wp14:anchorId="407FACF8" wp14:editId="7D1B7D3B">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7AF1A7F7" w14:textId="1DA93E31"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5545C64F"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 xml:space="preserve">ქიმიურ-მიკრობიოლოგიური ლაბორატორიის </w:t>
      </w:r>
      <w:r w:rsidR="003B2A00">
        <w:rPr>
          <w:rFonts w:ascii="Sylfaen" w:hAnsi="Sylfaen" w:cs="Sylfaen"/>
          <w:b/>
          <w:lang w:val="ka-GE"/>
        </w:rPr>
        <w:t>აპარატური</w:t>
      </w:r>
      <w:r w:rsidR="000C5F8A">
        <w:rPr>
          <w:rFonts w:ascii="Sylfaen" w:hAnsi="Sylfaen" w:cs="Sylfaen"/>
          <w:b/>
          <w:lang w:val="ka-GE"/>
        </w:rPr>
        <w:t>ს</w:t>
      </w:r>
      <w:r>
        <w:rPr>
          <w:rFonts w:ascii="Sylfaen" w:hAnsi="Sylfaen" w:cs="Sylfaen"/>
          <w:b/>
          <w:lang w:val="ka-GE"/>
        </w:rPr>
        <w:t xml:space="preserve">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1E5AFAD7" w:rsidR="004F6209" w:rsidRDefault="004F6209" w:rsidP="00386E66">
      <w:pPr>
        <w:spacing w:after="0" w:line="360" w:lineRule="auto"/>
        <w:jc w:val="both"/>
        <w:rPr>
          <w:rFonts w:ascii="AcadNusx" w:hAnsi="AcadNusx"/>
          <w:b/>
        </w:rPr>
      </w:pPr>
    </w:p>
    <w:p w14:paraId="2355D722" w14:textId="01A82F27" w:rsidR="003B2A00" w:rsidRDefault="003B2A00" w:rsidP="00386E66">
      <w:pPr>
        <w:spacing w:after="0" w:line="360" w:lineRule="auto"/>
        <w:jc w:val="both"/>
        <w:rPr>
          <w:rFonts w:ascii="AcadNusx" w:hAnsi="AcadNusx"/>
          <w:b/>
        </w:rPr>
      </w:pPr>
    </w:p>
    <w:p w14:paraId="2C258F23" w14:textId="005AD2F7" w:rsidR="003B2A00" w:rsidRDefault="003B2A00" w:rsidP="00386E66">
      <w:pPr>
        <w:spacing w:after="0" w:line="360" w:lineRule="auto"/>
        <w:jc w:val="both"/>
        <w:rPr>
          <w:rFonts w:ascii="AcadNusx" w:hAnsi="AcadNusx"/>
          <w:b/>
        </w:rPr>
      </w:pPr>
    </w:p>
    <w:p w14:paraId="375BF658" w14:textId="68014308" w:rsidR="003B2A00" w:rsidRDefault="003B2A00" w:rsidP="00386E66">
      <w:pPr>
        <w:spacing w:after="0" w:line="360" w:lineRule="auto"/>
        <w:jc w:val="both"/>
        <w:rPr>
          <w:rFonts w:ascii="AcadNusx" w:hAnsi="AcadNusx"/>
          <w:b/>
        </w:rPr>
      </w:pPr>
    </w:p>
    <w:p w14:paraId="1375791A" w14:textId="60709FF3" w:rsidR="003B2A00" w:rsidRDefault="003B2A00" w:rsidP="00386E66">
      <w:pPr>
        <w:spacing w:after="0" w:line="360" w:lineRule="auto"/>
        <w:jc w:val="both"/>
        <w:rPr>
          <w:rFonts w:ascii="AcadNusx" w:hAnsi="AcadNusx"/>
          <w:b/>
        </w:rPr>
      </w:pPr>
    </w:p>
    <w:p w14:paraId="5BB51607" w14:textId="77777777" w:rsidR="003B2A00" w:rsidRDefault="003B2A00"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3A48D17C"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D9443B">
        <w:rPr>
          <w:rFonts w:ascii="Sylfaen" w:hAnsi="Sylfaen" w:cs="Sylfaen"/>
          <w:lang w:val="ka-GE"/>
        </w:rPr>
        <w:t xml:space="preserve"> „</w:t>
      </w:r>
      <w:r w:rsidRPr="00C27890">
        <w:rPr>
          <w:rFonts w:ascii="Sylfaen" w:hAnsi="Sylfaen" w:cs="Sylfaen"/>
          <w:lang w:val="ka-GE"/>
        </w:rPr>
        <w:t>ჯორჯიან</w:t>
      </w:r>
      <w:r w:rsidRPr="00D9443B">
        <w:rPr>
          <w:rFonts w:ascii="Sylfaen" w:hAnsi="Sylfaen" w:cs="Sylfaen"/>
          <w:lang w:val="ka-GE"/>
        </w:rPr>
        <w:t xml:space="preserve"> </w:t>
      </w:r>
      <w:r w:rsidRPr="00C27890">
        <w:rPr>
          <w:rFonts w:ascii="Sylfaen" w:hAnsi="Sylfaen" w:cs="Sylfaen"/>
          <w:lang w:val="ka-GE"/>
        </w:rPr>
        <w:t>უოთერ</w:t>
      </w:r>
      <w:r w:rsidRPr="00D9443B">
        <w:rPr>
          <w:rFonts w:ascii="Sylfaen" w:hAnsi="Sylfaen" w:cs="Sylfaen"/>
          <w:lang w:val="ka-GE"/>
        </w:rPr>
        <w:t xml:space="preserve"> </w:t>
      </w:r>
      <w:r w:rsidRPr="00C27890">
        <w:rPr>
          <w:rFonts w:ascii="Sylfaen" w:hAnsi="Sylfaen" w:cs="Sylfaen"/>
          <w:lang w:val="ka-GE"/>
        </w:rPr>
        <w:t>ენდ</w:t>
      </w:r>
      <w:r w:rsidRPr="00D9443B">
        <w:rPr>
          <w:rFonts w:ascii="Sylfaen" w:hAnsi="Sylfaen" w:cs="Sylfaen"/>
          <w:lang w:val="ka-GE"/>
        </w:rPr>
        <w:t xml:space="preserve"> </w:t>
      </w:r>
      <w:r w:rsidRPr="00C27890">
        <w:rPr>
          <w:rFonts w:ascii="Sylfaen" w:hAnsi="Sylfaen" w:cs="Sylfaen"/>
          <w:lang w:val="ka-GE"/>
        </w:rPr>
        <w:t>ფაუერი</w:t>
      </w:r>
      <w:r w:rsidRPr="00D9443B">
        <w:rPr>
          <w:rFonts w:ascii="Sylfaen" w:hAnsi="Sylfaen" w:cs="Sylfaen"/>
          <w:lang w:val="ka-GE"/>
        </w:rPr>
        <w:t xml:space="preserve">“ </w:t>
      </w:r>
      <w:r w:rsidR="00713EFC" w:rsidRPr="00D9443B">
        <w:rPr>
          <w:rFonts w:ascii="Sylfaen" w:hAnsi="Sylfaen" w:cs="Sylfaen"/>
          <w:lang w:val="ka-GE"/>
        </w:rPr>
        <w:t>(GWP</w:t>
      </w:r>
      <w:r w:rsidR="00D95150" w:rsidRPr="00D9443B">
        <w:rPr>
          <w:rFonts w:ascii="Sylfaen" w:hAnsi="Sylfaen" w:cs="Sylfaen"/>
          <w:lang w:val="ka-GE"/>
        </w:rPr>
        <w:t>, ს/ნ</w:t>
      </w:r>
      <w:r w:rsidR="0040587B" w:rsidRPr="00D9443B">
        <w:rPr>
          <w:rFonts w:ascii="Sylfaen" w:hAnsi="Sylfaen" w:cs="Sylfaen"/>
          <w:lang w:val="ka-GE"/>
        </w:rPr>
        <w:t xml:space="preserve"> 203826002</w:t>
      </w:r>
      <w:r w:rsidR="00713EFC" w:rsidRPr="00D9443B">
        <w:rPr>
          <w:rFonts w:ascii="Sylfaen" w:hAnsi="Sylfaen" w:cs="Sylfaen"/>
          <w:lang w:val="ka-GE"/>
        </w:rPr>
        <w:t>)</w:t>
      </w:r>
      <w:r w:rsidR="00D9443B" w:rsidRPr="00D9443B">
        <w:rPr>
          <w:rFonts w:ascii="Sylfaen" w:hAnsi="Sylfaen" w:cs="Sylfaen"/>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ქიმიურ-ლაბორატორიული ლაბორატორიისათვის</w:t>
      </w:r>
      <w:r w:rsidR="0026488D">
        <w:rPr>
          <w:rFonts w:ascii="Sylfaen" w:hAnsi="Sylfaen" w:cs="Sylfaen"/>
          <w:b/>
        </w:rPr>
        <w:t xml:space="preserve"> - </w:t>
      </w:r>
      <w:r w:rsidR="0026488D">
        <w:rPr>
          <w:rFonts w:ascii="Sylfaen" w:hAnsi="Sylfaen" w:cs="Sylfaen"/>
          <w:b/>
          <w:lang w:val="ka-GE"/>
        </w:rPr>
        <w:t xml:space="preserve">იონური ქრომატოგრაფის </w:t>
      </w:r>
      <w:r w:rsidR="000C5F8A">
        <w:rPr>
          <w:rFonts w:ascii="Sylfaen" w:hAnsi="Sylfaen" w:cs="Sylfaen"/>
          <w:b/>
          <w:lang w:val="ka-GE"/>
        </w:rPr>
        <w:t>აპარატ</w:t>
      </w:r>
      <w:r w:rsidR="003B2A00">
        <w:rPr>
          <w:rFonts w:ascii="Sylfaen" w:hAnsi="Sylfaen" w:cs="Sylfaen"/>
          <w:b/>
          <w:lang w:val="ka-GE"/>
        </w:rPr>
        <w:t xml:space="preserve">ურის </w:t>
      </w:r>
      <w:r w:rsidR="00C654A2">
        <w:rPr>
          <w:rFonts w:ascii="Sylfaen" w:hAnsi="Sylfaen" w:cs="Sylfaen"/>
          <w:b/>
          <w:lang w:val="ka-GE"/>
        </w:rPr>
        <w:t>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67E2190" w14:textId="0C628EC1" w:rsidR="00154247" w:rsidRDefault="00154247" w:rsidP="000C5F8A">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 xml:space="preserve">ე </w:t>
      </w:r>
      <w:r w:rsidR="003B2A00">
        <w:rPr>
          <w:rFonts w:ascii="Sylfaen" w:hAnsi="Sylfaen" w:cs="Sylfaen"/>
          <w:lang w:val="ka-GE"/>
        </w:rPr>
        <w:t>ტენდერში გამარჯვებული კომპანი</w:t>
      </w:r>
      <w:r w:rsidR="004F6209">
        <w:rPr>
          <w:rFonts w:ascii="Sylfaen" w:hAnsi="Sylfaen" w:cs="Sylfaen"/>
          <w:lang w:val="ka-GE"/>
        </w:rPr>
        <w:t>ა</w:t>
      </w:r>
      <w:r w:rsidR="005B1472" w:rsidRPr="005B1472">
        <w:rPr>
          <w:rFonts w:ascii="Sylfaen" w:hAnsi="Sylfaen" w:cs="Sylfaen"/>
          <w:lang w:val="ka-GE"/>
        </w:rPr>
        <w:t xml:space="preserve"> ვალდებულია უზრუნველყოს </w:t>
      </w:r>
      <w:r w:rsidR="0026488D">
        <w:rPr>
          <w:rFonts w:ascii="Sylfaen" w:hAnsi="Sylfaen" w:cs="Sylfaen"/>
          <w:lang w:val="ka-GE"/>
        </w:rPr>
        <w:t xml:space="preserve">მომარაგება თანდართული ტექნიკური დავალების შესაბამისად </w:t>
      </w:r>
      <w:r w:rsidR="003B2A00">
        <w:rPr>
          <w:rFonts w:ascii="Sylfaen" w:hAnsi="Sylfaen" w:cs="Sylfaen"/>
          <w:lang w:val="ka-GE"/>
        </w:rPr>
        <w:t xml:space="preserve"> </w:t>
      </w:r>
      <w:r w:rsidR="00766FF4">
        <w:rPr>
          <w:rFonts w:ascii="Sylfaen" w:hAnsi="Sylfaen" w:cs="Sylfaen"/>
          <w:lang w:val="ka-GE"/>
        </w:rPr>
        <w:t>იონური ქრომატოგრაფის აპარატურით, ტექნიკური დავალების მკაცრი დაცვით.</w:t>
      </w:r>
      <w:r w:rsidR="000C5F8A">
        <w:rPr>
          <w:rFonts w:ascii="Sylfaen" w:hAnsi="Sylfaen" w:cs="Sylfaen"/>
          <w:lang w:val="ka-GE"/>
        </w:rPr>
        <w:t xml:space="preserve"> </w:t>
      </w:r>
      <w:r w:rsidR="0059335B">
        <w:rPr>
          <w:rFonts w:ascii="Sylfaen" w:hAnsi="Sylfaen" w:cs="Sylfaen"/>
          <w:lang w:val="ka-GE"/>
        </w:rPr>
        <w:t xml:space="preserve"> </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1ACDA85C" w14:textId="54DD6606" w:rsidR="003B2A00" w:rsidRDefault="003B2A00" w:rsidP="00D9443B">
      <w:pPr>
        <w:spacing w:line="240" w:lineRule="auto"/>
        <w:jc w:val="both"/>
        <w:rPr>
          <w:rFonts w:ascii="Sylfaen" w:hAnsi="Sylfaen" w:cs="Sylfaen"/>
          <w:lang w:val="ka-GE"/>
        </w:rPr>
      </w:pPr>
      <w:r>
        <w:rPr>
          <w:rFonts w:ascii="Sylfaen" w:hAnsi="Sylfaen" w:cs="Sylfaen"/>
          <w:lang w:val="ka-GE"/>
        </w:rPr>
        <w:t>აპარატურის</w:t>
      </w:r>
      <w:r w:rsidR="00386E66">
        <w:rPr>
          <w:rFonts w:ascii="Sylfaen" w:hAnsi="Sylfaen" w:cs="Sylfaen"/>
          <w:lang w:val="ka-GE"/>
        </w:rPr>
        <w:t xml:space="preserve"> აღწერა-სპეციფიკაცია </w:t>
      </w:r>
      <w:r w:rsidR="008767C9">
        <w:rPr>
          <w:rFonts w:ascii="Sylfaen" w:hAnsi="Sylfaen" w:cs="Sylfaen"/>
          <w:lang w:val="ka-GE"/>
        </w:rPr>
        <w:t xml:space="preserve"> წარმოდგენილია </w:t>
      </w:r>
      <w:r w:rsidR="00766FF4">
        <w:rPr>
          <w:rFonts w:ascii="Sylfaen" w:hAnsi="Sylfaen" w:cs="Sylfaen"/>
          <w:lang w:val="ka-GE"/>
        </w:rPr>
        <w:t>თანდართულ</w:t>
      </w:r>
      <w:r w:rsidR="008767C9">
        <w:rPr>
          <w:rFonts w:ascii="Sylfaen" w:hAnsi="Sylfaen" w:cs="Sylfaen"/>
          <w:lang w:val="ka-GE"/>
        </w:rPr>
        <w:t xml:space="preserve"> </w:t>
      </w:r>
      <w:r>
        <w:rPr>
          <w:rFonts w:ascii="Sylfaen" w:hAnsi="Sylfaen" w:cs="Sylfaen"/>
          <w:lang w:val="ka-GE"/>
        </w:rPr>
        <w:t>ტექნიკური დავალებაში. შემო</w:t>
      </w:r>
      <w:r w:rsidR="00766FF4">
        <w:rPr>
          <w:rFonts w:ascii="Sylfaen" w:hAnsi="Sylfaen" w:cs="Sylfaen"/>
          <w:lang w:val="ka-GE"/>
        </w:rPr>
        <w:t>თ</w:t>
      </w:r>
      <w:r>
        <w:rPr>
          <w:rFonts w:ascii="Sylfaen" w:hAnsi="Sylfaen" w:cs="Sylfaen"/>
          <w:lang w:val="ka-GE"/>
        </w:rPr>
        <w:t>ავაზების მოკლე მიმოხილვა შეტანილ უნდა იქნას დანართი N1-ის მოთხოვნის შე</w:t>
      </w:r>
      <w:r w:rsidR="00766FF4">
        <w:rPr>
          <w:rFonts w:ascii="Sylfaen" w:hAnsi="Sylfaen" w:cs="Sylfaen"/>
          <w:lang w:val="ka-GE"/>
        </w:rPr>
        <w:t>ს</w:t>
      </w:r>
      <w:r>
        <w:rPr>
          <w:rFonts w:ascii="Sylfaen" w:hAnsi="Sylfaen" w:cs="Sylfaen"/>
          <w:lang w:val="ka-GE"/>
        </w:rPr>
        <w:t>აბამისად</w:t>
      </w:r>
      <w:r w:rsidR="00766FF4">
        <w:rPr>
          <w:rFonts w:ascii="Sylfaen" w:hAnsi="Sylfaen" w:cs="Sylfaen"/>
          <w:lang w:val="ka-GE"/>
        </w:rPr>
        <w:t xml:space="preserve">. ნებისმიერ შემოთავაზებას </w:t>
      </w:r>
      <w:r>
        <w:rPr>
          <w:rFonts w:ascii="Sylfaen" w:hAnsi="Sylfaen" w:cs="Sylfaen"/>
          <w:lang w:val="ka-GE"/>
        </w:rPr>
        <w:t>თან უნდა დაერთოს შემოთავაზების ტექნიკური მახასიათებლების</w:t>
      </w:r>
      <w:r w:rsidR="00766FF4">
        <w:rPr>
          <w:rFonts w:ascii="Sylfaen" w:hAnsi="Sylfaen" w:cs="Sylfaen"/>
          <w:lang w:val="ka-GE"/>
        </w:rPr>
        <w:t xml:space="preserve"> დეტალური</w:t>
      </w:r>
      <w:r>
        <w:rPr>
          <w:rFonts w:ascii="Sylfaen" w:hAnsi="Sylfaen" w:cs="Sylfaen"/>
          <w:lang w:val="ka-GE"/>
        </w:rPr>
        <w:t xml:space="preserve"> დოკუმენტი</w:t>
      </w:r>
      <w:r w:rsidR="00766FF4">
        <w:rPr>
          <w:rFonts w:ascii="Sylfaen" w:hAnsi="Sylfaen" w:cs="Sylfaen"/>
          <w:lang w:val="ka-GE"/>
        </w:rPr>
        <w:t>/ბლუმი</w:t>
      </w:r>
      <w:r>
        <w:rPr>
          <w:rFonts w:ascii="Sylfaen" w:hAnsi="Sylfaen" w:cs="Sylfaen"/>
          <w:lang w:val="ka-GE"/>
        </w:rPr>
        <w:t xml:space="preserve">. </w:t>
      </w:r>
    </w:p>
    <w:p w14:paraId="4F34793C" w14:textId="442676E3" w:rsidR="00564625" w:rsidRPr="004E0822" w:rsidRDefault="000B1F3B" w:rsidP="00D9443B">
      <w:pPr>
        <w:spacing w:line="240" w:lineRule="auto"/>
        <w:jc w:val="both"/>
        <w:rPr>
          <w:rFonts w:ascii="Sylfaen" w:hAnsi="Sylfaen" w:cs="Sylfaen"/>
          <w:b/>
          <w:bCs/>
          <w:i/>
          <w:lang w:val="ka-GE"/>
        </w:rPr>
      </w:pPr>
      <w:r w:rsidRPr="004E0822">
        <w:rPr>
          <w:rFonts w:ascii="Sylfaen" w:hAnsi="Sylfaen" w:cs="Sylfaen"/>
          <w:b/>
          <w:bCs/>
          <w:i/>
          <w:lang w:val="ka-GE"/>
        </w:rPr>
        <w:t xml:space="preserve">შენიშვნა: </w:t>
      </w:r>
    </w:p>
    <w:p w14:paraId="73EADDF9" w14:textId="57ECD079" w:rsidR="00440A96"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3B2A00">
        <w:rPr>
          <w:rFonts w:ascii="Sylfaen" w:hAnsi="Sylfaen"/>
          <w:b/>
          <w:i/>
          <w:lang w:val="ka-GE"/>
        </w:rPr>
        <w:t xml:space="preserve">, უნდა დარჩეს უცვლელი. </w:t>
      </w:r>
    </w:p>
    <w:p w14:paraId="384D97C6" w14:textId="3177C3EF"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000C5F8A">
        <w:rPr>
          <w:rFonts w:ascii="Sylfaen" w:hAnsi="Sylfaen"/>
          <w:i/>
          <w:lang w:val="ka-GE"/>
        </w:rPr>
        <w:t xml:space="preserve"> ცვლილება პოზიციის შესყიდვასთან დაკავშირებით. </w:t>
      </w:r>
      <w:r>
        <w:rPr>
          <w:rFonts w:ascii="Sylfaen" w:hAnsi="Sylfaen"/>
          <w:i/>
          <w:lang w:val="ka-GE"/>
        </w:rPr>
        <w:t xml:space="preserve">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8765DFA"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0C5F8A">
        <w:rPr>
          <w:rFonts w:ascii="Sylfaen" w:hAnsi="Sylfaen" w:cs="Sylfaen"/>
          <w:color w:val="222222"/>
          <w:shd w:val="clear" w:color="auto" w:fill="FFFFFF"/>
          <w:lang w:val="ka-GE"/>
        </w:rPr>
        <w:t>დანართი N1</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AAAF0F3" w14:textId="1089D62F"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555EFA9" w14:textId="19B44EC7" w:rsidR="00D9443B" w:rsidRDefault="008767C9" w:rsidP="00766FF4">
      <w:pPr>
        <w:spacing w:after="0"/>
        <w:jc w:val="both"/>
        <w:rPr>
          <w:rFonts w:ascii="Sylfaen" w:hAnsi="Sylfaen" w:cs="Sylfaen"/>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D9443B">
        <w:rPr>
          <w:rFonts w:ascii="Sylfaen" w:hAnsi="Sylfaen" w:cs="Sylfaen"/>
          <w:lang w:val="ka-GE"/>
        </w:rPr>
        <w:t xml:space="preserve"> შემდეგ</w:t>
      </w:r>
      <w:r w:rsidR="00564625">
        <w:rPr>
          <w:rFonts w:ascii="Sylfaen" w:hAnsi="Sylfaen" w:cs="Sylfaen"/>
          <w:lang w:val="ka-GE"/>
        </w:rPr>
        <w:t xml:space="preserve"> </w:t>
      </w:r>
      <w:r w:rsidR="00EB11E8">
        <w:rPr>
          <w:rFonts w:ascii="Sylfaen" w:hAnsi="Sylfaen" w:cs="Sylfaen"/>
          <w:lang w:val="ka-GE"/>
        </w:rPr>
        <w:t xml:space="preserve"> </w:t>
      </w:r>
      <w:r w:rsidR="00386E66">
        <w:rPr>
          <w:rFonts w:ascii="Sylfaen" w:hAnsi="Sylfaen" w:cs="Sylfaen"/>
          <w:lang w:val="ka-GE"/>
        </w:rPr>
        <w:t>მისამართზე:</w:t>
      </w:r>
    </w:p>
    <w:p w14:paraId="295BF735" w14:textId="209CC0D5" w:rsidR="00564625" w:rsidRPr="00766FF4" w:rsidRDefault="00D9443B" w:rsidP="00766FF4">
      <w:pPr>
        <w:spacing w:after="0"/>
        <w:jc w:val="both"/>
        <w:rPr>
          <w:rFonts w:ascii="Sylfaen" w:hAnsi="Sylfaen" w:cs="Sylfaen"/>
          <w:lang w:val="ka-GE"/>
        </w:rPr>
      </w:pPr>
      <w:r w:rsidRPr="00766FF4">
        <w:rPr>
          <w:rFonts w:ascii="Sylfaen" w:hAnsi="Sylfaen" w:cs="Sylfaen"/>
          <w:lang w:val="ka-GE"/>
        </w:rPr>
        <w:t xml:space="preserve">GWP - </w:t>
      </w:r>
      <w:r w:rsidR="00386E66">
        <w:rPr>
          <w:rFonts w:ascii="Sylfaen" w:hAnsi="Sylfaen" w:cs="Sylfaen"/>
          <w:lang w:val="ka-GE"/>
        </w:rPr>
        <w:t xml:space="preserve"> ქ. თბილისი, </w:t>
      </w:r>
      <w:r w:rsidR="003B2A00">
        <w:rPr>
          <w:rFonts w:ascii="Sylfaen" w:hAnsi="Sylfaen" w:cs="Sylfaen"/>
          <w:lang w:val="ka-GE"/>
        </w:rPr>
        <w:t>ნ.შანავას ქ N14 (</w:t>
      </w:r>
      <w:r w:rsidR="004E0822" w:rsidRPr="004E0822">
        <w:rPr>
          <w:rFonts w:ascii="Sylfaen" w:hAnsi="Sylfaen" w:cs="Sylfaen"/>
          <w:lang w:val="ka-GE"/>
        </w:rPr>
        <w:t>თბილისის ზღვის მიმდებარე ტერიტორია</w:t>
      </w:r>
      <w:r w:rsidR="003B2A00">
        <w:rPr>
          <w:rFonts w:ascii="Sylfaen" w:hAnsi="Sylfaen" w:cs="Sylfaen"/>
          <w:lang w:val="ka-GE"/>
        </w:rPr>
        <w:t>)</w:t>
      </w:r>
      <w:r w:rsidR="004E0822" w:rsidRPr="004E0822">
        <w:rPr>
          <w:rFonts w:ascii="Sylfaen" w:hAnsi="Sylfaen" w:cs="Sylfaen"/>
          <w:lang w:val="ka-GE"/>
        </w:rPr>
        <w:t>.</w:t>
      </w:r>
    </w:p>
    <w:p w14:paraId="1C9FCB93" w14:textId="77777777" w:rsidR="00D9443B" w:rsidRPr="00D9443B" w:rsidRDefault="00D9443B" w:rsidP="00766FF4">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w:t>
      </w:r>
      <w:r w:rsidRPr="00766FF4">
        <w:rPr>
          <w:rFonts w:ascii="Sylfaen" w:hAnsi="Sylfaen"/>
          <w:b/>
          <w:lang w:val="ka-GE"/>
        </w:rPr>
        <w:t xml:space="preserve">საბანკო გარანტიის </w:t>
      </w:r>
      <w:r w:rsidR="0002568F" w:rsidRPr="00766FF4">
        <w:rPr>
          <w:rFonts w:ascii="Sylfaen" w:hAnsi="Sylfaen"/>
          <w:b/>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39CAA09B" w14:textId="3F3CC98A" w:rsidR="00154247" w:rsidRPr="00B36AA7" w:rsidRDefault="00685C9F" w:rsidP="00EB11E8">
      <w:pPr>
        <w:pStyle w:val="ListParagraph"/>
        <w:spacing w:before="240" w:after="160"/>
        <w:ind w:left="0"/>
        <w:jc w:val="both"/>
        <w:rPr>
          <w:rFonts w:ascii="Sylfaen" w:hAnsi="Sylfaen"/>
          <w:lang w:val="ka-GE"/>
        </w:rPr>
      </w:pPr>
      <w:r>
        <w:rPr>
          <w:rFonts w:ascii="Sylfaen" w:hAnsi="Sylfaen"/>
          <w:lang w:val="ka-GE"/>
        </w:rPr>
        <w:t>1</w:t>
      </w:r>
      <w:r w:rsidRPr="00B36AA7">
        <w:rPr>
          <w:rFonts w:ascii="Sylfaen" w:hAnsi="Sylfaen"/>
          <w:lang w:val="ka-GE"/>
        </w:rPr>
        <w:t>.</w:t>
      </w:r>
      <w:r w:rsidR="000C5F8A" w:rsidRPr="00B36AA7">
        <w:rPr>
          <w:rFonts w:ascii="Sylfaen" w:hAnsi="Sylfaen"/>
          <w:lang w:val="ka-GE"/>
        </w:rPr>
        <w:t xml:space="preserve"> </w:t>
      </w:r>
      <w:r w:rsidR="00E824A6" w:rsidRPr="00B36AA7">
        <w:rPr>
          <w:rFonts w:ascii="Sylfaen" w:hAnsi="Sylfaen"/>
          <w:lang w:val="ka-GE"/>
        </w:rPr>
        <w:t xml:space="preserve">ფასების ცხრილი </w:t>
      </w:r>
      <w:r w:rsidR="006755BF" w:rsidRPr="00B36AA7">
        <w:rPr>
          <w:rFonts w:ascii="Sylfaen" w:hAnsi="Sylfaen"/>
          <w:lang w:val="ka-GE"/>
        </w:rPr>
        <w:t xml:space="preserve">- </w:t>
      </w:r>
      <w:r w:rsidR="00E824A6" w:rsidRPr="00B36AA7">
        <w:rPr>
          <w:rFonts w:ascii="Sylfaen" w:hAnsi="Sylfaen" w:cs="Sylfaen"/>
          <w:lang w:val="ka-GE"/>
        </w:rPr>
        <w:t>დანართი N1</w:t>
      </w:r>
      <w:r w:rsidR="000C5F8A" w:rsidRPr="00B36AA7">
        <w:rPr>
          <w:rFonts w:ascii="Sylfaen" w:hAnsi="Sylfaen" w:cs="Sylfaen"/>
          <w:lang w:val="ka-GE"/>
        </w:rPr>
        <w:t>,</w:t>
      </w:r>
      <w:r w:rsidR="006755BF" w:rsidRPr="00B36AA7">
        <w:rPr>
          <w:rFonts w:ascii="Sylfaen" w:hAnsi="Sylfaen" w:cs="Sylfaen"/>
          <w:lang w:val="ka-GE"/>
        </w:rPr>
        <w:t xml:space="preserve"> რომელიც</w:t>
      </w:r>
      <w:r w:rsidR="00E824A6" w:rsidRPr="00B36AA7">
        <w:rPr>
          <w:rFonts w:ascii="Sylfaen" w:hAnsi="Sylfaen" w:cs="Sylfaen"/>
          <w:lang w:val="ka-GE"/>
        </w:rPr>
        <w:t xml:space="preserve"> სრულყოფ</w:t>
      </w:r>
      <w:r w:rsidR="00A65B76" w:rsidRPr="00B36AA7">
        <w:rPr>
          <w:rFonts w:ascii="Sylfaen" w:hAnsi="Sylfaen" w:cs="Sylfaen"/>
          <w:lang w:val="ka-GE"/>
        </w:rPr>
        <w:t>ილად უნდა იყოს შევსებული</w:t>
      </w:r>
      <w:r w:rsidR="003B2A00" w:rsidRPr="00B36AA7">
        <w:rPr>
          <w:rFonts w:ascii="Sylfaen" w:hAnsi="Sylfaen" w:cs="Sylfaen"/>
          <w:lang w:val="ka-GE"/>
        </w:rPr>
        <w:t>.</w:t>
      </w:r>
      <w:r w:rsidR="006755BF" w:rsidRPr="00B36AA7">
        <w:rPr>
          <w:rFonts w:ascii="Sylfaen" w:hAnsi="Sylfaen" w:cs="Sylfaen"/>
          <w:lang w:val="ka-GE"/>
        </w:rPr>
        <w:t xml:space="preserve"> </w:t>
      </w:r>
      <w:r w:rsidR="003B2A00" w:rsidRPr="00B36AA7">
        <w:rPr>
          <w:rFonts w:ascii="Sylfaen" w:hAnsi="Sylfaen" w:cs="Sylfaen"/>
          <w:lang w:val="ka-GE"/>
        </w:rPr>
        <w:t xml:space="preserve"> </w:t>
      </w:r>
      <w:r w:rsidR="003B2A00" w:rsidRPr="00B36AA7">
        <w:rPr>
          <w:rFonts w:ascii="Sylfaen" w:hAnsi="Sylfaen"/>
          <w:lang w:val="ka-GE"/>
        </w:rPr>
        <w:t>ფას</w:t>
      </w:r>
      <w:r w:rsidR="00302F96" w:rsidRPr="00B36AA7">
        <w:rPr>
          <w:rFonts w:ascii="Sylfaen" w:hAnsi="Sylfaen"/>
          <w:lang w:val="ka-GE"/>
        </w:rPr>
        <w:t>ი მოცემული უნდა იყოს</w:t>
      </w:r>
      <w:r w:rsidR="006755BF" w:rsidRPr="00B36AA7">
        <w:rPr>
          <w:rFonts w:ascii="Sylfaen" w:hAnsi="Sylfaen"/>
          <w:lang w:val="ka-GE"/>
        </w:rPr>
        <w:t xml:space="preserve"> ერთიანად ტექნიკური დავალების შესაბამისად,</w:t>
      </w:r>
      <w:r w:rsidR="00302F96" w:rsidRPr="00B36AA7">
        <w:rPr>
          <w:rFonts w:ascii="Sylfaen" w:hAnsi="Sylfaen"/>
          <w:lang w:val="ka-GE"/>
        </w:rPr>
        <w:t xml:space="preserve"> ეროვნულ ვალუტაში - ლარში დღგ-ს</w:t>
      </w:r>
      <w:r w:rsidR="003B2A00" w:rsidRPr="00B36AA7">
        <w:rPr>
          <w:rFonts w:ascii="Sylfaen" w:hAnsi="Sylfaen"/>
          <w:lang w:val="ka-GE"/>
        </w:rPr>
        <w:t>ა და ყველა გადასახადის</w:t>
      </w:r>
      <w:r w:rsidR="00302F96" w:rsidRPr="00B36AA7">
        <w:rPr>
          <w:rFonts w:ascii="Sylfaen" w:hAnsi="Sylfaen"/>
          <w:lang w:val="ka-GE"/>
        </w:rPr>
        <w:t xml:space="preserve"> ჩათვლით</w:t>
      </w:r>
      <w:r w:rsidR="00EB11E8" w:rsidRPr="00B36AA7">
        <w:rPr>
          <w:rFonts w:ascii="Sylfaen" w:hAnsi="Sylfaen"/>
          <w:lang w:val="ka-GE"/>
        </w:rPr>
        <w:t xml:space="preserve">; </w:t>
      </w:r>
    </w:p>
    <w:p w14:paraId="524C0B53" w14:textId="591D9330" w:rsidR="006755BF" w:rsidRDefault="00154247" w:rsidP="00154247">
      <w:pPr>
        <w:pStyle w:val="ListParagraph"/>
        <w:spacing w:before="240" w:after="160"/>
        <w:ind w:left="0"/>
        <w:jc w:val="both"/>
        <w:rPr>
          <w:rFonts w:ascii="Sylfaen" w:hAnsi="Sylfaen"/>
          <w:lang w:val="ka-GE"/>
        </w:rPr>
      </w:pPr>
      <w:r w:rsidRPr="00B36AA7">
        <w:rPr>
          <w:rFonts w:ascii="Sylfaen" w:hAnsi="Sylfaen"/>
          <w:lang w:val="ka-GE"/>
        </w:rPr>
        <w:t xml:space="preserve">2. </w:t>
      </w:r>
      <w:r w:rsidR="006755BF" w:rsidRPr="00B36AA7">
        <w:rPr>
          <w:rFonts w:ascii="Sylfaen" w:hAnsi="Sylfaen"/>
          <w:lang w:val="ka-GE"/>
        </w:rPr>
        <w:t>ერთიანი ფასის დეტალური ჩაშლა/აღწერის დოკუმენტი (დეტალური ინვოისი), რომელიც უნდა მოიცავდეს: მოწყობილობების, დამხმარე და სახარჯი მასალების, მონტაჟის, ტრენინგისა და საგანარტიო მომსახურების ფასებს განცალკევებულად ეროვნულ ვალუტაში დღგ-სა და ყველა გადასახადის ჩათვლით.</w:t>
      </w:r>
      <w:r w:rsidR="006755BF">
        <w:rPr>
          <w:rFonts w:ascii="Sylfaen" w:hAnsi="Sylfaen"/>
          <w:lang w:val="ka-GE"/>
        </w:rPr>
        <w:t xml:space="preserve">   </w:t>
      </w:r>
    </w:p>
    <w:p w14:paraId="462FFF02" w14:textId="1B8D6560" w:rsidR="00AA726B" w:rsidRPr="00AA726B" w:rsidRDefault="006755BF" w:rsidP="00154247">
      <w:pPr>
        <w:pStyle w:val="ListParagraph"/>
        <w:spacing w:before="240" w:after="160"/>
        <w:ind w:left="0"/>
        <w:jc w:val="both"/>
        <w:rPr>
          <w:rFonts w:ascii="Sylfaen" w:hAnsi="Sylfaen"/>
          <w:b/>
          <w:lang w:val="ka-GE"/>
        </w:rPr>
      </w:pPr>
      <w:r>
        <w:rPr>
          <w:rFonts w:ascii="Sylfaen" w:hAnsi="Sylfaen"/>
          <w:lang w:val="ka-GE"/>
        </w:rPr>
        <w:t xml:space="preserve">3. </w:t>
      </w:r>
      <w:r w:rsidR="000C5F8A">
        <w:rPr>
          <w:rFonts w:ascii="Sylfaen" w:hAnsi="Sylfaen"/>
          <w:lang w:val="ka-GE"/>
        </w:rPr>
        <w:t xml:space="preserve">მოთხოვნისამებრ, შემოთავაზებული პოზიციის ტექნიკური მონაცემების - სპეციფიკაციების მონაცემების დოკუმენტი. </w:t>
      </w:r>
    </w:p>
    <w:p w14:paraId="1763C96E" w14:textId="3AE392C6" w:rsidR="00154247" w:rsidRDefault="006755BF" w:rsidP="00154247">
      <w:pPr>
        <w:pStyle w:val="ListParagraph"/>
        <w:spacing w:before="240" w:after="160"/>
        <w:ind w:left="0"/>
        <w:jc w:val="both"/>
        <w:rPr>
          <w:rFonts w:ascii="Sylfaen" w:hAnsi="Sylfaen"/>
          <w:lang w:val="ka-GE"/>
        </w:rPr>
      </w:pPr>
      <w:r>
        <w:rPr>
          <w:rFonts w:ascii="Sylfaen" w:hAnsi="Sylfaen"/>
          <w:lang w:val="ka-GE"/>
        </w:rPr>
        <w:t>4</w:t>
      </w:r>
      <w:r w:rsidR="00AA726B">
        <w:rPr>
          <w:rFonts w:ascii="Sylfaen" w:hAnsi="Sylfaen"/>
          <w:lang w:val="ka-GE"/>
        </w:rPr>
        <w:t xml:space="preserve">.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w:t>
      </w:r>
      <w:r w:rsidR="000D05E0" w:rsidRPr="003B2A00">
        <w:rPr>
          <w:rFonts w:ascii="Sylfaen" w:hAnsi="Sylfaen"/>
          <w:b/>
          <w:lang w:val="ka-GE"/>
        </w:rPr>
        <w:t>არაუმეტეს 3 თვისა.</w:t>
      </w:r>
      <w:r w:rsidR="000D05E0" w:rsidRPr="00154247">
        <w:rPr>
          <w:rFonts w:ascii="Sylfaen" w:hAnsi="Sylfaen"/>
          <w:lang w:val="ka-GE"/>
        </w:rPr>
        <w:t xml:space="preserve"> </w:t>
      </w:r>
    </w:p>
    <w:p w14:paraId="30A6DCCB" w14:textId="2801EDCD" w:rsidR="004F0ACD" w:rsidRPr="004F0ACD" w:rsidRDefault="004F0ACD" w:rsidP="00154247">
      <w:pPr>
        <w:pStyle w:val="ListParagraph"/>
        <w:spacing w:before="240" w:after="160"/>
        <w:ind w:left="0"/>
        <w:jc w:val="both"/>
        <w:rPr>
          <w:rFonts w:ascii="Sylfaen" w:hAnsi="Sylfaen"/>
          <w:lang w:val="ka-GE"/>
        </w:rPr>
      </w:pP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6CFFBEA4"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 xml:space="preserve">წარმოადგინოს </w:t>
      </w:r>
      <w:r w:rsidR="00766FF4">
        <w:rPr>
          <w:rFonts w:ascii="Sylfaen" w:hAnsi="Sylfaen" w:cs="Sylfaen"/>
          <w:b/>
          <w:szCs w:val="20"/>
          <w:lang w:val="ka-GE"/>
        </w:rPr>
        <w:t xml:space="preserve">რამოდენიმე ვარიანტი ტექნიკური დავალების შესაბამისად.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lastRenderedPageBreak/>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BFD00D1"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თარიღიდან</w:t>
      </w:r>
      <w:r w:rsidR="00D9443B">
        <w:rPr>
          <w:rFonts w:ascii="Sylfaen" w:hAnsi="Sylfaen"/>
          <w:lang w:val="ka-GE"/>
        </w:rPr>
        <w:t xml:space="preserve"> 6</w:t>
      </w:r>
      <w:r w:rsidR="00CC4789" w:rsidRPr="00E90A78">
        <w:rPr>
          <w:rFonts w:ascii="Sylfaen" w:hAnsi="Sylfaen"/>
          <w:lang w:val="ka-GE"/>
        </w:rPr>
        <w:t xml:space="preserve">0 </w:t>
      </w:r>
      <w:r w:rsidR="00CC4789" w:rsidRPr="00E90A78">
        <w:rPr>
          <w:rFonts w:ascii="AcadNusx" w:hAnsi="AcadNusx"/>
          <w:lang w:val="ka-GE"/>
        </w:rPr>
        <w:t>(</w:t>
      </w:r>
      <w:r w:rsidR="00D9443B">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4B876111" w:rsidR="00CC4789" w:rsidRDefault="00CC4789" w:rsidP="00386E66">
      <w:pPr>
        <w:spacing w:after="0" w:line="360" w:lineRule="auto"/>
        <w:ind w:firstLine="426"/>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0AEC4596" w14:textId="77777777" w:rsidR="00AA37B8" w:rsidRPr="007B0071" w:rsidRDefault="00AA37B8" w:rsidP="00AA37B8">
      <w:pPr>
        <w:spacing w:after="0" w:line="360" w:lineRule="auto"/>
        <w:ind w:firstLine="426"/>
        <w:jc w:val="both"/>
        <w:rPr>
          <w:rFonts w:ascii="AcadNusx" w:hAnsi="AcadNusx"/>
          <w:b/>
          <w:i/>
          <w:lang w:val="es-MX"/>
        </w:rPr>
      </w:pPr>
    </w:p>
    <w:p w14:paraId="25363FDE" w14:textId="77777777" w:rsidR="00AA37B8" w:rsidRPr="008F7D2C" w:rsidRDefault="00AA37B8" w:rsidP="008F7D2C">
      <w:pPr>
        <w:spacing w:after="0" w:line="360" w:lineRule="auto"/>
        <w:ind w:firstLine="426"/>
        <w:jc w:val="both"/>
        <w:rPr>
          <w:rFonts w:ascii="Sylfaen" w:hAnsi="Sylfaen"/>
          <w:lang w:val="ka-GE"/>
        </w:rPr>
      </w:pPr>
      <w:r w:rsidRPr="007B0071">
        <w:rPr>
          <w:rFonts w:ascii="Sylfaen" w:hAnsi="Sylfaen"/>
          <w:lang w:val="ka-GE"/>
        </w:rPr>
        <w:t xml:space="preserve"> </w:t>
      </w:r>
      <w:r w:rsidRPr="008F7D2C">
        <w:rPr>
          <w:rFonts w:ascii="Sylfaen" w:hAnsi="Sylfaen"/>
          <w:lang w:val="ka-GE"/>
        </w:rPr>
        <w:t xml:space="preserve">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w:t>
      </w:r>
      <w:hyperlink r:id="rId9" w:history="1">
        <w:r w:rsidRPr="008F7D2C">
          <w:t>pdpo@gwp.ge</w:t>
        </w:r>
      </w:hyperlink>
      <w:r w:rsidRPr="008F7D2C">
        <w:rPr>
          <w:rFonts w:ascii="Sylfaen" w:hAnsi="Sylfaen"/>
          <w:lang w:val="ka-GE"/>
        </w:rPr>
        <w:t xml:space="preserv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w:t>
      </w:r>
      <w:r w:rsidRPr="008F7D2C">
        <w:rPr>
          <w:rFonts w:ascii="Sylfaen" w:hAnsi="Sylfaen"/>
          <w:lang w:val="ka-GE"/>
        </w:rPr>
        <w:lastRenderedPageBreak/>
        <w:t xml:space="preserve">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0" w:history="1">
        <w:r w:rsidRPr="008F7D2C">
          <w:t>pdpo@gwp.ge</w:t>
        </w:r>
      </w:hyperlink>
      <w:r w:rsidRPr="008F7D2C">
        <w:rPr>
          <w:rFonts w:ascii="Sylfaen" w:hAnsi="Sylfaen"/>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1" w:history="1">
        <w:r w:rsidRPr="008F7D2C">
          <w:t>www.personaldata.ge)</w:t>
        </w:r>
      </w:hyperlink>
      <w:r w:rsidRPr="008F7D2C">
        <w:rPr>
          <w:rFonts w:ascii="Sylfaen" w:hAnsi="Sylfaen"/>
          <w:lang w:val="ka-GE"/>
        </w:rPr>
        <w:t>.</w:t>
      </w:r>
    </w:p>
    <w:p w14:paraId="2D3D0037" w14:textId="77777777" w:rsidR="00AA37B8" w:rsidRPr="008F7D2C" w:rsidRDefault="00AA37B8" w:rsidP="008F7D2C">
      <w:pPr>
        <w:spacing w:after="0" w:line="360" w:lineRule="auto"/>
        <w:ind w:firstLine="426"/>
        <w:jc w:val="both"/>
        <w:rPr>
          <w:rFonts w:ascii="Sylfaen" w:hAnsi="Sylfaen"/>
          <w:lang w:val="ka-GE"/>
        </w:rPr>
      </w:pPr>
      <w:r w:rsidRPr="008F7D2C">
        <w:rPr>
          <w:rFonts w:ascii="Sylfaen" w:hAnsi="Sylfaen"/>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w:t>
      </w:r>
      <w:bookmarkStart w:id="0" w:name="_GoBack"/>
      <w:bookmarkEnd w:id="0"/>
      <w:r w:rsidRPr="008F7D2C">
        <w:rPr>
          <w:rFonts w:ascii="Sylfaen" w:hAnsi="Sylfaen"/>
          <w:lang w:val="ka-GE"/>
        </w:rPr>
        <w:t>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45FCF0D5" w14:textId="77777777" w:rsidR="00AA37B8" w:rsidRDefault="00AA37B8" w:rsidP="00386E66">
      <w:pPr>
        <w:spacing w:after="0" w:line="360" w:lineRule="auto"/>
        <w:ind w:firstLine="426"/>
        <w:jc w:val="both"/>
        <w:rPr>
          <w:rFonts w:ascii="AcadNusx" w:hAnsi="AcadNusx"/>
          <w:b/>
          <w:i/>
          <w:lang w:val="es-MX"/>
        </w:rPr>
      </w:pP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1AF180B2"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DE2FF76" w14:textId="72FC0FD2" w:rsidR="00D9443B" w:rsidRDefault="00D9443B" w:rsidP="00386E66">
      <w:pPr>
        <w:spacing w:after="0" w:line="360" w:lineRule="auto"/>
        <w:ind w:left="360"/>
        <w:jc w:val="both"/>
        <w:rPr>
          <w:rFonts w:ascii="Sylfaen" w:hAnsi="Sylfaen"/>
          <w:lang w:val="ka-GE"/>
        </w:rPr>
      </w:pPr>
      <w:r>
        <w:rPr>
          <w:rFonts w:ascii="Sylfaen" w:hAnsi="Sylfaen"/>
          <w:lang w:val="ka-GE"/>
        </w:rPr>
        <w:t xml:space="preserve">1.9.4 ტენდერში მონაწილეობა უფასოა </w:t>
      </w:r>
    </w:p>
    <w:p w14:paraId="73127DCE" w14:textId="1EF1EDB4" w:rsidR="008267D8" w:rsidRDefault="008267D8" w:rsidP="00386E66">
      <w:pPr>
        <w:spacing w:after="0" w:line="360" w:lineRule="auto"/>
        <w:ind w:left="360"/>
        <w:jc w:val="both"/>
        <w:rPr>
          <w:rFonts w:ascii="Sylfaen" w:hAnsi="Sylfaen"/>
          <w:lang w:val="ka-GE"/>
        </w:rPr>
      </w:pPr>
    </w:p>
    <w:p w14:paraId="5F31BCD4" w14:textId="77777777" w:rsidR="00CD267E" w:rsidRDefault="00CD267E" w:rsidP="003B2A00">
      <w:pPr>
        <w:spacing w:after="0" w:line="360" w:lineRule="auto"/>
        <w:ind w:left="180"/>
        <w:jc w:val="both"/>
        <w:rPr>
          <w:rFonts w:ascii="Sylfaen" w:hAnsi="Sylfaen" w:cs="Sylfaen"/>
          <w:b/>
          <w:u w:val="single"/>
          <w:lang w:val="ka-GE"/>
        </w:rPr>
      </w:pPr>
    </w:p>
    <w:p w14:paraId="4B45BE62" w14:textId="12D7D2E0" w:rsidR="00C41C03" w:rsidRPr="00615606" w:rsidRDefault="00F47570" w:rsidP="003B2A00">
      <w:pPr>
        <w:spacing w:after="0" w:line="360" w:lineRule="auto"/>
        <w:ind w:left="180"/>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B2A00">
      <w:pPr>
        <w:spacing w:after="0" w:line="240" w:lineRule="auto"/>
        <w:ind w:left="180"/>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B2A00">
      <w:pPr>
        <w:spacing w:after="0" w:line="240" w:lineRule="auto"/>
        <w:ind w:left="180"/>
        <w:jc w:val="both"/>
        <w:rPr>
          <w:rFonts w:ascii="Sylfaen" w:hAnsi="Sylfaen"/>
          <w:b/>
          <w:lang w:val="ka-GE"/>
        </w:rPr>
      </w:pPr>
    </w:p>
    <w:p w14:paraId="4EFAD2AB" w14:textId="75BDE454" w:rsidR="00F827AD" w:rsidRPr="00615606" w:rsidRDefault="00F827AD" w:rsidP="003B2A00">
      <w:pPr>
        <w:spacing w:after="0"/>
        <w:ind w:left="18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B2A00">
      <w:pPr>
        <w:spacing w:after="0"/>
        <w:ind w:left="18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B2A00">
      <w:pPr>
        <w:spacing w:after="0"/>
        <w:ind w:left="18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68A15980" w:rsidR="00F827AD" w:rsidRPr="00615606" w:rsidRDefault="00F827AD" w:rsidP="003B2A00">
      <w:pPr>
        <w:spacing w:after="0"/>
        <w:ind w:left="18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3B2A00">
        <w:rPr>
          <w:rFonts w:cs="Arial"/>
        </w:rPr>
        <w:t xml:space="preserve">+995 </w:t>
      </w:r>
      <w:r w:rsidR="0028539D" w:rsidRPr="00615606">
        <w:rPr>
          <w:rFonts w:cs="Arial"/>
          <w:lang w:val="ka-GE"/>
        </w:rPr>
        <w:t>599 192500</w:t>
      </w:r>
    </w:p>
    <w:p w14:paraId="4B905149" w14:textId="77777777" w:rsidR="00F827AD" w:rsidRPr="00E37C5C" w:rsidRDefault="00F827AD" w:rsidP="003B2A00">
      <w:pPr>
        <w:spacing w:after="0"/>
        <w:ind w:left="180"/>
        <w:jc w:val="both"/>
        <w:rPr>
          <w:rFonts w:ascii="Sylfaen" w:hAnsi="Sylfaen" w:cs="Sylfaen"/>
          <w:lang w:val="ka-GE"/>
        </w:rPr>
      </w:pPr>
    </w:p>
    <w:p w14:paraId="15186467" w14:textId="3E282C2F" w:rsidR="00F827AD" w:rsidRPr="00766FF4" w:rsidRDefault="003B2A00" w:rsidP="003B2A00">
      <w:pPr>
        <w:spacing w:after="0"/>
        <w:ind w:left="180"/>
        <w:jc w:val="both"/>
        <w:rPr>
          <w:rFonts w:ascii="Sylfaen" w:hAnsi="Sylfaen" w:cs="Arial"/>
          <w:b/>
          <w:lang w:val="ka-GE"/>
        </w:rPr>
      </w:pPr>
      <w:r w:rsidRPr="00766FF4">
        <w:rPr>
          <w:rFonts w:ascii="Sylfaen" w:hAnsi="Sylfaen" w:cs="Arial"/>
          <w:b/>
          <w:lang w:val="ka-GE"/>
        </w:rPr>
        <w:t xml:space="preserve">ტექნიკურ დეტალებზე საკონტაქტო პირი: </w:t>
      </w:r>
    </w:p>
    <w:p w14:paraId="42BB9D42" w14:textId="4AAA3C44" w:rsidR="003B2A00" w:rsidRPr="00615606" w:rsidRDefault="003B2A00" w:rsidP="003B2A00">
      <w:pPr>
        <w:spacing w:after="0"/>
        <w:ind w:left="18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 xml:space="preserve">ბესიკ ალადაშვილი </w:t>
      </w:r>
    </w:p>
    <w:p w14:paraId="328CC5B1" w14:textId="15FD68D4" w:rsidR="003B2A00" w:rsidRPr="003B2A00" w:rsidRDefault="003B2A00" w:rsidP="003B2A00">
      <w:pPr>
        <w:spacing w:after="0"/>
        <w:ind w:left="180"/>
        <w:jc w:val="both"/>
        <w:rPr>
          <w:rFonts w:ascii="Sylfaen" w:hAnsi="Sylfaen"/>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Pr>
          <w:rFonts w:ascii="Sylfaen" w:hAnsi="Sylfaen" w:cs="Sylfaen"/>
          <w:lang w:val="ka-GE"/>
        </w:rPr>
        <w:t xml:space="preserve">ქ. თბილისი, ნ. შანავას ქ. N14 </w:t>
      </w:r>
    </w:p>
    <w:p w14:paraId="5D88F389" w14:textId="757C6C2A" w:rsidR="003B2A00" w:rsidRPr="00615606" w:rsidRDefault="003B2A00" w:rsidP="003B2A00">
      <w:pPr>
        <w:spacing w:after="0"/>
        <w:ind w:left="180"/>
        <w:jc w:val="both"/>
        <w:rPr>
          <w:rFonts w:ascii="Sylfaen" w:hAnsi="Sylfaen"/>
          <w:lang w:val="ka-GE"/>
        </w:rPr>
      </w:pPr>
      <w:r w:rsidRPr="00E37C5C">
        <w:rPr>
          <w:rFonts w:ascii="Sylfaen" w:hAnsi="Sylfaen"/>
          <w:lang w:val="ka-GE"/>
        </w:rPr>
        <w:t>ელ. ფოსტა</w:t>
      </w:r>
      <w:r>
        <w:rPr>
          <w:rFonts w:ascii="AcadNusx" w:hAnsi="AcadNusx"/>
          <w:lang w:val="ka-GE"/>
        </w:rPr>
        <w:t xml:space="preserve">: </w:t>
      </w:r>
      <w:r w:rsidRPr="003B2A00">
        <w:rPr>
          <w:rFonts w:ascii="Sylfaen" w:hAnsi="Sylfaen"/>
          <w:lang w:val="ka-GE"/>
        </w:rPr>
        <w:t>baladashvili@gwp.ge</w:t>
      </w:r>
    </w:p>
    <w:p w14:paraId="69F3BF9C" w14:textId="65BBD351" w:rsidR="003B2A00" w:rsidRDefault="003B2A00" w:rsidP="003B2A00">
      <w:pPr>
        <w:spacing w:after="0"/>
        <w:ind w:left="18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rPr>
        <w:t>7206</w:t>
      </w:r>
      <w:r>
        <w:rPr>
          <w:rFonts w:cs="Arial"/>
          <w:lang w:val="ka-GE"/>
        </w:rPr>
        <w:t xml:space="preserve">); </w:t>
      </w:r>
      <w:r>
        <w:rPr>
          <w:rFonts w:cs="Arial"/>
        </w:rPr>
        <w:t xml:space="preserve">+995 </w:t>
      </w:r>
      <w:r w:rsidRPr="003B2A00">
        <w:rPr>
          <w:rFonts w:cs="Arial"/>
          <w:lang w:val="ka-GE"/>
        </w:rPr>
        <w:t>591</w:t>
      </w:r>
      <w:r>
        <w:rPr>
          <w:rFonts w:cs="Arial"/>
        </w:rPr>
        <w:t xml:space="preserve"> </w:t>
      </w:r>
      <w:r w:rsidRPr="003B2A00">
        <w:rPr>
          <w:rFonts w:cs="Arial"/>
          <w:lang w:val="ka-GE"/>
        </w:rPr>
        <w:t>887</w:t>
      </w:r>
      <w:r>
        <w:rPr>
          <w:rFonts w:cs="Arial"/>
        </w:rPr>
        <w:t xml:space="preserve"> </w:t>
      </w:r>
      <w:r w:rsidRPr="003B2A00">
        <w:rPr>
          <w:rFonts w:cs="Arial"/>
          <w:lang w:val="ka-GE"/>
        </w:rPr>
        <w:t>993</w:t>
      </w:r>
    </w:p>
    <w:p w14:paraId="71A6B259" w14:textId="2E888B52" w:rsidR="00766FF4" w:rsidRDefault="00766FF4" w:rsidP="003B2A00">
      <w:pPr>
        <w:spacing w:after="0"/>
        <w:ind w:left="180"/>
        <w:jc w:val="both"/>
        <w:rPr>
          <w:rFonts w:cs="Arial"/>
          <w:lang w:val="ka-GE"/>
        </w:rPr>
      </w:pPr>
    </w:p>
    <w:p w14:paraId="4755990A" w14:textId="76D21F63" w:rsidR="00766FF4" w:rsidRPr="00766FF4" w:rsidRDefault="00766FF4" w:rsidP="003B2A00">
      <w:pPr>
        <w:spacing w:after="0"/>
        <w:ind w:left="180"/>
        <w:jc w:val="both"/>
        <w:rPr>
          <w:rFonts w:ascii="Sylfaen" w:hAnsi="Sylfaen" w:cs="Arial"/>
          <w:i/>
          <w:lang w:val="ka-GE"/>
        </w:rPr>
      </w:pPr>
      <w:r w:rsidRPr="00766FF4">
        <w:rPr>
          <w:rFonts w:cs="Arial"/>
          <w:i/>
          <w:lang w:val="ka-GE"/>
        </w:rPr>
        <w:t xml:space="preserve">შენიშნვა: ნებისმიერი ტიპის კომუნიკაცია უნდა მოხდეს ელექტრონული ფოსტის და/ან </w:t>
      </w:r>
      <w:r w:rsidRPr="00766FF4">
        <w:rPr>
          <w:rFonts w:cs="Arial"/>
          <w:i/>
        </w:rPr>
        <w:t>tenders.ge-</w:t>
      </w:r>
      <w:r w:rsidRPr="00766FF4">
        <w:rPr>
          <w:rFonts w:cs="Arial"/>
          <w:i/>
          <w:lang w:val="ka-GE"/>
        </w:rPr>
        <w:t xml:space="preserve">ის მეშვეობით. </w:t>
      </w:r>
    </w:p>
    <w:p w14:paraId="17C125BA" w14:textId="77777777" w:rsidR="003B2A00" w:rsidRPr="00E37C5C" w:rsidRDefault="003B2A00" w:rsidP="003B2A00">
      <w:pPr>
        <w:spacing w:after="0"/>
        <w:ind w:left="180"/>
        <w:jc w:val="both"/>
        <w:rPr>
          <w:rFonts w:ascii="Sylfaen" w:hAnsi="Sylfaen" w:cs="Arial"/>
          <w:lang w:val="ka-GE"/>
        </w:rPr>
      </w:pPr>
    </w:p>
    <w:sectPr w:rsidR="003B2A00" w:rsidRPr="00E37C5C"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7C305" w14:textId="77777777" w:rsidR="00F1401B" w:rsidRDefault="00F1401B" w:rsidP="007902EA">
      <w:pPr>
        <w:spacing w:after="0" w:line="240" w:lineRule="auto"/>
      </w:pPr>
      <w:r>
        <w:separator/>
      </w:r>
    </w:p>
  </w:endnote>
  <w:endnote w:type="continuationSeparator" w:id="0">
    <w:p w14:paraId="5535C373" w14:textId="77777777" w:rsidR="00F1401B" w:rsidRDefault="00F1401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700BFDA" w:rsidR="004A3BD8" w:rsidRDefault="004A3BD8">
        <w:pPr>
          <w:pStyle w:val="Footer"/>
          <w:jc w:val="right"/>
        </w:pPr>
        <w:r>
          <w:fldChar w:fldCharType="begin"/>
        </w:r>
        <w:r>
          <w:instrText xml:space="preserve"> PAGE   \* MERGEFORMAT </w:instrText>
        </w:r>
        <w:r>
          <w:fldChar w:fldCharType="separate"/>
        </w:r>
        <w:r w:rsidR="008F7D2C">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6F8D5" w14:textId="77777777" w:rsidR="00F1401B" w:rsidRDefault="00F1401B" w:rsidP="007902EA">
      <w:pPr>
        <w:spacing w:after="0" w:line="240" w:lineRule="auto"/>
      </w:pPr>
      <w:r>
        <w:separator/>
      </w:r>
    </w:p>
  </w:footnote>
  <w:footnote w:type="continuationSeparator" w:id="0">
    <w:p w14:paraId="6D5C6D41" w14:textId="77777777" w:rsidR="00F1401B" w:rsidRDefault="00F1401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C5F8A"/>
    <w:rsid w:val="000D05E0"/>
    <w:rsid w:val="000D3A0D"/>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66508"/>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488D"/>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2A00"/>
    <w:rsid w:val="003B460D"/>
    <w:rsid w:val="003B5A5E"/>
    <w:rsid w:val="003C568B"/>
    <w:rsid w:val="003C6F22"/>
    <w:rsid w:val="003D4AAA"/>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7587D"/>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E6205"/>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755BF"/>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66FF4"/>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12A1"/>
    <w:rsid w:val="008647CD"/>
    <w:rsid w:val="00867825"/>
    <w:rsid w:val="008751D7"/>
    <w:rsid w:val="00875254"/>
    <w:rsid w:val="008767C9"/>
    <w:rsid w:val="00876B2D"/>
    <w:rsid w:val="00876B9D"/>
    <w:rsid w:val="0088287D"/>
    <w:rsid w:val="00890026"/>
    <w:rsid w:val="008918CD"/>
    <w:rsid w:val="00894C67"/>
    <w:rsid w:val="00896274"/>
    <w:rsid w:val="0089710D"/>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8F7D2C"/>
    <w:rsid w:val="00900221"/>
    <w:rsid w:val="0090279D"/>
    <w:rsid w:val="009038DC"/>
    <w:rsid w:val="00904044"/>
    <w:rsid w:val="00913646"/>
    <w:rsid w:val="00922889"/>
    <w:rsid w:val="00925DC2"/>
    <w:rsid w:val="009261B9"/>
    <w:rsid w:val="00931570"/>
    <w:rsid w:val="00931A9A"/>
    <w:rsid w:val="00940D2A"/>
    <w:rsid w:val="00947AF1"/>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37B8"/>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36AA7"/>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0412"/>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443B"/>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D75ED"/>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1B"/>
    <w:rsid w:val="00F14024"/>
    <w:rsid w:val="00F17B32"/>
    <w:rsid w:val="00F20E56"/>
    <w:rsid w:val="00F22126"/>
    <w:rsid w:val="00F22E5C"/>
    <w:rsid w:val="00F266F8"/>
    <w:rsid w:val="00F27A96"/>
    <w:rsid w:val="00F34574"/>
    <w:rsid w:val="00F3662E"/>
    <w:rsid w:val="00F40803"/>
    <w:rsid w:val="00F46AB9"/>
    <w:rsid w:val="00F47570"/>
    <w:rsid w:val="00F612B0"/>
    <w:rsid w:val="00F630E1"/>
    <w:rsid w:val="00F67E8C"/>
    <w:rsid w:val="00F75728"/>
    <w:rsid w:val="00F761D0"/>
    <w:rsid w:val="00F8037E"/>
    <w:rsid w:val="00F827AD"/>
    <w:rsid w:val="00F829B7"/>
    <w:rsid w:val="00F844E2"/>
    <w:rsid w:val="00F8495A"/>
    <w:rsid w:val="00F84B51"/>
    <w:rsid w:val="00F90B03"/>
    <w:rsid w:val="00FA09BA"/>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rsonaldata.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mailto:pdpo@gwp.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EEB89-C03C-4D17-9467-F179045BA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1380</Words>
  <Characters>7870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37</cp:revision>
  <cp:lastPrinted>2015-07-27T06:36:00Z</cp:lastPrinted>
  <dcterms:created xsi:type="dcterms:W3CDTF">2021-02-08T20:05:00Z</dcterms:created>
  <dcterms:modified xsi:type="dcterms:W3CDTF">2025-02-20T10:49:00Z</dcterms:modified>
</cp:coreProperties>
</file>