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27362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AC18FA9" w14:textId="2FCABE78" w:rsidR="000B0AB1" w:rsidRPr="00A27362" w:rsidRDefault="00300797" w:rsidP="000B0AB1">
          <w:pPr>
            <w:rPr>
              <w:rFonts w:ascii="BOG 2017" w:hAnsi="BOG 2017" w:cstheme="minorHAnsi"/>
              <w:color w:val="auto"/>
            </w:rPr>
          </w:pPr>
          <w:r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666DA943" w:rsidR="006F3955" w:rsidRPr="0090044C" w:rsidRDefault="0090044C" w:rsidP="00AD0D62">
                                <w:pPr>
                                  <w:tabs>
                                    <w:tab w:val="left" w:pos="0"/>
                                  </w:tabs>
                                  <w:spacing w:after="240"/>
                                  <w:jc w:val="center"/>
                                  <w:rPr>
                                    <w:rFonts w:cs="Sylfaen"/>
                                    <w:b/>
                                    <w:sz w:val="36"/>
                                    <w:szCs w:val="36"/>
                                    <w:lang w:val="ka-GE"/>
                                  </w:rPr>
                                </w:pPr>
                                <w:r w:rsidRPr="0090044C">
                                  <w:rPr>
                                    <w:rFonts w:eastAsiaTheme="minorEastAsia"/>
                                    <w:b/>
                                    <w:sz w:val="36"/>
                                    <w:szCs w:val="36"/>
                                    <w:lang w:val="ka-GE" w:eastAsia="ja-JP"/>
                                  </w:rPr>
                                  <w:t xml:space="preserve">ტენდერი  </w:t>
                                </w:r>
                                <w:r w:rsidR="00DF6267">
                                  <w:rPr>
                                    <w:rFonts w:eastAsiaTheme="minorEastAsia"/>
                                    <w:b/>
                                    <w:sz w:val="36"/>
                                    <w:szCs w:val="36"/>
                                    <w:lang w:val="ka-GE" w:eastAsia="ja-JP"/>
                                  </w:rPr>
                                  <w:t>ორი ენერგეტიკული ობიექტის ენერგო მომარაგების მოკვლევა/ტესტირება/მარკირება/პროექტირებაზე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kTiQIAAIoFAAAOAAAAZHJzL2Uyb0RvYy54bWysVEtvGyEQvlfqf0Dc67VTx3atrCM3katK&#10;URLVrnLGLMSowFDA3nV/fQd2/WiaS6pedgfmm9fHzFxdN0aTnfBBgS3poNenRFgOlbLPJf2+WnyY&#10;UBIisxXTYEVJ9yLQ69n7d1e1m4oL2ICuhCfoxIZp7Uq6idFNiyLwjTAs9MAJi0oJ3rCIR/9cVJ7V&#10;6N3o4qLfHxU1+Mp54CIEvL1tlXSW/UspeHyQMohIdEkxt5i/Pn/X6VvMrtj02TO3UbxLg/1DFoYp&#10;i0GPrm5ZZGTr1V+ujOIeAsjY42AKkFJxkWvAagb9F9UsN8yJXAuSE9yRpvD/3PL73aMnqirpiBLL&#10;DD7RSjSRfIaGjBI7tQtTBC0dwmKD1/jKh/uAl6noRnqT/lgOQT3yvD9ym5xxvByNx6PxBao46iaj&#10;4WScyS9O1s6H+EWAIUkoqce3y5Sy3V2ImAlCD5AULIBW1UJpnQ+pX8SN9mTH8KV1zDmixR8obUmN&#10;mXy87GfHFpJ561nb5EbkjunCpcrbCrMU91okjLbfhETGcqGvxGacC3uMn9EJJTHUWww7/Cmrtxi3&#10;daBFjgw2Ho2NsuBz9XnETpRVPw6UyRaPhJ/VncTYrJuuI9ZQ7bEhPLQDFRxfKHy1OxbiI/M4QfjQ&#10;uBXiA36kBmQdOomSDfhfr90nPDY2aimpcSJLGn5umReU6K8WW/7TYDhMI5wPw8vcTP5csz7X2K25&#10;AWyFAe4fx7OIxj7qgyg9mCdcHvMUFVXMcoxd0ngQb2K7J3D5cDGfZxAOrWPxzi4dT64TvaknV80T&#10;865r3Igtfw+H2WXTF/3bYpOlhfk2glS5uRPBLasd8Tjwuee75ZQ2yvk5o04rdPYbAAD//wMAUEsD&#10;BBQABgAIAAAAIQDPuecO4gAAAAwBAAAPAAAAZHJzL2Rvd25yZXYueG1sTI/LTsMwEEX3SPyDNUhs&#10;UGuTqNCGOBVCPCR2NDzEzo2HJCIeR7GbhL9nuoLl6F7dOSffzq4TIw6h9aThcqlAIFXetlRreC0f&#10;FmsQIRqypvOEGn4wwLY4PclNZv1ELzjuYi14hEJmNDQx9pmUoWrQmbD0PRJnX35wJvI51NIOZuJx&#10;18lEqSvpTEv8oTE93jVYfe8OTsPnRf3xHObHtyldpf3901hev9tS6/Oz+fYGRMQ5/pXhiM/oUDDT&#10;3h/IBtFpWKSbhKscrFJ2ODZUsma9vYZkoxTIIpf/JYpfAAAA//8DAFBLAQItABQABgAIAAAAIQC2&#10;gziS/gAAAOEBAAATAAAAAAAAAAAAAAAAAAAAAABbQ29udGVudF9UeXBlc10ueG1sUEsBAi0AFAAG&#10;AAgAAAAhADj9If/WAAAAlAEAAAsAAAAAAAAAAAAAAAAALwEAAF9yZWxzLy5yZWxzUEsBAi0AFAAG&#10;AAgAAAAhAEVj6ROJAgAAigUAAA4AAAAAAAAAAAAAAAAALgIAAGRycy9lMm9Eb2MueG1sUEsBAi0A&#10;FAAGAAgAAAAhAM+55w7iAAAADAEAAA8AAAAAAAAAAAAAAAAA4wQAAGRycy9kb3ducmV2LnhtbFBL&#10;BQYAAAAABAAEAPMAAADyBQAAAAA=&#10;" fillcolor="white [3201]" stroked="f" strokeweight=".5pt">
                    <v:textbox>
                      <w:txbxContent>
                        <w:p w14:paraId="573A4337" w14:textId="666DA943" w:rsidR="006F3955" w:rsidRPr="0090044C" w:rsidRDefault="0090044C" w:rsidP="00AD0D62">
                          <w:pPr>
                            <w:tabs>
                              <w:tab w:val="left" w:pos="0"/>
                            </w:tabs>
                            <w:spacing w:after="240"/>
                            <w:jc w:val="center"/>
                            <w:rPr>
                              <w:rFonts w:cs="Sylfaen"/>
                              <w:b/>
                              <w:sz w:val="36"/>
                              <w:szCs w:val="36"/>
                              <w:lang w:val="ka-GE"/>
                            </w:rPr>
                          </w:pPr>
                          <w:r w:rsidRPr="0090044C">
                            <w:rPr>
                              <w:rFonts w:eastAsiaTheme="minorEastAsia"/>
                              <w:b/>
                              <w:sz w:val="36"/>
                              <w:szCs w:val="36"/>
                              <w:lang w:val="ka-GE" w:eastAsia="ja-JP"/>
                            </w:rPr>
                            <w:t xml:space="preserve">ტენდერი  </w:t>
                          </w:r>
                          <w:r w:rsidR="00DF6267">
                            <w:rPr>
                              <w:rFonts w:eastAsiaTheme="minorEastAsia"/>
                              <w:b/>
                              <w:sz w:val="36"/>
                              <w:szCs w:val="36"/>
                              <w:lang w:val="ka-GE" w:eastAsia="ja-JP"/>
                            </w:rPr>
                            <w:t>ორი ენერგეტიკული ობიექტის ენერგო მომარაგების მოკვლევა/ტესტირება/მარკირება/პროექტირებაზე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D690F0" w14:textId="77777777" w:rsidR="00AD6B88" w:rsidRPr="006C55C7" w:rsidRDefault="00AD6B8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77EFB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77EFB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DD7584" w14:textId="77777777" w:rsidR="00AD6B8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გიორგი ლომთაძე</w:t>
                                      </w:r>
                                    </w:p>
                                    <w:p w14:paraId="18B533DF" w14:textId="6F2BBF85" w:rsid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579 15 67 96</w:t>
                                      </w:r>
                                    </w:p>
                                    <w:p w14:paraId="6C96D1CA" w14:textId="70FB264B" w:rsidR="00837AA8" w:rsidRP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</w:rPr>
                                        <w:t>glomtadze@bog.ge</w:t>
                                      </w:r>
                                    </w:p>
                                    <w:p w14:paraId="695A6A62" w14:textId="7C92FC14" w:rsidR="00837AA8" w:rsidRPr="00300797" w:rsidRDefault="00837AA8" w:rsidP="00300797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78830261" w14:textId="7A93BD50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2E8B34B6" id="Text Box 2" o:spid="_x0000_s1027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7CxlgIAALoFAAAOAAAAZHJzL2Uyb0RvYy54bWysVN9v2yAQfp+0/wHxvjrx0l9RnSpr1WlS&#10;1VZLpz4TDA0qcAxI7Oyv74EdN+360mmShQ/uu+Pu4+7OzlujyUb4oMBWdHwwokRYDrWyjxX9dX/1&#10;5YSSEJmtmQYrKroVgZ7PPn86a9xUlLACXQtP0IkN08ZVdBWjmxZF4CthWDgAJywqJXjDIm79Y1F7&#10;1qB3o4tyNDoqGvC188BFCHh62SnpLPuXUvB4K2UQkeiKYmwxrz6vy7QWszM2ffTMrRTvw2D/EIVh&#10;yuKlg6tLFhlZe/WXK6O4hwAyHnAwBUipuMg5YDbj0ZtsFivmRM4FyQluoCn8P7f8ZnPniaorWlJi&#10;mcEnuhdtJN+gJWVip3FhiqCFQ1hs8RhfeXce8DAl3Upv0h/TIahHnrcDt8kZx8Oj8nAyOT2ihKOu&#10;PDme4Jf8FC/mzof4XYAhSaiox8fLnLLNdYgddAdJtwXQqr5SWudNKhhxoT3ZMHxqHXOQ6PwVSlvS&#10;YChfD0fZ8Stdcj3YLzXjT314eyj0p226TuTS6sNKFHVUZClutUgYbX8KidRmRt6JkXEu7BBnRieU&#10;xIw+YtjjX6L6iHGXB1rkm8HGwdgoC75j6TW19dOOWtnh8Q338k5ibJdtrqmhUpZQb7GAPHQNGBy/&#10;Usj3NQvxjnnsOKwZnCLxFhepAR8JeomSFfg/750nPDYCailpsIMrGn6vmReU6B8WW+R0PJmkls+b&#10;yeFxiRu/r1nua+zaXABWzhjnleNZTPiod6L0YB5w2MzTrahiluPdFY078SJ2cwWHFRfzeQZhkzsW&#10;r+3C8eQ6sZzq7L59YN71dR6xRW5g1+ts+qbcO2yytDBfR5Aq90LiuWO15x8HRO6mfpilCbS/z6iX&#10;kTt7BgAA//8DAFBLAwQUAAYACAAAACEARtn4Xd8AAAAMAQAADwAAAGRycy9kb3ducmV2LnhtbEyP&#10;wU7DMBBE70j8g7VI3FrHRIQkjVMBKlw4UVDPbuzaFrEd2W4a/p7lBMfVPM287baLG8msYrLBc2Dr&#10;AojyQ5DWaw6fHy+rGkjKwksxBq84fKsE2/76qhOtDBf/ruZ91gRLfGoFB5Pz1FKaBqOcSOswKY/Z&#10;KUQnMp5RUxnFBcvdSO+KoqJOWI8LRkzq2ajha392HHZPutFDLaLZ1dLaeTmc3vQr57c3y+MGSFZL&#10;/oPhVx/VoUenYzh7mcjIYcUYQ5RDdV9WQJBoHsoGyBFRVlQl0L6j/5/ofwAAAP//AwBQSwECLQAU&#10;AAYACAAAACEAtoM4kv4AAADhAQAAEwAAAAAAAAAAAAAAAAAAAAAAW0NvbnRlbnRfVHlwZXNdLnht&#10;bFBLAQItABQABgAIAAAAIQA4/SH/1gAAAJQBAAALAAAAAAAAAAAAAAAAAC8BAABfcmVscy8ucmVs&#10;c1BLAQItABQABgAIAAAAIQCoT7CxlgIAALoFAAAOAAAAAAAAAAAAAAAAAC4CAABkcnMvZTJvRG9j&#10;LnhtbFBLAQItABQABgAIAAAAIQBG2fhd3wAAAAwBAAAPAAAAAAAAAAAAAAAAAPAEAABkcnMvZG93&#10;bnJldi54bWxQSwUGAAAAAAQABADzAAAA/AUAAAAA&#10;" fillcolor="white [3201]" strokeweight=".5pt">
                    <v:textbox>
                      <w:txbxContent>
                        <w:p w14:paraId="2ED690F0" w14:textId="77777777" w:rsidR="00AD6B88" w:rsidRPr="006C55C7" w:rsidRDefault="00AD6B88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77EFB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77EFB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DD7584" w14:textId="77777777" w:rsidR="00AD6B8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გიორგი ლომთაძე</w:t>
                                </w:r>
                              </w:p>
                              <w:p w14:paraId="18B533DF" w14:textId="6F2BBF85" w:rsidR="00837AA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579 15 67 96</w:t>
                                </w:r>
                              </w:p>
                              <w:p w14:paraId="6C96D1CA" w14:textId="70FB264B" w:rsidR="00837AA8" w:rsidRPr="00837AA8" w:rsidRDefault="00837AA8" w:rsidP="00300797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glomtadze@bog.ge</w:t>
                                </w:r>
                              </w:p>
                              <w:p w14:paraId="695A6A62" w14:textId="7C92FC14" w:rsidR="00837AA8" w:rsidRPr="00300797" w:rsidRDefault="00837AA8" w:rsidP="00300797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78830261" w14:textId="7A93BD50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32450C4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D7254F" w:rsidRDefault="006F3955" w:rsidP="009E06FA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7F0E1535" w:rsidR="006F3955" w:rsidRPr="00F72B00" w:rsidRDefault="00D7254F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DF6267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11</w:t>
                                      </w:r>
                                      <w:r w:rsidR="00F72B00">
                                        <w:rPr>
                                          <w:rFonts w:asciiTheme="minorHAnsi" w:hAnsiTheme="minorHAnsi"/>
                                        </w:rPr>
                                        <w:t xml:space="preserve"> </w:t>
                                      </w:r>
                                      <w:r w:rsidR="00DF6267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მარტი</w:t>
                                      </w:r>
                                      <w:r w:rsidR="00F72B00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2025</w:t>
                                      </w:r>
                                    </w:p>
                                    <w:p w14:paraId="5273460A" w14:textId="6954EF03" w:rsidR="006F3955" w:rsidRPr="00FF6665" w:rsidRDefault="00DF6267" w:rsidP="00DF626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18 </w:t>
                                      </w:r>
                                      <w:r w:rsidR="00F72B00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მარტი</w:t>
                                      </w:r>
                                      <w:r w:rsidR="00D7254F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 w:rsidR="00F72B00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8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kvgA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+Ohsysod9RwD93CBCdvKmrKrQj4IDxtCDWSth7v6aMNUPGh&#10;pzhbg//9N37E0+CSlLOGNq7g4ddGeMWZ+WZppC9GExoJhukxmX4e08MfS1bHErupr4C6MqL74mQi&#10;Ix7NQGoP9TMdh2X0SiJhJfkuOA7kFXZ3gI6LVMtlAtFSOoG39tHJaDo2KY7cU/ssvOvnEmmk72DY&#10;TTF7M54dNmpaWG4QdJVmN9a5q2pff1roNNL98YkX4/idUIcTuXgFAAD//wMAUEsDBBQABgAIAAAA&#10;IQBSIL844wAAAAwBAAAPAAAAZHJzL2Rvd25yZXYueG1sTI/LTsMwEEX3SPyDNUjsWrsJgRIyqapI&#10;FRKCRUs37Caxm0T4EWK3DXw97gqWM3N059xiNRnNTmr0vbMIi7kApmzjZG9bhP37ZrYE5gNZSdpZ&#10;hfCtPKzK66uCcunOdqtOu9CyGGJ9TghdCEPOuW86ZcjP3aBsvB3caCjEcWy5HOkcw43miRD33FBv&#10;44eOBlV1qvncHQ3CS7V5o22dmOWPrp5fD+vha/+RId7eTOsnYEFN4Q+Gi35UhzI61e5opWcaYZY8&#10;ZhFFSMUiBXYhRCbiqkbI7tIH4GXB/5cofwEAAP//AwBQSwECLQAUAAYACAAAACEAtoM4kv4AAADh&#10;AQAAEwAAAAAAAAAAAAAAAAAAAAAAW0NvbnRlbnRfVHlwZXNdLnhtbFBLAQItABQABgAIAAAAIQA4&#10;/SH/1gAAAJQBAAALAAAAAAAAAAAAAAAAAC8BAABfcmVscy8ucmVsc1BLAQItABQABgAIAAAAIQAu&#10;IpkvgAIAAGoFAAAOAAAAAAAAAAAAAAAAAC4CAABkcnMvZTJvRG9jLnhtbFBLAQItABQABgAIAAAA&#10;IQBSIL844wAAAAwBAAAPAAAAAAAAAAAAAAAAANoEAABkcnMvZG93bnJldi54bWxQSwUGAAAAAAQA&#10;BADzAAAA6gUAAAAA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D7254F" w:rsidRDefault="006F3955" w:rsidP="009E06FA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7F0E1535" w:rsidR="006F3955" w:rsidRPr="00F72B00" w:rsidRDefault="00D7254F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DF6267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11</w:t>
                                </w:r>
                                <w:r w:rsidR="00F72B00">
                                  <w:rPr>
                                    <w:rFonts w:asciiTheme="minorHAnsi" w:hAnsiTheme="minorHAnsi"/>
                                  </w:rPr>
                                  <w:t xml:space="preserve"> </w:t>
                                </w:r>
                                <w:r w:rsidR="00DF6267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მარტი</w:t>
                                </w:r>
                                <w:r w:rsidR="00F72B0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2025</w:t>
                                </w:r>
                              </w:p>
                              <w:p w14:paraId="5273460A" w14:textId="6954EF03" w:rsidR="006F3955" w:rsidRPr="00FF6665" w:rsidRDefault="00DF6267" w:rsidP="00DF626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18 </w:t>
                                </w:r>
                                <w:r w:rsidR="00F72B0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მარტი</w:t>
                                </w:r>
                                <w:r w:rsidR="00D7254F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A35CF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 w:rsidR="00F72B0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27362">
            <w:rPr>
              <w:rFonts w:ascii="BOG 2017" w:hAnsi="BOG 2017" w:cstheme="minorHAnsi"/>
              <w:color w:val="auto"/>
            </w:rPr>
            <w:br w:type="page"/>
          </w:r>
        </w:p>
      </w:sdtContent>
    </w:sdt>
    <w:p w14:paraId="49B340CE" w14:textId="70E018CE" w:rsidR="00301106" w:rsidRPr="00C83335" w:rsidRDefault="006C55C7" w:rsidP="00301106">
      <w:pPr>
        <w:rPr>
          <w:rFonts w:eastAsiaTheme="minorEastAsia" w:cs="Sylfaen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 xml:space="preserve"> </w:t>
      </w:r>
    </w:p>
    <w:p w14:paraId="3F3F0809" w14:textId="5A483FF9" w:rsidR="00226878" w:rsidRPr="00301106" w:rsidRDefault="003E038A" w:rsidP="003E038A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301106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შესყიდვის ობიექტი:</w:t>
      </w:r>
    </w:p>
    <w:p w14:paraId="6CC25F74" w14:textId="2AB0EDC5" w:rsidR="008E34DB" w:rsidRPr="00DF6267" w:rsidRDefault="00D7254F" w:rsidP="008E34DB">
      <w:pPr>
        <w:rPr>
          <w:rFonts w:eastAsiaTheme="minorEastAsia"/>
          <w:lang w:eastAsia="ja-JP"/>
        </w:rPr>
      </w:pPr>
      <w:bookmarkStart w:id="0" w:name="_Toc462407871"/>
      <w:bookmarkStart w:id="1" w:name="_Toc534810155"/>
      <w:bookmarkStart w:id="2" w:name="_Toc37739652"/>
      <w:r>
        <w:rPr>
          <w:rFonts w:eastAsiaTheme="minorEastAsia"/>
          <w:lang w:val="ka-GE" w:eastAsia="ja-JP"/>
        </w:rPr>
        <w:t xml:space="preserve">სს. საქართველოს ბანკი აცხადებს </w:t>
      </w:r>
      <w:r w:rsidR="00DF6267" w:rsidRPr="00DF6267">
        <w:rPr>
          <w:rFonts w:eastAsiaTheme="minorEastAsia"/>
          <w:lang w:val="ka-GE" w:eastAsia="ja-JP"/>
        </w:rPr>
        <w:t>ტენდერ</w:t>
      </w:r>
      <w:r w:rsidR="00DF6267">
        <w:rPr>
          <w:rFonts w:eastAsiaTheme="minorEastAsia"/>
          <w:lang w:val="ka-GE" w:eastAsia="ja-JP"/>
        </w:rPr>
        <w:t xml:space="preserve">ს: </w:t>
      </w:r>
      <w:r w:rsidR="00DF6267" w:rsidRPr="00DF6267">
        <w:rPr>
          <w:rFonts w:eastAsiaTheme="minorEastAsia"/>
          <w:lang w:val="ka-GE" w:eastAsia="ja-JP"/>
        </w:rPr>
        <w:t>ორი ენერგეტიკული ობიექტის ენერგო მომარაგების მოკვლევა/ტესტირება/მარკირება/პროექტირებაზე</w:t>
      </w:r>
      <w:r w:rsidR="00DF6267">
        <w:rPr>
          <w:rFonts w:eastAsiaTheme="minorEastAsia"/>
          <w:lang w:eastAsia="ja-JP"/>
        </w:rPr>
        <w:t>.</w:t>
      </w:r>
    </w:p>
    <w:p w14:paraId="17B16B29" w14:textId="77777777" w:rsidR="00DF6267" w:rsidRDefault="00DF6267" w:rsidP="008E34DB">
      <w:pPr>
        <w:rPr>
          <w:rFonts w:eastAsiaTheme="minorEastAsia"/>
          <w:lang w:val="ka-GE" w:eastAsia="ja-JP"/>
        </w:rPr>
      </w:pPr>
    </w:p>
    <w:p w14:paraId="0C68C742" w14:textId="609E5A48" w:rsidR="00DF6267" w:rsidRPr="00DF6267" w:rsidRDefault="00DF6267" w:rsidP="008E34DB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ტექნიკური დეტალები იხილეთ დანართი 1 - ში</w:t>
      </w:r>
    </w:p>
    <w:p w14:paraId="2126E7BB" w14:textId="77777777" w:rsidR="00D7254F" w:rsidRPr="00D7254F" w:rsidRDefault="00D7254F" w:rsidP="008E34DB">
      <w:pPr>
        <w:rPr>
          <w:rFonts w:asciiTheme="minorHAnsi" w:hAnsiTheme="minorHAnsi" w:cstheme="minorHAnsi"/>
          <w:color w:val="auto"/>
          <w:lang w:val="ka-GE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ka-GE"/>
        </w:rPr>
        <w:t xml:space="preserve"> </w:t>
      </w:r>
    </w:p>
    <w:p w14:paraId="11C87C01" w14:textId="0C4AD366" w:rsidR="0093526B" w:rsidRPr="00301106" w:rsidRDefault="0093526B" w:rsidP="00301106">
      <w:pPr>
        <w:pStyle w:val="a"/>
        <w:numPr>
          <w:ilvl w:val="0"/>
          <w:numId w:val="0"/>
        </w:numPr>
        <w:ind w:left="360" w:hanging="360"/>
        <w:rPr>
          <w:rFonts w:cs="Sylfaen"/>
        </w:rPr>
      </w:pPr>
      <w:r w:rsidRPr="00301106">
        <w:rPr>
          <w:rFonts w:cs="Sylfaen"/>
        </w:rPr>
        <w:t>სატენდერო მოთხოვნები</w:t>
      </w:r>
      <w:bookmarkEnd w:id="1"/>
      <w:bookmarkEnd w:id="2"/>
      <w:r w:rsidR="00301106">
        <w:rPr>
          <w:rFonts w:cs="Sylfaen"/>
        </w:rPr>
        <w:t>:</w:t>
      </w:r>
    </w:p>
    <w:p w14:paraId="5349F9FE" w14:textId="73028E85" w:rsidR="0093526B" w:rsidRDefault="00DF6267" w:rsidP="0025211B">
      <w:pPr>
        <w:pStyle w:val="ListParagraph"/>
        <w:numPr>
          <w:ilvl w:val="0"/>
          <w:numId w:val="7"/>
        </w:numPr>
        <w:spacing w:after="200" w:line="276" w:lineRule="auto"/>
        <w:jc w:val="left"/>
        <w:rPr>
          <w:rFonts w:cs="Sylfaen"/>
          <w:lang w:val="ka-GE"/>
        </w:rPr>
      </w:pPr>
      <w:r>
        <w:rPr>
          <w:rFonts w:cs="Sylfaen"/>
          <w:b/>
          <w:lang w:val="ka-GE"/>
        </w:rPr>
        <w:t xml:space="preserve">შესრულების </w:t>
      </w:r>
      <w:r w:rsidR="0093526B" w:rsidRPr="005B1FB8">
        <w:rPr>
          <w:rFonts w:cs="Sylfaen"/>
          <w:b/>
          <w:lang w:val="ka-GE"/>
        </w:rPr>
        <w:t>ვადა:</w:t>
      </w:r>
      <w:r w:rsidR="0093526B" w:rsidRPr="005B1FB8">
        <w:rPr>
          <w:rFonts w:cs="Sylfaen"/>
          <w:lang w:val="ka-GE"/>
        </w:rPr>
        <w:t xml:space="preserve"> </w:t>
      </w:r>
      <w:r w:rsidR="00D7254F">
        <w:rPr>
          <w:rFonts w:cs="Sylfaen"/>
          <w:lang w:val="ka-GE"/>
        </w:rPr>
        <w:t>2 თვე</w:t>
      </w:r>
      <w:r w:rsidR="00236691">
        <w:rPr>
          <w:rFonts w:cs="Sylfaen"/>
          <w:lang w:val="ka-GE"/>
        </w:rPr>
        <w:t xml:space="preserve"> </w:t>
      </w:r>
      <w:r w:rsidR="008F1D15">
        <w:rPr>
          <w:rFonts w:cs="Sylfaen"/>
          <w:lang w:val="ka-GE"/>
        </w:rPr>
        <w:t xml:space="preserve"> </w:t>
      </w:r>
    </w:p>
    <w:p w14:paraId="54674156" w14:textId="44227A54" w:rsidR="00236691" w:rsidRDefault="00236691" w:rsidP="0025211B">
      <w:pPr>
        <w:pStyle w:val="ListParagraph"/>
        <w:numPr>
          <w:ilvl w:val="0"/>
          <w:numId w:val="7"/>
        </w:numPr>
        <w:spacing w:after="200" w:line="276" w:lineRule="auto"/>
        <w:jc w:val="left"/>
        <w:rPr>
          <w:rFonts w:cs="Sylfaen"/>
          <w:lang w:val="ka-GE"/>
        </w:rPr>
      </w:pPr>
      <w:r>
        <w:rPr>
          <w:rFonts w:cs="Sylfaen"/>
          <w:b/>
          <w:lang w:val="ka-GE"/>
        </w:rPr>
        <w:t xml:space="preserve">ფილიალების </w:t>
      </w:r>
      <w:r w:rsidR="008E34DB">
        <w:rPr>
          <w:rFonts w:cs="Sylfaen"/>
          <w:b/>
          <w:lang w:val="ka-GE"/>
        </w:rPr>
        <w:t>მისამართ</w:t>
      </w:r>
      <w:r>
        <w:rPr>
          <w:rFonts w:cs="Sylfaen"/>
          <w:b/>
          <w:lang w:val="ka-GE"/>
        </w:rPr>
        <w:t>ი -</w:t>
      </w:r>
      <w:r>
        <w:rPr>
          <w:rFonts w:cs="Sylfaen"/>
          <w:lang w:val="ka-GE"/>
        </w:rPr>
        <w:t xml:space="preserve"> </w:t>
      </w:r>
    </w:p>
    <w:p w14:paraId="67367A19" w14:textId="6D655EED" w:rsidR="00DF6267" w:rsidRPr="00DF6267" w:rsidRDefault="00DF6267" w:rsidP="00DF6267">
      <w:pPr>
        <w:pStyle w:val="ListParagraph"/>
        <w:numPr>
          <w:ilvl w:val="0"/>
          <w:numId w:val="10"/>
        </w:numPr>
        <w:spacing w:after="200" w:line="276" w:lineRule="auto"/>
        <w:jc w:val="left"/>
        <w:rPr>
          <w:rFonts w:cs="Sylfaen"/>
          <w:lang w:val="ka-GE"/>
        </w:rPr>
      </w:pPr>
      <w:r w:rsidRPr="00DF6267">
        <w:rPr>
          <w:rFonts w:cs="Sylfaen"/>
          <w:lang w:val="ka-GE"/>
        </w:rPr>
        <w:t>ქალაქი თბილისი, გიორგი ჩიკვაიძის ქუჩა</w:t>
      </w:r>
      <w:r>
        <w:rPr>
          <w:rFonts w:cs="Sylfaen"/>
          <w:lang w:val="ka-GE"/>
        </w:rPr>
        <w:t>, N4</w:t>
      </w:r>
    </w:p>
    <w:p w14:paraId="79BBC5A6" w14:textId="0A642E77" w:rsidR="00DF6267" w:rsidRPr="00DF6267" w:rsidRDefault="00DF6267" w:rsidP="00DF6267">
      <w:pPr>
        <w:pStyle w:val="ListParagraph"/>
        <w:numPr>
          <w:ilvl w:val="0"/>
          <w:numId w:val="10"/>
        </w:numPr>
        <w:spacing w:after="200" w:line="276" w:lineRule="auto"/>
        <w:jc w:val="left"/>
        <w:rPr>
          <w:rFonts w:cs="Sylfaen"/>
        </w:rPr>
      </w:pPr>
      <w:r w:rsidRPr="00DF6267">
        <w:rPr>
          <w:rFonts w:cs="Sylfaen"/>
          <w:lang w:val="ka-GE"/>
        </w:rPr>
        <w:t>ქალაქი თბილისი ალექსანდრე პუშკინის</w:t>
      </w:r>
      <w:r>
        <w:rPr>
          <w:rFonts w:cs="Sylfaen"/>
          <w:lang w:val="ka-GE"/>
        </w:rPr>
        <w:t xml:space="preserve"> </w:t>
      </w:r>
      <w:r>
        <w:rPr>
          <w:rFonts w:cs="Sylfaen"/>
        </w:rPr>
        <w:t>N3</w:t>
      </w:r>
    </w:p>
    <w:p w14:paraId="413ADF79" w14:textId="6DBA1B2C" w:rsidR="008E34DB" w:rsidRDefault="0093526B" w:rsidP="0025211B">
      <w:pPr>
        <w:pStyle w:val="ListParagraph"/>
        <w:numPr>
          <w:ilvl w:val="0"/>
          <w:numId w:val="7"/>
        </w:numPr>
        <w:spacing w:after="200" w:line="276" w:lineRule="auto"/>
        <w:jc w:val="left"/>
        <w:rPr>
          <w:rFonts w:cs="Sylfaen"/>
          <w:lang w:val="ka-GE"/>
        </w:rPr>
      </w:pPr>
      <w:r w:rsidRPr="00236691">
        <w:rPr>
          <w:rFonts w:cs="Sylfaen"/>
          <w:b/>
          <w:lang w:val="ka-GE"/>
        </w:rPr>
        <w:t>ვალუტა</w:t>
      </w:r>
      <w:r w:rsidRPr="00236691">
        <w:rPr>
          <w:rFonts w:cs="Sylfaen"/>
          <w:lang w:val="ka-GE"/>
        </w:rPr>
        <w:t xml:space="preserve">: ფასები წარმოდგენილი უნდა იყოს </w:t>
      </w:r>
      <w:r w:rsidR="00DF6267">
        <w:rPr>
          <w:rFonts w:cs="Sylfaen"/>
          <w:lang w:val="ka-GE"/>
        </w:rPr>
        <w:t>ლარში</w:t>
      </w:r>
      <w:r w:rsidRPr="00236691">
        <w:rPr>
          <w:rFonts w:cs="Sylfaen"/>
          <w:lang w:val="ka-GE"/>
        </w:rPr>
        <w:t xml:space="preserve"> გადასახადების ჩათვლით;</w:t>
      </w:r>
    </w:p>
    <w:p w14:paraId="2025EEE2" w14:textId="6227255B" w:rsidR="0093526B" w:rsidRPr="008E34DB" w:rsidRDefault="0093526B" w:rsidP="0025211B">
      <w:pPr>
        <w:pStyle w:val="ListParagraph"/>
        <w:numPr>
          <w:ilvl w:val="0"/>
          <w:numId w:val="7"/>
        </w:numPr>
        <w:spacing w:after="200" w:line="276" w:lineRule="auto"/>
        <w:jc w:val="left"/>
        <w:rPr>
          <w:rFonts w:cs="Sylfaen"/>
          <w:lang w:val="ka-GE"/>
        </w:rPr>
      </w:pPr>
      <w:r w:rsidRPr="008E34DB">
        <w:rPr>
          <w:rFonts w:cs="Sylfaen"/>
          <w:b/>
          <w:lang w:val="ka-GE"/>
        </w:rPr>
        <w:t xml:space="preserve">გამოცდილების მინიმალური მოთხოვნა: </w:t>
      </w:r>
      <w:r w:rsidR="008E34DB" w:rsidRPr="008E34DB">
        <w:rPr>
          <w:rFonts w:cs="Sylfaen"/>
          <w:lang w:val="ka-GE"/>
        </w:rPr>
        <w:t xml:space="preserve"> </w:t>
      </w:r>
      <w:r w:rsidR="008E34DB" w:rsidRPr="008E34DB">
        <w:rPr>
          <w:rFonts w:asciiTheme="minorHAnsi" w:hAnsiTheme="minorHAnsi" w:cstheme="minorHAnsi"/>
          <w:color w:val="auto"/>
          <w:lang w:val="ka-GE"/>
        </w:rPr>
        <w:t xml:space="preserve">შესაბამის სფეროში მოღვაწეობის არანაკლებ 2 წლიანი გამოცდილება, </w:t>
      </w:r>
    </w:p>
    <w:p w14:paraId="21E23FD6" w14:textId="77777777" w:rsidR="00AD0D62" w:rsidRDefault="00AD0D62" w:rsidP="0025211B">
      <w:pPr>
        <w:pStyle w:val="ListParagraph"/>
        <w:numPr>
          <w:ilvl w:val="0"/>
          <w:numId w:val="7"/>
        </w:numPr>
        <w:spacing w:after="200" w:line="276" w:lineRule="auto"/>
        <w:rPr>
          <w:rFonts w:cs="Sylfaen"/>
          <w:lang w:val="ka-GE"/>
        </w:rPr>
      </w:pPr>
      <w:r w:rsidRPr="00AD0D62">
        <w:rPr>
          <w:rFonts w:cs="Sylfaen"/>
          <w:lang w:val="ka-GE"/>
        </w:rPr>
        <w:t>შემოთავაზებული წინადადებები ძალაში უნდა იყოს სულ მცირე 60 დღის განმავლობაში ტენდერის გახსნიდან.</w:t>
      </w:r>
    </w:p>
    <w:p w14:paraId="24DBDE0C" w14:textId="77777777" w:rsidR="00AD0D62" w:rsidRPr="005B1FB8" w:rsidRDefault="00AD0D62" w:rsidP="00AD0D62">
      <w:pPr>
        <w:pStyle w:val="ListParagraph"/>
        <w:spacing w:after="200" w:line="276" w:lineRule="auto"/>
        <w:rPr>
          <w:rFonts w:cs="Sylfaen"/>
          <w:b/>
          <w:lang w:val="ka-GE"/>
        </w:rPr>
      </w:pPr>
    </w:p>
    <w:p w14:paraId="29932444" w14:textId="77777777" w:rsidR="00301106" w:rsidRPr="0093526B" w:rsidRDefault="00301106" w:rsidP="00301106">
      <w:pPr>
        <w:pStyle w:val="ListParagraph"/>
        <w:spacing w:after="200" w:line="276" w:lineRule="auto"/>
        <w:jc w:val="left"/>
        <w:rPr>
          <w:rFonts w:cs="Sylfaen"/>
          <w:b/>
          <w:lang w:val="ka-GE"/>
        </w:rPr>
      </w:pPr>
    </w:p>
    <w:p w14:paraId="6679F406" w14:textId="77777777" w:rsidR="00AD0D62" w:rsidRDefault="00AD0D62" w:rsidP="00AD0D62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t xml:space="preserve">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წარმოსადგენი (ასატვირთი) სატენდერო დოკუმენტების სია:</w:t>
      </w:r>
    </w:p>
    <w:p w14:paraId="63093098" w14:textId="77777777" w:rsidR="006C55C7" w:rsidRPr="006C55C7" w:rsidRDefault="006C55C7" w:rsidP="0025211B">
      <w:pPr>
        <w:pStyle w:val="ListParagraph"/>
        <w:numPr>
          <w:ilvl w:val="0"/>
          <w:numId w:val="8"/>
        </w:numPr>
        <w:spacing w:after="200"/>
        <w:rPr>
          <w:rFonts w:cs="Sylfaen"/>
          <w:lang w:val="ka-GE"/>
        </w:rPr>
      </w:pPr>
      <w:r w:rsidRPr="006C55C7">
        <w:rPr>
          <w:rFonts w:cs="Sylfaen"/>
          <w:lang w:val="ka-GE"/>
        </w:rPr>
        <w:t>ამონაწერი სამეწარმეო რეესტრიდან;</w:t>
      </w:r>
    </w:p>
    <w:p w14:paraId="478B5365" w14:textId="3E98BCF9" w:rsidR="006C55C7" w:rsidRPr="006C55C7" w:rsidRDefault="006C55C7" w:rsidP="0025211B">
      <w:pPr>
        <w:pStyle w:val="ListParagraph"/>
        <w:numPr>
          <w:ilvl w:val="0"/>
          <w:numId w:val="8"/>
        </w:numPr>
        <w:spacing w:after="200"/>
        <w:rPr>
          <w:rFonts w:cs="Sylfaen"/>
          <w:lang w:val="ka-GE"/>
        </w:rPr>
      </w:pPr>
      <w:r w:rsidRPr="006C55C7">
        <w:rPr>
          <w:rFonts w:cs="Sylfaen"/>
          <w:lang w:val="ka-GE"/>
        </w:rPr>
        <w:t>კომერციული წინადადება;</w:t>
      </w:r>
    </w:p>
    <w:p w14:paraId="470B19F1" w14:textId="374D8261" w:rsidR="006C55C7" w:rsidRPr="006C55C7" w:rsidRDefault="006C55C7" w:rsidP="0025211B">
      <w:pPr>
        <w:pStyle w:val="ListParagraph"/>
        <w:numPr>
          <w:ilvl w:val="0"/>
          <w:numId w:val="8"/>
        </w:numPr>
        <w:spacing w:after="200"/>
        <w:rPr>
          <w:rFonts w:cs="Sylfaen"/>
          <w:lang w:val="ka-GE"/>
        </w:rPr>
      </w:pPr>
      <w:r w:rsidRPr="006C55C7">
        <w:rPr>
          <w:rFonts w:cs="Sylfaen"/>
          <w:lang w:val="ka-GE"/>
        </w:rPr>
        <w:t>საბანკო რეკვიზიტები (დანართი N2)</w:t>
      </w:r>
    </w:p>
    <w:p w14:paraId="0FEEFAA3" w14:textId="66FC094B" w:rsidR="006C55C7" w:rsidRPr="006C55C7" w:rsidRDefault="006C55C7" w:rsidP="0025211B">
      <w:pPr>
        <w:pStyle w:val="ListParagraph"/>
        <w:numPr>
          <w:ilvl w:val="0"/>
          <w:numId w:val="8"/>
        </w:numPr>
        <w:spacing w:after="200"/>
        <w:rPr>
          <w:rFonts w:cs="Sylfaen"/>
          <w:lang w:val="ka-GE"/>
        </w:rPr>
      </w:pPr>
      <w:r w:rsidRPr="006C55C7">
        <w:rPr>
          <w:rFonts w:cs="Sylfaen"/>
          <w:lang w:val="ka-GE"/>
        </w:rPr>
        <w:t>ბოლო</w:t>
      </w:r>
      <w:r w:rsidR="008E34DB">
        <w:rPr>
          <w:rFonts w:cs="Sylfaen"/>
          <w:lang w:val="ka-GE"/>
        </w:rPr>
        <w:t xml:space="preserve"> 2</w:t>
      </w:r>
      <w:r w:rsidRPr="006C55C7">
        <w:rPr>
          <w:rFonts w:cs="Sylfaen"/>
          <w:lang w:val="ka-GE"/>
        </w:rPr>
        <w:t xml:space="preserve"> წელში შესრულებული მსგავსი სამუშაოს, სულ მცირე 2 კონტრაქტი</w:t>
      </w:r>
    </w:p>
    <w:p w14:paraId="5E11E8A6" w14:textId="59808E1F" w:rsidR="006C55C7" w:rsidRPr="006C55C7" w:rsidRDefault="006C55C7" w:rsidP="0025211B">
      <w:pPr>
        <w:pStyle w:val="ListParagraph"/>
        <w:numPr>
          <w:ilvl w:val="0"/>
          <w:numId w:val="8"/>
        </w:numPr>
        <w:spacing w:after="200"/>
        <w:rPr>
          <w:rFonts w:cs="Sylfaen"/>
          <w:lang w:val="ka-GE"/>
        </w:rPr>
      </w:pPr>
      <w:r w:rsidRPr="006C55C7">
        <w:rPr>
          <w:rFonts w:cs="Sylfaen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პროცესში;</w:t>
      </w:r>
    </w:p>
    <w:p w14:paraId="33549303" w14:textId="62EC246D" w:rsidR="0093526B" w:rsidRPr="00DF6267" w:rsidRDefault="00DF6267" w:rsidP="00DF6267">
      <w:pPr>
        <w:pStyle w:val="ListParagraph"/>
        <w:numPr>
          <w:ilvl w:val="0"/>
          <w:numId w:val="8"/>
        </w:numPr>
        <w:spacing w:after="200"/>
        <w:rPr>
          <w:rFonts w:cs="Sylfaen"/>
          <w:lang w:val="ka-GE"/>
        </w:rPr>
      </w:pPr>
      <w:r>
        <w:rPr>
          <w:rFonts w:cs="Sylfaen"/>
          <w:lang w:val="ka-GE"/>
        </w:rPr>
        <w:t xml:space="preserve"> </w:t>
      </w:r>
      <w:r w:rsidR="001E1926" w:rsidRPr="00DF6267">
        <w:rPr>
          <w:rFonts w:cs="Sylfaen"/>
          <w:lang w:val="ka-GE"/>
        </w:rPr>
        <w:t>პრეტენდენტის შერჩევა მოხდება კომერციული წინადადების</w:t>
      </w:r>
      <w:r>
        <w:rPr>
          <w:rFonts w:cs="Sylfaen"/>
          <w:lang w:val="ka-GE"/>
        </w:rPr>
        <w:t>, პრეტედენტის გამოცდილებისა და შემოთავაზებული წინადადების ტექნიკური შემოთავაზების მიხედვით.</w:t>
      </w:r>
      <w:bookmarkStart w:id="3" w:name="_GoBack"/>
      <w:bookmarkEnd w:id="3"/>
    </w:p>
    <w:p w14:paraId="77E3E60B" w14:textId="77777777" w:rsidR="0093526B" w:rsidRPr="00F570B7" w:rsidRDefault="0093526B" w:rsidP="0093526B">
      <w:pPr>
        <w:spacing w:after="200" w:line="276" w:lineRule="auto"/>
        <w:rPr>
          <w:rFonts w:cs="Sylfaen"/>
          <w:b/>
          <w:lang w:val="ka-GE"/>
        </w:rPr>
      </w:pPr>
    </w:p>
    <w:p w14:paraId="7CFD2D3A" w14:textId="77777777" w:rsidR="0093526B" w:rsidRPr="007F26C8" w:rsidRDefault="0093526B" w:rsidP="0093526B">
      <w:pPr>
        <w:keepNext/>
        <w:keepLines/>
        <w:spacing w:before="180" w:after="120"/>
        <w:ind w:left="360" w:hanging="360"/>
        <w:outlineLvl w:val="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bookmarkStart w:id="4" w:name="_Toc37739653"/>
      <w:r w:rsidRPr="007F26C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4"/>
    </w:p>
    <w:p w14:paraId="17BD0661" w14:textId="77777777" w:rsidR="0093526B" w:rsidRPr="005B1FB8" w:rsidRDefault="0093526B" w:rsidP="0093526B">
      <w:pPr>
        <w:rPr>
          <w:lang w:val="ka-GE"/>
        </w:rPr>
      </w:pPr>
    </w:p>
    <w:p w14:paraId="49AA77E7" w14:textId="77777777" w:rsidR="0093526B" w:rsidRPr="005B1FB8" w:rsidRDefault="0093526B" w:rsidP="0093526B">
      <w:pPr>
        <w:rPr>
          <w:lang w:val="ka-GE"/>
        </w:rPr>
      </w:pPr>
      <w:r w:rsidRPr="005B1FB8"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საშუალებით.</w:t>
      </w:r>
    </w:p>
    <w:p w14:paraId="2BC6A964" w14:textId="77777777" w:rsidR="0093526B" w:rsidRPr="005B1FB8" w:rsidRDefault="0093526B" w:rsidP="0093526B">
      <w:pPr>
        <w:rPr>
          <w:lang w:val="ka-GE"/>
        </w:rPr>
      </w:pPr>
    </w:p>
    <w:p w14:paraId="7F5D3E50" w14:textId="77777777" w:rsidR="0093526B" w:rsidRPr="005B1FB8" w:rsidRDefault="0093526B" w:rsidP="0093526B">
      <w:pPr>
        <w:rPr>
          <w:lang w:val="ka-GE"/>
        </w:rPr>
      </w:pPr>
      <w:r w:rsidRPr="005B1FB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მომწოდებელს.</w:t>
      </w:r>
    </w:p>
    <w:p w14:paraId="372C6CDD" w14:textId="77777777" w:rsidR="0093526B" w:rsidRPr="005B1FB8" w:rsidRDefault="0093526B" w:rsidP="0093526B">
      <w:pPr>
        <w:contextualSpacing/>
        <w:jc w:val="left"/>
        <w:rPr>
          <w:lang w:val="ka-GE"/>
        </w:rPr>
      </w:pPr>
    </w:p>
    <w:p w14:paraId="3E59200B" w14:textId="77777777" w:rsidR="0093526B" w:rsidRPr="005B1FB8" w:rsidRDefault="0093526B" w:rsidP="0093526B">
      <w:pPr>
        <w:contextualSpacing/>
        <w:rPr>
          <w:lang w:val="ka-GE"/>
        </w:rPr>
      </w:pPr>
      <w:r w:rsidRPr="005B1FB8">
        <w:rPr>
          <w:lang w:val="ka-GE"/>
        </w:rPr>
        <w:t>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მომწოდებელთან.</w:t>
      </w:r>
    </w:p>
    <w:p w14:paraId="7C2F23F4" w14:textId="77777777" w:rsidR="0093526B" w:rsidRPr="005B1FB8" w:rsidRDefault="0093526B" w:rsidP="0093526B">
      <w:pPr>
        <w:rPr>
          <w:lang w:val="ka-GE"/>
        </w:rPr>
      </w:pPr>
    </w:p>
    <w:p w14:paraId="37833F4D" w14:textId="77777777" w:rsidR="0093526B" w:rsidRPr="005B1FB8" w:rsidRDefault="0093526B" w:rsidP="0093526B">
      <w:r w:rsidRPr="005B1FB8">
        <w:rPr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12049F5" w14:textId="77777777" w:rsidR="0093526B" w:rsidRPr="005B1FB8" w:rsidRDefault="0093526B" w:rsidP="0093526B">
      <w:pPr>
        <w:rPr>
          <w:lang w:val="ka-GE"/>
        </w:rPr>
      </w:pPr>
    </w:p>
    <w:p w14:paraId="0EC225CE" w14:textId="77777777" w:rsidR="0093526B" w:rsidRPr="005B1FB8" w:rsidRDefault="0093526B" w:rsidP="0093526B">
      <w:pPr>
        <w:rPr>
          <w:lang w:val="ka-GE"/>
        </w:rPr>
      </w:pPr>
      <w:r w:rsidRPr="005B1FB8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49311598" w14:textId="77777777" w:rsidR="0093526B" w:rsidRPr="005B1FB8" w:rsidRDefault="0093526B" w:rsidP="0093526B">
      <w:pPr>
        <w:rPr>
          <w:lang w:val="ka-GE"/>
        </w:rPr>
      </w:pPr>
    </w:p>
    <w:p w14:paraId="7B16462D" w14:textId="77777777" w:rsidR="0093526B" w:rsidRPr="005B1FB8" w:rsidRDefault="0093526B" w:rsidP="0093526B">
      <w:pPr>
        <w:rPr>
          <w:lang w:val="ka-GE"/>
        </w:rPr>
      </w:pPr>
      <w:r w:rsidRPr="005B1FB8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</w:t>
      </w:r>
      <w:r w:rsidRPr="005B1FB8">
        <w:rPr>
          <w:lang w:val="ka-GE"/>
        </w:rPr>
        <w:lastRenderedPageBreak/>
        <w:t>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208F2403" w14:textId="77777777" w:rsidR="0093526B" w:rsidRPr="005B1FB8" w:rsidRDefault="0093526B" w:rsidP="0093526B">
      <w:pPr>
        <w:rPr>
          <w:lang w:val="ka-GE"/>
        </w:rPr>
      </w:pPr>
    </w:p>
    <w:p w14:paraId="2E653DB7" w14:textId="77777777" w:rsidR="0093526B" w:rsidRPr="005B1FB8" w:rsidRDefault="0093526B" w:rsidP="0093526B">
      <w:pPr>
        <w:rPr>
          <w:lang w:val="ka-GE"/>
        </w:rPr>
      </w:pPr>
      <w:r w:rsidRPr="005B1FB8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7CFD58EA" w14:textId="77777777" w:rsidR="0093526B" w:rsidRPr="005B1FB8" w:rsidRDefault="0093526B" w:rsidP="0093526B">
      <w:pPr>
        <w:rPr>
          <w:lang w:val="ka-GE"/>
        </w:rPr>
      </w:pPr>
    </w:p>
    <w:p w14:paraId="1E48F522" w14:textId="77777777" w:rsidR="0093526B" w:rsidRPr="005B1FB8" w:rsidRDefault="0093526B" w:rsidP="0025211B">
      <w:pPr>
        <w:pStyle w:val="ListParagraph"/>
        <w:numPr>
          <w:ilvl w:val="0"/>
          <w:numId w:val="7"/>
        </w:numPr>
        <w:rPr>
          <w:lang w:val="ka-GE"/>
        </w:rPr>
      </w:pPr>
      <w:r w:rsidRPr="005B1FB8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FF0D105" w14:textId="77777777" w:rsidR="0093526B" w:rsidRPr="005B1FB8" w:rsidRDefault="0093526B" w:rsidP="0025211B">
      <w:pPr>
        <w:pStyle w:val="ListParagraph"/>
        <w:numPr>
          <w:ilvl w:val="0"/>
          <w:numId w:val="7"/>
        </w:numPr>
        <w:rPr>
          <w:lang w:val="ka-GE"/>
        </w:rPr>
      </w:pPr>
      <w:r w:rsidRPr="005B1FB8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048FAB73" w14:textId="77777777" w:rsidR="0093526B" w:rsidRPr="005B1FB8" w:rsidRDefault="0093526B" w:rsidP="0025211B">
      <w:pPr>
        <w:pStyle w:val="ListParagraph"/>
        <w:numPr>
          <w:ilvl w:val="0"/>
          <w:numId w:val="7"/>
        </w:numPr>
        <w:rPr>
          <w:lang w:val="ka-GE"/>
        </w:rPr>
      </w:pPr>
      <w:r w:rsidRPr="005B1FB8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16B10D5B" w14:textId="77777777" w:rsidR="0093526B" w:rsidRPr="005B1FB8" w:rsidRDefault="0093526B" w:rsidP="0025211B">
      <w:pPr>
        <w:pStyle w:val="ListParagraph"/>
        <w:numPr>
          <w:ilvl w:val="0"/>
          <w:numId w:val="7"/>
        </w:numPr>
        <w:rPr>
          <w:lang w:val="ka-GE"/>
        </w:rPr>
      </w:pPr>
      <w:r w:rsidRPr="005B1FB8">
        <w:rPr>
          <w:lang w:val="ka-GE"/>
        </w:rPr>
        <w:t>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შესაბამისად.</w:t>
      </w:r>
    </w:p>
    <w:p w14:paraId="215A26D7" w14:textId="77777777" w:rsidR="0093526B" w:rsidRPr="005B1FB8" w:rsidRDefault="0093526B" w:rsidP="0093526B">
      <w:pPr>
        <w:jc w:val="left"/>
        <w:rPr>
          <w:lang w:val="ka-GE"/>
        </w:rPr>
      </w:pPr>
      <w:r w:rsidRPr="005B1FB8">
        <w:rPr>
          <w:lang w:val="ka-GE"/>
        </w:rPr>
        <w:br w:type="page"/>
      </w:r>
    </w:p>
    <w:bookmarkEnd w:id="0"/>
    <w:p w14:paraId="1A90C439" w14:textId="77777777" w:rsidR="0093526B" w:rsidRPr="005B1FB8" w:rsidRDefault="0093526B" w:rsidP="0093526B">
      <w:pPr>
        <w:pStyle w:val="a"/>
        <w:numPr>
          <w:ilvl w:val="0"/>
          <w:numId w:val="0"/>
        </w:numPr>
        <w:rPr>
          <w:sz w:val="20"/>
          <w:szCs w:val="20"/>
          <w:lang w:val="en-US"/>
        </w:rPr>
      </w:pPr>
    </w:p>
    <w:p w14:paraId="3EC48870" w14:textId="77777777" w:rsidR="0093526B" w:rsidRPr="005B1FB8" w:rsidRDefault="0093526B" w:rsidP="0093526B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0"/>
          <w:szCs w:val="20"/>
          <w:lang w:val="en-US" w:eastAsia="en-US"/>
        </w:rPr>
      </w:pPr>
      <w:bookmarkStart w:id="5" w:name="_Toc37739655"/>
      <w:r w:rsidRPr="005B1FB8">
        <w:rPr>
          <w:rFonts w:eastAsiaTheme="minorHAnsi" w:cs="Sylfaen"/>
          <w:color w:val="231F20"/>
          <w:sz w:val="20"/>
          <w:szCs w:val="20"/>
          <w:lang w:eastAsia="en-US"/>
        </w:rPr>
        <w:t>დანართი N2: საბანკო რეკვიზიტები</w:t>
      </w:r>
      <w:bookmarkEnd w:id="5"/>
    </w:p>
    <w:p w14:paraId="14B30057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ორგანიზაციის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დასახელება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3220C04E" w14:textId="77777777" w:rsidR="0093526B" w:rsidRPr="005B1FB8" w:rsidRDefault="0093526B" w:rsidP="0093526B">
      <w:pPr>
        <w:spacing w:line="360" w:lineRule="auto"/>
        <w:rPr>
          <w:rFonts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საიდენტიფიკაციო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კოდი</w:t>
      </w:r>
      <w:r w:rsidRPr="005B1FB8">
        <w:rPr>
          <w:rFonts w:cstheme="minorHAnsi"/>
          <w:lang w:val="ka-GE" w:eastAsia="ja-JP"/>
        </w:rPr>
        <w:t>:</w:t>
      </w:r>
    </w:p>
    <w:p w14:paraId="2D7E3ABE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იურიდიული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მისამართი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5EA04CA9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ფაქტიური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მისამართი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46A9CDBB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ხელმძღვანელის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სახელი</w:t>
      </w:r>
      <w:r w:rsidRPr="005B1FB8">
        <w:rPr>
          <w:rFonts w:asciiTheme="minorHAnsi" w:hAnsiTheme="minorHAnsi" w:cstheme="minorHAnsi"/>
          <w:lang w:val="ka-GE" w:eastAsia="ja-JP"/>
        </w:rPr>
        <w:t xml:space="preserve">  </w:t>
      </w:r>
      <w:r w:rsidRPr="005B1FB8">
        <w:rPr>
          <w:rFonts w:cs="Sylfaen"/>
          <w:lang w:val="ka-GE" w:eastAsia="ja-JP"/>
        </w:rPr>
        <w:t>და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გვარი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7B464CB5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ხელმძღვანელის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პირადი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ნომერი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52F9AA6C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ხელმძღვანელის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ტელეფონის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ნომერი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4F0BD603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საკონტაქტო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პირის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სახელი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და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გვარი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141E16B2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საკონტაქტო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პირის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პირადი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ნომერი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615969D4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საკონტაქტო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ტელეფონი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3E3DC893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ელექტრონული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ფოსტის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მისამართი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63449215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ვებ</w:t>
      </w:r>
      <w:r w:rsidRPr="005B1FB8">
        <w:rPr>
          <w:rFonts w:asciiTheme="minorHAnsi" w:hAnsiTheme="minorHAnsi" w:cstheme="minorHAnsi"/>
          <w:lang w:val="ka-GE" w:eastAsia="ja-JP"/>
        </w:rPr>
        <w:t>-</w:t>
      </w:r>
      <w:r w:rsidRPr="005B1FB8">
        <w:rPr>
          <w:rFonts w:cs="Sylfaen"/>
          <w:lang w:val="ka-GE" w:eastAsia="ja-JP"/>
        </w:rPr>
        <w:t>გვერდი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58A511EF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4FADE3A7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ბანკის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დასახელება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5D0351BC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ბანკის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კოდი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636391DB" w14:textId="77777777" w:rsidR="0093526B" w:rsidRPr="005B1FB8" w:rsidRDefault="0093526B" w:rsidP="0093526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B1FB8">
        <w:rPr>
          <w:rFonts w:cs="Sylfaen"/>
          <w:lang w:val="ka-GE" w:eastAsia="ja-JP"/>
        </w:rPr>
        <w:t>ბანკის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ანგარიშის</w:t>
      </w:r>
      <w:r w:rsidRPr="005B1FB8">
        <w:rPr>
          <w:rFonts w:asciiTheme="minorHAnsi" w:hAnsiTheme="minorHAnsi" w:cstheme="minorHAnsi"/>
          <w:lang w:val="ka-GE" w:eastAsia="ja-JP"/>
        </w:rPr>
        <w:t xml:space="preserve"> </w:t>
      </w:r>
      <w:r w:rsidRPr="005B1FB8">
        <w:rPr>
          <w:rFonts w:cs="Sylfaen"/>
          <w:lang w:val="ka-GE" w:eastAsia="ja-JP"/>
        </w:rPr>
        <w:t>ნომერი</w:t>
      </w:r>
      <w:r w:rsidRPr="005B1FB8">
        <w:rPr>
          <w:rFonts w:asciiTheme="minorHAnsi" w:hAnsiTheme="minorHAnsi" w:cstheme="minorHAnsi"/>
          <w:lang w:val="ka-GE" w:eastAsia="ja-JP"/>
        </w:rPr>
        <w:t>:</w:t>
      </w:r>
    </w:p>
    <w:p w14:paraId="7DDF625C" w14:textId="77777777" w:rsidR="0093526B" w:rsidRPr="005B1FB8" w:rsidRDefault="0093526B" w:rsidP="0093526B">
      <w:pPr>
        <w:jc w:val="left"/>
        <w:rPr>
          <w:rFonts w:cstheme="minorHAnsi"/>
          <w:lang w:val="ka-GE" w:eastAsia="ja-JP"/>
        </w:rPr>
      </w:pPr>
    </w:p>
    <w:p w14:paraId="7DCD6186" w14:textId="77777777" w:rsidR="0093526B" w:rsidRPr="005B1FB8" w:rsidRDefault="0093526B" w:rsidP="0093526B">
      <w:pPr>
        <w:jc w:val="left"/>
        <w:rPr>
          <w:rFonts w:cstheme="minorHAnsi"/>
          <w:lang w:val="ka-GE" w:eastAsia="ja-JP"/>
        </w:rPr>
      </w:pPr>
    </w:p>
    <w:p w14:paraId="4B23467E" w14:textId="77777777" w:rsidR="0093526B" w:rsidRPr="005B1FB8" w:rsidRDefault="0093526B" w:rsidP="0093526B">
      <w:pPr>
        <w:jc w:val="left"/>
        <w:rPr>
          <w:rFonts w:cstheme="minorHAnsi"/>
          <w:lang w:val="ka-GE" w:eastAsia="ja-JP"/>
        </w:rPr>
      </w:pPr>
    </w:p>
    <w:p w14:paraId="23543082" w14:textId="77777777" w:rsidR="0093526B" w:rsidRPr="005B1FB8" w:rsidRDefault="0093526B" w:rsidP="0093526B">
      <w:pPr>
        <w:jc w:val="left"/>
        <w:rPr>
          <w:lang w:val="ka-GE"/>
        </w:rPr>
      </w:pPr>
      <w:r w:rsidRPr="005B1FB8">
        <w:rPr>
          <w:lang w:val="ka-GE"/>
        </w:rPr>
        <w:t>კომპანიის სახელი</w:t>
      </w:r>
    </w:p>
    <w:p w14:paraId="6FD5B1CE" w14:textId="77777777" w:rsidR="0093526B" w:rsidRPr="005B1FB8" w:rsidRDefault="0093526B" w:rsidP="0093526B">
      <w:pPr>
        <w:jc w:val="left"/>
        <w:rPr>
          <w:lang w:val="ka-GE"/>
        </w:rPr>
      </w:pPr>
    </w:p>
    <w:p w14:paraId="74133015" w14:textId="77777777" w:rsidR="0093526B" w:rsidRPr="005B1FB8" w:rsidRDefault="0093526B" w:rsidP="0093526B">
      <w:pPr>
        <w:jc w:val="left"/>
        <w:rPr>
          <w:lang w:val="ka-GE"/>
        </w:rPr>
      </w:pPr>
      <w:r w:rsidRPr="005B1FB8">
        <w:rPr>
          <w:lang w:val="ka-GE"/>
        </w:rPr>
        <w:t>უფლებამოსილი პირის ხელმოწერა</w:t>
      </w:r>
      <w:r w:rsidRPr="005B1FB8">
        <w:rPr>
          <w:lang w:val="ka-GE"/>
        </w:rPr>
        <w:tab/>
      </w:r>
      <w:r w:rsidRPr="005B1FB8">
        <w:rPr>
          <w:lang w:val="ka-GE"/>
        </w:rPr>
        <w:tab/>
      </w:r>
      <w:r w:rsidRPr="005B1FB8">
        <w:rPr>
          <w:lang w:val="ka-GE"/>
        </w:rPr>
        <w:tab/>
      </w:r>
      <w:r w:rsidRPr="005B1FB8">
        <w:rPr>
          <w:lang w:val="ka-GE"/>
        </w:rPr>
        <w:tab/>
      </w:r>
      <w:r w:rsidRPr="005B1FB8">
        <w:rPr>
          <w:lang w:val="ka-GE"/>
        </w:rPr>
        <w:tab/>
        <w:t>_______________</w:t>
      </w:r>
    </w:p>
    <w:p w14:paraId="1F288666" w14:textId="77777777" w:rsidR="0093526B" w:rsidRPr="005B1FB8" w:rsidRDefault="0093526B" w:rsidP="0093526B">
      <w:pPr>
        <w:jc w:val="left"/>
        <w:rPr>
          <w:lang w:val="ka-GE"/>
        </w:rPr>
      </w:pPr>
      <w:r w:rsidRPr="005B1FB8">
        <w:rPr>
          <w:lang w:val="ka-GE"/>
        </w:rPr>
        <w:t xml:space="preserve">საკონტაქტო ნომერი: </w:t>
      </w:r>
    </w:p>
    <w:p w14:paraId="70B8B8C4" w14:textId="77777777" w:rsidR="0093526B" w:rsidRPr="005B1FB8" w:rsidRDefault="0093526B" w:rsidP="0093526B">
      <w:pPr>
        <w:jc w:val="left"/>
        <w:rPr>
          <w:rFonts w:cstheme="minorHAnsi"/>
          <w:lang w:val="ka-GE" w:eastAsia="ja-JP"/>
        </w:rPr>
      </w:pPr>
      <w:r w:rsidRPr="005B1FB8">
        <w:rPr>
          <w:rFonts w:cstheme="minorHAnsi"/>
          <w:lang w:val="ka-GE" w:eastAsia="ja-JP"/>
        </w:rPr>
        <w:br w:type="page"/>
      </w:r>
    </w:p>
    <w:p w14:paraId="5346E88F" w14:textId="689F5DD6" w:rsidR="00B54332" w:rsidRPr="00A27362" w:rsidRDefault="00B54332" w:rsidP="0093526B">
      <w:pPr>
        <w:rPr>
          <w:rFonts w:ascii="BOG 2017" w:hAnsi="BOG 2017" w:cstheme="minorHAnsi"/>
          <w:color w:val="auto"/>
          <w:lang w:val="ka-GE" w:eastAsia="ja-JP"/>
        </w:rPr>
      </w:pPr>
    </w:p>
    <w:sectPr w:rsidR="00B54332" w:rsidRPr="00A27362" w:rsidSect="00BE6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D4878" w14:textId="77777777" w:rsidR="00FE4AEC" w:rsidRDefault="00FE4AEC" w:rsidP="002E7950">
      <w:r>
        <w:separator/>
      </w:r>
    </w:p>
  </w:endnote>
  <w:endnote w:type="continuationSeparator" w:id="0">
    <w:p w14:paraId="0CFA2725" w14:textId="77777777" w:rsidR="00FE4AEC" w:rsidRDefault="00FE4AE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F6267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F6267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16ED9" w14:textId="77777777" w:rsidR="00FE4AEC" w:rsidRDefault="00FE4AEC" w:rsidP="002E7950">
      <w:r>
        <w:separator/>
      </w:r>
    </w:p>
  </w:footnote>
  <w:footnote w:type="continuationSeparator" w:id="0">
    <w:p w14:paraId="21BFD47D" w14:textId="77777777" w:rsidR="00FE4AEC" w:rsidRDefault="00FE4AE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670C7"/>
    <w:multiLevelType w:val="multilevel"/>
    <w:tmpl w:val="28DE5B62"/>
    <w:numStyleLink w:val="hierarchy"/>
  </w:abstractNum>
  <w:abstractNum w:abstractNumId="1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67C4947"/>
    <w:multiLevelType w:val="hybridMultilevel"/>
    <w:tmpl w:val="FAEA7C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7">
    <w:nsid w:val="5B144D94"/>
    <w:multiLevelType w:val="hybridMultilevel"/>
    <w:tmpl w:val="B7DAAA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4F60C10"/>
    <w:multiLevelType w:val="hybridMultilevel"/>
    <w:tmpl w:val="FD80B8F4"/>
    <w:lvl w:ilvl="0" w:tplc="AF2243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4D7995"/>
    <w:multiLevelType w:val="hybridMultilevel"/>
    <w:tmpl w:val="3C48E37C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5"/>
  </w:num>
  <w:num w:numId="5">
    <w:abstractNumId w:val="4"/>
  </w:num>
  <w:num w:numId="6">
    <w:abstractNumId w:val="0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3"/>
  </w:num>
  <w:num w:numId="8">
    <w:abstractNumId w:val="10"/>
  </w:num>
  <w:num w:numId="9">
    <w:abstractNumId w:val="7"/>
  </w:num>
  <w:num w:numId="10">
    <w:abstractNumId w:val="2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0250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75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346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0FB7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32D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11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18D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742"/>
    <w:rsid w:val="001D6A62"/>
    <w:rsid w:val="001D7735"/>
    <w:rsid w:val="001E002D"/>
    <w:rsid w:val="001E1890"/>
    <w:rsid w:val="001E1926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878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36691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11B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91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C35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0872"/>
    <w:rsid w:val="00301106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48A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5ABF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88F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4A5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1714"/>
    <w:rsid w:val="00412818"/>
    <w:rsid w:val="004129C5"/>
    <w:rsid w:val="004131A7"/>
    <w:rsid w:val="004131EF"/>
    <w:rsid w:val="00414728"/>
    <w:rsid w:val="004154E6"/>
    <w:rsid w:val="00415766"/>
    <w:rsid w:val="00415C7C"/>
    <w:rsid w:val="00415DF0"/>
    <w:rsid w:val="00417390"/>
    <w:rsid w:val="00417A68"/>
    <w:rsid w:val="00420523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195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0F33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1F1"/>
    <w:rsid w:val="00553830"/>
    <w:rsid w:val="005538C0"/>
    <w:rsid w:val="0055436F"/>
    <w:rsid w:val="00554E61"/>
    <w:rsid w:val="005550FD"/>
    <w:rsid w:val="00555CF3"/>
    <w:rsid w:val="00556540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0343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6D8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05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578A6"/>
    <w:rsid w:val="00657BCC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0EC3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5C7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5222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13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39B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6C8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AA8"/>
    <w:rsid w:val="00837FFB"/>
    <w:rsid w:val="008400F8"/>
    <w:rsid w:val="00840166"/>
    <w:rsid w:val="00840DE8"/>
    <w:rsid w:val="00841C44"/>
    <w:rsid w:val="0084488E"/>
    <w:rsid w:val="00844C8C"/>
    <w:rsid w:val="008458F9"/>
    <w:rsid w:val="00845B54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5CC3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4DB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1D15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044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3B76"/>
    <w:rsid w:val="0093423E"/>
    <w:rsid w:val="0093428C"/>
    <w:rsid w:val="00934ED6"/>
    <w:rsid w:val="0093526B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0A2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307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2D3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2690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0629"/>
    <w:rsid w:val="00A71499"/>
    <w:rsid w:val="00A718EF"/>
    <w:rsid w:val="00A72D7B"/>
    <w:rsid w:val="00A72FB6"/>
    <w:rsid w:val="00A741B2"/>
    <w:rsid w:val="00A74799"/>
    <w:rsid w:val="00A757B4"/>
    <w:rsid w:val="00A770EB"/>
    <w:rsid w:val="00A804F8"/>
    <w:rsid w:val="00A8074B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4C95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0D6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440"/>
    <w:rsid w:val="00AE3F1A"/>
    <w:rsid w:val="00AE54A1"/>
    <w:rsid w:val="00AE56B0"/>
    <w:rsid w:val="00AE5818"/>
    <w:rsid w:val="00AE7262"/>
    <w:rsid w:val="00AE7CBE"/>
    <w:rsid w:val="00AE7E07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17C5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89B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0F6E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685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17256"/>
    <w:rsid w:val="00D201A1"/>
    <w:rsid w:val="00D230EA"/>
    <w:rsid w:val="00D23DBC"/>
    <w:rsid w:val="00D23FD4"/>
    <w:rsid w:val="00D2426A"/>
    <w:rsid w:val="00D25DF2"/>
    <w:rsid w:val="00D25F3D"/>
    <w:rsid w:val="00D31898"/>
    <w:rsid w:val="00D324B5"/>
    <w:rsid w:val="00D324EC"/>
    <w:rsid w:val="00D32A5B"/>
    <w:rsid w:val="00D331E9"/>
    <w:rsid w:val="00D34017"/>
    <w:rsid w:val="00D34AE1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1BE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54F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1FDA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1BF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7088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67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CE6"/>
    <w:rsid w:val="00E32DFC"/>
    <w:rsid w:val="00E332F1"/>
    <w:rsid w:val="00E33F01"/>
    <w:rsid w:val="00E35B98"/>
    <w:rsid w:val="00E36077"/>
    <w:rsid w:val="00E3631F"/>
    <w:rsid w:val="00E3757A"/>
    <w:rsid w:val="00E378D9"/>
    <w:rsid w:val="00E410C3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CE1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2C9C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2A76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97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2B00"/>
    <w:rsid w:val="00F7365B"/>
    <w:rsid w:val="00F7372C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437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6D3"/>
    <w:rsid w:val="00FE27C4"/>
    <w:rsid w:val="00FE2B1D"/>
    <w:rsid w:val="00FE3B89"/>
    <w:rsid w:val="00FE440F"/>
    <w:rsid w:val="00FE4AEC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6DF1B6-5B86-429D-8E20-F221FFF41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Giorgi Lomtadze</cp:lastModifiedBy>
  <cp:revision>63</cp:revision>
  <cp:lastPrinted>2019-10-17T14:03:00Z</cp:lastPrinted>
  <dcterms:created xsi:type="dcterms:W3CDTF">2024-03-20T10:48:00Z</dcterms:created>
  <dcterms:modified xsi:type="dcterms:W3CDTF">2025-03-11T13:02:00Z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