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6F099" w14:textId="5F112604" w:rsidR="001869F6" w:rsidRPr="001869F6" w:rsidRDefault="001869F6" w:rsidP="001869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  <w:proofErr w:type="spellStart"/>
      <w:r w:rsidRPr="001869F6">
        <w:rPr>
          <w:rFonts w:ascii="Sylfaen" w:eastAsia="Times New Roman" w:hAnsi="Sylfaen" w:cs="Sylfaen"/>
          <w:i/>
          <w:iCs/>
          <w:kern w:val="0"/>
          <w14:ligatures w14:val="none"/>
        </w:rPr>
        <w:t>შპს</w:t>
      </w:r>
      <w:proofErr w:type="spellEnd"/>
      <w:r w:rsidRPr="001869F6">
        <w:rPr>
          <w:rFonts w:ascii="Sylfaen" w:eastAsia="Times New Roman" w:hAnsi="Sylfaen" w:cs="Sylfaen"/>
          <w:i/>
          <w:iCs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i/>
          <w:iCs/>
          <w:kern w:val="0"/>
          <w14:ligatures w14:val="none"/>
        </w:rPr>
        <w:t>ვიან</w:t>
      </w:r>
      <w:proofErr w:type="spellEnd"/>
      <w:r w:rsidRPr="001869F6">
        <w:rPr>
          <w:rFonts w:ascii="Sylfaen" w:eastAsia="Times New Roman" w:hAnsi="Sylfaen" w:cs="Sylfaen"/>
          <w:i/>
          <w:iCs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i/>
          <w:iCs/>
          <w:kern w:val="0"/>
          <w14:ligatures w14:val="none"/>
        </w:rPr>
        <w:t>ლოჯისტიკა</w:t>
      </w:r>
      <w:proofErr w:type="spellEnd"/>
      <w:r w:rsidRPr="001869F6">
        <w:rPr>
          <w:rFonts w:ascii="Sylfaen" w:eastAsia="Times New Roman" w:hAnsi="Sylfaen" w:cs="Sylfaen"/>
          <w:i/>
          <w:iCs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i/>
          <w:iCs/>
          <w:kern w:val="0"/>
          <w14:ligatures w14:val="none"/>
        </w:rPr>
        <w:t>აცხადებს</w:t>
      </w:r>
      <w:proofErr w:type="spellEnd"/>
      <w:r w:rsidRPr="001869F6">
        <w:rPr>
          <w:rFonts w:ascii="Sylfaen" w:eastAsia="Times New Roman" w:hAnsi="Sylfaen" w:cs="Sylfaen"/>
          <w:i/>
          <w:iCs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i/>
          <w:iCs/>
          <w:kern w:val="0"/>
          <w14:ligatures w14:val="none"/>
        </w:rPr>
        <w:t>ტენდერს</w:t>
      </w:r>
      <w:proofErr w:type="spellEnd"/>
      <w:r w:rsidRPr="001869F6">
        <w:rPr>
          <w:rFonts w:ascii="Sylfaen" w:eastAsia="Times New Roman" w:hAnsi="Sylfaen" w:cs="Sylfaen"/>
          <w:i/>
          <w:iCs/>
          <w:kern w:val="0"/>
          <w14:ligatures w14:val="none"/>
        </w:rPr>
        <w:t xml:space="preserve"> </w:t>
      </w:r>
      <w:r w:rsidR="001E40B5">
        <w:rPr>
          <w:rFonts w:ascii="Sylfaen" w:eastAsia="Times New Roman" w:hAnsi="Sylfaen" w:cs="Sylfaen"/>
          <w:i/>
          <w:iCs/>
          <w:kern w:val="0"/>
          <w14:ligatures w14:val="none"/>
        </w:rPr>
        <w:t xml:space="preserve">9 </w:t>
      </w:r>
      <w:proofErr w:type="spellStart"/>
      <w:r w:rsidR="001E40B5">
        <w:rPr>
          <w:rFonts w:ascii="Sylfaen" w:eastAsia="Times New Roman" w:hAnsi="Sylfaen" w:cs="Sylfaen"/>
          <w:i/>
          <w:iCs/>
          <w:kern w:val="0"/>
          <w14:ligatures w14:val="none"/>
        </w:rPr>
        <w:t>ცალ</w:t>
      </w:r>
      <w:proofErr w:type="spellEnd"/>
      <w:r w:rsidR="001E40B5">
        <w:rPr>
          <w:rFonts w:ascii="Sylfaen" w:eastAsia="Times New Roman" w:hAnsi="Sylfaen" w:cs="Sylfaen"/>
          <w:i/>
          <w:iCs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i/>
          <w:iCs/>
          <w:kern w:val="0"/>
          <w14:ligatures w14:val="none"/>
        </w:rPr>
        <w:t>ელექტრო</w:t>
      </w:r>
      <w:proofErr w:type="spellEnd"/>
      <w:r w:rsidRPr="001869F6">
        <w:rPr>
          <w:rFonts w:ascii="Sylfaen" w:eastAsia="Times New Roman" w:hAnsi="Sylfaen" w:cs="Sylfaen"/>
          <w:i/>
          <w:iCs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i/>
          <w:iCs/>
          <w:kern w:val="0"/>
          <w14:ligatures w14:val="none"/>
        </w:rPr>
        <w:t>სატვირთო</w:t>
      </w:r>
      <w:proofErr w:type="spellEnd"/>
      <w:r w:rsidRPr="001869F6">
        <w:rPr>
          <w:rFonts w:ascii="Sylfaen" w:eastAsia="Times New Roman" w:hAnsi="Sylfaen" w:cs="Sylfaen"/>
          <w:i/>
          <w:iCs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i/>
          <w:iCs/>
          <w:kern w:val="0"/>
          <w14:ligatures w14:val="none"/>
        </w:rPr>
        <w:t>ავტომობი</w:t>
      </w:r>
      <w:proofErr w:type="spellEnd"/>
      <w:r w:rsidR="00B96EDE">
        <w:rPr>
          <w:rFonts w:ascii="Sylfaen" w:eastAsia="Times New Roman" w:hAnsi="Sylfaen" w:cs="Sylfaen"/>
          <w:i/>
          <w:iCs/>
          <w:kern w:val="0"/>
          <w:lang w:val="ka-GE"/>
          <w14:ligatures w14:val="none"/>
        </w:rPr>
        <w:t>ლ</w:t>
      </w:r>
      <w:proofErr w:type="spellStart"/>
      <w:r w:rsidRPr="001869F6">
        <w:rPr>
          <w:rFonts w:ascii="Sylfaen" w:eastAsia="Times New Roman" w:hAnsi="Sylfaen" w:cs="Sylfaen"/>
          <w:i/>
          <w:iCs/>
          <w:kern w:val="0"/>
          <w14:ligatures w14:val="none"/>
        </w:rPr>
        <w:t>ის</w:t>
      </w:r>
      <w:proofErr w:type="spellEnd"/>
      <w:r w:rsidRPr="001869F6">
        <w:rPr>
          <w:rFonts w:ascii="Sylfaen" w:eastAsia="Times New Roman" w:hAnsi="Sylfaen" w:cs="Sylfaen"/>
          <w:i/>
          <w:iCs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i/>
          <w:iCs/>
          <w:kern w:val="0"/>
          <w14:ligatures w14:val="none"/>
        </w:rPr>
        <w:t>შესყიდვაზე</w:t>
      </w:r>
      <w:proofErr w:type="spellEnd"/>
      <w:r w:rsidR="00CC1393">
        <w:rPr>
          <w:rFonts w:ascii="Sylfaen" w:eastAsia="Times New Roman" w:hAnsi="Sylfaen" w:cs="Sylfaen"/>
          <w:i/>
          <w:iCs/>
          <w:kern w:val="0"/>
          <w14:ligatures w14:val="none"/>
        </w:rPr>
        <w:t xml:space="preserve"> </w:t>
      </w:r>
    </w:p>
    <w:p w14:paraId="7318DD6B" w14:textId="77777777" w:rsidR="001869F6" w:rsidRPr="001869F6" w:rsidRDefault="00000000" w:rsidP="001869F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302E321F">
          <v:rect id="_x0000_i1025" style="width:0;height:1.5pt" o:hralign="center" o:hrstd="t" o:hr="t" fillcolor="#a0a0a0" stroked="f"/>
        </w:pict>
      </w:r>
    </w:p>
    <w:p w14:paraId="211BC1D7" w14:textId="01D14FE6" w:rsidR="003173E7" w:rsidRDefault="003173E7" w:rsidP="001869F6">
      <w:pPr>
        <w:spacing w:before="100" w:beforeAutospacing="1" w:after="100" w:afterAutospacing="1" w:line="240" w:lineRule="auto"/>
        <w:rPr>
          <w:rFonts w:ascii="Sylfaen" w:eastAsia="Times New Roman" w:hAnsi="Sylfaen" w:cs="Sylfaen"/>
          <w:b/>
          <w:bCs/>
          <w:kern w:val="0"/>
          <w14:ligatures w14:val="none"/>
        </w:rPr>
      </w:pPr>
      <w:r>
        <w:rPr>
          <w:rFonts w:ascii="Sylfaen" w:eastAsia="Times New Roman" w:hAnsi="Sylfaen" w:cs="Sylfaen"/>
          <w:b/>
          <w:bCs/>
          <w:kern w:val="0"/>
          <w14:ligatures w14:val="none"/>
        </w:rPr>
        <w:t xml:space="preserve">სატენდერო მოთხოვნები </w:t>
      </w:r>
    </w:p>
    <w:p w14:paraId="07A775A5" w14:textId="77777777" w:rsidR="003173E7" w:rsidRPr="003173E7" w:rsidRDefault="003173E7" w:rsidP="003173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პროდუქტი</w:t>
      </w:r>
      <w:r w:rsidRPr="003173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: </w:t>
      </w:r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ელექტრო</w:t>
      </w:r>
      <w:r w:rsidRPr="003173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სატვირთო</w:t>
      </w:r>
      <w:r w:rsidRPr="003173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ავტომობილი</w:t>
      </w:r>
    </w:p>
    <w:p w14:paraId="3E58E2E1" w14:textId="77777777" w:rsidR="003173E7" w:rsidRPr="003173E7" w:rsidRDefault="003173E7" w:rsidP="003173E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მახასიათებლები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>:</w:t>
      </w:r>
    </w:p>
    <w:p w14:paraId="7304A475" w14:textId="77777777" w:rsidR="003173E7" w:rsidRPr="003173E7" w:rsidRDefault="003173E7" w:rsidP="003173E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მაქსიმალური</w:t>
      </w:r>
      <w:r w:rsidRPr="003173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გამავლობა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: 500+ </w:t>
      </w:r>
      <w:r w:rsidRPr="003173E7">
        <w:rPr>
          <w:rFonts w:ascii="Sylfaen" w:eastAsia="Times New Roman" w:hAnsi="Sylfaen" w:cs="Sylfaen"/>
          <w:kern w:val="0"/>
          <w14:ligatures w14:val="none"/>
        </w:rPr>
        <w:t>კილომეტრი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r w:rsidRPr="003173E7">
        <w:rPr>
          <w:rFonts w:ascii="Sylfaen" w:eastAsia="Times New Roman" w:hAnsi="Sylfaen" w:cs="Sylfaen"/>
          <w:kern w:val="0"/>
          <w14:ligatures w14:val="none"/>
        </w:rPr>
        <w:t>ერთხელ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დამუხტვით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>)</w:t>
      </w:r>
    </w:p>
    <w:p w14:paraId="23B54FFD" w14:textId="77777777" w:rsidR="00A94D4C" w:rsidRDefault="003173E7" w:rsidP="003173E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ბატარეის</w:t>
      </w:r>
      <w:r w:rsidRPr="003173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მოცულობა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>:</w:t>
      </w:r>
    </w:p>
    <w:p w14:paraId="14260ABA" w14:textId="22E0C369" w:rsidR="003173E7" w:rsidRPr="003173E7" w:rsidRDefault="003173E7" w:rsidP="003173E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მაღალი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ტევადობის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ბატარეა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3173E7">
        <w:rPr>
          <w:rFonts w:ascii="Sylfaen" w:eastAsia="Times New Roman" w:hAnsi="Sylfaen" w:cs="Sylfaen"/>
          <w:kern w:val="0"/>
          <w14:ligatures w14:val="none"/>
        </w:rPr>
        <w:t>რომელიც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უზრუნველყოფს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ხანგრძლივ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A94D4C">
        <w:rPr>
          <w:rFonts w:ascii="Sylfaen" w:eastAsia="Times New Roman" w:hAnsi="Sylfaen" w:cs="Sylfaen"/>
          <w:kern w:val="0"/>
          <w14:ligatures w14:val="none"/>
        </w:rPr>
        <w:t>მუშაობას.</w:t>
      </w:r>
    </w:p>
    <w:p w14:paraId="5E37EF36" w14:textId="77777777" w:rsidR="00A94D4C" w:rsidRDefault="003173E7" w:rsidP="003173E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ტექნოლოგია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</w:p>
    <w:p w14:paraId="12763C8B" w14:textId="1BBDDF9B" w:rsidR="003173E7" w:rsidRPr="003173E7" w:rsidRDefault="003173E7" w:rsidP="003173E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73E7">
        <w:rPr>
          <w:rFonts w:ascii="Sylfaen" w:eastAsia="Times New Roman" w:hAnsi="Sylfaen" w:cs="Sylfaen"/>
          <w:kern w:val="0"/>
          <w14:ligatures w14:val="none"/>
        </w:rPr>
        <w:t>ინოვაციური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ელექტრო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სისტემები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3173E7">
        <w:rPr>
          <w:rFonts w:ascii="Sylfaen" w:eastAsia="Times New Roman" w:hAnsi="Sylfaen" w:cs="Sylfaen"/>
          <w:kern w:val="0"/>
          <w14:ligatures w14:val="none"/>
        </w:rPr>
        <w:t>რომლებიც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საშუალებას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იძლევა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მაქსიმალურ</w:t>
      </w:r>
      <w:r w:rsidR="00A94D4C">
        <w:rPr>
          <w:rFonts w:ascii="Sylfaen" w:eastAsia="Times New Roman" w:hAnsi="Sylfaen" w:cs="Sylfae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ენერგოეფექტურობა</w:t>
      </w:r>
      <w:r w:rsidR="00A94D4C">
        <w:rPr>
          <w:rFonts w:ascii="Sylfaen" w:eastAsia="Times New Roman" w:hAnsi="Sylfaen" w:cs="Times New Roman"/>
          <w:kern w:val="0"/>
          <w14:ligatures w14:val="none"/>
        </w:rPr>
        <w:t>ს</w:t>
      </w:r>
    </w:p>
    <w:p w14:paraId="7D436C5C" w14:textId="77777777" w:rsidR="003173E7" w:rsidRPr="003173E7" w:rsidRDefault="003173E7" w:rsidP="003173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მიზანი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>:</w:t>
      </w:r>
    </w:p>
    <w:p w14:paraId="1EA0F91D" w14:textId="5A2FFFA2" w:rsidR="003173E7" w:rsidRPr="003173E7" w:rsidRDefault="003173E7" w:rsidP="003173E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73E7">
        <w:rPr>
          <w:rFonts w:ascii="Sylfaen" w:eastAsia="Times New Roman" w:hAnsi="Sylfaen" w:cs="Sylfaen"/>
          <w:kern w:val="0"/>
          <w14:ligatures w14:val="none"/>
        </w:rPr>
        <w:t>სატვირთო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ავტომობილი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გა</w:t>
      </w:r>
      <w:r w:rsidR="00A94D4C">
        <w:rPr>
          <w:rFonts w:ascii="Sylfaen" w:eastAsia="Times New Roman" w:hAnsi="Sylfaen" w:cs="Sylfaen"/>
          <w:kern w:val="0"/>
          <w14:ligatures w14:val="none"/>
        </w:rPr>
        <w:t xml:space="preserve">ნკუთვნილი უნდა იყოს 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სატრანსპორტო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გადაზიდვებისთვის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3173E7">
        <w:rPr>
          <w:rFonts w:ascii="Sylfaen" w:eastAsia="Times New Roman" w:hAnsi="Sylfaen" w:cs="Sylfaen"/>
          <w:kern w:val="0"/>
          <w14:ligatures w14:val="none"/>
        </w:rPr>
        <w:t>რომლებიც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მოიცავს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როგორც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ქალაქ</w:t>
      </w:r>
      <w:r w:rsidR="00A94D4C">
        <w:rPr>
          <w:rFonts w:ascii="Sylfaen" w:eastAsia="Times New Roman" w:hAnsi="Sylfaen" w:cs="Sylfaen"/>
          <w:kern w:val="0"/>
          <w14:ligatures w14:val="none"/>
        </w:rPr>
        <w:t>ის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3173E7">
        <w:rPr>
          <w:rFonts w:ascii="Sylfaen" w:eastAsia="Times New Roman" w:hAnsi="Sylfaen" w:cs="Sylfaen"/>
          <w:kern w:val="0"/>
          <w14:ligatures w14:val="none"/>
        </w:rPr>
        <w:t>ასევე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რეგიონულ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kern w:val="0"/>
          <w14:ligatures w14:val="none"/>
        </w:rPr>
        <w:t>მარშრუტებს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37CF05DD" w14:textId="77777777" w:rsidR="003173E7" w:rsidRPr="003173E7" w:rsidRDefault="003173E7" w:rsidP="003173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ტექნიკური</w:t>
      </w:r>
      <w:r w:rsidRPr="003173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დახმარება</w:t>
      </w:r>
      <w:r w:rsidRPr="003173E7">
        <w:rPr>
          <w:rFonts w:ascii="Times New Roman" w:eastAsia="Times New Roman" w:hAnsi="Times New Roman" w:cs="Times New Roman"/>
          <w:kern w:val="0"/>
          <w14:ligatures w14:val="none"/>
        </w:rPr>
        <w:t>:</w:t>
      </w:r>
    </w:p>
    <w:p w14:paraId="63B51AC4" w14:textId="4BA2E5BF" w:rsidR="00916A80" w:rsidRPr="00B66A59" w:rsidRDefault="00A94D4C" w:rsidP="00B66A59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Sylfaen" w:eastAsia="Times New Roman" w:hAnsi="Sylfaen" w:cs="Sylfaen"/>
          <w:kern w:val="0"/>
          <w14:ligatures w14:val="none"/>
        </w:rPr>
        <w:t xml:space="preserve">კომპანია უნდა გვთავაზობდეს სრულ ტექნიკურ </w:t>
      </w:r>
      <w:proofErr w:type="gramStart"/>
      <w:r>
        <w:rPr>
          <w:rFonts w:ascii="Sylfaen" w:eastAsia="Times New Roman" w:hAnsi="Sylfaen" w:cs="Sylfaen"/>
          <w:kern w:val="0"/>
          <w14:ligatures w14:val="none"/>
        </w:rPr>
        <w:t xml:space="preserve">მომსახურებას </w:t>
      </w:r>
      <w:r w:rsidR="003173E7" w:rsidRPr="003173E7">
        <w:rPr>
          <w:rFonts w:ascii="Times New Roman" w:eastAsia="Times New Roman" w:hAnsi="Times New Roman" w:cs="Times New Roman"/>
          <w:kern w:val="0"/>
          <w14:ligatures w14:val="none"/>
        </w:rPr>
        <w:t>,</w:t>
      </w:r>
      <w:proofErr w:type="gramEnd"/>
      <w:r w:rsidR="003173E7"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3173E7" w:rsidRPr="003173E7">
        <w:rPr>
          <w:rFonts w:ascii="Sylfaen" w:eastAsia="Times New Roman" w:hAnsi="Sylfaen" w:cs="Sylfaen"/>
          <w:kern w:val="0"/>
          <w14:ligatures w14:val="none"/>
        </w:rPr>
        <w:t>მათ</w:t>
      </w:r>
      <w:proofErr w:type="spellEnd"/>
      <w:r w:rsidR="003173E7"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3173E7" w:rsidRPr="003173E7">
        <w:rPr>
          <w:rFonts w:ascii="Sylfaen" w:eastAsia="Times New Roman" w:hAnsi="Sylfaen" w:cs="Sylfaen"/>
          <w:kern w:val="0"/>
          <w14:ligatures w14:val="none"/>
        </w:rPr>
        <w:t>შორის</w:t>
      </w:r>
      <w:proofErr w:type="spellEnd"/>
      <w:r w:rsidR="003173E7"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 </w:t>
      </w:r>
      <w:proofErr w:type="spellStart"/>
      <w:r w:rsidR="003173E7" w:rsidRPr="003173E7">
        <w:rPr>
          <w:rFonts w:ascii="Sylfaen" w:eastAsia="Times New Roman" w:hAnsi="Sylfaen" w:cs="Sylfaen"/>
          <w:kern w:val="0"/>
          <w14:ligatures w14:val="none"/>
        </w:rPr>
        <w:t>პროგრამული</w:t>
      </w:r>
      <w:proofErr w:type="spellEnd"/>
      <w:r w:rsidR="003173E7"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3173E7" w:rsidRPr="003173E7">
        <w:rPr>
          <w:rFonts w:ascii="Sylfaen" w:eastAsia="Times New Roman" w:hAnsi="Sylfaen" w:cs="Sylfaen"/>
          <w:kern w:val="0"/>
          <w14:ligatures w14:val="none"/>
        </w:rPr>
        <w:t>უზრუნველყოფის</w:t>
      </w:r>
      <w:proofErr w:type="spellEnd"/>
      <w:r w:rsidR="003173E7"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3173E7" w:rsidRPr="003173E7">
        <w:rPr>
          <w:rFonts w:ascii="Sylfaen" w:eastAsia="Times New Roman" w:hAnsi="Sylfaen" w:cs="Sylfaen"/>
          <w:kern w:val="0"/>
          <w14:ligatures w14:val="none"/>
        </w:rPr>
        <w:t>განახლებას</w:t>
      </w:r>
      <w:proofErr w:type="spellEnd"/>
      <w:r w:rsidR="003173E7"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3173E7" w:rsidRPr="003173E7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="003173E7"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3173E7" w:rsidRPr="003173E7">
        <w:rPr>
          <w:rFonts w:ascii="Sylfaen" w:eastAsia="Times New Roman" w:hAnsi="Sylfaen" w:cs="Sylfaen"/>
          <w:kern w:val="0"/>
          <w14:ligatures w14:val="none"/>
        </w:rPr>
        <w:t>აუცილებელი</w:t>
      </w:r>
      <w:proofErr w:type="spellEnd"/>
      <w:r w:rsidR="003173E7"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3173E7" w:rsidRPr="003173E7">
        <w:rPr>
          <w:rFonts w:ascii="Sylfaen" w:eastAsia="Times New Roman" w:hAnsi="Sylfaen" w:cs="Sylfaen"/>
          <w:kern w:val="0"/>
          <w14:ligatures w14:val="none"/>
        </w:rPr>
        <w:t>ნაწილების</w:t>
      </w:r>
      <w:proofErr w:type="spellEnd"/>
      <w:r w:rsidR="003173E7"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3173E7" w:rsidRPr="003173E7">
        <w:rPr>
          <w:rFonts w:ascii="Sylfaen" w:eastAsia="Times New Roman" w:hAnsi="Sylfaen" w:cs="Sylfaen"/>
          <w:kern w:val="0"/>
          <w14:ligatures w14:val="none"/>
        </w:rPr>
        <w:t>მიწოდებას</w:t>
      </w:r>
      <w:proofErr w:type="spellEnd"/>
      <w:r w:rsidR="003173E7" w:rsidRPr="003173E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23CDACF" w14:textId="77777777" w:rsidR="00916A80" w:rsidRPr="003173E7" w:rsidRDefault="00916A80" w:rsidP="00916A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03F3212" w14:textId="05A574C8" w:rsidR="003173E7" w:rsidRDefault="00A94D4C" w:rsidP="001869F6">
      <w:pPr>
        <w:spacing w:before="100" w:beforeAutospacing="1" w:after="100" w:afterAutospacing="1" w:line="240" w:lineRule="auto"/>
        <w:rPr>
          <w:rFonts w:ascii="Sylfaen" w:eastAsia="Times New Roman" w:hAnsi="Sylfaen" w:cs="Sylfaen"/>
          <w:b/>
          <w:bCs/>
          <w:kern w:val="0"/>
          <w14:ligatures w14:val="none"/>
        </w:rPr>
      </w:pPr>
      <w:r>
        <w:rPr>
          <w:rFonts w:ascii="Sylfaen" w:eastAsia="Times New Roman" w:hAnsi="Sylfaen" w:cs="Sylfaen"/>
          <w:b/>
          <w:bCs/>
          <w:kern w:val="0"/>
          <w14:ligatures w14:val="none"/>
        </w:rPr>
        <w:t xml:space="preserve">                                          ტექნიკური მახასიათებლები </w:t>
      </w:r>
    </w:p>
    <w:p w14:paraId="5F3C04AF" w14:textId="003A54F3" w:rsidR="001869F6" w:rsidRPr="00353DC7" w:rsidRDefault="001869F6" w:rsidP="001869F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gramStart"/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სატვირთო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 </w:t>
      </w: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ავტომობილ</w:t>
      </w:r>
      <w:r w:rsidR="00A94D4C">
        <w:rPr>
          <w:rFonts w:ascii="Sylfaen" w:eastAsia="Times New Roman" w:hAnsi="Sylfaen" w:cs="Sylfaen"/>
          <w:b/>
          <w:bCs/>
          <w:kern w:val="0"/>
          <w14:ligatures w14:val="none"/>
        </w:rPr>
        <w:t>ი</w:t>
      </w:r>
      <w:proofErr w:type="gramEnd"/>
      <w:r w:rsidR="00A94D4C">
        <w:rPr>
          <w:rFonts w:ascii="Sylfaen" w:eastAsia="Times New Roman" w:hAnsi="Sylfaen" w:cs="Sylfaen"/>
          <w:b/>
          <w:bCs/>
          <w:kern w:val="0"/>
          <w14:ligatures w14:val="none"/>
        </w:rPr>
        <w:t>(სამაცივრე)</w:t>
      </w:r>
    </w:p>
    <w:p w14:paraId="1BB9F4F0" w14:textId="3DC45897" w:rsidR="00353DC7" w:rsidRPr="00353DC7" w:rsidRDefault="00353DC7" w:rsidP="00353DC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მაქსიმალური</w:t>
      </w:r>
      <w:proofErr w:type="spellEnd"/>
      <w:r w:rsidRPr="003173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გამავლობა</w:t>
      </w:r>
      <w:proofErr w:type="spellEnd"/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: 500+ </w:t>
      </w:r>
      <w:proofErr w:type="spellStart"/>
      <w:r w:rsidRPr="003173E7">
        <w:rPr>
          <w:rFonts w:ascii="Sylfaen" w:eastAsia="Times New Roman" w:hAnsi="Sylfaen" w:cs="Sylfaen"/>
          <w:kern w:val="0"/>
          <w14:ligatures w14:val="none"/>
        </w:rPr>
        <w:t>კილომეტრი</w:t>
      </w:r>
      <w:proofErr w:type="spellEnd"/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3173E7">
        <w:rPr>
          <w:rFonts w:ascii="Sylfaen" w:eastAsia="Times New Roman" w:hAnsi="Sylfaen" w:cs="Sylfaen"/>
          <w:kern w:val="0"/>
          <w14:ligatures w14:val="none"/>
        </w:rPr>
        <w:t>ერთხელ</w:t>
      </w:r>
      <w:proofErr w:type="spellEnd"/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173E7">
        <w:rPr>
          <w:rFonts w:ascii="Sylfaen" w:eastAsia="Times New Roman" w:hAnsi="Sylfaen" w:cs="Sylfaen"/>
          <w:kern w:val="0"/>
          <w14:ligatures w14:val="none"/>
        </w:rPr>
        <w:t>დამუხტვით</w:t>
      </w:r>
      <w:proofErr w:type="spellEnd"/>
      <w:r w:rsidRPr="003173E7">
        <w:rPr>
          <w:rFonts w:ascii="Times New Roman" w:eastAsia="Times New Roman" w:hAnsi="Times New Roman" w:cs="Times New Roman"/>
          <w:kern w:val="0"/>
          <w14:ligatures w14:val="none"/>
        </w:rPr>
        <w:t>)</w:t>
      </w:r>
    </w:p>
    <w:p w14:paraId="1C8C9A39" w14:textId="77777777" w:rsidR="001869F6" w:rsidRPr="001869F6" w:rsidRDefault="001869F6" w:rsidP="001869F6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მოდელი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1: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59053EB8" w14:textId="77777777" w:rsidR="001869F6" w:rsidRPr="001869F6" w:rsidRDefault="001869F6" w:rsidP="001869F6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მახასიათებლები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3943F3A8" w14:textId="77777777" w:rsidR="001869F6" w:rsidRP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ტევადობა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: 12-14 </w:t>
      </w:r>
      <w:r w:rsidRPr="001869F6">
        <w:rPr>
          <w:rFonts w:ascii="Sylfaen" w:eastAsia="Times New Roman" w:hAnsi="Sylfaen" w:cs="Sylfaen"/>
          <w:kern w:val="0"/>
          <w14:ligatures w14:val="none"/>
        </w:rPr>
        <w:t>პალეტი</w:t>
      </w:r>
    </w:p>
    <w:p w14:paraId="7EE75390" w14:textId="77777777" w:rsidR="001869F6" w:rsidRP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ტვირთამწეობა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: 7-8 </w:t>
      </w:r>
      <w:r w:rsidRPr="001869F6">
        <w:rPr>
          <w:rFonts w:ascii="Sylfaen" w:eastAsia="Times New Roman" w:hAnsi="Sylfaen" w:cs="Sylfaen"/>
          <w:kern w:val="0"/>
          <w14:ligatures w14:val="none"/>
        </w:rPr>
        <w:t>ტონა</w:t>
      </w:r>
    </w:p>
    <w:p w14:paraId="0B7DABDC" w14:textId="77777777" w:rsidR="001869F6" w:rsidRPr="00B5203C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აუცილებელია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ქონდეს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ლიფტი</w:t>
      </w:r>
    </w:p>
    <w:p w14:paraId="512C3430" w14:textId="3C76F14C" w:rsidR="00B5203C" w:rsidRPr="001869F6" w:rsidRDefault="00B5203C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Sylfaen" w:eastAsia="Times New Roman" w:hAnsi="Sylfaen" w:cs="Sylfaen"/>
          <w:kern w:val="0"/>
          <w14:ligatures w14:val="none"/>
        </w:rPr>
        <w:t>აუცილებელია სამაცივრე სისტემა</w:t>
      </w:r>
    </w:p>
    <w:p w14:paraId="6F36C3CD" w14:textId="77777777" w:rsidR="001869F6" w:rsidRP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რაოდენობა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>: 1</w:t>
      </w:r>
    </w:p>
    <w:p w14:paraId="332C5EBB" w14:textId="0E2E6CE0" w:rsidR="001869F6" w:rsidRPr="001869F6" w:rsidRDefault="001869F6" w:rsidP="00584A1E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დამატებითი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მოთხოვნები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483B0D7D" w14:textId="77777777" w:rsidR="001869F6" w:rsidRP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ენერგოეფექტური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ეკოლოგიურად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სუფთა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სისტემები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939E669" w14:textId="70214EA3" w:rsidR="00A94D4C" w:rsidRPr="001869F6" w:rsidRDefault="00A94D4C" w:rsidP="00916A80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869F6">
        <w:rPr>
          <w:rFonts w:ascii="Sylfaen" w:eastAsia="Times New Roman" w:hAnsi="Sylfaen" w:cs="Sylfaen"/>
          <w:kern w:val="0"/>
          <w14:ligatures w14:val="none"/>
        </w:rPr>
        <w:lastRenderedPageBreak/>
        <w:t>ტემპერატურული</w:t>
      </w:r>
      <w:proofErr w:type="spellEnd"/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kern w:val="0"/>
          <w14:ligatures w14:val="none"/>
        </w:rPr>
        <w:t>კონტროლი</w:t>
      </w:r>
      <w:proofErr w:type="spellEnd"/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E40B5">
        <w:rPr>
          <w:rFonts w:ascii="Sylfaen" w:eastAsia="Times New Roman" w:hAnsi="Sylfaen" w:cs="Sylfaen"/>
          <w:kern w:val="0"/>
          <w14:ligatures w14:val="none"/>
        </w:rPr>
        <w:t xml:space="preserve">15-დან 25 </w:t>
      </w:r>
      <w:proofErr w:type="gramStart"/>
      <w:r w:rsidRPr="001E40B5">
        <w:rPr>
          <w:rFonts w:ascii="Cambria Math" w:eastAsia="Times New Roman" w:hAnsi="Cambria Math" w:cs="Cambria Math"/>
          <w:kern w:val="0"/>
          <w14:ligatures w14:val="none"/>
        </w:rPr>
        <w:t>℃</w:t>
      </w:r>
      <w:r>
        <w:rPr>
          <w:rFonts w:ascii="Cambria Math" w:eastAsia="Times New Roman" w:hAnsi="Cambria Math" w:cs="Cambria Math"/>
          <w:kern w:val="0"/>
          <w14:ligatures w14:val="none"/>
        </w:rPr>
        <w:t xml:space="preserve"> )</w:t>
      </w:r>
      <w:proofErr w:type="gramEnd"/>
      <w:r>
        <w:rPr>
          <w:rFonts w:ascii="Cambria Math" w:eastAsia="Times New Roman" w:hAnsi="Cambria Math" w:cs="Cambria Math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უნდა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იყოს</w:t>
      </w:r>
    </w:p>
    <w:p w14:paraId="2A7DDE13" w14:textId="08F388DC" w:rsidR="001869F6" w:rsidRPr="00353DC7" w:rsidRDefault="001869F6" w:rsidP="001869F6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მოდელი</w:t>
      </w:r>
      <w:proofErr w:type="spellEnd"/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2: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DE55B8">
        <w:rPr>
          <w:rFonts w:ascii="Sylfaen" w:eastAsia="Times New Roman" w:hAnsi="Sylfaen" w:cs="Times New Roman"/>
          <w:kern w:val="0"/>
          <w14:ligatures w14:val="none"/>
        </w:rPr>
        <w:t>სატვირთო</w:t>
      </w:r>
      <w:proofErr w:type="spellEnd"/>
    </w:p>
    <w:p w14:paraId="268B8BAF" w14:textId="77777777" w:rsidR="00353DC7" w:rsidRPr="003173E7" w:rsidRDefault="00353DC7" w:rsidP="00353DC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მაქსიმალური</w:t>
      </w:r>
      <w:proofErr w:type="spellEnd"/>
      <w:r w:rsidRPr="003173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გამავლობა</w:t>
      </w:r>
      <w:proofErr w:type="spellEnd"/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: 500+ </w:t>
      </w:r>
      <w:proofErr w:type="spellStart"/>
      <w:r w:rsidRPr="003173E7">
        <w:rPr>
          <w:rFonts w:ascii="Sylfaen" w:eastAsia="Times New Roman" w:hAnsi="Sylfaen" w:cs="Sylfaen"/>
          <w:kern w:val="0"/>
          <w14:ligatures w14:val="none"/>
        </w:rPr>
        <w:t>კილომეტრი</w:t>
      </w:r>
      <w:proofErr w:type="spellEnd"/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3173E7">
        <w:rPr>
          <w:rFonts w:ascii="Sylfaen" w:eastAsia="Times New Roman" w:hAnsi="Sylfaen" w:cs="Sylfaen"/>
          <w:kern w:val="0"/>
          <w14:ligatures w14:val="none"/>
        </w:rPr>
        <w:t>ერთხელ</w:t>
      </w:r>
      <w:proofErr w:type="spellEnd"/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173E7">
        <w:rPr>
          <w:rFonts w:ascii="Sylfaen" w:eastAsia="Times New Roman" w:hAnsi="Sylfaen" w:cs="Sylfaen"/>
          <w:kern w:val="0"/>
          <w14:ligatures w14:val="none"/>
        </w:rPr>
        <w:t>დამუხტვით</w:t>
      </w:r>
      <w:proofErr w:type="spellEnd"/>
      <w:r w:rsidRPr="003173E7">
        <w:rPr>
          <w:rFonts w:ascii="Times New Roman" w:eastAsia="Times New Roman" w:hAnsi="Times New Roman" w:cs="Times New Roman"/>
          <w:kern w:val="0"/>
          <w14:ligatures w14:val="none"/>
        </w:rPr>
        <w:t>)</w:t>
      </w:r>
    </w:p>
    <w:p w14:paraId="54178D10" w14:textId="77777777" w:rsidR="00353DC7" w:rsidRPr="001869F6" w:rsidRDefault="00353DC7" w:rsidP="001869F6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9BD4D5A" w14:textId="77777777" w:rsidR="001869F6" w:rsidRPr="001869F6" w:rsidRDefault="001869F6" w:rsidP="001869F6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მახასიათებლები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2E4D565B" w14:textId="77777777" w:rsidR="001869F6" w:rsidRP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ტევადობა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: 14-18 </w:t>
      </w:r>
      <w:r w:rsidRPr="001869F6">
        <w:rPr>
          <w:rFonts w:ascii="Sylfaen" w:eastAsia="Times New Roman" w:hAnsi="Sylfaen" w:cs="Sylfaen"/>
          <w:kern w:val="0"/>
          <w14:ligatures w14:val="none"/>
        </w:rPr>
        <w:t>პალეტი</w:t>
      </w:r>
    </w:p>
    <w:p w14:paraId="67F6A0AC" w14:textId="77777777" w:rsidR="001869F6" w:rsidRP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ტვირთამწეობა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: 10-15 </w:t>
      </w:r>
      <w:r w:rsidRPr="001869F6">
        <w:rPr>
          <w:rFonts w:ascii="Sylfaen" w:eastAsia="Times New Roman" w:hAnsi="Sylfaen" w:cs="Sylfaen"/>
          <w:kern w:val="0"/>
          <w14:ligatures w14:val="none"/>
        </w:rPr>
        <w:t>ტონა</w:t>
      </w:r>
    </w:p>
    <w:p w14:paraId="7B7EC87D" w14:textId="77777777" w:rsidR="001869F6" w:rsidRPr="00715B4D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აუცილებელია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ქონდეს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ლიფტი</w:t>
      </w:r>
    </w:p>
    <w:p w14:paraId="2A3D8C98" w14:textId="0B1C7289" w:rsidR="00715B4D" w:rsidRPr="00715B4D" w:rsidRDefault="00715B4D" w:rsidP="00715B4D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არ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არის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სამაცივრე</w:t>
      </w:r>
    </w:p>
    <w:p w14:paraId="49DE53BA" w14:textId="77777777" w:rsidR="001869F6" w:rsidRP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რაოდენობა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>: 2</w:t>
      </w:r>
    </w:p>
    <w:p w14:paraId="1199BC57" w14:textId="4B3D4204" w:rsidR="001869F6" w:rsidRPr="001869F6" w:rsidRDefault="00DE55B8" w:rsidP="001869F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მიკროავტობუსი</w:t>
      </w:r>
      <w:r w:rsidR="00B66A59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(სამაცივრე)</w:t>
      </w:r>
    </w:p>
    <w:p w14:paraId="51DB1525" w14:textId="77777777" w:rsidR="001869F6" w:rsidRDefault="001869F6" w:rsidP="001869F6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მოდელი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3: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1885A25E" w14:textId="77777777" w:rsidR="00353DC7" w:rsidRPr="003173E7" w:rsidRDefault="00353DC7" w:rsidP="00353DC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მაქსიმალური</w:t>
      </w:r>
      <w:proofErr w:type="spellEnd"/>
      <w:r w:rsidRPr="003173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გამავლობა</w:t>
      </w:r>
      <w:proofErr w:type="spellEnd"/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: 500+ </w:t>
      </w:r>
      <w:proofErr w:type="spellStart"/>
      <w:r w:rsidRPr="003173E7">
        <w:rPr>
          <w:rFonts w:ascii="Sylfaen" w:eastAsia="Times New Roman" w:hAnsi="Sylfaen" w:cs="Sylfaen"/>
          <w:kern w:val="0"/>
          <w14:ligatures w14:val="none"/>
        </w:rPr>
        <w:t>კილომეტრი</w:t>
      </w:r>
      <w:proofErr w:type="spellEnd"/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3173E7">
        <w:rPr>
          <w:rFonts w:ascii="Sylfaen" w:eastAsia="Times New Roman" w:hAnsi="Sylfaen" w:cs="Sylfaen"/>
          <w:kern w:val="0"/>
          <w14:ligatures w14:val="none"/>
        </w:rPr>
        <w:t>ერთხელ</w:t>
      </w:r>
      <w:proofErr w:type="spellEnd"/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173E7">
        <w:rPr>
          <w:rFonts w:ascii="Sylfaen" w:eastAsia="Times New Roman" w:hAnsi="Sylfaen" w:cs="Sylfaen"/>
          <w:kern w:val="0"/>
          <w14:ligatures w14:val="none"/>
        </w:rPr>
        <w:t>დამუხტვით</w:t>
      </w:r>
      <w:proofErr w:type="spellEnd"/>
      <w:r w:rsidRPr="003173E7">
        <w:rPr>
          <w:rFonts w:ascii="Times New Roman" w:eastAsia="Times New Roman" w:hAnsi="Times New Roman" w:cs="Times New Roman"/>
          <w:kern w:val="0"/>
          <w14:ligatures w14:val="none"/>
        </w:rPr>
        <w:t>)</w:t>
      </w:r>
    </w:p>
    <w:p w14:paraId="42DFA339" w14:textId="77777777" w:rsidR="00353DC7" w:rsidRPr="001869F6" w:rsidRDefault="00353DC7" w:rsidP="001869F6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CC7077A" w14:textId="77777777" w:rsidR="001869F6" w:rsidRPr="001869F6" w:rsidRDefault="001869F6" w:rsidP="001869F6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მახასიათებლები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5A76C7C2" w14:textId="77777777" w:rsidR="001869F6" w:rsidRP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ტევადობა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: 3,5 </w:t>
      </w:r>
      <w:r w:rsidRPr="001869F6">
        <w:rPr>
          <w:rFonts w:ascii="Sylfaen" w:eastAsia="Times New Roman" w:hAnsi="Sylfaen" w:cs="Sylfaen"/>
          <w:kern w:val="0"/>
          <w14:ligatures w14:val="none"/>
        </w:rPr>
        <w:t>ტონა</w:t>
      </w:r>
    </w:p>
    <w:p w14:paraId="19DA41A9" w14:textId="77777777" w:rsidR="001869F6" w:rsidRP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აუცილებელია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სამაცივრე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სისტემა</w:t>
      </w:r>
    </w:p>
    <w:p w14:paraId="65159E40" w14:textId="77777777" w:rsidR="001869F6" w:rsidRP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რაოდენობა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>: 2</w:t>
      </w:r>
    </w:p>
    <w:p w14:paraId="0964DD63" w14:textId="77777777" w:rsidR="001869F6" w:rsidRPr="001869F6" w:rsidRDefault="001869F6" w:rsidP="001869F6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დამატებითი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მოთხოვნები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7D8DD429" w14:textId="67EAF3D3" w:rsidR="001869F6" w:rsidRP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ტემპერატურული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კონტროლი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1E40B5" w:rsidRPr="001E40B5">
        <w:rPr>
          <w:rFonts w:ascii="Sylfaen" w:eastAsia="Times New Roman" w:hAnsi="Sylfaen" w:cs="Sylfaen"/>
          <w:kern w:val="0"/>
          <w14:ligatures w14:val="none"/>
        </w:rPr>
        <w:t xml:space="preserve">15-დან 25 </w:t>
      </w:r>
      <w:r w:rsidR="001E40B5" w:rsidRPr="001E40B5">
        <w:rPr>
          <w:rFonts w:ascii="Cambria Math" w:eastAsia="Times New Roman" w:hAnsi="Cambria Math" w:cs="Cambria Math"/>
          <w:kern w:val="0"/>
          <w14:ligatures w14:val="none"/>
        </w:rPr>
        <w:t>℃</w:t>
      </w:r>
      <w:r w:rsidR="001E40B5">
        <w:rPr>
          <w:rFonts w:ascii="Cambria Math" w:eastAsia="Times New Roman" w:hAnsi="Cambria Math" w:cs="Cambria Math"/>
          <w:kern w:val="0"/>
          <w14:ligatures w14:val="none"/>
        </w:rPr>
        <w:t xml:space="preserve"> ) </w:t>
      </w:r>
      <w:r w:rsidRPr="001869F6">
        <w:rPr>
          <w:rFonts w:ascii="Sylfaen" w:eastAsia="Times New Roman" w:hAnsi="Sylfaen" w:cs="Sylfaen"/>
          <w:kern w:val="0"/>
          <w14:ligatures w14:val="none"/>
        </w:rPr>
        <w:t>უნდა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იყოს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უწყვეტი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ადვილად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გამოსაყენებელი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C1AB52D" w14:textId="3947EAE3" w:rsidR="00687C9B" w:rsidRPr="00B66A59" w:rsidRDefault="001869F6" w:rsidP="00B66A59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869F6">
        <w:rPr>
          <w:rFonts w:ascii="Sylfaen" w:eastAsia="Times New Roman" w:hAnsi="Sylfaen" w:cs="Sylfaen"/>
          <w:kern w:val="0"/>
          <w14:ligatures w14:val="none"/>
        </w:rPr>
        <w:t>სამაცივრე</w:t>
      </w:r>
      <w:proofErr w:type="spellEnd"/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kern w:val="0"/>
          <w14:ligatures w14:val="none"/>
        </w:rPr>
        <w:t>სისტემა</w:t>
      </w:r>
      <w:proofErr w:type="spellEnd"/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0D0CD1">
        <w:rPr>
          <w:rFonts w:ascii="Sylfaen" w:eastAsia="Times New Roman" w:hAnsi="Sylfaen" w:cs="Sylfaen"/>
          <w:kern w:val="0"/>
          <w14:ligatures w14:val="none"/>
        </w:rPr>
        <w:t>უნდა</w:t>
      </w:r>
      <w:proofErr w:type="spellEnd"/>
      <w:r w:rsidR="000D0CD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="000D0CD1">
        <w:rPr>
          <w:rFonts w:ascii="Sylfaen" w:eastAsia="Times New Roman" w:hAnsi="Sylfaen" w:cs="Sylfaen"/>
          <w:kern w:val="0"/>
          <w14:ligatures w14:val="none"/>
        </w:rPr>
        <w:t>იყოს</w:t>
      </w:r>
      <w:proofErr w:type="spellEnd"/>
      <w:r w:rsidR="000D0CD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="000D0CD1">
        <w:rPr>
          <w:rFonts w:ascii="Sylfaen" w:eastAsia="Times New Roman" w:hAnsi="Sylfaen" w:cs="Sylfaen"/>
          <w:kern w:val="0"/>
          <w14:ligatures w14:val="none"/>
        </w:rPr>
        <w:t>მაქსიმალუ</w:t>
      </w:r>
      <w:r w:rsidR="00C4576F">
        <w:rPr>
          <w:rFonts w:ascii="Sylfaen" w:eastAsia="Times New Roman" w:hAnsi="Sylfaen" w:cs="Sylfaen"/>
          <w:kern w:val="0"/>
          <w14:ligatures w14:val="none"/>
        </w:rPr>
        <w:t>რ</w:t>
      </w:r>
      <w:r w:rsidR="000D0CD1">
        <w:rPr>
          <w:rFonts w:ascii="Sylfaen" w:eastAsia="Times New Roman" w:hAnsi="Sylfaen" w:cs="Sylfaen"/>
          <w:kern w:val="0"/>
          <w14:ligatures w14:val="none"/>
        </w:rPr>
        <w:t>ად</w:t>
      </w:r>
      <w:proofErr w:type="spellEnd"/>
      <w:r w:rsidR="000D0CD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="000D0CD1">
        <w:rPr>
          <w:rFonts w:ascii="Sylfaen" w:eastAsia="Times New Roman" w:hAnsi="Sylfaen" w:cs="Sylfaen"/>
          <w:kern w:val="0"/>
          <w14:ligatures w14:val="none"/>
        </w:rPr>
        <w:t>ადპტირ</w:t>
      </w:r>
      <w:r w:rsidR="00C4576F">
        <w:rPr>
          <w:rFonts w:ascii="Sylfaen" w:eastAsia="Times New Roman" w:hAnsi="Sylfaen" w:cs="Sylfaen"/>
          <w:kern w:val="0"/>
          <w14:ligatures w14:val="none"/>
        </w:rPr>
        <w:t>ე</w:t>
      </w:r>
      <w:r w:rsidR="000D0CD1">
        <w:rPr>
          <w:rFonts w:ascii="Sylfaen" w:eastAsia="Times New Roman" w:hAnsi="Sylfaen" w:cs="Sylfaen"/>
          <w:kern w:val="0"/>
          <w14:ligatures w14:val="none"/>
        </w:rPr>
        <w:t>ბადი</w:t>
      </w:r>
      <w:proofErr w:type="spellEnd"/>
      <w:r w:rsidR="000D0CD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="000D0CD1">
        <w:rPr>
          <w:rFonts w:ascii="Sylfaen" w:eastAsia="Times New Roman" w:hAnsi="Sylfaen" w:cs="Sylfaen"/>
          <w:kern w:val="0"/>
          <w14:ligatures w14:val="none"/>
        </w:rPr>
        <w:t>ჩვენს</w:t>
      </w:r>
      <w:proofErr w:type="spellEnd"/>
      <w:r w:rsidR="000D0CD1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="000D0CD1">
        <w:rPr>
          <w:rFonts w:ascii="Sylfaen" w:eastAsia="Times New Roman" w:hAnsi="Sylfaen" w:cs="Sylfaen"/>
          <w:kern w:val="0"/>
          <w14:ligatures w14:val="none"/>
        </w:rPr>
        <w:t>სის</w:t>
      </w:r>
      <w:r w:rsidR="001E40B5">
        <w:rPr>
          <w:rFonts w:ascii="Sylfaen" w:eastAsia="Times New Roman" w:hAnsi="Sylfaen" w:cs="Sylfaen"/>
          <w:kern w:val="0"/>
          <w14:ligatures w14:val="none"/>
        </w:rPr>
        <w:t>ტ</w:t>
      </w:r>
      <w:r w:rsidR="000D0CD1">
        <w:rPr>
          <w:rFonts w:ascii="Sylfaen" w:eastAsia="Times New Roman" w:hAnsi="Sylfaen" w:cs="Sylfaen"/>
          <w:kern w:val="0"/>
          <w14:ligatures w14:val="none"/>
        </w:rPr>
        <w:t>ემასთან</w:t>
      </w:r>
      <w:proofErr w:type="spellEnd"/>
      <w:r w:rsidR="000D0CD1">
        <w:rPr>
          <w:rFonts w:ascii="Sylfaen" w:eastAsia="Times New Roman" w:hAnsi="Sylfaen" w:cs="Sylfaen"/>
          <w:kern w:val="0"/>
          <w14:ligatures w14:val="none"/>
        </w:rPr>
        <w:t>.</w:t>
      </w:r>
    </w:p>
    <w:p w14:paraId="3E2EB828" w14:textId="77777777" w:rsid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ავტომობილი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უნდა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იყოს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აღჭურვილი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შესაბამისი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სერტიფიკატებით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(URS).</w:t>
      </w:r>
    </w:p>
    <w:p w14:paraId="6FA07CA3" w14:textId="77777777" w:rsidR="00687C9B" w:rsidRPr="001869F6" w:rsidRDefault="00687C9B" w:rsidP="00687C9B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შესყიდვისას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გათვალისწინებული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უნდა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იყოს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გამძლეობა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1869F6">
        <w:rPr>
          <w:rFonts w:ascii="Sylfaen" w:eastAsia="Times New Roman" w:hAnsi="Sylfaen" w:cs="Sylfaen"/>
          <w:kern w:val="0"/>
          <w14:ligatures w14:val="none"/>
        </w:rPr>
        <w:t>დატვირთვის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შესაძლებლობ</w:t>
      </w:r>
      <w:r>
        <w:rPr>
          <w:rFonts w:ascii="Sylfaen" w:eastAsia="Times New Roman" w:hAnsi="Sylfaen" w:cs="Sylfaen"/>
          <w:kern w:val="0"/>
          <w14:ligatures w14:val="none"/>
        </w:rPr>
        <w:t>ა.</w:t>
      </w:r>
    </w:p>
    <w:p w14:paraId="7ADA7EA9" w14:textId="77777777" w:rsidR="00687C9B" w:rsidRPr="001869F6" w:rsidRDefault="00687C9B" w:rsidP="00687C9B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დოკუმენტაციაში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უნდა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იყოს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ჩაწერილი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ექსპლუატაციის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ვადა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1869F6">
        <w:rPr>
          <w:rFonts w:ascii="Sylfaen" w:eastAsia="Times New Roman" w:hAnsi="Sylfaen" w:cs="Sylfaen"/>
          <w:kern w:val="0"/>
          <w14:ligatures w14:val="none"/>
        </w:rPr>
        <w:t>სერვისის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რემონტის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პირობები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8563E4B" w14:textId="77777777" w:rsidR="00687C9B" w:rsidRPr="001869F6" w:rsidRDefault="00687C9B" w:rsidP="00687C9B">
      <w:pPr>
        <w:spacing w:before="100" w:beforeAutospacing="1" w:after="100" w:afterAutospacing="1" w:line="240" w:lineRule="auto"/>
        <w:ind w:left="216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15BB458" w14:textId="408121AE" w:rsidR="001869F6" w:rsidRPr="00353DC7" w:rsidRDefault="001869F6" w:rsidP="001869F6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მოდელი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4: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DE55B8">
        <w:rPr>
          <w:rFonts w:ascii="Sylfaen" w:eastAsia="Times New Roman" w:hAnsi="Sylfaen" w:cs="Times New Roman"/>
          <w:kern w:val="0"/>
          <w14:ligatures w14:val="none"/>
        </w:rPr>
        <w:t xml:space="preserve">მიკროავტობუსი </w:t>
      </w:r>
      <w:r w:rsidR="00584A1E">
        <w:rPr>
          <w:rFonts w:ascii="Times New Roman" w:eastAsia="Times New Roman" w:hAnsi="Times New Roman" w:cs="Times New Roman"/>
          <w:kern w:val="0"/>
          <w14:ligatures w14:val="none"/>
        </w:rPr>
        <w:t>(</w:t>
      </w:r>
      <w:r w:rsidR="00584A1E">
        <w:rPr>
          <w:rFonts w:ascii="Sylfaen" w:eastAsia="Times New Roman" w:hAnsi="Sylfaen" w:cs="Times New Roman"/>
          <w:kern w:val="0"/>
          <w14:ligatures w14:val="none"/>
        </w:rPr>
        <w:t>სამაცივრე)</w:t>
      </w:r>
    </w:p>
    <w:p w14:paraId="22D327CA" w14:textId="77777777" w:rsidR="00353DC7" w:rsidRPr="003173E7" w:rsidRDefault="00353DC7" w:rsidP="00353DC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მაქსიმალური</w:t>
      </w:r>
      <w:proofErr w:type="spellEnd"/>
      <w:r w:rsidRPr="003173E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173E7">
        <w:rPr>
          <w:rFonts w:ascii="Sylfaen" w:eastAsia="Times New Roman" w:hAnsi="Sylfaen" w:cs="Sylfaen"/>
          <w:b/>
          <w:bCs/>
          <w:kern w:val="0"/>
          <w14:ligatures w14:val="none"/>
        </w:rPr>
        <w:t>გამავლობა</w:t>
      </w:r>
      <w:proofErr w:type="spellEnd"/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: 500+ </w:t>
      </w:r>
      <w:proofErr w:type="spellStart"/>
      <w:r w:rsidRPr="003173E7">
        <w:rPr>
          <w:rFonts w:ascii="Sylfaen" w:eastAsia="Times New Roman" w:hAnsi="Sylfaen" w:cs="Sylfaen"/>
          <w:kern w:val="0"/>
          <w14:ligatures w14:val="none"/>
        </w:rPr>
        <w:t>კილომეტრი</w:t>
      </w:r>
      <w:proofErr w:type="spellEnd"/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3173E7">
        <w:rPr>
          <w:rFonts w:ascii="Sylfaen" w:eastAsia="Times New Roman" w:hAnsi="Sylfaen" w:cs="Sylfaen"/>
          <w:kern w:val="0"/>
          <w14:ligatures w14:val="none"/>
        </w:rPr>
        <w:t>ერთხელ</w:t>
      </w:r>
      <w:proofErr w:type="spellEnd"/>
      <w:r w:rsidRPr="003173E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173E7">
        <w:rPr>
          <w:rFonts w:ascii="Sylfaen" w:eastAsia="Times New Roman" w:hAnsi="Sylfaen" w:cs="Sylfaen"/>
          <w:kern w:val="0"/>
          <w14:ligatures w14:val="none"/>
        </w:rPr>
        <w:t>დამუხტვით</w:t>
      </w:r>
      <w:proofErr w:type="spellEnd"/>
      <w:r w:rsidRPr="003173E7">
        <w:rPr>
          <w:rFonts w:ascii="Times New Roman" w:eastAsia="Times New Roman" w:hAnsi="Times New Roman" w:cs="Times New Roman"/>
          <w:kern w:val="0"/>
          <w14:ligatures w14:val="none"/>
        </w:rPr>
        <w:t>)</w:t>
      </w:r>
    </w:p>
    <w:p w14:paraId="370DADD9" w14:textId="77777777" w:rsidR="00353DC7" w:rsidRPr="001869F6" w:rsidRDefault="00353DC7" w:rsidP="001869F6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6225754" w14:textId="77777777" w:rsidR="001869F6" w:rsidRPr="001869F6" w:rsidRDefault="001869F6" w:rsidP="001869F6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მახასიათებლები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7E7D16AA" w14:textId="77777777" w:rsidR="001869F6" w:rsidRP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ტევადობა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: 3,5 </w:t>
      </w:r>
      <w:r w:rsidRPr="001869F6">
        <w:rPr>
          <w:rFonts w:ascii="Sylfaen" w:eastAsia="Times New Roman" w:hAnsi="Sylfaen" w:cs="Sylfaen"/>
          <w:kern w:val="0"/>
          <w14:ligatures w14:val="none"/>
        </w:rPr>
        <w:t>ტონა</w:t>
      </w:r>
    </w:p>
    <w:p w14:paraId="1FDB8034" w14:textId="77777777" w:rsidR="001869F6" w:rsidRP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აუცილებელია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სამაცივრე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სისტემა</w:t>
      </w:r>
    </w:p>
    <w:p w14:paraId="42D21BE3" w14:textId="77777777" w:rsidR="001869F6" w:rsidRP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რაოდენობა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>: 2</w:t>
      </w:r>
    </w:p>
    <w:p w14:paraId="1184BADE" w14:textId="77777777" w:rsidR="001869F6" w:rsidRPr="001869F6" w:rsidRDefault="001869F6" w:rsidP="001869F6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დამატებითი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მოთხოვნები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2C01A39A" w14:textId="77777777" w:rsid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lastRenderedPageBreak/>
        <w:t>ავტომობილის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საჭირო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რეგულაციებთან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შესაბამისობა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(URS)</w:t>
      </w:r>
    </w:p>
    <w:p w14:paraId="3218B857" w14:textId="1A4D764E" w:rsidR="00584A1E" w:rsidRPr="001869F6" w:rsidRDefault="00584A1E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ტემპერატურული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კონტროლი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F11946">
        <w:rPr>
          <w:rFonts w:ascii="Times New Roman" w:eastAsia="Times New Roman" w:hAnsi="Times New Roman" w:cs="Times New Roman"/>
          <w:kern w:val="0"/>
          <w14:ligatures w14:val="none"/>
        </w:rPr>
        <w:t>(</w:t>
      </w:r>
      <w:r w:rsidRPr="001E40B5">
        <w:rPr>
          <w:rFonts w:ascii="Sylfaen" w:eastAsia="Times New Roman" w:hAnsi="Sylfaen" w:cs="Sylfaen"/>
          <w:kern w:val="0"/>
          <w14:ligatures w14:val="none"/>
        </w:rPr>
        <w:t xml:space="preserve">15-დან 25 </w:t>
      </w:r>
      <w:r w:rsidRPr="001E40B5">
        <w:rPr>
          <w:rFonts w:ascii="Cambria Math" w:eastAsia="Times New Roman" w:hAnsi="Cambria Math" w:cs="Cambria Math"/>
          <w:kern w:val="0"/>
          <w14:ligatures w14:val="none"/>
        </w:rPr>
        <w:t>℃</w:t>
      </w:r>
      <w:r>
        <w:rPr>
          <w:rFonts w:ascii="Cambria Math" w:eastAsia="Times New Roman" w:hAnsi="Cambria Math" w:cs="Cambria Math"/>
          <w:kern w:val="0"/>
          <w14:ligatures w14:val="none"/>
        </w:rPr>
        <w:t xml:space="preserve"> ) </w:t>
      </w:r>
      <w:r w:rsidRPr="001869F6">
        <w:rPr>
          <w:rFonts w:ascii="Sylfaen" w:eastAsia="Times New Roman" w:hAnsi="Sylfaen" w:cs="Sylfaen"/>
          <w:kern w:val="0"/>
          <w14:ligatures w14:val="none"/>
        </w:rPr>
        <w:t>უნდა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იყოს</w:t>
      </w:r>
      <w:r>
        <w:rPr>
          <w:rFonts w:ascii="Sylfaen" w:eastAsia="Times New Roman" w:hAnsi="Sylfaen" w:cs="Sylfaen"/>
          <w:kern w:val="0"/>
          <w14:ligatures w14:val="none"/>
        </w:rPr>
        <w:t>.</w:t>
      </w:r>
    </w:p>
    <w:p w14:paraId="55EE1353" w14:textId="63E65347" w:rsidR="001869F6" w:rsidRP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შესყიდვისას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გათვალისწინებული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უნდა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იყოს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გამძლეობა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1869F6">
        <w:rPr>
          <w:rFonts w:ascii="Sylfaen" w:eastAsia="Times New Roman" w:hAnsi="Sylfaen" w:cs="Sylfaen"/>
          <w:kern w:val="0"/>
          <w14:ligatures w14:val="none"/>
        </w:rPr>
        <w:t>დატვირთვის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შესაძლებლობ</w:t>
      </w:r>
      <w:r w:rsidR="000D0CD1">
        <w:rPr>
          <w:rFonts w:ascii="Sylfaen" w:eastAsia="Times New Roman" w:hAnsi="Sylfaen" w:cs="Sylfaen"/>
          <w:kern w:val="0"/>
          <w14:ligatures w14:val="none"/>
        </w:rPr>
        <w:t>ა.</w:t>
      </w:r>
    </w:p>
    <w:p w14:paraId="296842D3" w14:textId="77777777" w:rsidR="001869F6" w:rsidRP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დოკუმენტაციაში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უნდა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იყოს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ჩაწერილი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ექსპლუატაციის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ვადა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1869F6">
        <w:rPr>
          <w:rFonts w:ascii="Sylfaen" w:eastAsia="Times New Roman" w:hAnsi="Sylfaen" w:cs="Sylfaen"/>
          <w:kern w:val="0"/>
          <w14:ligatures w14:val="none"/>
        </w:rPr>
        <w:t>სერვისის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რემონტის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პირობები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FD8732B" w14:textId="3C0026E5" w:rsidR="001869F6" w:rsidRPr="001869F6" w:rsidRDefault="001869F6" w:rsidP="001869F6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მოდელი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5:</w:t>
      </w:r>
      <w:r w:rsidR="00DE55B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DE55B8">
        <w:rPr>
          <w:rFonts w:ascii="Sylfaen" w:eastAsia="Times New Roman" w:hAnsi="Sylfaen" w:cs="Times New Roman"/>
          <w:kern w:val="0"/>
          <w14:ligatures w14:val="none"/>
        </w:rPr>
        <w:t>მიკროავტობუსი</w:t>
      </w:r>
    </w:p>
    <w:p w14:paraId="4DC6FC48" w14:textId="77777777" w:rsidR="001869F6" w:rsidRPr="001869F6" w:rsidRDefault="001869F6" w:rsidP="001869F6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მახასიათებლები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65C930D1" w14:textId="77777777" w:rsidR="001869F6" w:rsidRP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ტევადობა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: 3,5 </w:t>
      </w:r>
      <w:r w:rsidRPr="001869F6">
        <w:rPr>
          <w:rFonts w:ascii="Sylfaen" w:eastAsia="Times New Roman" w:hAnsi="Sylfaen" w:cs="Sylfaen"/>
          <w:kern w:val="0"/>
          <w14:ligatures w14:val="none"/>
        </w:rPr>
        <w:t>ტონა</w:t>
      </w:r>
    </w:p>
    <w:p w14:paraId="7262B9E2" w14:textId="77777777" w:rsidR="001869F6" w:rsidRP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არ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არის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სამაცივრე</w:t>
      </w:r>
    </w:p>
    <w:p w14:paraId="50820BE3" w14:textId="77777777" w:rsidR="001869F6" w:rsidRPr="001869F6" w:rsidRDefault="001869F6" w:rsidP="001869F6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რაოდენობა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>: 2</w:t>
      </w:r>
    </w:p>
    <w:p w14:paraId="280ED5D0" w14:textId="77777777" w:rsidR="001869F6" w:rsidRPr="001869F6" w:rsidRDefault="001869F6" w:rsidP="001869F6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დამატებითი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მოთხოვნები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5293880D" w14:textId="7929DC00" w:rsidR="001869F6" w:rsidRPr="00B66A59" w:rsidRDefault="001869F6" w:rsidP="00B66A59">
      <w:pPr>
        <w:numPr>
          <w:ilvl w:val="3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1869F6">
        <w:rPr>
          <w:rFonts w:ascii="Sylfaen" w:eastAsia="Times New Roman" w:hAnsi="Sylfaen" w:cs="Sylfaen"/>
          <w:kern w:val="0"/>
          <w14:ligatures w14:val="none"/>
        </w:rPr>
        <w:t>ავტომობილი</w:t>
      </w:r>
      <w:proofErr w:type="spellEnd"/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kern w:val="0"/>
          <w14:ligatures w14:val="none"/>
        </w:rPr>
        <w:t>უნდა</w:t>
      </w:r>
      <w:proofErr w:type="spellEnd"/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kern w:val="0"/>
          <w14:ligatures w14:val="none"/>
        </w:rPr>
        <w:t>იყოს</w:t>
      </w:r>
      <w:proofErr w:type="spellEnd"/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kern w:val="0"/>
          <w14:ligatures w14:val="none"/>
        </w:rPr>
        <w:t>გამძლე</w:t>
      </w:r>
      <w:proofErr w:type="spellEnd"/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kern w:val="0"/>
          <w14:ligatures w14:val="none"/>
        </w:rPr>
        <w:t>კომფორტული</w:t>
      </w:r>
      <w:proofErr w:type="spellEnd"/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kern w:val="0"/>
          <w14:ligatures w14:val="none"/>
        </w:rPr>
        <w:t>ქალაქის</w:t>
      </w:r>
      <w:proofErr w:type="spellEnd"/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kern w:val="0"/>
          <w14:ligatures w14:val="none"/>
        </w:rPr>
        <w:t>პირობებში</w:t>
      </w:r>
      <w:proofErr w:type="spellEnd"/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kern w:val="0"/>
          <w14:ligatures w14:val="none"/>
        </w:rPr>
        <w:t>გადაადგილებისთვის</w:t>
      </w:r>
      <w:proofErr w:type="spellEnd"/>
      <w:r w:rsidRPr="001869F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0D729DA" w14:textId="77777777" w:rsidR="001869F6" w:rsidRPr="001869F6" w:rsidRDefault="00000000" w:rsidP="001869F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7745A4D4">
          <v:rect id="_x0000_i1026" style="width:0;height:1.5pt" o:hralign="center" o:hrstd="t" o:hr="t" fillcolor="#a0a0a0" stroked="f"/>
        </w:pict>
      </w:r>
    </w:p>
    <w:p w14:paraId="1F6A62FE" w14:textId="1A31BCAA" w:rsidR="00715B4D" w:rsidRPr="00715B4D" w:rsidRDefault="001869F6" w:rsidP="00715B4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სამედიცინო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ტრანსპორტის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სტანდარტები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</w:p>
    <w:p w14:paraId="0E0BA6B6" w14:textId="77777777" w:rsidR="001869F6" w:rsidRPr="001869F6" w:rsidRDefault="001869F6" w:rsidP="001869F6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ყველა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სატრანსპორტო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საშუალება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უნდა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აკმაყოფილებდეს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საერთაშორისო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ქვეყნის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რეგულაციებს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1869F6">
        <w:rPr>
          <w:rFonts w:ascii="Sylfaen" w:eastAsia="Times New Roman" w:hAnsi="Sylfaen" w:cs="Sylfaen"/>
          <w:kern w:val="0"/>
          <w14:ligatures w14:val="none"/>
        </w:rPr>
        <w:t>რომლებიც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ეხება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სამედიცინო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ფარმაცევტულ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ტვირთებს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r w:rsidRPr="001869F6">
        <w:rPr>
          <w:rFonts w:ascii="Sylfaen" w:eastAsia="Times New Roman" w:hAnsi="Sylfaen" w:cs="Sylfaen"/>
          <w:kern w:val="0"/>
          <w14:ligatures w14:val="none"/>
        </w:rPr>
        <w:t>მაგალითად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>, EU GMP, EU GDP).</w:t>
      </w:r>
    </w:p>
    <w:p w14:paraId="700747F7" w14:textId="6F8A1125" w:rsidR="001869F6" w:rsidRDefault="000D0CD1" w:rsidP="001869F6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Sylfaen" w:eastAsia="Times New Roman" w:hAnsi="Sylfaen" w:cs="Sylfaen"/>
          <w:kern w:val="0"/>
          <w14:ligatures w14:val="none"/>
        </w:rPr>
        <w:t xml:space="preserve">ავტომობილმა </w:t>
      </w:r>
      <w:r w:rsidR="001869F6" w:rsidRPr="001869F6">
        <w:rPr>
          <w:rFonts w:ascii="Sylfaen" w:eastAsia="Times New Roman" w:hAnsi="Sylfaen" w:cs="Sylfaen"/>
          <w:kern w:val="0"/>
          <w14:ligatures w14:val="none"/>
        </w:rPr>
        <w:t>უნდა</w:t>
      </w:r>
      <w:r w:rsidR="001869F6"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1869F6" w:rsidRPr="001869F6">
        <w:rPr>
          <w:rFonts w:ascii="Sylfaen" w:eastAsia="Times New Roman" w:hAnsi="Sylfaen" w:cs="Sylfaen"/>
          <w:kern w:val="0"/>
          <w14:ligatures w14:val="none"/>
        </w:rPr>
        <w:t>უზრუნველყოს</w:t>
      </w:r>
      <w:r w:rsidR="001869F6"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1869F6" w:rsidRPr="001869F6">
        <w:rPr>
          <w:rFonts w:ascii="Sylfaen" w:eastAsia="Times New Roman" w:hAnsi="Sylfaen" w:cs="Sylfaen"/>
          <w:kern w:val="0"/>
          <w14:ligatures w14:val="none"/>
        </w:rPr>
        <w:t>სამედიცინო</w:t>
      </w:r>
      <w:r w:rsidR="001869F6"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1869F6" w:rsidRPr="001869F6">
        <w:rPr>
          <w:rFonts w:ascii="Sylfaen" w:eastAsia="Times New Roman" w:hAnsi="Sylfaen" w:cs="Sylfaen"/>
          <w:kern w:val="0"/>
          <w14:ligatures w14:val="none"/>
        </w:rPr>
        <w:t>პროდუქტის</w:t>
      </w:r>
      <w:r w:rsidR="001869F6"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1869F6" w:rsidRPr="001869F6">
        <w:rPr>
          <w:rFonts w:ascii="Sylfaen" w:eastAsia="Times New Roman" w:hAnsi="Sylfaen" w:cs="Sylfaen"/>
          <w:kern w:val="0"/>
          <w14:ligatures w14:val="none"/>
        </w:rPr>
        <w:t>სრული</w:t>
      </w:r>
      <w:r w:rsidR="001869F6"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1869F6" w:rsidRPr="001869F6">
        <w:rPr>
          <w:rFonts w:ascii="Sylfaen" w:eastAsia="Times New Roman" w:hAnsi="Sylfaen" w:cs="Sylfaen"/>
          <w:kern w:val="0"/>
          <w14:ligatures w14:val="none"/>
        </w:rPr>
        <w:t>უსაფრთხოება</w:t>
      </w:r>
      <w:r w:rsidR="001869F6"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1869F6" w:rsidRPr="001869F6">
        <w:rPr>
          <w:rFonts w:ascii="Sylfaen" w:eastAsia="Times New Roman" w:hAnsi="Sylfaen" w:cs="Sylfaen"/>
          <w:kern w:val="0"/>
          <w14:ligatures w14:val="none"/>
        </w:rPr>
        <w:t>და</w:t>
      </w:r>
      <w:r w:rsidR="001869F6"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1869F6" w:rsidRPr="001869F6">
        <w:rPr>
          <w:rFonts w:ascii="Sylfaen" w:eastAsia="Times New Roman" w:hAnsi="Sylfaen" w:cs="Sylfaen"/>
          <w:kern w:val="0"/>
          <w14:ligatures w14:val="none"/>
        </w:rPr>
        <w:t>მუდმივი</w:t>
      </w:r>
      <w:r w:rsidR="001869F6"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1869F6" w:rsidRPr="001869F6">
        <w:rPr>
          <w:rFonts w:ascii="Sylfaen" w:eastAsia="Times New Roman" w:hAnsi="Sylfaen" w:cs="Sylfaen"/>
          <w:kern w:val="0"/>
          <w14:ligatures w14:val="none"/>
        </w:rPr>
        <w:t>ტემპერატურულ</w:t>
      </w:r>
      <w:r w:rsidR="00C4576F">
        <w:rPr>
          <w:rFonts w:ascii="Sylfaen" w:eastAsia="Times New Roman" w:hAnsi="Sylfaen" w:cs="Sylfaen"/>
          <w:kern w:val="0"/>
          <w14:ligatures w14:val="none"/>
        </w:rPr>
        <w:t>ი</w:t>
      </w:r>
      <w:r w:rsidR="001869F6"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1869F6" w:rsidRPr="001869F6">
        <w:rPr>
          <w:rFonts w:ascii="Sylfaen" w:eastAsia="Times New Roman" w:hAnsi="Sylfaen" w:cs="Sylfaen"/>
          <w:kern w:val="0"/>
          <w14:ligatures w14:val="none"/>
        </w:rPr>
        <w:t>კონტროლი</w:t>
      </w:r>
      <w:r w:rsidR="001869F6" w:rsidRPr="001869F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5EB34BA" w14:textId="77777777" w:rsidR="00F11946" w:rsidRPr="001869F6" w:rsidRDefault="00F11946" w:rsidP="00F11946">
      <w:pPr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260C33E" w14:textId="77777777" w:rsidR="001869F6" w:rsidRPr="001869F6" w:rsidRDefault="001869F6" w:rsidP="001869F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თერმული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კონტროლის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სისტემა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</w:p>
    <w:p w14:paraId="352F0CBF" w14:textId="41C287EA" w:rsidR="001869F6" w:rsidRPr="00B5203C" w:rsidRDefault="001869F6" w:rsidP="001869F6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სამაცივრე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სატვირთო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ავტომობილები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უნდა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იყოს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აღჭურვილი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სისტემით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1869F6">
        <w:rPr>
          <w:rFonts w:ascii="Sylfaen" w:eastAsia="Times New Roman" w:hAnsi="Sylfaen" w:cs="Sylfaen"/>
          <w:kern w:val="0"/>
          <w14:ligatures w14:val="none"/>
        </w:rPr>
        <w:t>რომელიც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უზრუნველყოფს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ტემპერატურის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კონტროლს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საჭირო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დონეზე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( </w:t>
      </w:r>
      <w:r w:rsidR="001E40B5" w:rsidRPr="001E40B5">
        <w:rPr>
          <w:rFonts w:ascii="Sylfaen" w:eastAsia="Times New Roman" w:hAnsi="Sylfaen" w:cs="Sylfaen"/>
          <w:kern w:val="0"/>
          <w14:ligatures w14:val="none"/>
        </w:rPr>
        <w:t xml:space="preserve">15-დან 25 </w:t>
      </w:r>
      <w:r w:rsidR="001E40B5" w:rsidRPr="001E40B5">
        <w:rPr>
          <w:rFonts w:ascii="Cambria Math" w:eastAsia="Times New Roman" w:hAnsi="Cambria Math" w:cs="Cambria Math"/>
          <w:kern w:val="0"/>
          <w14:ligatures w14:val="none"/>
        </w:rPr>
        <w:t>℃</w:t>
      </w:r>
      <w:r w:rsidR="001E40B5">
        <w:rPr>
          <w:rFonts w:ascii="Cambria Math" w:eastAsia="Times New Roman" w:hAnsi="Cambria Math" w:cs="Cambria Math"/>
          <w:kern w:val="0"/>
          <w14:ligatures w14:val="none"/>
        </w:rPr>
        <w:t xml:space="preserve"> )</w:t>
      </w:r>
    </w:p>
    <w:p w14:paraId="29EB01D8" w14:textId="55B56DCE" w:rsidR="00B5203C" w:rsidRPr="001869F6" w:rsidRDefault="00B5203C" w:rsidP="00B5203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5203C">
        <w:rPr>
          <w:rFonts w:ascii="Sylfaen" w:eastAsia="Times New Roman" w:hAnsi="Sylfaen" w:cs="Sylfaen"/>
          <w:kern w:val="0"/>
          <w14:ligatures w14:val="none"/>
        </w:rPr>
        <w:t>იგი უნდა უზრუნველყოფდეს მოთხოვნილი ტემპერატურის შენარჩუნებას ტრანსპორტირების სრულ პერიოდში - მაქიმალური დრო 6  საათი.</w:t>
      </w:r>
    </w:p>
    <w:p w14:paraId="4F4B887C" w14:textId="77777777" w:rsidR="001E40B5" w:rsidRPr="001E40B5" w:rsidRDefault="001869F6" w:rsidP="00EE6F4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ყველა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სამაცივრე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მანქანა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უნდა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იყოს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აღჭურვილი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მონაცემთა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რეგისტრატორით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1869F6">
        <w:rPr>
          <w:rFonts w:ascii="Sylfaen" w:eastAsia="Times New Roman" w:hAnsi="Sylfaen" w:cs="Sylfaen"/>
          <w:kern w:val="0"/>
          <w14:ligatures w14:val="none"/>
        </w:rPr>
        <w:t>რომელიც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აკვირდება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ტემპერატურის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ცვალებადობას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უზრუნველყოფს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ელექტრონულ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ჩანაწერებს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="001E40B5" w:rsidRPr="001E40B5">
        <w:rPr>
          <w:rFonts w:ascii="Sylfaen" w:eastAsia="Sylfaen" w:hAnsi="Sylfaen"/>
        </w:rPr>
        <w:t xml:space="preserve"> </w:t>
      </w:r>
      <w:r w:rsidR="001E40B5">
        <w:rPr>
          <w:rFonts w:ascii="Sylfaen" w:eastAsia="Sylfaen" w:hAnsi="Sylfaen"/>
        </w:rPr>
        <w:t>5-</w:t>
      </w:r>
      <w:r w:rsidR="001E40B5">
        <w:rPr>
          <w:rFonts w:ascii="Sylfaen" w:eastAsia="Sylfaen" w:hAnsi="Sylfaen"/>
          <w:lang w:val="ka-GE"/>
        </w:rPr>
        <w:t xml:space="preserve">15 წუთის ინტერვალით. </w:t>
      </w:r>
    </w:p>
    <w:p w14:paraId="1C44E3EB" w14:textId="231D4D0F" w:rsidR="001E40B5" w:rsidRPr="00687C9B" w:rsidRDefault="00687C9B" w:rsidP="00EE6F4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Sylfaen" w:hAnsi="Sylfaen" w:cs="Sylfaen"/>
        </w:rPr>
        <w:t>მზომი</w:t>
      </w:r>
      <w:r>
        <w:t xml:space="preserve"> </w:t>
      </w:r>
      <w:r>
        <w:rPr>
          <w:rFonts w:ascii="Sylfaen" w:hAnsi="Sylfaen" w:cs="Sylfaen"/>
        </w:rPr>
        <w:t>საშუალებები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იყოს</w:t>
      </w:r>
      <w:r>
        <w:t xml:space="preserve"> </w:t>
      </w:r>
      <w:r>
        <w:rPr>
          <w:rFonts w:ascii="Sylfaen" w:hAnsi="Sylfaen" w:cs="Sylfaen"/>
        </w:rPr>
        <w:t>დაკავშირებული</w:t>
      </w:r>
      <w:r>
        <w:t xml:space="preserve"> </w:t>
      </w:r>
      <w:r>
        <w:rPr>
          <w:rFonts w:ascii="Sylfaen" w:hAnsi="Sylfaen" w:cs="Sylfaen"/>
        </w:rPr>
        <w:t>სერვერთან</w:t>
      </w:r>
      <w:r>
        <w:t xml:space="preserve">, </w:t>
      </w:r>
      <w:r>
        <w:rPr>
          <w:rFonts w:ascii="Sylfaen" w:hAnsi="Sylfaen" w:cs="Sylfaen"/>
        </w:rPr>
        <w:t>რათა</w:t>
      </w:r>
      <w:r>
        <w:t xml:space="preserve"> </w:t>
      </w:r>
      <w:r>
        <w:rPr>
          <w:rFonts w:ascii="Sylfaen" w:hAnsi="Sylfaen" w:cs="Sylfaen"/>
        </w:rPr>
        <w:t>განხორციელდეს</w:t>
      </w:r>
      <w:r>
        <w:t xml:space="preserve"> </w:t>
      </w:r>
      <w:r>
        <w:rPr>
          <w:rFonts w:ascii="Sylfaen" w:hAnsi="Sylfaen" w:cs="Sylfaen"/>
        </w:rPr>
        <w:t>მონაცემების</w:t>
      </w:r>
      <w:r>
        <w:t xml:space="preserve"> </w:t>
      </w:r>
      <w:r>
        <w:rPr>
          <w:rFonts w:ascii="Sylfaen" w:hAnsi="Sylfaen" w:cs="Sylfaen"/>
        </w:rPr>
        <w:t>შეგროვება</w:t>
      </w:r>
      <w:r>
        <w:t xml:space="preserve"> </w:t>
      </w:r>
      <w:r>
        <w:rPr>
          <w:rFonts w:ascii="Sylfaen" w:hAnsi="Sylfaen" w:cs="Sylfaen"/>
        </w:rPr>
        <w:t>განსაზღვრულ</w:t>
      </w:r>
      <w:r>
        <w:t xml:space="preserve"> </w:t>
      </w:r>
      <w:r>
        <w:rPr>
          <w:rFonts w:ascii="Sylfaen" w:hAnsi="Sylfaen" w:cs="Sylfaen"/>
        </w:rPr>
        <w:t>პერიოდში</w:t>
      </w:r>
      <w:r>
        <w:t xml:space="preserve"> </w:t>
      </w:r>
      <w:r>
        <w:rPr>
          <w:rFonts w:ascii="Sylfaen" w:hAnsi="Sylfaen" w:cs="Sylfaen"/>
        </w:rPr>
        <w:t>ან</w:t>
      </w:r>
      <w:r>
        <w:t xml:space="preserve"> </w:t>
      </w:r>
      <w:r>
        <w:rPr>
          <w:rFonts w:ascii="Sylfaen" w:hAnsi="Sylfaen" w:cs="Sylfaen"/>
        </w:rPr>
        <w:t>მათი</w:t>
      </w:r>
      <w:r>
        <w:t xml:space="preserve"> </w:t>
      </w:r>
      <w:r>
        <w:rPr>
          <w:rFonts w:ascii="Sylfaen" w:hAnsi="Sylfaen" w:cs="Sylfaen"/>
        </w:rPr>
        <w:t>დაარქივება</w:t>
      </w:r>
      <w:r>
        <w:t xml:space="preserve">. </w:t>
      </w:r>
      <w:r>
        <w:rPr>
          <w:rFonts w:ascii="Sylfaen" w:hAnsi="Sylfaen" w:cs="Sylfaen"/>
        </w:rPr>
        <w:t>პროგრამა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დაინსტალირდეს</w:t>
      </w:r>
      <w:r>
        <w:t xml:space="preserve"> </w:t>
      </w:r>
      <w:r>
        <w:rPr>
          <w:rFonts w:ascii="Sylfaen" w:hAnsi="Sylfaen" w:cs="Sylfaen"/>
        </w:rPr>
        <w:t>საწყობის</w:t>
      </w:r>
      <w:r>
        <w:t xml:space="preserve"> </w:t>
      </w:r>
      <w:r>
        <w:rPr>
          <w:rFonts w:ascii="Sylfaen" w:hAnsi="Sylfaen" w:cs="Sylfaen"/>
        </w:rPr>
        <w:t>წინასწარ</w:t>
      </w:r>
      <w:r>
        <w:t xml:space="preserve"> </w:t>
      </w:r>
      <w:r>
        <w:rPr>
          <w:rFonts w:ascii="Sylfaen" w:hAnsi="Sylfaen" w:cs="Sylfaen"/>
        </w:rPr>
        <w:t>განსაზღვრულ</w:t>
      </w:r>
      <w:r>
        <w:t xml:space="preserve"> </w:t>
      </w:r>
      <w:r>
        <w:rPr>
          <w:rFonts w:ascii="Sylfaen" w:hAnsi="Sylfaen" w:cs="Sylfaen"/>
        </w:rPr>
        <w:t>პერსონალზე</w:t>
      </w:r>
      <w:r>
        <w:t xml:space="preserve">, </w:t>
      </w:r>
      <w:r>
        <w:rPr>
          <w:rFonts w:ascii="Sylfaen" w:hAnsi="Sylfaen" w:cs="Sylfaen"/>
        </w:rPr>
        <w:t>რომელიც</w:t>
      </w:r>
      <w:r>
        <w:t xml:space="preserve"> </w:t>
      </w:r>
      <w:r>
        <w:rPr>
          <w:rFonts w:ascii="Sylfaen" w:hAnsi="Sylfaen" w:cs="Sylfaen"/>
        </w:rPr>
        <w:t>პასუხისმგებელია</w:t>
      </w:r>
      <w:r>
        <w:t xml:space="preserve"> </w:t>
      </w:r>
      <w:r>
        <w:rPr>
          <w:rFonts w:ascii="Sylfaen" w:hAnsi="Sylfaen" w:cs="Sylfaen"/>
        </w:rPr>
        <w:t>მონაცემების</w:t>
      </w:r>
      <w:r>
        <w:t xml:space="preserve"> </w:t>
      </w:r>
      <w:r>
        <w:rPr>
          <w:rFonts w:ascii="Sylfaen" w:hAnsi="Sylfaen" w:cs="Sylfaen"/>
        </w:rPr>
        <w:lastRenderedPageBreak/>
        <w:t>დამუშავებას</w:t>
      </w:r>
      <w:r>
        <w:t xml:space="preserve">, </w:t>
      </w:r>
      <w:r>
        <w:rPr>
          <w:rFonts w:ascii="Sylfaen" w:hAnsi="Sylfaen" w:cs="Sylfaen"/>
        </w:rPr>
        <w:t>ანალიზსა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კონტროლზე</w:t>
      </w:r>
      <w:r>
        <w:t xml:space="preserve">. </w:t>
      </w:r>
      <w:r>
        <w:rPr>
          <w:rFonts w:ascii="Sylfaen" w:hAnsi="Sylfaen" w:cs="Sylfaen"/>
        </w:rPr>
        <w:t>პროგრამა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იყოს</w:t>
      </w:r>
      <w:r w:rsidR="00C4576F">
        <w:rPr>
          <w:rFonts w:ascii="Sylfaen" w:hAnsi="Sylfaen" w:cs="Sylfaen"/>
        </w:rPr>
        <w:t xml:space="preserve"> </w:t>
      </w:r>
      <w:r w:rsidR="00C4576F">
        <w:t xml:space="preserve">GDP </w:t>
      </w:r>
      <w:r w:rsidR="00C4576F">
        <w:rPr>
          <w:rFonts w:ascii="Sylfaen" w:hAnsi="Sylfaen" w:cs="Sylfaen"/>
        </w:rPr>
        <w:t>მოთხოვნების</w:t>
      </w:r>
      <w:r w:rsidR="00C4576F">
        <w:t xml:space="preserve"> </w:t>
      </w:r>
      <w:r>
        <w:t xml:space="preserve"> </w:t>
      </w:r>
      <w:r w:rsidR="00C4576F">
        <w:rPr>
          <w:rFonts w:ascii="Sylfaen" w:hAnsi="Sylfaen" w:cs="Sylfaen"/>
        </w:rPr>
        <w:t>შესაბამისი.</w:t>
      </w:r>
    </w:p>
    <w:p w14:paraId="0B0810C7" w14:textId="77777777" w:rsidR="00687C9B" w:rsidRPr="001E40B5" w:rsidRDefault="00687C9B" w:rsidP="00687C9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27E8888" w14:textId="1FBFCDBF" w:rsidR="001869F6" w:rsidRPr="001869F6" w:rsidRDefault="001869F6" w:rsidP="00EE6F4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ლიფტი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და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დატვირთვა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/</w:t>
      </w: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დაშვება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</w:p>
    <w:p w14:paraId="1B487B76" w14:textId="77777777" w:rsidR="001869F6" w:rsidRPr="001869F6" w:rsidRDefault="001869F6" w:rsidP="001869F6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აუცილებელია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1869F6">
        <w:rPr>
          <w:rFonts w:ascii="Sylfaen" w:eastAsia="Times New Roman" w:hAnsi="Sylfaen" w:cs="Sylfaen"/>
          <w:kern w:val="0"/>
          <w14:ligatures w14:val="none"/>
        </w:rPr>
        <w:t>რომ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სატვირთო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მანქანები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იყოს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აღჭურვილი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ლიფტით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1869F6">
        <w:rPr>
          <w:rFonts w:ascii="Sylfaen" w:eastAsia="Times New Roman" w:hAnsi="Sylfaen" w:cs="Sylfaen"/>
          <w:kern w:val="0"/>
          <w14:ligatures w14:val="none"/>
        </w:rPr>
        <w:t>რომელიც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უზრუნველყოფს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ტვირთის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უსაფრთხო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ადვილად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გადატანას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6B51E3B" w14:textId="77777777" w:rsidR="001869F6" w:rsidRPr="001869F6" w:rsidRDefault="001869F6" w:rsidP="001869F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სანდოობა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და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b/>
          <w:bCs/>
          <w:kern w:val="0"/>
          <w14:ligatures w14:val="none"/>
        </w:rPr>
        <w:t>გამძლეობა</w:t>
      </w:r>
      <w:r w:rsidRPr="001869F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</w:p>
    <w:p w14:paraId="2D559866" w14:textId="35BBEDB4" w:rsidR="001869F6" w:rsidRPr="00CC1393" w:rsidRDefault="001869F6" w:rsidP="001869F6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69F6">
        <w:rPr>
          <w:rFonts w:ascii="Sylfaen" w:eastAsia="Times New Roman" w:hAnsi="Sylfaen" w:cs="Sylfaen"/>
          <w:kern w:val="0"/>
          <w14:ligatures w14:val="none"/>
        </w:rPr>
        <w:t>სატვირთო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ავტომობილები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უნდა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იყოს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მაღალი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ხარისხისა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და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1869F6">
        <w:rPr>
          <w:rFonts w:ascii="Sylfaen" w:eastAsia="Times New Roman" w:hAnsi="Sylfaen" w:cs="Sylfaen"/>
          <w:kern w:val="0"/>
          <w14:ligatures w14:val="none"/>
        </w:rPr>
        <w:t>გამძლეობის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r w:rsidRPr="001869F6">
        <w:rPr>
          <w:rFonts w:ascii="Sylfaen" w:eastAsia="Times New Roman" w:hAnsi="Sylfaen" w:cs="Sylfaen"/>
          <w:kern w:val="0"/>
          <w14:ligatures w14:val="none"/>
        </w:rPr>
        <w:t>რათა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715B4D">
        <w:rPr>
          <w:rFonts w:ascii="Sylfaen" w:eastAsia="Times New Roman" w:hAnsi="Sylfaen" w:cs="Sylfaen"/>
          <w:kern w:val="0"/>
          <w14:ligatures w14:val="none"/>
        </w:rPr>
        <w:t>შეუფერხებლად მოხდეს</w:t>
      </w:r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kern w:val="0"/>
          <w14:ligatures w14:val="none"/>
        </w:rPr>
        <w:t>სამედიცინო</w:t>
      </w:r>
      <w:proofErr w:type="spellEnd"/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kern w:val="0"/>
          <w14:ligatures w14:val="none"/>
        </w:rPr>
        <w:t>ტვირთების</w:t>
      </w:r>
      <w:proofErr w:type="spellEnd"/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1869F6">
        <w:rPr>
          <w:rFonts w:ascii="Sylfaen" w:eastAsia="Times New Roman" w:hAnsi="Sylfaen" w:cs="Sylfaen"/>
          <w:kern w:val="0"/>
          <w14:ligatures w14:val="none"/>
        </w:rPr>
        <w:t>მათ</w:t>
      </w:r>
      <w:proofErr w:type="spellEnd"/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kern w:val="0"/>
          <w14:ligatures w14:val="none"/>
        </w:rPr>
        <w:t>შორის</w:t>
      </w:r>
      <w:proofErr w:type="spellEnd"/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kern w:val="0"/>
          <w14:ligatures w14:val="none"/>
        </w:rPr>
        <w:t>მედიკამენტების</w:t>
      </w:r>
      <w:proofErr w:type="spellEnd"/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1869F6">
        <w:rPr>
          <w:rFonts w:ascii="Sylfaen" w:eastAsia="Times New Roman" w:hAnsi="Sylfaen" w:cs="Sylfaen"/>
          <w:kern w:val="0"/>
          <w14:ligatures w14:val="none"/>
        </w:rPr>
        <w:t>გადაზიდვის</w:t>
      </w:r>
      <w:proofErr w:type="spellEnd"/>
      <w:r w:rsidRPr="001869F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715B4D">
        <w:rPr>
          <w:rFonts w:ascii="Sylfaen" w:eastAsia="Times New Roman" w:hAnsi="Sylfaen" w:cs="Sylfaen"/>
          <w:kern w:val="0"/>
          <w14:ligatures w14:val="none"/>
        </w:rPr>
        <w:t>გადაზიდვა</w:t>
      </w:r>
      <w:proofErr w:type="spellEnd"/>
      <w:r w:rsidR="00715B4D">
        <w:rPr>
          <w:rFonts w:ascii="Sylfaen" w:eastAsia="Times New Roman" w:hAnsi="Sylfaen" w:cs="Sylfaen"/>
          <w:kern w:val="0"/>
          <w14:ligatures w14:val="none"/>
        </w:rPr>
        <w:t>.</w:t>
      </w:r>
    </w:p>
    <w:p w14:paraId="37CA1840" w14:textId="77777777" w:rsidR="00CC1393" w:rsidRPr="001869F6" w:rsidRDefault="00CC1393" w:rsidP="00CC139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7C44829" w14:textId="384738EB" w:rsidR="001869F6" w:rsidRPr="001869F6" w:rsidRDefault="001869F6" w:rsidP="001E40B5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0113532" w14:textId="77777777" w:rsidR="001869F6" w:rsidRPr="001869F6" w:rsidRDefault="00000000" w:rsidP="001869F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45D1437D">
          <v:rect id="_x0000_i1027" style="width:0;height:1.5pt" o:hralign="center" o:hrstd="t" o:hr="t" fillcolor="#a0a0a0" stroked="f"/>
        </w:pict>
      </w:r>
    </w:p>
    <w:p w14:paraId="6FE344AD" w14:textId="7B2AEF88" w:rsidR="006254F2" w:rsidRDefault="009A17CA" w:rsidP="001869F6">
      <w:pPr>
        <w:rPr>
          <w:rFonts w:ascii="Sylfaen" w:hAnsi="Sylfaen"/>
          <w:b/>
          <w:bCs/>
          <w:i/>
          <w:iCs/>
        </w:rPr>
      </w:pPr>
      <w:r w:rsidRPr="009A17CA">
        <w:rPr>
          <w:rFonts w:ascii="Sylfaen" w:hAnsi="Sylfaen"/>
          <w:b/>
          <w:bCs/>
          <w:i/>
          <w:iCs/>
        </w:rPr>
        <w:t>საკონტაქტო ინფორმაცია:</w:t>
      </w:r>
    </w:p>
    <w:p w14:paraId="5FBA3C85" w14:textId="06B0A3BF" w:rsidR="009A17CA" w:rsidRDefault="009A17CA" w:rsidP="001869F6">
      <w:pPr>
        <w:rPr>
          <w:rFonts w:ascii="Sylfaen" w:hAnsi="Sylfaen"/>
          <w:b/>
          <w:bCs/>
          <w:i/>
          <w:iCs/>
        </w:rPr>
      </w:pPr>
      <w:r>
        <w:rPr>
          <w:rFonts w:ascii="Sylfaen" w:hAnsi="Sylfaen"/>
          <w:b/>
          <w:bCs/>
          <w:i/>
          <w:iCs/>
        </w:rPr>
        <w:t>ზურაბ ბეროშვილი</w:t>
      </w:r>
    </w:p>
    <w:p w14:paraId="162BDDC4" w14:textId="2EE633BC" w:rsidR="009A17CA" w:rsidRDefault="009A17CA" w:rsidP="001869F6">
      <w:pPr>
        <w:rPr>
          <w:rFonts w:ascii="Sylfaen" w:hAnsi="Sylfaen"/>
          <w:b/>
          <w:bCs/>
          <w:i/>
          <w:iCs/>
        </w:rPr>
      </w:pPr>
      <w:r>
        <w:rPr>
          <w:rFonts w:ascii="Sylfaen" w:hAnsi="Sylfaen"/>
          <w:b/>
          <w:bCs/>
          <w:i/>
          <w:iCs/>
        </w:rPr>
        <w:t xml:space="preserve">ელ ფოსტა: </w:t>
      </w:r>
      <w:hyperlink r:id="rId7" w:history="1">
        <w:r w:rsidRPr="00F33FF6">
          <w:rPr>
            <w:rStyle w:val="Hyperlink"/>
            <w:rFonts w:ascii="Sylfaen" w:hAnsi="Sylfaen"/>
            <w:b/>
            <w:bCs/>
            <w:i/>
            <w:iCs/>
          </w:rPr>
          <w:t>zberoshvili@clinics.ge</w:t>
        </w:r>
      </w:hyperlink>
    </w:p>
    <w:p w14:paraId="221D5FE2" w14:textId="1A67B7A5" w:rsidR="009A17CA" w:rsidRPr="009A17CA" w:rsidRDefault="009A17CA" w:rsidP="001869F6">
      <w:pPr>
        <w:rPr>
          <w:rFonts w:ascii="Sylfaen" w:hAnsi="Sylfaen"/>
          <w:b/>
          <w:bCs/>
          <w:i/>
          <w:iCs/>
        </w:rPr>
      </w:pPr>
      <w:r>
        <w:rPr>
          <w:rFonts w:ascii="Sylfaen" w:hAnsi="Sylfaen"/>
          <w:b/>
          <w:bCs/>
          <w:i/>
          <w:iCs/>
        </w:rPr>
        <w:t xml:space="preserve">ტელ: </w:t>
      </w:r>
      <w:r w:rsidRPr="009A17CA">
        <w:rPr>
          <w:rFonts w:ascii="Sylfaen" w:hAnsi="Sylfaen"/>
          <w:b/>
          <w:bCs/>
          <w:i/>
          <w:iCs/>
        </w:rPr>
        <w:t>571</w:t>
      </w:r>
      <w:r>
        <w:rPr>
          <w:rFonts w:ascii="Sylfaen" w:hAnsi="Sylfaen"/>
          <w:b/>
          <w:bCs/>
          <w:i/>
          <w:iCs/>
        </w:rPr>
        <w:t xml:space="preserve"> </w:t>
      </w:r>
      <w:r w:rsidRPr="009A17CA">
        <w:rPr>
          <w:rFonts w:ascii="Sylfaen" w:hAnsi="Sylfaen"/>
          <w:b/>
          <w:bCs/>
          <w:i/>
          <w:iCs/>
        </w:rPr>
        <w:t>757</w:t>
      </w:r>
      <w:r>
        <w:rPr>
          <w:rFonts w:ascii="Sylfaen" w:hAnsi="Sylfaen"/>
          <w:b/>
          <w:bCs/>
          <w:i/>
          <w:iCs/>
        </w:rPr>
        <w:t xml:space="preserve"> </w:t>
      </w:r>
      <w:r w:rsidRPr="009A17CA">
        <w:rPr>
          <w:rFonts w:ascii="Sylfaen" w:hAnsi="Sylfaen"/>
          <w:b/>
          <w:bCs/>
          <w:i/>
          <w:iCs/>
        </w:rPr>
        <w:t>152</w:t>
      </w:r>
    </w:p>
    <w:p w14:paraId="21AB03AB" w14:textId="7D48947B" w:rsidR="009A17CA" w:rsidRPr="009A17CA" w:rsidRDefault="009A17CA" w:rsidP="001869F6">
      <w:pPr>
        <w:rPr>
          <w:rFonts w:ascii="Sylfaen" w:hAnsi="Sylfaen"/>
        </w:rPr>
      </w:pPr>
      <w:r>
        <w:rPr>
          <w:rFonts w:ascii="Sylfaen" w:hAnsi="Sylfaen"/>
        </w:rPr>
        <w:t xml:space="preserve"> </w:t>
      </w:r>
    </w:p>
    <w:sectPr w:rsidR="009A17CA" w:rsidRPr="009A17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36973" w14:textId="77777777" w:rsidR="00151B0C" w:rsidRDefault="00151B0C" w:rsidP="00B96EDE">
      <w:pPr>
        <w:spacing w:after="0" w:line="240" w:lineRule="auto"/>
      </w:pPr>
      <w:r>
        <w:separator/>
      </w:r>
    </w:p>
  </w:endnote>
  <w:endnote w:type="continuationSeparator" w:id="0">
    <w:p w14:paraId="444A2D86" w14:textId="77777777" w:rsidR="00151B0C" w:rsidRDefault="00151B0C" w:rsidP="00B96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924B3" w14:textId="77777777" w:rsidR="00151B0C" w:rsidRDefault="00151B0C" w:rsidP="00B96EDE">
      <w:pPr>
        <w:spacing w:after="0" w:line="240" w:lineRule="auto"/>
      </w:pPr>
      <w:r>
        <w:separator/>
      </w:r>
    </w:p>
  </w:footnote>
  <w:footnote w:type="continuationSeparator" w:id="0">
    <w:p w14:paraId="4C84DA75" w14:textId="77777777" w:rsidR="00151B0C" w:rsidRDefault="00151B0C" w:rsidP="00B96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7600B"/>
    <w:multiLevelType w:val="multilevel"/>
    <w:tmpl w:val="8BAA9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5B714E"/>
    <w:multiLevelType w:val="multilevel"/>
    <w:tmpl w:val="1BA04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9B087F"/>
    <w:multiLevelType w:val="multilevel"/>
    <w:tmpl w:val="56F0D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C071B9"/>
    <w:multiLevelType w:val="multilevel"/>
    <w:tmpl w:val="386A8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1106D0"/>
    <w:multiLevelType w:val="multilevel"/>
    <w:tmpl w:val="0C0EF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5C3885"/>
    <w:multiLevelType w:val="multilevel"/>
    <w:tmpl w:val="2DE28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72141D"/>
    <w:multiLevelType w:val="multilevel"/>
    <w:tmpl w:val="A1B40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431534"/>
    <w:multiLevelType w:val="multilevel"/>
    <w:tmpl w:val="3E94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3093832"/>
    <w:multiLevelType w:val="multilevel"/>
    <w:tmpl w:val="10588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625302"/>
    <w:multiLevelType w:val="multilevel"/>
    <w:tmpl w:val="9A74BB8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F4004B"/>
    <w:multiLevelType w:val="multilevel"/>
    <w:tmpl w:val="EDBE1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057E6D"/>
    <w:multiLevelType w:val="multilevel"/>
    <w:tmpl w:val="BB680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0F5B91"/>
    <w:multiLevelType w:val="multilevel"/>
    <w:tmpl w:val="29FE8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143720"/>
    <w:multiLevelType w:val="multilevel"/>
    <w:tmpl w:val="00FC0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C9101A"/>
    <w:multiLevelType w:val="multilevel"/>
    <w:tmpl w:val="C4CC6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3035174">
    <w:abstractNumId w:val="7"/>
  </w:num>
  <w:num w:numId="2" w16cid:durableId="1164784233">
    <w:abstractNumId w:val="10"/>
  </w:num>
  <w:num w:numId="3" w16cid:durableId="536503983">
    <w:abstractNumId w:val="4"/>
  </w:num>
  <w:num w:numId="4" w16cid:durableId="111360363">
    <w:abstractNumId w:val="3"/>
  </w:num>
  <w:num w:numId="5" w16cid:durableId="1618366229">
    <w:abstractNumId w:val="13"/>
  </w:num>
  <w:num w:numId="6" w16cid:durableId="2065789708">
    <w:abstractNumId w:val="2"/>
  </w:num>
  <w:num w:numId="7" w16cid:durableId="1002706136">
    <w:abstractNumId w:val="9"/>
  </w:num>
  <w:num w:numId="8" w16cid:durableId="747190934">
    <w:abstractNumId w:val="1"/>
  </w:num>
  <w:num w:numId="9" w16cid:durableId="332607745">
    <w:abstractNumId w:val="14"/>
  </w:num>
  <w:num w:numId="10" w16cid:durableId="314144714">
    <w:abstractNumId w:val="6"/>
  </w:num>
  <w:num w:numId="11" w16cid:durableId="920335092">
    <w:abstractNumId w:val="11"/>
  </w:num>
  <w:num w:numId="12" w16cid:durableId="2082677628">
    <w:abstractNumId w:val="12"/>
  </w:num>
  <w:num w:numId="13" w16cid:durableId="752315784">
    <w:abstractNumId w:val="0"/>
  </w:num>
  <w:num w:numId="14" w16cid:durableId="397048317">
    <w:abstractNumId w:val="8"/>
  </w:num>
  <w:num w:numId="15" w16cid:durableId="11458520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55"/>
    <w:rsid w:val="0005303D"/>
    <w:rsid w:val="000D0CD1"/>
    <w:rsid w:val="00151B0C"/>
    <w:rsid w:val="001869F6"/>
    <w:rsid w:val="001E40B5"/>
    <w:rsid w:val="00216197"/>
    <w:rsid w:val="002B148B"/>
    <w:rsid w:val="002C07D3"/>
    <w:rsid w:val="002D3D92"/>
    <w:rsid w:val="002E0FAA"/>
    <w:rsid w:val="003077A8"/>
    <w:rsid w:val="003173E7"/>
    <w:rsid w:val="00353DC7"/>
    <w:rsid w:val="00410AD0"/>
    <w:rsid w:val="004A6F50"/>
    <w:rsid w:val="00584A1E"/>
    <w:rsid w:val="006254F2"/>
    <w:rsid w:val="00687C9B"/>
    <w:rsid w:val="006B5A14"/>
    <w:rsid w:val="006E4CA1"/>
    <w:rsid w:val="006F3E5D"/>
    <w:rsid w:val="006F6CCB"/>
    <w:rsid w:val="00715B4D"/>
    <w:rsid w:val="00812CD5"/>
    <w:rsid w:val="008478E6"/>
    <w:rsid w:val="00884AD7"/>
    <w:rsid w:val="00916A80"/>
    <w:rsid w:val="009A17CA"/>
    <w:rsid w:val="009B1EE1"/>
    <w:rsid w:val="00A10D79"/>
    <w:rsid w:val="00A94D4C"/>
    <w:rsid w:val="00B5203C"/>
    <w:rsid w:val="00B66A59"/>
    <w:rsid w:val="00B96EDE"/>
    <w:rsid w:val="00C4576F"/>
    <w:rsid w:val="00CC1393"/>
    <w:rsid w:val="00D9253A"/>
    <w:rsid w:val="00DE55B8"/>
    <w:rsid w:val="00F11946"/>
    <w:rsid w:val="00FF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A98D3"/>
  <w15:chartTrackingRefBased/>
  <w15:docId w15:val="{48472DEF-F2D8-4780-9E94-356175605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3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3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F3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3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3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3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3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3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3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3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3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F3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33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33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33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33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33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33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3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3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3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3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3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33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33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33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3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33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3355"/>
    <w:rPr>
      <w:b/>
      <w:bCs/>
      <w:smallCaps/>
      <w:color w:val="0F4761" w:themeColor="accent1" w:themeShade="BF"/>
      <w:spacing w:val="5"/>
    </w:rPr>
  </w:style>
  <w:style w:type="paragraph" w:customStyle="1" w:styleId="xmsolistparagraph">
    <w:name w:val="x_msolistparagraph"/>
    <w:basedOn w:val="Normal"/>
    <w:rsid w:val="006F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xmsolistparagraph">
    <w:name w:val="x_xmsolistparagraph"/>
    <w:basedOn w:val="Normal"/>
    <w:rsid w:val="006F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msonormal">
    <w:name w:val="x_msonormal"/>
    <w:basedOn w:val="Normal"/>
    <w:rsid w:val="006F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25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6254F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96E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EDE"/>
  </w:style>
  <w:style w:type="paragraph" w:styleId="Footer">
    <w:name w:val="footer"/>
    <w:basedOn w:val="Normal"/>
    <w:link w:val="FooterChar"/>
    <w:uiPriority w:val="99"/>
    <w:unhideWhenUsed/>
    <w:rsid w:val="00B96E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EDE"/>
  </w:style>
  <w:style w:type="character" w:styleId="Hyperlink">
    <w:name w:val="Hyperlink"/>
    <w:basedOn w:val="DefaultParagraphFont"/>
    <w:uiPriority w:val="99"/>
    <w:unhideWhenUsed/>
    <w:rsid w:val="009A17C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17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3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beroshvili@clinics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Beroshvili</dc:creator>
  <cp:keywords/>
  <dc:description/>
  <cp:lastModifiedBy>Zurab Beroshvili</cp:lastModifiedBy>
  <cp:revision>4</cp:revision>
  <dcterms:created xsi:type="dcterms:W3CDTF">2025-03-24T12:41:00Z</dcterms:created>
  <dcterms:modified xsi:type="dcterms:W3CDTF">2025-03-26T08:00:00Z</dcterms:modified>
</cp:coreProperties>
</file>