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893405"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74FC39E6">
                                  <wp:extent cx="1651000" cy="700911"/>
                                  <wp:effectExtent l="0" t="0" r="6350" b="444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88590" cy="7168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74FC39E6">
                            <wp:extent cx="1651000" cy="700911"/>
                            <wp:effectExtent l="0" t="0" r="6350" b="444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88590" cy="716870"/>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0E336820"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BD423F">
        <w:rPr>
          <w:rFonts w:ascii="Calibri" w:hAnsi="Calibri" w:cs="Arial"/>
          <w:color w:val="222222"/>
          <w:szCs w:val="22"/>
          <w:lang w:val="en-GB"/>
        </w:rPr>
        <w:t xml:space="preserve"> 17</w:t>
      </w:r>
      <w:r w:rsidR="00BD423F" w:rsidRPr="00BD423F">
        <w:rPr>
          <w:rFonts w:ascii="Calibri" w:hAnsi="Calibri" w:cs="Arial"/>
          <w:color w:val="222222"/>
          <w:szCs w:val="22"/>
          <w:vertAlign w:val="superscript"/>
          <w:lang w:val="en-GB"/>
        </w:rPr>
        <w:t>th</w:t>
      </w:r>
      <w:r w:rsidR="00BD423F">
        <w:rPr>
          <w:rFonts w:ascii="Calibri" w:hAnsi="Calibri" w:cs="Arial"/>
          <w:color w:val="222222"/>
          <w:szCs w:val="22"/>
          <w:lang w:val="en-GB"/>
        </w:rPr>
        <w:t xml:space="preserve"> April</w:t>
      </w:r>
      <w:r w:rsidR="00CD1BFA">
        <w:rPr>
          <w:rFonts w:ascii="Calibri" w:hAnsi="Calibri" w:cs="Arial"/>
          <w:color w:val="222222"/>
          <w:szCs w:val="22"/>
          <w:lang w:val="en-GB"/>
        </w:rPr>
        <w:t xml:space="preserve"> 202</w:t>
      </w:r>
      <w:r w:rsidR="00EE40B6">
        <w:rPr>
          <w:rFonts w:ascii="Calibri" w:hAnsi="Calibri" w:cs="Arial"/>
          <w:color w:val="222222"/>
          <w:szCs w:val="22"/>
          <w:lang w:val="en-GB"/>
        </w:rPr>
        <w:t>5</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72A4CB3"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269D7874"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3A75F7" w:rsidRPr="003A75F7">
        <w:rPr>
          <w:b/>
          <w:bCs/>
        </w:rPr>
        <w:t>PR_00344112</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12B38FF3" w14:textId="77777777" w:rsidR="0038329C" w:rsidRDefault="00553825" w:rsidP="00034832">
      <w:pPr>
        <w:rPr>
          <w:rFonts w:ascii="Calibri" w:hAnsi="Calibri" w:cs="Arial"/>
          <w:color w:val="222222"/>
          <w:szCs w:val="22"/>
          <w:lang w:val="en-GB"/>
        </w:rPr>
      </w:pPr>
      <w:r w:rsidRPr="00553825">
        <w:rPr>
          <w:rFonts w:ascii="Calibri" w:hAnsi="Calibri" w:cs="Arial"/>
          <w:color w:val="222222"/>
          <w:szCs w:val="22"/>
          <w:lang w:val="en-GB"/>
        </w:rPr>
        <w:t xml:space="preserve">DRC (Danish Refugee Council), founded in Denmark in 1956, is Denmark’s largest and the world’s leading non-profit, independent, rights-based refugee organization. </w:t>
      </w:r>
      <w:r w:rsidR="00261249">
        <w:rPr>
          <w:rFonts w:ascii="Calibri" w:hAnsi="Calibri" w:cs="Arial"/>
          <w:color w:val="222222"/>
          <w:szCs w:val="22"/>
          <w:lang w:val="en-GB"/>
        </w:rPr>
        <w:t>The organization’s</w:t>
      </w:r>
      <w:r w:rsidRPr="00553825">
        <w:rPr>
          <w:rFonts w:ascii="Calibri" w:hAnsi="Calibri" w:cs="Arial"/>
          <w:color w:val="222222"/>
          <w:szCs w:val="22"/>
          <w:lang w:val="en-GB"/>
        </w:rPr>
        <w:t xml:space="preserve">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w:t>
      </w:r>
      <w:r w:rsidR="00261249">
        <w:rPr>
          <w:rFonts w:ascii="Calibri" w:hAnsi="Calibri" w:cs="Arial"/>
          <w:color w:val="222222"/>
          <w:szCs w:val="22"/>
          <w:lang w:val="en-GB"/>
        </w:rPr>
        <w:t xml:space="preserve">the </w:t>
      </w:r>
      <w:r w:rsidRPr="00553825">
        <w:rPr>
          <w:rFonts w:ascii="Calibri" w:hAnsi="Calibri" w:cs="Arial"/>
          <w:color w:val="222222"/>
          <w:szCs w:val="22"/>
          <w:lang w:val="en-GB"/>
        </w:rPr>
        <w:t>organization will continue to work on expanding its knowledge and ensure durable solutions are provided to IDPs, returnees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host communities, as well as make IDPs, returnees, host communities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persons in a refugee-like situation aware of and actively claim their rights, through legal assistance and awareness raising</w:t>
      </w:r>
      <w:r w:rsidR="00853942">
        <w:rPr>
          <w:rFonts w:ascii="Calibri" w:hAnsi="Calibri" w:cs="Arial"/>
          <w:color w:val="222222"/>
          <w:szCs w:val="22"/>
          <w:lang w:val="en-GB"/>
        </w:rPr>
        <w:t xml:space="preserve"> </w:t>
      </w:r>
      <w:r w:rsidR="00853942" w:rsidRPr="00853942">
        <w:rPr>
          <w:rFonts w:ascii="Calibri" w:hAnsi="Calibri" w:cs="Arial"/>
          <w:color w:val="222222"/>
          <w:szCs w:val="22"/>
          <w:lang w:val="en-GB"/>
        </w:rPr>
        <w:t>In line with its strategic aspirations</w:t>
      </w:r>
      <w:r w:rsidR="00853942">
        <w:rPr>
          <w:rFonts w:ascii="Calibri" w:hAnsi="Calibri" w:cs="Arial"/>
          <w:color w:val="222222"/>
          <w:szCs w:val="22"/>
          <w:lang w:val="en-GB"/>
        </w:rPr>
        <w:t>.</w:t>
      </w:r>
    </w:p>
    <w:p w14:paraId="46E063EF" w14:textId="71FA56F7" w:rsidR="0038329C" w:rsidRDefault="00790AE0" w:rsidP="00034832">
      <w:pPr>
        <w:rPr>
          <w:rFonts w:ascii="Calibri" w:hAnsi="Calibri" w:cs="Arial"/>
          <w:b/>
          <w:bCs/>
          <w:color w:val="222222"/>
          <w:szCs w:val="22"/>
          <w:lang w:val="en-GB"/>
        </w:rPr>
      </w:pPr>
      <w:r w:rsidRPr="00790AE0">
        <w:rPr>
          <w:rFonts w:ascii="Calibri" w:hAnsi="Calibri" w:cs="Arial"/>
          <w:b/>
          <w:bCs/>
          <w:color w:val="222222"/>
          <w:szCs w:val="22"/>
          <w:lang w:val="en-GB"/>
        </w:rPr>
        <w:t>Project Title</w:t>
      </w:r>
      <w:r>
        <w:rPr>
          <w:rFonts w:ascii="Calibri" w:hAnsi="Calibri" w:cs="Arial"/>
          <w:color w:val="222222"/>
          <w:szCs w:val="22"/>
          <w:lang w:val="en-GB"/>
        </w:rPr>
        <w:t>:</w:t>
      </w:r>
      <w:r w:rsidR="0038329C" w:rsidRPr="0038329C">
        <w:rPr>
          <w:rFonts w:ascii="Calibri" w:hAnsi="Calibri" w:cs="Arial"/>
          <w:color w:val="222222"/>
          <w:szCs w:val="22"/>
          <w:lang w:val="en-GB"/>
        </w:rPr>
        <w:t xml:space="preserve"> </w:t>
      </w:r>
      <w:r w:rsidR="0038329C" w:rsidRPr="0038329C">
        <w:rPr>
          <w:rFonts w:ascii="Calibri" w:hAnsi="Calibri" w:cs="Arial"/>
          <w:b/>
          <w:bCs/>
          <w:color w:val="222222"/>
          <w:szCs w:val="22"/>
          <w:lang w:val="en-GB"/>
        </w:rPr>
        <w:t>Social Entrepreneurship and Enhanced Development-based Skills - SEEDS- in Georgia and Ukraine</w:t>
      </w:r>
      <w:r w:rsidR="0038329C">
        <w:rPr>
          <w:rFonts w:ascii="Calibri" w:hAnsi="Calibri" w:cs="Arial"/>
          <w:b/>
          <w:bCs/>
          <w:color w:val="222222"/>
          <w:szCs w:val="22"/>
          <w:lang w:val="en-GB"/>
        </w:rPr>
        <w:t>.</w:t>
      </w:r>
    </w:p>
    <w:p w14:paraId="68C42D1D" w14:textId="77777777" w:rsidR="001C738E" w:rsidRPr="0038329C" w:rsidRDefault="001C738E" w:rsidP="00034832">
      <w:pPr>
        <w:rPr>
          <w:rFonts w:ascii="Calibri" w:hAnsi="Calibri" w:cs="Arial"/>
          <w:color w:val="222222"/>
          <w:szCs w:val="22"/>
          <w:lang w:val="en-GB"/>
        </w:rPr>
      </w:pPr>
    </w:p>
    <w:p w14:paraId="04BC1027" w14:textId="1CBE6F98" w:rsidR="009B50E9" w:rsidRDefault="00446A01" w:rsidP="00446A01">
      <w:pPr>
        <w:rPr>
          <w:rFonts w:ascii="Calibri" w:hAnsi="Calibri" w:cs="Arial"/>
          <w:b/>
          <w:bCs/>
          <w:color w:val="FF0000"/>
          <w:szCs w:val="22"/>
          <w:lang w:val="en-GB"/>
        </w:rPr>
      </w:pPr>
      <w:r w:rsidRPr="00446A01">
        <w:rPr>
          <w:rFonts w:ascii="Calibri" w:hAnsi="Calibri" w:cs="Arial"/>
          <w:i/>
          <w:szCs w:val="22"/>
          <w:lang w:val="en-GB"/>
        </w:rPr>
        <w:t>Part</w:t>
      </w:r>
      <w:r w:rsidR="00034832" w:rsidRPr="00446A01">
        <w:rPr>
          <w:rFonts w:ascii="Calibri" w:hAnsi="Calibri" w:cs="Arial"/>
          <w:szCs w:val="22"/>
          <w:lang w:val="en-GB"/>
        </w:rPr>
        <w:t xml:space="preserve"> of </w:t>
      </w:r>
      <w:r w:rsidR="00034832" w:rsidRPr="00EE1B34">
        <w:rPr>
          <w:rFonts w:ascii="Calibri" w:hAnsi="Calibri" w:cs="Arial"/>
          <w:szCs w:val="22"/>
          <w:lang w:val="en-GB"/>
        </w:rPr>
        <w:t xml:space="preserve">this operation </w:t>
      </w:r>
      <w:r w:rsidR="00CB4094">
        <w:rPr>
          <w:rFonts w:ascii="Calibri" w:hAnsi="Calibri" w:cs="Arial"/>
          <w:szCs w:val="22"/>
          <w:lang w:val="en-GB"/>
        </w:rPr>
        <w:t xml:space="preserve">DRC Requires a </w:t>
      </w:r>
      <w:proofErr w:type="gramStart"/>
      <w:r w:rsidR="004507AB">
        <w:rPr>
          <w:rFonts w:ascii="Calibri" w:hAnsi="Calibri" w:cs="Arial"/>
          <w:szCs w:val="22"/>
          <w:lang w:val="en-GB"/>
        </w:rPr>
        <w:t>service</w:t>
      </w:r>
      <w:r w:rsidR="001C738E">
        <w:rPr>
          <w:rFonts w:ascii="Calibri" w:hAnsi="Calibri" w:cs="Arial"/>
          <w:szCs w:val="22"/>
          <w:lang w:val="en-GB"/>
        </w:rPr>
        <w:t xml:space="preserve"> </w:t>
      </w:r>
      <w:r w:rsidR="009B50E9">
        <w:rPr>
          <w:rFonts w:ascii="Calibri" w:hAnsi="Calibri" w:cs="Arial"/>
          <w:szCs w:val="22"/>
          <w:lang w:val="en-GB"/>
        </w:rPr>
        <w:t xml:space="preserve"> </w:t>
      </w:r>
      <w:bookmarkStart w:id="0" w:name="_Hlk191654909"/>
      <w:r w:rsidR="009B50E9">
        <w:rPr>
          <w:rFonts w:ascii="Calibri" w:hAnsi="Calibri" w:cs="Arial"/>
          <w:szCs w:val="22"/>
          <w:lang w:val="en-GB"/>
        </w:rPr>
        <w:t>“</w:t>
      </w:r>
      <w:bookmarkEnd w:id="0"/>
      <w:proofErr w:type="gramEnd"/>
      <w:r w:rsidR="00CE0D56">
        <w:rPr>
          <w:rFonts w:ascii="Calibri" w:hAnsi="Calibri" w:cs="Arial"/>
          <w:szCs w:val="22"/>
          <w:lang w:val="en-GB"/>
        </w:rPr>
        <w:t xml:space="preserve"> M</w:t>
      </w:r>
      <w:r w:rsidR="00CE0D56" w:rsidRPr="00CE0D56">
        <w:rPr>
          <w:rFonts w:ascii="Calibri" w:hAnsi="Calibri" w:cs="Arial"/>
          <w:szCs w:val="22"/>
          <w:lang w:val="en-GB"/>
        </w:rPr>
        <w:t>asterclasses/mentoring that provides support in ensuring the existing prototype complies with industry standards, is technically safe, operates efficiently, and adapts to local farming realities.</w:t>
      </w:r>
      <w:r w:rsidR="009B50E9">
        <w:rPr>
          <w:rFonts w:ascii="Calibri" w:hAnsi="Calibri" w:cs="Arial"/>
          <w:b/>
          <w:bCs/>
          <w:szCs w:val="22"/>
          <w:lang w:val="en-GB"/>
        </w:rPr>
        <w:t>”</w:t>
      </w:r>
    </w:p>
    <w:p w14:paraId="12D6AF5C" w14:textId="5BE63409" w:rsidR="00034832" w:rsidRPr="00EE40B6" w:rsidRDefault="00042351" w:rsidP="00446A01">
      <w:pPr>
        <w:rPr>
          <w:rFonts w:ascii="Calibri" w:hAnsi="Calibri" w:cs="Arial"/>
          <w:b/>
          <w:bCs/>
          <w:szCs w:val="22"/>
          <w:lang w:val="en-GB"/>
        </w:rPr>
      </w:pPr>
      <w:r w:rsidRPr="00EE40B6">
        <w:rPr>
          <w:rFonts w:ascii="Calibri" w:hAnsi="Calibri" w:cs="Arial"/>
          <w:b/>
          <w:bCs/>
          <w:i/>
          <w:szCs w:val="22"/>
          <w:lang w:val="en-GB"/>
        </w:rPr>
        <w:t xml:space="preserve"> </w:t>
      </w:r>
      <w:r w:rsidR="00034832" w:rsidRPr="00EE40B6">
        <w:rPr>
          <w:rFonts w:ascii="Calibri" w:hAnsi="Calibri" w:cs="Arial"/>
          <w:b/>
          <w:bCs/>
          <w:szCs w:val="22"/>
          <w:lang w:val="en-GB"/>
        </w:rPr>
        <w:t>Therefore, the DRC requests you to submit</w:t>
      </w:r>
      <w:r w:rsidR="004507AB" w:rsidRPr="00EE40B6">
        <w:rPr>
          <w:rFonts w:ascii="Calibri" w:hAnsi="Calibri" w:cs="Arial"/>
          <w:b/>
          <w:bCs/>
          <w:szCs w:val="22"/>
          <w:lang w:val="en-GB"/>
        </w:rPr>
        <w:t xml:space="preserve"> your proposal</w:t>
      </w:r>
      <w:r w:rsidR="005D598E" w:rsidRPr="00EE40B6">
        <w:rPr>
          <w:rFonts w:ascii="Calibri" w:hAnsi="Calibri" w:cs="Arial"/>
          <w:b/>
          <w:bCs/>
          <w:szCs w:val="22"/>
          <w:lang w:val="en-GB"/>
        </w:rPr>
        <w:t>. P</w:t>
      </w:r>
      <w:r w:rsidR="004507AB" w:rsidRPr="00EE40B6">
        <w:rPr>
          <w:rFonts w:ascii="Calibri" w:hAnsi="Calibri" w:cs="Arial"/>
          <w:b/>
          <w:bCs/>
          <w:szCs w:val="22"/>
          <w:lang w:val="en-GB"/>
        </w:rPr>
        <w:t xml:space="preserve">lease be guided </w:t>
      </w:r>
      <w:r w:rsidR="008A4A0F" w:rsidRPr="00EE40B6">
        <w:rPr>
          <w:rFonts w:ascii="Calibri" w:hAnsi="Calibri" w:cs="Arial"/>
          <w:b/>
          <w:bCs/>
          <w:szCs w:val="22"/>
          <w:lang w:val="en-GB"/>
        </w:rPr>
        <w:t xml:space="preserve">by </w:t>
      </w:r>
      <w:r w:rsidR="004507AB" w:rsidRPr="00EE40B6">
        <w:rPr>
          <w:rFonts w:ascii="Calibri" w:hAnsi="Calibri" w:cs="Arial"/>
          <w:b/>
          <w:bCs/>
          <w:szCs w:val="22"/>
          <w:lang w:val="en-GB"/>
        </w:rPr>
        <w:t>this RFP</w:t>
      </w:r>
      <w:r w:rsidR="00EE40B6">
        <w:rPr>
          <w:rFonts w:ascii="Calibri" w:hAnsi="Calibri" w:cs="Arial"/>
          <w:b/>
          <w:bCs/>
          <w:szCs w:val="22"/>
          <w:lang w:val="en-GB"/>
        </w:rPr>
        <w:t xml:space="preserve"> </w:t>
      </w:r>
      <w:r w:rsidR="004507AB" w:rsidRPr="00EE40B6">
        <w:rPr>
          <w:rFonts w:ascii="Calibri" w:hAnsi="Calibri" w:cs="Arial"/>
          <w:b/>
          <w:bCs/>
          <w:szCs w:val="22"/>
          <w:lang w:val="en-GB"/>
        </w:rPr>
        <w:t>and the attached Terms of Reference (T</w:t>
      </w:r>
      <w:r w:rsidR="00192F18" w:rsidRPr="00EE40B6">
        <w:rPr>
          <w:rFonts w:ascii="Calibri" w:hAnsi="Calibri" w:cs="Arial"/>
          <w:b/>
          <w:bCs/>
          <w:szCs w:val="22"/>
          <w:lang w:val="en-GB"/>
        </w:rPr>
        <w:t>OR</w:t>
      </w:r>
      <w:r w:rsidR="004507AB" w:rsidRPr="00EE40B6">
        <w:rPr>
          <w:rFonts w:ascii="Calibri" w:hAnsi="Calibri" w:cs="Arial"/>
          <w:b/>
          <w:bCs/>
          <w:szCs w:val="22"/>
          <w:lang w:val="en-GB"/>
        </w:rPr>
        <w:t xml:space="preserve">) </w:t>
      </w:r>
      <w:r w:rsidR="00D743B6">
        <w:rPr>
          <w:rFonts w:ascii="Calibri" w:hAnsi="Calibri" w:cs="Arial"/>
          <w:b/>
          <w:bCs/>
          <w:szCs w:val="22"/>
          <w:lang w:val="en-GB"/>
        </w:rPr>
        <w:t>Annexe</w:t>
      </w:r>
      <w:r w:rsidR="004507AB" w:rsidRPr="00EE40B6">
        <w:rPr>
          <w:rFonts w:ascii="Calibri" w:hAnsi="Calibri" w:cs="Arial"/>
          <w:b/>
          <w:bCs/>
          <w:szCs w:val="22"/>
          <w:lang w:val="en-GB"/>
        </w:rPr>
        <w:t xml:space="preserve"> </w:t>
      </w:r>
      <w:r w:rsidR="00596F44" w:rsidRPr="00EE40B6">
        <w:rPr>
          <w:rFonts w:ascii="Calibri" w:hAnsi="Calibri" w:cs="Arial"/>
          <w:b/>
          <w:bCs/>
          <w:i/>
          <w:szCs w:val="22"/>
          <w:lang w:val="en-GB"/>
        </w:rPr>
        <w:t>A</w:t>
      </w:r>
    </w:p>
    <w:p w14:paraId="67804B83" w14:textId="4FF49F39" w:rsidR="00040934" w:rsidRPr="003A75F7" w:rsidRDefault="004E50BA" w:rsidP="003A75F7">
      <w:pPr>
        <w:rPr>
          <w:rFonts w:ascii="Calibri" w:hAnsi="Calibri" w:cs="Arial"/>
          <w:szCs w:val="22"/>
          <w:lang w:val="en-GB"/>
        </w:rPr>
      </w:pPr>
      <w:r w:rsidRPr="00261249">
        <w:rPr>
          <w:rFonts w:ascii="Calibri" w:hAnsi="Calibri" w:cs="Arial"/>
          <w:szCs w:val="22"/>
          <w:lang w:val="en-GB"/>
        </w:rPr>
        <w:t xml:space="preserve">Your proposal must be expressed in </w:t>
      </w:r>
      <w:r w:rsidR="000C234F" w:rsidRPr="00261249">
        <w:rPr>
          <w:rFonts w:ascii="Calibri" w:hAnsi="Calibri" w:cs="Arial"/>
          <w:i/>
          <w:szCs w:val="22"/>
          <w:lang w:val="en-GB"/>
        </w:rPr>
        <w:t>English</w:t>
      </w:r>
      <w:r w:rsidRPr="00261249">
        <w:rPr>
          <w:rFonts w:ascii="Calibri" w:hAnsi="Calibri" w:cs="Arial"/>
          <w:szCs w:val="22"/>
          <w:lang w:val="en-GB"/>
        </w:rPr>
        <w:t xml:space="preserve"> and valid for a minimum</w:t>
      </w:r>
      <w:r w:rsidR="000E59D6" w:rsidRPr="00261249">
        <w:rPr>
          <w:rFonts w:ascii="Calibri" w:hAnsi="Calibri" w:cs="Arial"/>
          <w:szCs w:val="22"/>
          <w:lang w:val="en-GB"/>
        </w:rPr>
        <w:t xml:space="preserve"> </w:t>
      </w:r>
      <w:r w:rsidR="00EE40B6" w:rsidRPr="00261249">
        <w:rPr>
          <w:rFonts w:ascii="Calibri" w:hAnsi="Calibri" w:cs="Arial"/>
          <w:szCs w:val="22"/>
          <w:lang w:val="en-GB"/>
        </w:rPr>
        <w:t xml:space="preserve">of </w:t>
      </w:r>
      <w:r w:rsidR="00603514">
        <w:rPr>
          <w:rFonts w:ascii="Calibri" w:hAnsi="Calibri" w:cs="Arial"/>
          <w:szCs w:val="22"/>
          <w:lang w:val="en-GB"/>
        </w:rPr>
        <w:t>20</w:t>
      </w:r>
      <w:r w:rsidR="000E59D6" w:rsidRPr="00261249">
        <w:rPr>
          <w:rFonts w:ascii="Calibri" w:hAnsi="Calibri" w:cs="Arial"/>
          <w:szCs w:val="22"/>
          <w:lang w:val="en-GB"/>
        </w:rPr>
        <w:t xml:space="preserve"> days </w:t>
      </w:r>
      <w:r w:rsidR="009E7224" w:rsidRPr="00261249">
        <w:rPr>
          <w:rFonts w:ascii="Calibri" w:hAnsi="Calibri" w:cs="Arial"/>
          <w:szCs w:val="22"/>
          <w:lang w:val="en-GB"/>
        </w:rPr>
        <w:t xml:space="preserve">after </w:t>
      </w:r>
      <w:r w:rsidR="009E7224" w:rsidRPr="003A75F7">
        <w:rPr>
          <w:rFonts w:ascii="Calibri" w:hAnsi="Calibri" w:cs="Arial"/>
          <w:b/>
          <w:bCs/>
          <w:szCs w:val="22"/>
          <w:lang w:val="en-GB"/>
        </w:rPr>
        <w:t>RFP</w:t>
      </w:r>
      <w:r w:rsidR="007A5441" w:rsidRPr="003A75F7">
        <w:rPr>
          <w:rFonts w:ascii="Calibri" w:hAnsi="Calibri" w:cs="Arial"/>
          <w:b/>
          <w:bCs/>
          <w:szCs w:val="22"/>
          <w:lang w:val="en-GB"/>
        </w:rPr>
        <w:t>#</w:t>
      </w:r>
      <w:r w:rsidR="00F6109B">
        <w:rPr>
          <w:rFonts w:ascii="Calibri" w:hAnsi="Calibri" w:cs="Arial"/>
          <w:b/>
          <w:bCs/>
          <w:szCs w:val="22"/>
          <w:lang w:val="en-GB"/>
        </w:rPr>
        <w:t xml:space="preserve"> PR_00344112 </w:t>
      </w:r>
      <w:r w:rsidR="00F6109B" w:rsidRPr="00F6109B">
        <w:rPr>
          <w:rFonts w:ascii="Calibri" w:hAnsi="Calibri" w:cs="Arial"/>
          <w:szCs w:val="22"/>
          <w:lang w:val="en-GB"/>
        </w:rPr>
        <w:t>closure</w:t>
      </w:r>
      <w:r w:rsidR="003A75F7" w:rsidRPr="00F6109B">
        <w:rPr>
          <w:rFonts w:ascii="Calibri" w:hAnsi="Calibri" w:cs="Arial"/>
          <w:color w:val="222222"/>
          <w:szCs w:val="22"/>
          <w:lang w:val="en-GB"/>
        </w:rPr>
        <w:t>.</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5D21E06A" w:rsidR="00040934" w:rsidRPr="00EE1B34" w:rsidRDefault="00040934" w:rsidP="00972789">
      <w:pPr>
        <w:pStyle w:val="Heading1"/>
        <w:rPr>
          <w:lang w:val="en-GB"/>
        </w:rPr>
      </w:pPr>
      <w:r w:rsidRPr="00EE1B34">
        <w:rPr>
          <w:lang w:val="en-GB"/>
        </w:rPr>
        <w:t>Tender Detail</w:t>
      </w:r>
      <w:r w:rsidR="009559C7">
        <w:rPr>
          <w:lang w:val="en-GB"/>
        </w:rPr>
        <w:t>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E11EF6C" w:rsidR="00141F35" w:rsidRPr="00C95007" w:rsidRDefault="00D9310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17</w:t>
            </w:r>
            <w:r w:rsidRPr="00D9310B">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April</w:t>
            </w:r>
            <w:r w:rsidR="008545EF" w:rsidRPr="009559C7">
              <w:rPr>
                <w:rFonts w:ascii="Calibri" w:eastAsia="Calibri" w:hAnsi="Calibri" w:cs="Calibri"/>
                <w:sz w:val="20"/>
                <w:lang w:val="en-GB" w:eastAsia="en-GB"/>
              </w:rPr>
              <w:t>,202</w:t>
            </w:r>
            <w:r w:rsidR="003C1CBE">
              <w:rPr>
                <w:rFonts w:ascii="Calibri" w:eastAsia="Calibri" w:hAnsi="Calibri" w:cs="Calibri"/>
                <w:sz w:val="20"/>
                <w:lang w:val="en-GB" w:eastAsia="en-GB"/>
              </w:rPr>
              <w:t>5</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08BC295" w:rsidR="00141F35" w:rsidRPr="00C95007" w:rsidRDefault="005508B5"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22</w:t>
            </w:r>
            <w:r w:rsidRPr="005508B5">
              <w:rPr>
                <w:rFonts w:ascii="Calibri" w:eastAsia="Calibri" w:hAnsi="Calibri" w:cs="Calibri"/>
                <w:sz w:val="20"/>
                <w:vertAlign w:val="superscript"/>
                <w:lang w:val="en-GB" w:eastAsia="en-GB"/>
              </w:rPr>
              <w:t>nd</w:t>
            </w:r>
            <w:r>
              <w:rPr>
                <w:rFonts w:ascii="Calibri" w:eastAsia="Calibri" w:hAnsi="Calibri" w:cs="Calibri"/>
                <w:sz w:val="20"/>
                <w:lang w:val="en-GB" w:eastAsia="en-GB"/>
              </w:rPr>
              <w:t xml:space="preserve"> </w:t>
            </w:r>
            <w:r w:rsidR="00676DFF">
              <w:rPr>
                <w:rFonts w:ascii="Calibri" w:eastAsia="Calibri" w:hAnsi="Calibri" w:cs="Calibri"/>
                <w:sz w:val="20"/>
                <w:lang w:val="en-GB" w:eastAsia="en-GB"/>
              </w:rPr>
              <w:t>April</w:t>
            </w:r>
            <w:r w:rsidR="008545EF">
              <w:rPr>
                <w:rFonts w:ascii="Calibri" w:eastAsia="Calibri" w:hAnsi="Calibri" w:cs="Calibri"/>
                <w:sz w:val="20"/>
                <w:lang w:val="en-GB" w:eastAsia="en-GB"/>
              </w:rPr>
              <w:t xml:space="preserve">, </w:t>
            </w:r>
            <w:r w:rsidR="00DD6A6C" w:rsidRPr="00DD6A6C">
              <w:rPr>
                <w:rFonts w:ascii="Calibri" w:eastAsia="Calibri" w:hAnsi="Calibri" w:cs="Calibri"/>
                <w:sz w:val="20"/>
                <w:lang w:val="en-GB" w:eastAsia="en-GB"/>
              </w:rPr>
              <w:t>202</w:t>
            </w:r>
            <w:r w:rsidR="003C1CBE">
              <w:rPr>
                <w:rFonts w:ascii="Calibri" w:eastAsia="Calibri" w:hAnsi="Calibri" w:cs="Calibri"/>
                <w:sz w:val="20"/>
                <w:lang w:val="en-GB" w:eastAsia="en-GB"/>
              </w:rPr>
              <w:t>5</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011DF6AF" w:rsidR="00141F35" w:rsidRPr="00C95007" w:rsidRDefault="00561787"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24</w:t>
            </w:r>
            <w:r w:rsidRPr="005508B5">
              <w:rPr>
                <w:rFonts w:ascii="Calibri" w:eastAsia="Calibri" w:hAnsi="Calibri" w:cs="Calibri"/>
                <w:sz w:val="20"/>
                <w:vertAlign w:val="superscript"/>
                <w:lang w:val="en-GB" w:eastAsia="en-GB"/>
              </w:rPr>
              <w:t>th</w:t>
            </w:r>
            <w:r w:rsidR="005508B5">
              <w:rPr>
                <w:rFonts w:ascii="Calibri" w:eastAsia="Calibri" w:hAnsi="Calibri" w:cs="Calibri"/>
                <w:sz w:val="20"/>
                <w:lang w:val="en-GB" w:eastAsia="en-GB"/>
              </w:rPr>
              <w:t xml:space="preserve"> April </w:t>
            </w:r>
            <w:r w:rsidR="002C7E47">
              <w:rPr>
                <w:rFonts w:ascii="Calibri" w:eastAsia="Calibri" w:hAnsi="Calibri" w:cs="Calibri"/>
                <w:sz w:val="20"/>
                <w:lang w:val="en-GB" w:eastAsia="en-GB"/>
              </w:rPr>
              <w:t>202</w:t>
            </w:r>
            <w:r w:rsidR="003C1CBE">
              <w:rPr>
                <w:rFonts w:ascii="Calibri" w:eastAsia="Calibri" w:hAnsi="Calibri" w:cs="Calibri"/>
                <w:sz w:val="20"/>
                <w:lang w:val="en-GB" w:eastAsia="en-GB"/>
              </w:rPr>
              <w:t>5</w:t>
            </w:r>
            <w:r w:rsidR="009B50E9">
              <w:rPr>
                <w:rFonts w:ascii="Calibri" w:eastAsia="Calibri" w:hAnsi="Calibri" w:cs="Calibri"/>
                <w:sz w:val="20"/>
                <w:lang w:val="en-GB" w:eastAsia="en-GB"/>
              </w:rPr>
              <w:t xml:space="preserve"> </w:t>
            </w:r>
            <w:r w:rsidR="005508B5">
              <w:rPr>
                <w:rFonts w:ascii="Calibri" w:eastAsia="Calibri" w:hAnsi="Calibri" w:cs="Calibri"/>
                <w:sz w:val="20"/>
                <w:lang w:val="en-GB" w:eastAsia="en-GB"/>
              </w:rPr>
              <w:t>18:00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D2D78FD" w:rsidR="00141F35" w:rsidRPr="00C95007" w:rsidRDefault="005508B5"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561787">
              <w:rPr>
                <w:rFonts w:ascii="Calibri" w:eastAsia="Calibri" w:hAnsi="Calibri" w:cs="Calibri"/>
                <w:sz w:val="20"/>
                <w:lang w:val="en-GB" w:eastAsia="en-GB"/>
              </w:rPr>
              <w:t>5</w:t>
            </w:r>
            <w:r w:rsidRPr="005508B5">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April </w:t>
            </w:r>
            <w:r w:rsidR="007F422B" w:rsidRPr="00B44792">
              <w:rPr>
                <w:rFonts w:ascii="Calibri" w:eastAsia="Calibri" w:hAnsi="Calibri" w:cs="Calibri"/>
                <w:sz w:val="20"/>
                <w:lang w:val="en-GB" w:eastAsia="en-GB"/>
              </w:rPr>
              <w:t>202</w:t>
            </w:r>
            <w:r w:rsidR="00346E89">
              <w:rPr>
                <w:rFonts w:ascii="Calibri" w:eastAsia="Calibri" w:hAnsi="Calibri" w:cs="Calibri"/>
                <w:sz w:val="20"/>
                <w:lang w:val="en-GB" w:eastAsia="en-GB"/>
              </w:rPr>
              <w:t>5</w:t>
            </w:r>
            <w:r w:rsidR="007F422B" w:rsidRPr="00B44792">
              <w:rPr>
                <w:rFonts w:ascii="Calibri" w:eastAsia="Calibri" w:hAnsi="Calibri" w:cs="Calibri"/>
                <w:sz w:val="20"/>
                <w:lang w:val="en-GB" w:eastAsia="en-GB"/>
              </w:rPr>
              <w:t>,</w:t>
            </w:r>
            <w:r w:rsidR="00B44792" w:rsidRPr="00B44792">
              <w:rPr>
                <w:rFonts w:ascii="Calibri" w:eastAsia="Calibri" w:hAnsi="Calibri" w:cs="Calibri"/>
                <w:sz w:val="20"/>
                <w:lang w:val="en-GB" w:eastAsia="en-GB"/>
              </w:rPr>
              <w:t xml:space="preserve"> </w:t>
            </w:r>
            <w:r w:rsidR="001E6C0A" w:rsidRPr="001E6C0A">
              <w:rPr>
                <w:rFonts w:ascii="Calibri" w:eastAsia="Calibri" w:hAnsi="Calibri" w:cs="Calibri"/>
                <w:sz w:val="20"/>
                <w:lang w:val="en-GB" w:eastAsia="en-GB"/>
              </w:rPr>
              <w:t>1</w:t>
            </w:r>
            <w:r w:rsidR="009B50E9">
              <w:rPr>
                <w:rFonts w:ascii="Calibri" w:eastAsia="Calibri" w:hAnsi="Calibri" w:cs="Calibri"/>
                <w:sz w:val="20"/>
                <w:lang w:val="en-GB" w:eastAsia="en-GB"/>
              </w:rPr>
              <w:t>1</w:t>
            </w:r>
            <w:r w:rsidR="001E6C0A" w:rsidRPr="001E6C0A">
              <w:rPr>
                <w:rFonts w:ascii="Calibri" w:eastAsia="Calibri" w:hAnsi="Calibri" w:cs="Calibri"/>
                <w:sz w:val="20"/>
                <w:lang w:val="en-GB" w:eastAsia="en-GB"/>
              </w:rPr>
              <w:t>:00</w:t>
            </w:r>
            <w:r w:rsidR="009B50E9">
              <w:rPr>
                <w:rFonts w:ascii="Calibri" w:eastAsia="Calibri" w:hAnsi="Calibri" w:cs="Calibri"/>
                <w:sz w:val="20"/>
                <w:lang w:val="en-GB" w:eastAsia="en-GB"/>
              </w:rPr>
              <w:t xml:space="preserve">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Pr="00E50972" w:rsidRDefault="00764110" w:rsidP="00764110">
      <w:pPr>
        <w:pStyle w:val="Heading1"/>
        <w:numPr>
          <w:ilvl w:val="0"/>
          <w:numId w:val="1"/>
        </w:numPr>
      </w:pPr>
      <w:r w:rsidRPr="000277AC">
        <w:t>Importan</w:t>
      </w:r>
      <w:r>
        <w:t>t information regarding this RFP</w:t>
      </w:r>
      <w:r w:rsidRPr="000277AC">
        <w:t>:</w:t>
      </w:r>
      <w:r>
        <w:t xml:space="preserve"> </w:t>
      </w:r>
    </w:p>
    <w:p w14:paraId="705BEE47" w14:textId="0017B8E0" w:rsidR="00F6109B" w:rsidRPr="00CD57EA" w:rsidRDefault="00764110" w:rsidP="002D1AAC">
      <w:pPr>
        <w:numPr>
          <w:ilvl w:val="0"/>
          <w:numId w:val="63"/>
        </w:numPr>
        <w:shd w:val="clear" w:color="auto" w:fill="FFFFFF"/>
        <w:contextualSpacing/>
        <w:rPr>
          <w:rFonts w:cs="Arial"/>
          <w:bCs/>
          <w:szCs w:val="22"/>
        </w:rPr>
      </w:pPr>
      <w:r w:rsidRPr="00CD57EA">
        <w:rPr>
          <w:rFonts w:cs="Arial"/>
          <w:bCs/>
          <w:szCs w:val="22"/>
        </w:rPr>
        <w:t xml:space="preserve">This RFP is </w:t>
      </w:r>
      <w:r w:rsidR="00F6109B" w:rsidRPr="00CD57EA">
        <w:rPr>
          <w:rFonts w:cs="Arial"/>
          <w:bCs/>
          <w:szCs w:val="22"/>
        </w:rPr>
        <w:t>being launched</w:t>
      </w:r>
      <w:r w:rsidRPr="00CD57EA">
        <w:rPr>
          <w:rFonts w:cs="Arial"/>
          <w:bCs/>
          <w:szCs w:val="22"/>
        </w:rPr>
        <w:t xml:space="preserve"> </w:t>
      </w:r>
      <w:r w:rsidR="00F625E4" w:rsidRPr="00CD57EA">
        <w:rPr>
          <w:rFonts w:cs="Arial"/>
          <w:bCs/>
          <w:szCs w:val="22"/>
        </w:rPr>
        <w:t>to establish</w:t>
      </w:r>
      <w:r w:rsidRPr="00CD57EA">
        <w:rPr>
          <w:rFonts w:cs="Arial"/>
          <w:bCs/>
          <w:szCs w:val="22"/>
        </w:rPr>
        <w:t xml:space="preserve"> a </w:t>
      </w:r>
      <w:r w:rsidR="004507AB" w:rsidRPr="00CD57EA">
        <w:rPr>
          <w:rFonts w:cs="Arial"/>
          <w:bCs/>
          <w:szCs w:val="22"/>
        </w:rPr>
        <w:t>contract</w:t>
      </w:r>
      <w:r w:rsidRPr="00CD57EA">
        <w:rPr>
          <w:rFonts w:cs="Arial"/>
          <w:bCs/>
          <w:szCs w:val="22"/>
        </w:rPr>
        <w:t xml:space="preserve"> with the </w:t>
      </w:r>
      <w:r w:rsidR="004E50BA" w:rsidRPr="00CD57EA">
        <w:rPr>
          <w:rFonts w:cs="Arial"/>
          <w:bCs/>
          <w:szCs w:val="22"/>
        </w:rPr>
        <w:t xml:space="preserve">provider </w:t>
      </w:r>
      <w:r w:rsidRPr="00CD57EA">
        <w:rPr>
          <w:rFonts w:cs="Arial"/>
          <w:bCs/>
          <w:szCs w:val="22"/>
        </w:rPr>
        <w:t xml:space="preserve">for </w:t>
      </w:r>
      <w:r w:rsidR="00B44792" w:rsidRPr="00CD57EA">
        <w:rPr>
          <w:rFonts w:cs="Arial"/>
          <w:bCs/>
          <w:szCs w:val="22"/>
        </w:rPr>
        <w:t xml:space="preserve">the </w:t>
      </w:r>
      <w:r w:rsidR="00E50972" w:rsidRPr="00CD57EA">
        <w:rPr>
          <w:rFonts w:cs="Arial"/>
          <w:bCs/>
          <w:szCs w:val="22"/>
        </w:rPr>
        <w:t>Training service</w:t>
      </w:r>
      <w:r w:rsidR="00F6109B" w:rsidRPr="00CD57EA">
        <w:rPr>
          <w:rFonts w:cs="Arial"/>
          <w:bCs/>
          <w:szCs w:val="22"/>
        </w:rPr>
        <w:t>.</w:t>
      </w:r>
    </w:p>
    <w:p w14:paraId="6943B679" w14:textId="57E1CF49" w:rsidR="00DB4C53" w:rsidRPr="00F6109B" w:rsidRDefault="00DB4C53" w:rsidP="002D1AAC">
      <w:pPr>
        <w:numPr>
          <w:ilvl w:val="0"/>
          <w:numId w:val="63"/>
        </w:numPr>
        <w:shd w:val="clear" w:color="auto" w:fill="FFFFFF"/>
        <w:contextualSpacing/>
        <w:rPr>
          <w:rFonts w:cs="Arial"/>
          <w:b/>
          <w:szCs w:val="22"/>
        </w:rPr>
      </w:pPr>
      <w:r w:rsidRPr="00F6109B">
        <w:rPr>
          <w:rFonts w:cs="Arial"/>
          <w:b/>
          <w:szCs w:val="22"/>
        </w:rPr>
        <w:t xml:space="preserve">Duration of service: </w:t>
      </w:r>
      <w:r w:rsidR="000B660F">
        <w:rPr>
          <w:rFonts w:cs="Arial"/>
          <w:b/>
          <w:szCs w:val="22"/>
        </w:rPr>
        <w:t>29</w:t>
      </w:r>
      <w:r w:rsidR="00CD57EA" w:rsidRPr="00F6109B">
        <w:rPr>
          <w:rFonts w:cs="Arial"/>
          <w:b/>
          <w:szCs w:val="22"/>
          <w:vertAlign w:val="superscript"/>
        </w:rPr>
        <w:t>th</w:t>
      </w:r>
      <w:r w:rsidR="00CD57EA" w:rsidRPr="00F6109B">
        <w:rPr>
          <w:rFonts w:cs="Arial"/>
          <w:b/>
          <w:szCs w:val="22"/>
        </w:rPr>
        <w:t xml:space="preserve"> April</w:t>
      </w:r>
      <w:r w:rsidRPr="00F6109B">
        <w:rPr>
          <w:rFonts w:cs="Arial"/>
          <w:b/>
          <w:szCs w:val="22"/>
        </w:rPr>
        <w:t xml:space="preserve"> 2025 </w:t>
      </w:r>
      <w:r w:rsidR="00086E31" w:rsidRPr="00F6109B">
        <w:rPr>
          <w:rFonts w:cs="Arial"/>
          <w:b/>
          <w:szCs w:val="22"/>
        </w:rPr>
        <w:t>–</w:t>
      </w:r>
      <w:r w:rsidRPr="00F6109B">
        <w:rPr>
          <w:rFonts w:cs="Arial"/>
          <w:b/>
          <w:szCs w:val="22"/>
        </w:rPr>
        <w:t xml:space="preserve"> </w:t>
      </w:r>
      <w:r w:rsidR="00086E31" w:rsidRPr="00F6109B">
        <w:rPr>
          <w:rFonts w:cs="Arial"/>
          <w:b/>
          <w:szCs w:val="22"/>
        </w:rPr>
        <w:t>15</w:t>
      </w:r>
      <w:r w:rsidR="00CD57EA" w:rsidRPr="00F6109B">
        <w:rPr>
          <w:rFonts w:cs="Arial"/>
          <w:b/>
          <w:szCs w:val="22"/>
          <w:vertAlign w:val="superscript"/>
        </w:rPr>
        <w:t>th</w:t>
      </w:r>
      <w:r w:rsidR="00CD57EA" w:rsidRPr="00F6109B">
        <w:rPr>
          <w:rFonts w:cs="Arial"/>
          <w:b/>
          <w:szCs w:val="22"/>
        </w:rPr>
        <w:t xml:space="preserve"> May</w:t>
      </w:r>
      <w:r w:rsidRPr="00F6109B">
        <w:rPr>
          <w:rFonts w:cs="Arial"/>
          <w:b/>
          <w:szCs w:val="22"/>
        </w:rPr>
        <w:t xml:space="preserve"> 2025</w:t>
      </w:r>
    </w:p>
    <w:p w14:paraId="6E910159" w14:textId="4924E96F" w:rsidR="00764110" w:rsidRPr="00DB4C53" w:rsidRDefault="00764110" w:rsidP="00E2255B">
      <w:pPr>
        <w:numPr>
          <w:ilvl w:val="0"/>
          <w:numId w:val="63"/>
        </w:numPr>
        <w:shd w:val="clear" w:color="auto" w:fill="FFFFFF"/>
        <w:contextualSpacing/>
        <w:rPr>
          <w:rFonts w:cs="Arial"/>
          <w:szCs w:val="22"/>
        </w:rPr>
      </w:pPr>
      <w:r w:rsidRPr="00DB4C53">
        <w:rPr>
          <w:rFonts w:cs="Arial"/>
          <w:spacing w:val="-3"/>
          <w:szCs w:val="22"/>
        </w:rPr>
        <w:t xml:space="preserve">DRC may terminate the contract if </w:t>
      </w:r>
      <w:r w:rsidR="00B01BCA" w:rsidRPr="00DB4C53">
        <w:rPr>
          <w:rFonts w:cs="Arial"/>
          <w:spacing w:val="-3"/>
          <w:szCs w:val="22"/>
        </w:rPr>
        <w:t xml:space="preserve">the </w:t>
      </w:r>
      <w:r w:rsidRPr="00DB4C53">
        <w:rPr>
          <w:rFonts w:cs="Arial"/>
          <w:spacing w:val="-3"/>
          <w:szCs w:val="22"/>
        </w:rPr>
        <w:t xml:space="preserve">supplier fails to deliver </w:t>
      </w:r>
      <w:r w:rsidR="00307D06" w:rsidRPr="00DB4C53">
        <w:rPr>
          <w:rFonts w:cs="Arial"/>
          <w:spacing w:val="-3"/>
          <w:szCs w:val="22"/>
        </w:rPr>
        <w:t>services on time</w:t>
      </w:r>
      <w:r w:rsidRPr="00DB4C53">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625D9F34" w:rsidR="006166F0" w:rsidRDefault="006166F0" w:rsidP="00141F35">
      <w:pPr>
        <w:rPr>
          <w:color w:val="222222"/>
        </w:rPr>
      </w:pPr>
      <w:r>
        <w:rPr>
          <w:color w:val="222222"/>
        </w:rPr>
        <w:t xml:space="preserve">For all bids deemed </w:t>
      </w:r>
      <w:r w:rsidR="004771D3">
        <w:rPr>
          <w:color w:val="222222"/>
        </w:rPr>
        <w:t>technically</w:t>
      </w:r>
      <w:r w:rsidR="00DC3BA8">
        <w:rPr>
          <w:color w:val="222222"/>
        </w:rPr>
        <w:t xml:space="preserve"> </w:t>
      </w:r>
      <w:r>
        <w:rPr>
          <w:color w:val="222222"/>
        </w:rPr>
        <w:t xml:space="preserve">compliant as per the </w:t>
      </w:r>
      <w:r w:rsidR="00494301">
        <w:rPr>
          <w:color w:val="222222"/>
        </w:rPr>
        <w:t>specification s</w:t>
      </w:r>
      <w:r>
        <w:rPr>
          <w:color w:val="222222"/>
        </w:rPr>
        <w:t xml:space="preserve">tipulated in </w:t>
      </w:r>
      <w:r w:rsidR="00E436CD">
        <w:rPr>
          <w:color w:val="222222"/>
        </w:rPr>
        <w:t>Annex</w:t>
      </w:r>
      <w:r>
        <w:rPr>
          <w:color w:val="222222"/>
        </w:rPr>
        <w:t xml:space="preserve">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C458BC">
        <w:trPr>
          <w:trHeight w:val="413"/>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rsidRPr="00A4291E">
              <w:t>1.1</w:t>
            </w:r>
          </w:p>
        </w:tc>
        <w:tc>
          <w:tcPr>
            <w:tcW w:w="4198" w:type="pct"/>
            <w:tcBorders>
              <w:top w:val="single" w:sz="4" w:space="0" w:color="auto"/>
              <w:left w:val="single" w:sz="4" w:space="0" w:color="auto"/>
              <w:bottom w:val="single" w:sz="4" w:space="0" w:color="auto"/>
              <w:right w:val="single" w:sz="4" w:space="0" w:color="auto"/>
            </w:tcBorders>
          </w:tcPr>
          <w:p w14:paraId="6808442D" w14:textId="3F18B9F6" w:rsidR="00BD07BA" w:rsidRPr="002E3F62" w:rsidRDefault="00100EAF" w:rsidP="00B03DC1">
            <w:pPr>
              <w:spacing w:before="240" w:after="160" w:line="259" w:lineRule="auto"/>
              <w:contextualSpacing/>
              <w:rPr>
                <w:lang w:val="en-GB"/>
              </w:rPr>
            </w:pPr>
            <w:r w:rsidRPr="00100EAF">
              <w:rPr>
                <w:lang w:val="en-GB"/>
              </w:rPr>
              <w:t xml:space="preserve">At least 3 years of hands-on experience in </w:t>
            </w:r>
            <w:r>
              <w:rPr>
                <w:lang w:val="en-GB"/>
              </w:rPr>
              <w:t>conceptualising</w:t>
            </w:r>
            <w:r w:rsidRPr="00100EAF">
              <w:rPr>
                <w:lang w:val="en-GB"/>
              </w:rPr>
              <w:t>, designing, and delivering educational events, masterclasses, or interactive science shows, preferably for diverse audiences.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rsidRPr="00A4291E">
              <w:t>1.2</w:t>
            </w:r>
          </w:p>
        </w:tc>
        <w:tc>
          <w:tcPr>
            <w:tcW w:w="4198" w:type="pct"/>
            <w:tcBorders>
              <w:top w:val="single" w:sz="4" w:space="0" w:color="auto"/>
              <w:left w:val="single" w:sz="4" w:space="0" w:color="auto"/>
              <w:bottom w:val="single" w:sz="4" w:space="0" w:color="auto"/>
              <w:right w:val="single" w:sz="4" w:space="0" w:color="auto"/>
            </w:tcBorders>
          </w:tcPr>
          <w:p w14:paraId="20A1182C" w14:textId="46002C9B" w:rsidR="00BD07BA" w:rsidRDefault="00A2693D" w:rsidP="009C16F0">
            <w:pPr>
              <w:jc w:val="left"/>
            </w:pPr>
            <w:r w:rsidRPr="00A2693D">
              <w:t>CV</w:t>
            </w:r>
            <w:r w:rsidR="00F047FE">
              <w:t xml:space="preserve"> and Recommendation letters </w:t>
            </w:r>
            <w:r w:rsidR="0057022A">
              <w:t>(at</w:t>
            </w:r>
            <w:r w:rsidR="00F047FE">
              <w:t xml:space="preserve"> </w:t>
            </w:r>
            <w:r w:rsidR="001E6C0A">
              <w:t>least</w:t>
            </w:r>
            <w:r w:rsidR="00F047FE">
              <w:t xml:space="preserve"> </w:t>
            </w:r>
            <w:r w:rsidR="00617ED1">
              <w:t>one</w:t>
            </w:r>
            <w:r w:rsidR="00F047FE">
              <w:t>)</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5FF72DE6" w:rsidR="00BD07BA" w:rsidRPr="00B41886" w:rsidRDefault="001E6C0A" w:rsidP="00DC2C6E">
            <w:pPr>
              <w:jc w:val="left"/>
              <w:rPr>
                <w:color w:val="FF0000"/>
              </w:rPr>
            </w:pPr>
            <w:r w:rsidRPr="00A561A5">
              <w:t>Technical proposal with detailed timeline, and estimated budget (with a detailed breakdown of costs per unit</w:t>
            </w:r>
            <w:r w:rsidR="00F72FE3" w:rsidRPr="00A561A5">
              <w:t>)</w:t>
            </w:r>
            <w:r w:rsidRPr="00A561A5">
              <w:t xml:space="preserve">. Be noted, </w:t>
            </w:r>
            <w:r w:rsidR="007E1820" w:rsidRPr="00A561A5">
              <w:t>consider</w:t>
            </w:r>
            <w:r w:rsidRPr="00A561A5">
              <w:t xml:space="preserve"> the Deliverables and Payment terms</w:t>
            </w:r>
            <w:r w:rsidR="002472F9">
              <w:t>.</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lastRenderedPageBreak/>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 xml:space="preserve">above. </w:t>
      </w:r>
      <w:proofErr w:type="gramStart"/>
      <w:r w:rsidRPr="00470B8B">
        <w:rPr>
          <w:color w:val="222222"/>
        </w:rPr>
        <w:t>DRC</w:t>
      </w:r>
      <w:proofErr w:type="gramEnd"/>
      <w:r w:rsidRPr="00470B8B">
        <w:rPr>
          <w:color w:val="222222"/>
        </w:rPr>
        <w:t xml:space="preserve">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w:t>
      </w:r>
      <w:proofErr w:type="gramStart"/>
      <w:r>
        <w:rPr>
          <w:color w:val="222222"/>
        </w:rPr>
        <w:t>time specified</w:t>
      </w:r>
      <w:proofErr w:type="gramEnd"/>
      <w:r>
        <w:rPr>
          <w:color w:val="222222"/>
        </w:rPr>
        <w:t xml:space="preserve">.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2939ACAE"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w:t>
      </w:r>
      <w:r w:rsidR="001E6C0A" w:rsidRPr="00EE1B34">
        <w:rPr>
          <w:rFonts w:ascii="Calibri" w:hAnsi="Calibri" w:cs="Arial"/>
          <w:color w:val="222222"/>
          <w:szCs w:val="22"/>
          <w:lang w:val="en-GB"/>
        </w:rPr>
        <w:t>by</w:t>
      </w:r>
      <w:r w:rsidRPr="00EE1B34">
        <w:rPr>
          <w:rFonts w:ascii="Calibri" w:hAnsi="Calibri" w:cs="Arial"/>
          <w:color w:val="222222"/>
          <w:szCs w:val="22"/>
          <w:lang w:val="en-GB"/>
        </w:rPr>
        <w:t xml:space="preserve">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4A74F19C"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AF613C" w:rsidRPr="00EE40B6">
                              <w:rPr>
                                <w:rFonts w:ascii="Calibri" w:hAnsi="Calibri" w:cs="Arial"/>
                                <w:b/>
                                <w:sz w:val="32"/>
                                <w:szCs w:val="22"/>
                                <w:lang w:val="en-GB"/>
                              </w:rPr>
                              <w:t>PR_</w:t>
                            </w:r>
                            <w:r w:rsidR="00C87EC1" w:rsidRPr="00C87EC1">
                              <w:rPr>
                                <w:rFonts w:ascii="Calibri" w:hAnsi="Calibri" w:cs="Arial"/>
                                <w:b/>
                                <w:sz w:val="32"/>
                                <w:szCs w:val="22"/>
                                <w:lang w:val="en-GB"/>
                              </w:rPr>
                              <w:t>PR_00344112</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4A74F19C"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AF613C" w:rsidRPr="00EE40B6">
                        <w:rPr>
                          <w:rFonts w:ascii="Calibri" w:hAnsi="Calibri" w:cs="Arial"/>
                          <w:b/>
                          <w:sz w:val="32"/>
                          <w:szCs w:val="22"/>
                          <w:lang w:val="en-GB"/>
                        </w:rPr>
                        <w:t>PR_</w:t>
                      </w:r>
                      <w:r w:rsidR="00C87EC1" w:rsidRPr="00C87EC1">
                        <w:rPr>
                          <w:rFonts w:ascii="Calibri" w:hAnsi="Calibri" w:cs="Arial"/>
                          <w:b/>
                          <w:sz w:val="32"/>
                          <w:szCs w:val="22"/>
                          <w:lang w:val="en-GB"/>
                        </w:rPr>
                        <w:t>PR_00344112</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543238F8"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613C" w:rsidRPr="00EE40B6">
                              <w:rPr>
                                <w:rFonts w:ascii="Calibri" w:hAnsi="Calibri" w:cs="Arial"/>
                                <w:b/>
                                <w:sz w:val="32"/>
                                <w:szCs w:val="22"/>
                                <w:lang w:val="en-GB"/>
                              </w:rPr>
                              <w:t>PR_</w:t>
                            </w:r>
                            <w:r w:rsidR="00C87EC1" w:rsidRPr="00C87EC1">
                              <w:rPr>
                                <w:rFonts w:ascii="Calibri" w:hAnsi="Calibri" w:cs="Arial"/>
                                <w:b/>
                                <w:sz w:val="32"/>
                                <w:szCs w:val="22"/>
                                <w:lang w:val="en-GB"/>
                              </w:rPr>
                              <w:t>PR_00344112</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543238F8"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613C" w:rsidRPr="00EE40B6">
                        <w:rPr>
                          <w:rFonts w:ascii="Calibri" w:hAnsi="Calibri" w:cs="Arial"/>
                          <w:b/>
                          <w:sz w:val="32"/>
                          <w:szCs w:val="22"/>
                          <w:lang w:val="en-GB"/>
                        </w:rPr>
                        <w:t>PR_</w:t>
                      </w:r>
                      <w:r w:rsidR="00C87EC1" w:rsidRPr="00C87EC1">
                        <w:rPr>
                          <w:rFonts w:ascii="Calibri" w:hAnsi="Calibri" w:cs="Arial"/>
                          <w:b/>
                          <w:sz w:val="32"/>
                          <w:szCs w:val="22"/>
                          <w:lang w:val="en-GB"/>
                        </w:rPr>
                        <w:t>PR_00344112</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388D6DE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EE40B6">
                              <w:rPr>
                                <w:rFonts w:ascii="Calibri" w:hAnsi="Calibri" w:cs="Arial"/>
                                <w:sz w:val="32"/>
                                <w:szCs w:val="22"/>
                                <w:lang w:val="en-GB"/>
                              </w:rPr>
                              <w:t>PR_</w:t>
                            </w:r>
                            <w:r w:rsidR="00C87EC1" w:rsidRPr="00C87EC1">
                              <w:rPr>
                                <w:rFonts w:ascii="Calibri" w:hAnsi="Calibri" w:cs="Arial"/>
                                <w:sz w:val="32"/>
                                <w:szCs w:val="22"/>
                                <w:lang w:val="en-GB"/>
                              </w:rPr>
                              <w:t>PR_00344112</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388D6DE8"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EE40B6">
                        <w:rPr>
                          <w:rFonts w:ascii="Calibri" w:hAnsi="Calibri" w:cs="Arial"/>
                          <w:sz w:val="32"/>
                          <w:szCs w:val="22"/>
                          <w:lang w:val="en-GB"/>
                        </w:rPr>
                        <w:t>PR_</w:t>
                      </w:r>
                      <w:r w:rsidR="00C87EC1" w:rsidRPr="00C87EC1">
                        <w:rPr>
                          <w:rFonts w:ascii="Calibri" w:hAnsi="Calibri" w:cs="Arial"/>
                          <w:sz w:val="32"/>
                          <w:szCs w:val="22"/>
                          <w:lang w:val="en-GB"/>
                        </w:rPr>
                        <w:t>PR_00344112</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9D1B72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9B50E9">
        <w:rPr>
          <w:rFonts w:ascii="Calibri" w:hAnsi="Calibri" w:cs="Arial"/>
          <w:b/>
          <w:bCs/>
          <w:i/>
          <w:szCs w:val="22"/>
          <w:lang w:val="en-GB"/>
        </w:rPr>
        <w:t>GEL</w:t>
      </w:r>
      <w:r w:rsidR="001E6C0A">
        <w:rPr>
          <w:rFonts w:ascii="Calibri" w:hAnsi="Calibri" w:cs="Arial"/>
          <w:b/>
          <w:bCs/>
          <w:i/>
          <w:szCs w:val="22"/>
          <w:lang w:val="en-GB"/>
        </w:rPr>
        <w:t>,</w:t>
      </w:r>
      <w:r w:rsidR="003838A7" w:rsidRPr="006B417B">
        <w:rPr>
          <w:rFonts w:ascii="Calibri" w:hAnsi="Calibri" w:cs="Arial"/>
          <w:b/>
          <w:bCs/>
          <w:szCs w:val="22"/>
          <w:lang w:val="en-GB"/>
        </w:rPr>
        <w:t xml:space="preserve"> </w:t>
      </w:r>
      <w:r w:rsidR="003838A7">
        <w:rPr>
          <w:rFonts w:ascii="Calibri" w:hAnsi="Calibri" w:cs="Arial"/>
          <w:b/>
          <w:bCs/>
          <w:szCs w:val="22"/>
          <w:lang w:val="en-GB"/>
        </w:rPr>
        <w:t>VAT</w:t>
      </w:r>
      <w:r w:rsidR="00261249">
        <w:rPr>
          <w:rFonts w:ascii="Calibri" w:hAnsi="Calibri" w:cs="Arial"/>
          <w:b/>
          <w:bCs/>
          <w:szCs w:val="22"/>
          <w:lang w:val="en-GB"/>
        </w:rPr>
        <w:t xml:space="preserve"> Exclu</w:t>
      </w:r>
      <w:r w:rsidR="009B50E9">
        <w:rPr>
          <w:rFonts w:ascii="Calibri" w:hAnsi="Calibri" w:cs="Arial"/>
          <w:b/>
          <w:bCs/>
          <w:szCs w:val="22"/>
          <w:lang w:val="en-GB"/>
        </w:rPr>
        <w:t>ded</w:t>
      </w:r>
      <w:r w:rsidR="001E6C0A">
        <w:rPr>
          <w:rFonts w:ascii="Calibri" w:hAnsi="Calibri" w:cs="Arial"/>
          <w:b/>
          <w:bCs/>
          <w:szCs w:val="22"/>
          <w:lang w:val="en-GB"/>
        </w:rPr>
        <w:t>.</w:t>
      </w:r>
      <w:r w:rsidR="00261249">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60D3EC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w:t>
      </w:r>
      <w:r w:rsidR="00C03866">
        <w:rPr>
          <w:rFonts w:ascii="Calibri" w:hAnsi="Calibri" w:cs="Arial"/>
          <w:b/>
          <w:bCs/>
          <w:color w:val="222222"/>
          <w:szCs w:val="22"/>
          <w:lang w:val="en-GB"/>
        </w:rPr>
        <w:t>20</w:t>
      </w:r>
      <w:r w:rsidR="00A70880" w:rsidRPr="007A323E">
        <w:rPr>
          <w:rFonts w:ascii="Calibri" w:hAnsi="Calibri" w:cs="Arial"/>
          <w:b/>
          <w:bCs/>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2DC27E9"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001E6C0A">
        <w:rPr>
          <w:rFonts w:ascii="Calibri" w:hAnsi="Calibri" w:cs="Arial"/>
          <w:color w:val="222222"/>
          <w:szCs w:val="22"/>
          <w:lang w:val="en-GB"/>
        </w:rPr>
        <w:t>;</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31B2DAC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DRC will notify successful Bidders of its decision </w:t>
      </w:r>
      <w:r w:rsidR="001E6C0A" w:rsidRPr="00EE1B34">
        <w:rPr>
          <w:rFonts w:ascii="Calibri" w:hAnsi="Calibri" w:cs="Arial"/>
          <w:color w:val="222222"/>
          <w:szCs w:val="22"/>
          <w:lang w:val="en-GB"/>
        </w:rPr>
        <w:t>concerning</w:t>
      </w:r>
      <w:r w:rsidRPr="00EE1B34">
        <w:rPr>
          <w:rFonts w:ascii="Calibri" w:hAnsi="Calibri" w:cs="Arial"/>
          <w:color w:val="222222"/>
          <w:szCs w:val="22"/>
          <w:lang w:val="en-GB"/>
        </w:rPr>
        <w:t xml:space="preserve">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67A41D27"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In breach of an obligation of </w:t>
      </w:r>
      <w:r w:rsidR="001E6C0A" w:rsidRPr="00EE1B34">
        <w:rPr>
          <w:rFonts w:ascii="Calibri" w:hAnsi="Calibri" w:cs="Arial"/>
          <w:color w:val="222222"/>
          <w:szCs w:val="22"/>
          <w:lang w:val="en-GB"/>
        </w:rPr>
        <w:t>confidentiality</w:t>
      </w:r>
      <w:r w:rsidRPr="00EE1B34">
        <w:rPr>
          <w:rFonts w:ascii="Calibri" w:hAnsi="Calibri" w:cs="Arial"/>
          <w:color w:val="222222"/>
          <w:szCs w:val="22"/>
          <w:lang w:val="en-GB"/>
        </w:rPr>
        <w:t xml:space="preserve">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award or execution of contracts. DRC reserves </w:t>
      </w:r>
      <w:r w:rsidRPr="00461C7E">
        <w:rPr>
          <w:rFonts w:ascii="Calibri" w:hAnsi="Calibri" w:cs="Arial"/>
          <w:color w:val="222222"/>
          <w:szCs w:val="22"/>
          <w:lang w:val="en-GB"/>
        </w:rPr>
        <w:lastRenderedPageBreak/>
        <w:t xml:space="preserve">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0AAB4733"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r w:rsidR="001E6C0A" w:rsidRPr="3CA25B20">
        <w:rPr>
          <w:rFonts w:ascii="Calibri" w:hAnsi="Calibri" w:cs="Arial"/>
          <w:color w:val="222222"/>
          <w:lang w:val="en-GB"/>
        </w:rPr>
        <w:t>about</w:t>
      </w:r>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3797DD8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4323585A" w14:textId="44750800" w:rsidR="005E2527" w:rsidRPr="005E2527" w:rsidRDefault="00C52C53" w:rsidP="006B0C94">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001E4FE9">
        <w:rPr>
          <w:rFonts w:ascii="Calibri" w:hAnsi="Calibri" w:cs="Arial"/>
          <w:lang w:val="en-GB"/>
        </w:rPr>
        <w:t>:</w:t>
      </w:r>
      <w:r w:rsidR="001A1F2B">
        <w:rPr>
          <w:rFonts w:ascii="Calibri" w:hAnsi="Calibri" w:cs="Arial"/>
          <w:lang w:val="en-GB"/>
        </w:rPr>
        <w:t xml:space="preserve">              </w:t>
      </w:r>
      <w:r w:rsidR="001E4FE9">
        <w:rPr>
          <w:rFonts w:ascii="Calibri" w:hAnsi="Calibri" w:cs="Arial"/>
          <w:lang w:val="en-GB"/>
        </w:rPr>
        <w:t>Supplier Profile and Registration</w:t>
      </w:r>
    </w:p>
    <w:p w14:paraId="1803E6A5" w14:textId="4F95C7E4" w:rsidR="0054465E" w:rsidRPr="006B0C94" w:rsidRDefault="005E2527" w:rsidP="006B0C94">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lang w:val="en-GB"/>
        </w:rPr>
        <w:t xml:space="preserve">Annex </w:t>
      </w:r>
      <w:r w:rsidR="001A1F2B">
        <w:rPr>
          <w:rFonts w:ascii="Calibri" w:hAnsi="Calibri" w:cs="Arial"/>
          <w:lang w:val="en-GB"/>
        </w:rPr>
        <w:t>F</w:t>
      </w:r>
      <w:r w:rsidR="00C52C53" w:rsidRPr="2E1EECD6">
        <w:rPr>
          <w:rFonts w:ascii="Calibri" w:hAnsi="Calibri" w:cs="Arial"/>
          <w:lang w:val="en-GB"/>
        </w:rPr>
        <w:t>:</w:t>
      </w:r>
      <w:r w:rsidR="00C52C53">
        <w:tab/>
      </w:r>
      <w:bookmarkStart w:id="1" w:name="_Hlk195783529"/>
      <w:r w:rsidR="00BE68BC">
        <w:t>Transfer of Asset Ownership</w:t>
      </w:r>
    </w:p>
    <w:bookmarkEnd w:id="1"/>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25CAB50"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’s Anticorruption Policy</w:t>
      </w:r>
      <w:r w:rsidR="00F03FFE">
        <w:rPr>
          <w:rFonts w:ascii="Calibri" w:hAnsi="Calibri" w:cs="Arial"/>
          <w:color w:val="222222"/>
          <w:szCs w:val="22"/>
          <w:lang w:val="en-GB"/>
        </w:rPr>
        <w:t>,</w:t>
      </w:r>
      <w:r w:rsidRPr="00EE1B34">
        <w:rPr>
          <w:rFonts w:ascii="Calibri" w:hAnsi="Calibri" w:cs="Arial"/>
          <w:color w:val="222222"/>
          <w:szCs w:val="22"/>
          <w:lang w:val="en-GB"/>
        </w:rPr>
        <w:t xml:space="preserv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25F908C" w:rsidR="00403B1A" w:rsidRPr="00EE1B34" w:rsidRDefault="00335672"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17.04.</w:t>
      </w:r>
      <w:r w:rsidR="00346E89">
        <w:rPr>
          <w:rFonts w:ascii="Calibri" w:hAnsi="Calibri" w:cs="Arial"/>
          <w:color w:val="222222"/>
          <w:szCs w:val="22"/>
          <w:lang w:val="en-GB"/>
        </w:rPr>
        <w:t>2025</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5653B">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6B66A9C6"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w:t>
      </w:r>
      <w:r w:rsidR="00C87EC1">
        <w:rPr>
          <w:rFonts w:ascii="Calibri" w:hAnsi="Calibri" w:cs="Arial"/>
          <w:lang w:val="en-GB"/>
        </w:rPr>
        <w:t>,</w:t>
      </w:r>
      <w:r w:rsidRPr="0011431B">
        <w:rPr>
          <w:rFonts w:ascii="Calibri" w:hAnsi="Calibri" w:cs="Arial"/>
          <w:lang w:val="en-GB"/>
        </w:rPr>
        <w:t xml:space="preserv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F66B4B" w:rsidRPr="00F66B4B">
        <w:t xml:space="preserve"> </w:t>
      </w:r>
      <w:r w:rsidR="00C87EC1" w:rsidRPr="00C87EC1">
        <w:rPr>
          <w:rFonts w:ascii="Calibri" w:hAnsi="Calibri" w:cs="Arial"/>
          <w:b/>
          <w:bCs/>
          <w:lang w:val="en-GB"/>
        </w:rPr>
        <w:t>PR_00344112</w:t>
      </w:r>
      <w:r w:rsidR="00C87EC1">
        <w:rPr>
          <w:rFonts w:ascii="Calibri" w:hAnsi="Calibri" w:cs="Arial"/>
          <w:b/>
          <w:bCs/>
          <w:lang w:val="en-GB"/>
        </w:rPr>
        <w:t xml:space="preserve"> </w:t>
      </w:r>
      <w:r w:rsidR="002A6787" w:rsidRPr="00EE40B6">
        <w:rPr>
          <w:rFonts w:ascii="Calibri" w:hAnsi="Calibri" w:cs="Arial"/>
          <w:lang w:val="en-GB"/>
        </w:rPr>
        <w:t>delivered</w:t>
      </w:r>
      <w:r w:rsidRPr="007C0952">
        <w:rPr>
          <w:rFonts w:ascii="Calibri" w:hAnsi="Calibri" w:cs="Arial"/>
          <w:color w:val="FF0000"/>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13E1576C"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00C87EC1">
        <w:rPr>
          <w:rFonts w:ascii="Calibri" w:hAnsi="Calibri" w:cs="Arial"/>
          <w:lang w:val="en-GB"/>
        </w:rPr>
        <w:t>,</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209C2248"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EE40B6">
        <w:rPr>
          <w:rFonts w:ascii="Calibri" w:hAnsi="Calibri" w:cs="Arial"/>
          <w:lang w:val="en-GB"/>
        </w:rPr>
        <w:t xml:space="preserve">   </w:t>
      </w:r>
      <w:r w:rsidR="00EE40B6" w:rsidRPr="00EE40B6">
        <w:rPr>
          <w:rFonts w:ascii="Calibri" w:hAnsi="Calibri" w:cs="Arial"/>
          <w:b/>
          <w:bCs/>
          <w:lang w:val="en-GB"/>
        </w:rPr>
        <w:t>GEL</w:t>
      </w:r>
      <w:r w:rsidR="001E6C0A">
        <w:rPr>
          <w:rFonts w:ascii="Calibri" w:hAnsi="Calibri" w:cs="Arial"/>
          <w:b/>
          <w:bCs/>
          <w:i/>
          <w:lang w:val="en-GB"/>
        </w:rPr>
        <w:t xml:space="preserve">, </w:t>
      </w:r>
      <w:r w:rsidR="00A46A6D">
        <w:rPr>
          <w:rFonts w:ascii="Calibri" w:hAnsi="Calibri" w:cs="Arial"/>
          <w:b/>
          <w:bCs/>
          <w:i/>
          <w:lang w:val="en-GB"/>
        </w:rPr>
        <w:t>VAT Exclusive</w:t>
      </w:r>
      <w:r w:rsidR="009260E4">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30F2571F"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B0A6C">
        <w:rPr>
          <w:rFonts w:ascii="Calibri" w:hAnsi="Calibri" w:cs="Arial"/>
          <w:lang w:val="en-GB"/>
        </w:rPr>
        <w:t>acknowledgement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1C7335F5"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B41886">
        <w:rPr>
          <w:rFonts w:ascii="Calibri" w:hAnsi="Calibri" w:cs="Arial"/>
          <w:b/>
          <w:bCs/>
        </w:rPr>
        <w:t>20</w:t>
      </w:r>
      <w:r w:rsidR="0047393C" w:rsidRPr="00EE40B6">
        <w:rPr>
          <w:rFonts w:ascii="Calibri" w:hAnsi="Calibri" w:cs="Arial"/>
          <w:b/>
          <w:bCs/>
        </w:rPr>
        <w:t xml:space="preserve"> </w:t>
      </w:r>
      <w:r w:rsidRPr="00EE40B6">
        <w:rPr>
          <w:rFonts w:ascii="Calibri" w:hAnsi="Calibri" w:cs="Arial"/>
          <w:b/>
          <w:bCs/>
        </w:rPr>
        <w:t>cale</w:t>
      </w:r>
      <w:r w:rsidR="00764110" w:rsidRPr="00EE40B6">
        <w:rPr>
          <w:rFonts w:ascii="Calibri" w:hAnsi="Calibri" w:cs="Arial"/>
          <w:b/>
          <w:bCs/>
        </w:rPr>
        <w:t xml:space="preserve">ndar </w:t>
      </w:r>
      <w:r w:rsidR="00764110">
        <w:rPr>
          <w:rFonts w:ascii="Calibri" w:hAnsi="Calibri" w:cs="Arial"/>
        </w:rPr>
        <w:t>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5653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CD8C" w14:textId="77777777" w:rsidR="00481485" w:rsidRDefault="00481485">
      <w:r>
        <w:separator/>
      </w:r>
    </w:p>
  </w:endnote>
  <w:endnote w:type="continuationSeparator" w:id="0">
    <w:p w14:paraId="40A40EC1" w14:textId="77777777" w:rsidR="00481485" w:rsidRDefault="00481485">
      <w:r>
        <w:continuationSeparator/>
      </w:r>
    </w:p>
  </w:endnote>
  <w:endnote w:type="continuationNotice" w:id="1">
    <w:p w14:paraId="7DBB3191" w14:textId="77777777" w:rsidR="00481485" w:rsidRDefault="00481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F023" w14:textId="77777777" w:rsidR="00481485" w:rsidRDefault="00481485">
      <w:r>
        <w:separator/>
      </w:r>
    </w:p>
  </w:footnote>
  <w:footnote w:type="continuationSeparator" w:id="0">
    <w:p w14:paraId="317C7D70" w14:textId="77777777" w:rsidR="00481485" w:rsidRDefault="00481485">
      <w:r>
        <w:continuationSeparator/>
      </w:r>
    </w:p>
  </w:footnote>
  <w:footnote w:type="continuationNotice" w:id="1">
    <w:p w14:paraId="5C8E5E8A" w14:textId="77777777" w:rsidR="00481485" w:rsidRDefault="00481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8"/>
  </w:num>
  <w:num w:numId="15" w16cid:durableId="140662971">
    <w:abstractNumId w:val="35"/>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4"/>
  </w:num>
  <w:num w:numId="23" w16cid:durableId="1281254846">
    <w:abstractNumId w:val="43"/>
  </w:num>
  <w:num w:numId="24" w16cid:durableId="658971410">
    <w:abstractNumId w:val="30"/>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6"/>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4"/>
  </w:num>
  <w:num w:numId="46" w16cid:durableId="178128853">
    <w:abstractNumId w:val="36"/>
  </w:num>
  <w:num w:numId="47" w16cid:durableId="195238676">
    <w:abstractNumId w:val="47"/>
  </w:num>
  <w:num w:numId="48" w16cid:durableId="564990896">
    <w:abstractNumId w:val="22"/>
  </w:num>
  <w:num w:numId="49" w16cid:durableId="777990603">
    <w:abstractNumId w:val="13"/>
  </w:num>
  <w:num w:numId="50" w16cid:durableId="1838381759">
    <w:abstractNumId w:val="3"/>
  </w:num>
  <w:num w:numId="51" w16cid:durableId="1483540042">
    <w:abstractNumId w:val="55"/>
  </w:num>
  <w:num w:numId="52" w16cid:durableId="1773554595">
    <w:abstractNumId w:val="32"/>
  </w:num>
  <w:num w:numId="53" w16cid:durableId="1809319794">
    <w:abstractNumId w:val="24"/>
  </w:num>
  <w:num w:numId="54" w16cid:durableId="666790908">
    <w:abstractNumId w:val="52"/>
  </w:num>
  <w:num w:numId="55" w16cid:durableId="1653557246">
    <w:abstractNumId w:val="15"/>
  </w:num>
  <w:num w:numId="56" w16cid:durableId="955989919">
    <w:abstractNumId w:val="31"/>
  </w:num>
  <w:num w:numId="57" w16cid:durableId="877471930">
    <w:abstractNumId w:val="11"/>
  </w:num>
  <w:num w:numId="58" w16cid:durableId="1543979396">
    <w:abstractNumId w:val="49"/>
  </w:num>
  <w:num w:numId="59" w16cid:durableId="487093965">
    <w:abstractNumId w:val="21"/>
  </w:num>
  <w:num w:numId="60" w16cid:durableId="790978121">
    <w:abstractNumId w:val="18"/>
  </w:num>
  <w:num w:numId="61" w16cid:durableId="1293485045">
    <w:abstractNumId w:val="6"/>
  </w:num>
  <w:num w:numId="62" w16cid:durableId="435633614">
    <w:abstractNumId w:val="28"/>
  </w:num>
  <w:num w:numId="63" w16cid:durableId="1384671591">
    <w:abstractNumId w:val="8"/>
  </w:num>
  <w:num w:numId="64" w16cid:durableId="1276214435">
    <w:abstractNumId w:val="37"/>
  </w:num>
  <w:num w:numId="65" w16cid:durableId="1446003838">
    <w:abstractNumId w:val="20"/>
  </w:num>
  <w:num w:numId="66" w16cid:durableId="186941497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EBA"/>
    <w:rsid w:val="00011822"/>
    <w:rsid w:val="00012AED"/>
    <w:rsid w:val="000146D4"/>
    <w:rsid w:val="00020E2E"/>
    <w:rsid w:val="00027D1C"/>
    <w:rsid w:val="0003469F"/>
    <w:rsid w:val="00034832"/>
    <w:rsid w:val="0003513A"/>
    <w:rsid w:val="00040934"/>
    <w:rsid w:val="00042351"/>
    <w:rsid w:val="00042D64"/>
    <w:rsid w:val="00042E69"/>
    <w:rsid w:val="00045D81"/>
    <w:rsid w:val="0005752D"/>
    <w:rsid w:val="00057803"/>
    <w:rsid w:val="00062CCA"/>
    <w:rsid w:val="000711CC"/>
    <w:rsid w:val="00072C84"/>
    <w:rsid w:val="00073BF3"/>
    <w:rsid w:val="00082AC6"/>
    <w:rsid w:val="00086E31"/>
    <w:rsid w:val="00092310"/>
    <w:rsid w:val="00092497"/>
    <w:rsid w:val="000A25CD"/>
    <w:rsid w:val="000A2FE1"/>
    <w:rsid w:val="000A47E5"/>
    <w:rsid w:val="000B32AA"/>
    <w:rsid w:val="000B438B"/>
    <w:rsid w:val="000B660F"/>
    <w:rsid w:val="000C234F"/>
    <w:rsid w:val="000C4FED"/>
    <w:rsid w:val="000C5C39"/>
    <w:rsid w:val="000C6F2C"/>
    <w:rsid w:val="000C73D0"/>
    <w:rsid w:val="000E2A7C"/>
    <w:rsid w:val="000E2F9D"/>
    <w:rsid w:val="000E59D6"/>
    <w:rsid w:val="000F085B"/>
    <w:rsid w:val="000F270D"/>
    <w:rsid w:val="00100EAF"/>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7254F"/>
    <w:rsid w:val="00181096"/>
    <w:rsid w:val="001830E3"/>
    <w:rsid w:val="00191291"/>
    <w:rsid w:val="00191EB5"/>
    <w:rsid w:val="001920A7"/>
    <w:rsid w:val="00192F18"/>
    <w:rsid w:val="00193B3E"/>
    <w:rsid w:val="001976DB"/>
    <w:rsid w:val="001A131E"/>
    <w:rsid w:val="001A1F2B"/>
    <w:rsid w:val="001B1072"/>
    <w:rsid w:val="001B3CB4"/>
    <w:rsid w:val="001B3FDC"/>
    <w:rsid w:val="001B706D"/>
    <w:rsid w:val="001B71AE"/>
    <w:rsid w:val="001C6C3E"/>
    <w:rsid w:val="001C738E"/>
    <w:rsid w:val="001C77D0"/>
    <w:rsid w:val="001E337F"/>
    <w:rsid w:val="001E4FE9"/>
    <w:rsid w:val="001E6C0A"/>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472F9"/>
    <w:rsid w:val="00250748"/>
    <w:rsid w:val="00250EB3"/>
    <w:rsid w:val="002513F6"/>
    <w:rsid w:val="00254A52"/>
    <w:rsid w:val="002572B7"/>
    <w:rsid w:val="002607CE"/>
    <w:rsid w:val="00261249"/>
    <w:rsid w:val="002661AE"/>
    <w:rsid w:val="00267759"/>
    <w:rsid w:val="0027131C"/>
    <w:rsid w:val="002808DB"/>
    <w:rsid w:val="00280C6B"/>
    <w:rsid w:val="002826A4"/>
    <w:rsid w:val="00287115"/>
    <w:rsid w:val="002925FD"/>
    <w:rsid w:val="00292BE6"/>
    <w:rsid w:val="002942EC"/>
    <w:rsid w:val="002A0C17"/>
    <w:rsid w:val="002A33FC"/>
    <w:rsid w:val="002A4D60"/>
    <w:rsid w:val="002A552E"/>
    <w:rsid w:val="002A6787"/>
    <w:rsid w:val="002B119F"/>
    <w:rsid w:val="002B39C4"/>
    <w:rsid w:val="002B6F85"/>
    <w:rsid w:val="002B7EE1"/>
    <w:rsid w:val="002C2447"/>
    <w:rsid w:val="002C29EB"/>
    <w:rsid w:val="002C7A95"/>
    <w:rsid w:val="002C7E47"/>
    <w:rsid w:val="002D3109"/>
    <w:rsid w:val="002D4392"/>
    <w:rsid w:val="002D55AB"/>
    <w:rsid w:val="002D62CD"/>
    <w:rsid w:val="002E2603"/>
    <w:rsid w:val="002E3F62"/>
    <w:rsid w:val="002E4C52"/>
    <w:rsid w:val="003009C7"/>
    <w:rsid w:val="00301821"/>
    <w:rsid w:val="00307D06"/>
    <w:rsid w:val="003113D2"/>
    <w:rsid w:val="00311B9C"/>
    <w:rsid w:val="00314B54"/>
    <w:rsid w:val="00316AD0"/>
    <w:rsid w:val="003212F3"/>
    <w:rsid w:val="0032141A"/>
    <w:rsid w:val="00326198"/>
    <w:rsid w:val="0033279A"/>
    <w:rsid w:val="00333358"/>
    <w:rsid w:val="00335672"/>
    <w:rsid w:val="00341083"/>
    <w:rsid w:val="00343F5C"/>
    <w:rsid w:val="00346E89"/>
    <w:rsid w:val="003516A7"/>
    <w:rsid w:val="003548CF"/>
    <w:rsid w:val="0035614B"/>
    <w:rsid w:val="0036396C"/>
    <w:rsid w:val="003666D9"/>
    <w:rsid w:val="00370E7A"/>
    <w:rsid w:val="003715CE"/>
    <w:rsid w:val="003716BA"/>
    <w:rsid w:val="0037511E"/>
    <w:rsid w:val="0038329C"/>
    <w:rsid w:val="003838A7"/>
    <w:rsid w:val="00387CC4"/>
    <w:rsid w:val="00392DF4"/>
    <w:rsid w:val="003937DF"/>
    <w:rsid w:val="00395AD5"/>
    <w:rsid w:val="003962AC"/>
    <w:rsid w:val="003A502F"/>
    <w:rsid w:val="003A51DE"/>
    <w:rsid w:val="003A6AD3"/>
    <w:rsid w:val="003A75F7"/>
    <w:rsid w:val="003B2A29"/>
    <w:rsid w:val="003B51DD"/>
    <w:rsid w:val="003B6AD9"/>
    <w:rsid w:val="003C1CBE"/>
    <w:rsid w:val="003C3D5B"/>
    <w:rsid w:val="003C7D8E"/>
    <w:rsid w:val="003D13AE"/>
    <w:rsid w:val="003E690E"/>
    <w:rsid w:val="003E69C6"/>
    <w:rsid w:val="003F07B3"/>
    <w:rsid w:val="003F0DB2"/>
    <w:rsid w:val="003F1FF2"/>
    <w:rsid w:val="003F261A"/>
    <w:rsid w:val="003F34F1"/>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4381"/>
    <w:rsid w:val="0047393C"/>
    <w:rsid w:val="00474F20"/>
    <w:rsid w:val="004771D3"/>
    <w:rsid w:val="0048037E"/>
    <w:rsid w:val="00481485"/>
    <w:rsid w:val="004817A7"/>
    <w:rsid w:val="00482413"/>
    <w:rsid w:val="00482FE8"/>
    <w:rsid w:val="00484D28"/>
    <w:rsid w:val="00485DE2"/>
    <w:rsid w:val="00493AD1"/>
    <w:rsid w:val="00494301"/>
    <w:rsid w:val="004970B2"/>
    <w:rsid w:val="00497E58"/>
    <w:rsid w:val="004A0ABA"/>
    <w:rsid w:val="004A0B5B"/>
    <w:rsid w:val="004A1027"/>
    <w:rsid w:val="004B0DD6"/>
    <w:rsid w:val="004B1EE0"/>
    <w:rsid w:val="004B5B7A"/>
    <w:rsid w:val="004B6367"/>
    <w:rsid w:val="004C3B30"/>
    <w:rsid w:val="004C59E0"/>
    <w:rsid w:val="004C5E5E"/>
    <w:rsid w:val="004D1DE7"/>
    <w:rsid w:val="004D4124"/>
    <w:rsid w:val="004D5C1D"/>
    <w:rsid w:val="004D5EDE"/>
    <w:rsid w:val="004E1AD4"/>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08B5"/>
    <w:rsid w:val="005515FF"/>
    <w:rsid w:val="00551C65"/>
    <w:rsid w:val="00553825"/>
    <w:rsid w:val="0055406F"/>
    <w:rsid w:val="005552A2"/>
    <w:rsid w:val="005554A5"/>
    <w:rsid w:val="00561787"/>
    <w:rsid w:val="00562530"/>
    <w:rsid w:val="00562579"/>
    <w:rsid w:val="0057022A"/>
    <w:rsid w:val="005732C0"/>
    <w:rsid w:val="0058167B"/>
    <w:rsid w:val="0058369B"/>
    <w:rsid w:val="00584A2E"/>
    <w:rsid w:val="00586E8B"/>
    <w:rsid w:val="005952AF"/>
    <w:rsid w:val="00596DA4"/>
    <w:rsid w:val="00596F44"/>
    <w:rsid w:val="005A0D0B"/>
    <w:rsid w:val="005A4C62"/>
    <w:rsid w:val="005A7F87"/>
    <w:rsid w:val="005B1DAD"/>
    <w:rsid w:val="005B612D"/>
    <w:rsid w:val="005B6439"/>
    <w:rsid w:val="005C1DA5"/>
    <w:rsid w:val="005C3D9D"/>
    <w:rsid w:val="005C51C0"/>
    <w:rsid w:val="005C610E"/>
    <w:rsid w:val="005D54EE"/>
    <w:rsid w:val="005D598E"/>
    <w:rsid w:val="005E0F38"/>
    <w:rsid w:val="005E2527"/>
    <w:rsid w:val="005E48A6"/>
    <w:rsid w:val="005E7DBA"/>
    <w:rsid w:val="005F1E78"/>
    <w:rsid w:val="005F2A18"/>
    <w:rsid w:val="006001BC"/>
    <w:rsid w:val="00601925"/>
    <w:rsid w:val="00603514"/>
    <w:rsid w:val="006071B3"/>
    <w:rsid w:val="006166F0"/>
    <w:rsid w:val="00617ED1"/>
    <w:rsid w:val="00622232"/>
    <w:rsid w:val="00624EBB"/>
    <w:rsid w:val="0062504B"/>
    <w:rsid w:val="006261FA"/>
    <w:rsid w:val="00630DB9"/>
    <w:rsid w:val="0067236B"/>
    <w:rsid w:val="006731CF"/>
    <w:rsid w:val="00674834"/>
    <w:rsid w:val="00676DFF"/>
    <w:rsid w:val="00682714"/>
    <w:rsid w:val="00684792"/>
    <w:rsid w:val="00693091"/>
    <w:rsid w:val="006961AB"/>
    <w:rsid w:val="00696C6E"/>
    <w:rsid w:val="00697FC7"/>
    <w:rsid w:val="006A201F"/>
    <w:rsid w:val="006A3164"/>
    <w:rsid w:val="006B0C9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6F7364"/>
    <w:rsid w:val="0070724B"/>
    <w:rsid w:val="007111BF"/>
    <w:rsid w:val="00713BB3"/>
    <w:rsid w:val="007149EA"/>
    <w:rsid w:val="00715979"/>
    <w:rsid w:val="00723B63"/>
    <w:rsid w:val="0073614E"/>
    <w:rsid w:val="00742BF6"/>
    <w:rsid w:val="00753198"/>
    <w:rsid w:val="00754510"/>
    <w:rsid w:val="00754910"/>
    <w:rsid w:val="0075768F"/>
    <w:rsid w:val="00760412"/>
    <w:rsid w:val="00762830"/>
    <w:rsid w:val="00764110"/>
    <w:rsid w:val="00766F9C"/>
    <w:rsid w:val="00776E97"/>
    <w:rsid w:val="00784F7B"/>
    <w:rsid w:val="0079061F"/>
    <w:rsid w:val="00790AE0"/>
    <w:rsid w:val="00793708"/>
    <w:rsid w:val="007A323E"/>
    <w:rsid w:val="007A5441"/>
    <w:rsid w:val="007C0952"/>
    <w:rsid w:val="007C14BC"/>
    <w:rsid w:val="007C7D89"/>
    <w:rsid w:val="007D003F"/>
    <w:rsid w:val="007D3F19"/>
    <w:rsid w:val="007D4555"/>
    <w:rsid w:val="007D4786"/>
    <w:rsid w:val="007D722F"/>
    <w:rsid w:val="007E1820"/>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53942"/>
    <w:rsid w:val="008545EF"/>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61"/>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20A8C"/>
    <w:rsid w:val="009260E4"/>
    <w:rsid w:val="00934A60"/>
    <w:rsid w:val="009457AA"/>
    <w:rsid w:val="00946433"/>
    <w:rsid w:val="00950DA5"/>
    <w:rsid w:val="0095158D"/>
    <w:rsid w:val="009559C7"/>
    <w:rsid w:val="00955ACD"/>
    <w:rsid w:val="009562C9"/>
    <w:rsid w:val="00957DEB"/>
    <w:rsid w:val="00965CB5"/>
    <w:rsid w:val="009724B2"/>
    <w:rsid w:val="009726E4"/>
    <w:rsid w:val="00972789"/>
    <w:rsid w:val="009739DD"/>
    <w:rsid w:val="00975A43"/>
    <w:rsid w:val="00984517"/>
    <w:rsid w:val="00986453"/>
    <w:rsid w:val="00986F61"/>
    <w:rsid w:val="0099309D"/>
    <w:rsid w:val="00996636"/>
    <w:rsid w:val="00997D13"/>
    <w:rsid w:val="009A1BF9"/>
    <w:rsid w:val="009A29CE"/>
    <w:rsid w:val="009A73CA"/>
    <w:rsid w:val="009A7972"/>
    <w:rsid w:val="009B094B"/>
    <w:rsid w:val="009B0A6C"/>
    <w:rsid w:val="009B50E9"/>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8C5"/>
    <w:rsid w:val="00A11FF8"/>
    <w:rsid w:val="00A15251"/>
    <w:rsid w:val="00A17260"/>
    <w:rsid w:val="00A23250"/>
    <w:rsid w:val="00A26901"/>
    <w:rsid w:val="00A2693D"/>
    <w:rsid w:val="00A27B16"/>
    <w:rsid w:val="00A27C38"/>
    <w:rsid w:val="00A306D4"/>
    <w:rsid w:val="00A31046"/>
    <w:rsid w:val="00A374AB"/>
    <w:rsid w:val="00A41BE7"/>
    <w:rsid w:val="00A423AF"/>
    <w:rsid w:val="00A4291E"/>
    <w:rsid w:val="00A463B8"/>
    <w:rsid w:val="00A46A6D"/>
    <w:rsid w:val="00A479B3"/>
    <w:rsid w:val="00A47A6C"/>
    <w:rsid w:val="00A515FA"/>
    <w:rsid w:val="00A527A6"/>
    <w:rsid w:val="00A52E37"/>
    <w:rsid w:val="00A53CDD"/>
    <w:rsid w:val="00A540D5"/>
    <w:rsid w:val="00A561A5"/>
    <w:rsid w:val="00A61936"/>
    <w:rsid w:val="00A61B26"/>
    <w:rsid w:val="00A63D23"/>
    <w:rsid w:val="00A648CF"/>
    <w:rsid w:val="00A70880"/>
    <w:rsid w:val="00A715A4"/>
    <w:rsid w:val="00A72568"/>
    <w:rsid w:val="00A76DD8"/>
    <w:rsid w:val="00A84086"/>
    <w:rsid w:val="00A84DED"/>
    <w:rsid w:val="00A921F8"/>
    <w:rsid w:val="00AA4634"/>
    <w:rsid w:val="00AA48B5"/>
    <w:rsid w:val="00AA5071"/>
    <w:rsid w:val="00AA6CE4"/>
    <w:rsid w:val="00AB596D"/>
    <w:rsid w:val="00AC00A2"/>
    <w:rsid w:val="00AC18D5"/>
    <w:rsid w:val="00AC479B"/>
    <w:rsid w:val="00AD16F1"/>
    <w:rsid w:val="00AD2987"/>
    <w:rsid w:val="00AE1049"/>
    <w:rsid w:val="00AE1F91"/>
    <w:rsid w:val="00AE4B95"/>
    <w:rsid w:val="00AE6D63"/>
    <w:rsid w:val="00AE7C30"/>
    <w:rsid w:val="00AF4B3F"/>
    <w:rsid w:val="00AF613C"/>
    <w:rsid w:val="00B01BCA"/>
    <w:rsid w:val="00B03136"/>
    <w:rsid w:val="00B03DC1"/>
    <w:rsid w:val="00B05151"/>
    <w:rsid w:val="00B0757E"/>
    <w:rsid w:val="00B158C1"/>
    <w:rsid w:val="00B159B8"/>
    <w:rsid w:val="00B16A71"/>
    <w:rsid w:val="00B235EA"/>
    <w:rsid w:val="00B23C96"/>
    <w:rsid w:val="00B27BFA"/>
    <w:rsid w:val="00B417EC"/>
    <w:rsid w:val="00B41886"/>
    <w:rsid w:val="00B426C0"/>
    <w:rsid w:val="00B44792"/>
    <w:rsid w:val="00B54AEB"/>
    <w:rsid w:val="00B55E19"/>
    <w:rsid w:val="00B57C60"/>
    <w:rsid w:val="00B600E2"/>
    <w:rsid w:val="00B61699"/>
    <w:rsid w:val="00B66F89"/>
    <w:rsid w:val="00B70298"/>
    <w:rsid w:val="00B773F5"/>
    <w:rsid w:val="00B77F40"/>
    <w:rsid w:val="00B81E8C"/>
    <w:rsid w:val="00B95076"/>
    <w:rsid w:val="00B972FC"/>
    <w:rsid w:val="00BA0D07"/>
    <w:rsid w:val="00BB4C0F"/>
    <w:rsid w:val="00BB6809"/>
    <w:rsid w:val="00BC2066"/>
    <w:rsid w:val="00BD07BA"/>
    <w:rsid w:val="00BD19FC"/>
    <w:rsid w:val="00BD423F"/>
    <w:rsid w:val="00BE5956"/>
    <w:rsid w:val="00BE68BC"/>
    <w:rsid w:val="00BE7532"/>
    <w:rsid w:val="00BF3C59"/>
    <w:rsid w:val="00BF58E8"/>
    <w:rsid w:val="00BF7B4E"/>
    <w:rsid w:val="00C03866"/>
    <w:rsid w:val="00C15AAD"/>
    <w:rsid w:val="00C2006C"/>
    <w:rsid w:val="00C2149A"/>
    <w:rsid w:val="00C21A8B"/>
    <w:rsid w:val="00C23728"/>
    <w:rsid w:val="00C2492F"/>
    <w:rsid w:val="00C26AC1"/>
    <w:rsid w:val="00C30A91"/>
    <w:rsid w:val="00C458BC"/>
    <w:rsid w:val="00C45CAB"/>
    <w:rsid w:val="00C52C53"/>
    <w:rsid w:val="00C56AFA"/>
    <w:rsid w:val="00C56DD9"/>
    <w:rsid w:val="00C5723E"/>
    <w:rsid w:val="00C57712"/>
    <w:rsid w:val="00C6018E"/>
    <w:rsid w:val="00C6161B"/>
    <w:rsid w:val="00C70E7A"/>
    <w:rsid w:val="00C72B19"/>
    <w:rsid w:val="00C742C3"/>
    <w:rsid w:val="00C75577"/>
    <w:rsid w:val="00C85B58"/>
    <w:rsid w:val="00C87EC1"/>
    <w:rsid w:val="00C907FE"/>
    <w:rsid w:val="00C91A31"/>
    <w:rsid w:val="00C95007"/>
    <w:rsid w:val="00C966F4"/>
    <w:rsid w:val="00C97D59"/>
    <w:rsid w:val="00CA0DEB"/>
    <w:rsid w:val="00CA3286"/>
    <w:rsid w:val="00CB0B8E"/>
    <w:rsid w:val="00CB13DA"/>
    <w:rsid w:val="00CB273E"/>
    <w:rsid w:val="00CB4094"/>
    <w:rsid w:val="00CB539B"/>
    <w:rsid w:val="00CB7115"/>
    <w:rsid w:val="00CC0054"/>
    <w:rsid w:val="00CC2FA6"/>
    <w:rsid w:val="00CC35AD"/>
    <w:rsid w:val="00CC3A8F"/>
    <w:rsid w:val="00CD09A2"/>
    <w:rsid w:val="00CD1BFA"/>
    <w:rsid w:val="00CD57EA"/>
    <w:rsid w:val="00CE0D56"/>
    <w:rsid w:val="00CE1264"/>
    <w:rsid w:val="00CE6E61"/>
    <w:rsid w:val="00CF255E"/>
    <w:rsid w:val="00CF38BE"/>
    <w:rsid w:val="00CF3FB9"/>
    <w:rsid w:val="00CF7A57"/>
    <w:rsid w:val="00D023E1"/>
    <w:rsid w:val="00D03AB2"/>
    <w:rsid w:val="00D061BB"/>
    <w:rsid w:val="00D06D86"/>
    <w:rsid w:val="00D076DC"/>
    <w:rsid w:val="00D07BE3"/>
    <w:rsid w:val="00D11DA8"/>
    <w:rsid w:val="00D1666B"/>
    <w:rsid w:val="00D20534"/>
    <w:rsid w:val="00D22AC2"/>
    <w:rsid w:val="00D22D73"/>
    <w:rsid w:val="00D27691"/>
    <w:rsid w:val="00D27CAE"/>
    <w:rsid w:val="00D34F59"/>
    <w:rsid w:val="00D452A8"/>
    <w:rsid w:val="00D460CB"/>
    <w:rsid w:val="00D46B1E"/>
    <w:rsid w:val="00D50271"/>
    <w:rsid w:val="00D54251"/>
    <w:rsid w:val="00D560E2"/>
    <w:rsid w:val="00D57C33"/>
    <w:rsid w:val="00D668B8"/>
    <w:rsid w:val="00D743B6"/>
    <w:rsid w:val="00D824C1"/>
    <w:rsid w:val="00D84467"/>
    <w:rsid w:val="00D86FBC"/>
    <w:rsid w:val="00D91925"/>
    <w:rsid w:val="00D9310B"/>
    <w:rsid w:val="00D93916"/>
    <w:rsid w:val="00D9454D"/>
    <w:rsid w:val="00D95D60"/>
    <w:rsid w:val="00DA1EB6"/>
    <w:rsid w:val="00DA425A"/>
    <w:rsid w:val="00DB1C15"/>
    <w:rsid w:val="00DB4C53"/>
    <w:rsid w:val="00DB557D"/>
    <w:rsid w:val="00DC3472"/>
    <w:rsid w:val="00DC3BA8"/>
    <w:rsid w:val="00DC5F24"/>
    <w:rsid w:val="00DC6C81"/>
    <w:rsid w:val="00DD30E4"/>
    <w:rsid w:val="00DD35EE"/>
    <w:rsid w:val="00DD592B"/>
    <w:rsid w:val="00DD6088"/>
    <w:rsid w:val="00DD6A6C"/>
    <w:rsid w:val="00DD722A"/>
    <w:rsid w:val="00DE130E"/>
    <w:rsid w:val="00DE53D0"/>
    <w:rsid w:val="00DF0ABA"/>
    <w:rsid w:val="00DF0E45"/>
    <w:rsid w:val="00DF775D"/>
    <w:rsid w:val="00E01D08"/>
    <w:rsid w:val="00E02FA1"/>
    <w:rsid w:val="00E0464E"/>
    <w:rsid w:val="00E067E4"/>
    <w:rsid w:val="00E10596"/>
    <w:rsid w:val="00E1262D"/>
    <w:rsid w:val="00E1403D"/>
    <w:rsid w:val="00E15133"/>
    <w:rsid w:val="00E15BCC"/>
    <w:rsid w:val="00E17405"/>
    <w:rsid w:val="00E2170B"/>
    <w:rsid w:val="00E21BA6"/>
    <w:rsid w:val="00E34E48"/>
    <w:rsid w:val="00E4026B"/>
    <w:rsid w:val="00E436CD"/>
    <w:rsid w:val="00E43B4D"/>
    <w:rsid w:val="00E47965"/>
    <w:rsid w:val="00E50972"/>
    <w:rsid w:val="00E5653B"/>
    <w:rsid w:val="00E72A12"/>
    <w:rsid w:val="00E817E2"/>
    <w:rsid w:val="00E87266"/>
    <w:rsid w:val="00E91600"/>
    <w:rsid w:val="00E9429F"/>
    <w:rsid w:val="00E96BC9"/>
    <w:rsid w:val="00EA0A8A"/>
    <w:rsid w:val="00EA14CB"/>
    <w:rsid w:val="00EA473E"/>
    <w:rsid w:val="00EA4C35"/>
    <w:rsid w:val="00EA5C26"/>
    <w:rsid w:val="00EB167A"/>
    <w:rsid w:val="00EB36AA"/>
    <w:rsid w:val="00EB4CAD"/>
    <w:rsid w:val="00EB5AB9"/>
    <w:rsid w:val="00EC13FD"/>
    <w:rsid w:val="00EC204A"/>
    <w:rsid w:val="00EC49CC"/>
    <w:rsid w:val="00ED4934"/>
    <w:rsid w:val="00ED64EC"/>
    <w:rsid w:val="00EE1B34"/>
    <w:rsid w:val="00EE3A80"/>
    <w:rsid w:val="00EE40B6"/>
    <w:rsid w:val="00EE510B"/>
    <w:rsid w:val="00EF1EF2"/>
    <w:rsid w:val="00EF223D"/>
    <w:rsid w:val="00F03FFE"/>
    <w:rsid w:val="00F047FE"/>
    <w:rsid w:val="00F06A15"/>
    <w:rsid w:val="00F07CA3"/>
    <w:rsid w:val="00F10493"/>
    <w:rsid w:val="00F106F7"/>
    <w:rsid w:val="00F14C5F"/>
    <w:rsid w:val="00F16757"/>
    <w:rsid w:val="00F2420D"/>
    <w:rsid w:val="00F25C12"/>
    <w:rsid w:val="00F34B7A"/>
    <w:rsid w:val="00F362FC"/>
    <w:rsid w:val="00F37AE2"/>
    <w:rsid w:val="00F45FEA"/>
    <w:rsid w:val="00F504C7"/>
    <w:rsid w:val="00F5124B"/>
    <w:rsid w:val="00F52116"/>
    <w:rsid w:val="00F54741"/>
    <w:rsid w:val="00F6109B"/>
    <w:rsid w:val="00F625E4"/>
    <w:rsid w:val="00F63F14"/>
    <w:rsid w:val="00F66B4B"/>
    <w:rsid w:val="00F7207A"/>
    <w:rsid w:val="00F72BF5"/>
    <w:rsid w:val="00F72FE3"/>
    <w:rsid w:val="00F77374"/>
    <w:rsid w:val="00F80685"/>
    <w:rsid w:val="00F817D4"/>
    <w:rsid w:val="00F8656B"/>
    <w:rsid w:val="00FA5B7E"/>
    <w:rsid w:val="00FB0A24"/>
    <w:rsid w:val="00FB27DB"/>
    <w:rsid w:val="00FC40B2"/>
    <w:rsid w:val="00FD19C7"/>
    <w:rsid w:val="00FD4828"/>
    <w:rsid w:val="00FE459D"/>
    <w:rsid w:val="00FE6A5E"/>
    <w:rsid w:val="00FE6D63"/>
    <w:rsid w:val="00FE7AFB"/>
    <w:rsid w:val="00FF56A9"/>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37B4B428-F654-443B-934F-3C405857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2E3F62"/>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067345-d96e-46f4-b5db-e18bbf0d21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EA2DD6BBC1C774B9F53E1A7B55401EE" ma:contentTypeVersion="18" ma:contentTypeDescription="Opret et nyt dokument." ma:contentTypeScope="" ma:versionID="c3e63fa13bf68991f4b8c5201d12e50c">
  <xsd:schema xmlns:xsd="http://www.w3.org/2001/XMLSchema" xmlns:xs="http://www.w3.org/2001/XMLSchema" xmlns:p="http://schemas.microsoft.com/office/2006/metadata/properties" xmlns:ns3="1ae7d772-c8ef-4243-8270-33d81ccb5b57" xmlns:ns4="0b067345-d96e-46f4-b5db-e18bbf0d21dd" targetNamespace="http://schemas.microsoft.com/office/2006/metadata/properties" ma:root="true" ma:fieldsID="a81eb8997011867e5e25a2238609eacc" ns3:_="" ns4:_="">
    <xsd:import namespace="1ae7d772-c8ef-4243-8270-33d81ccb5b57"/>
    <xsd:import namespace="0b067345-d96e-46f4-b5db-e18bbf0d21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7d772-c8ef-4243-8270-33d81ccb5b57"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SharingHintHash" ma:index="10" nillable="true" ma:displayName="Hashværdi for deling"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067345-d96e-46f4-b5db-e18bbf0d21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purl.org/dc/terms/"/>
    <ds:schemaRef ds:uri="http://purl.org/dc/elements/1.1/"/>
    <ds:schemaRef ds:uri="http://schemas.microsoft.com/office/2006/metadata/properties"/>
    <ds:schemaRef ds:uri="http://schemas.microsoft.com/office/infopath/2007/PartnerControls"/>
    <ds:schemaRef ds:uri="http://schemas.microsoft.com/office/2006/documentManagement/types"/>
    <ds:schemaRef ds:uri="1ae7d772-c8ef-4243-8270-33d81ccb5b57"/>
    <ds:schemaRef ds:uri="http://www.w3.org/XML/1998/namespace"/>
    <ds:schemaRef ds:uri="0b067345-d96e-46f4-b5db-e18bbf0d21dd"/>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F824578-37A2-472B-BE21-43C9FD57C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7d772-c8ef-4243-8270-33d81ccb5b57"/>
    <ds:schemaRef ds:uri="0b067345-d96e-46f4-b5db-e18bbf0d2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2994</Words>
  <Characters>15844</Characters>
  <Application>Microsoft Office Word</Application>
  <DocSecurity>0</DocSecurity>
  <Lines>428</Lines>
  <Paragraphs>258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18580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Ekaterine Basaria</dc:creator>
  <cp:keywords/>
  <dc:description/>
  <cp:lastModifiedBy>Ekaterine Basaria</cp:lastModifiedBy>
  <cp:revision>2</cp:revision>
  <dcterms:created xsi:type="dcterms:W3CDTF">2025-04-17T08:54:00Z</dcterms:created>
  <dcterms:modified xsi:type="dcterms:W3CDTF">2025-04-17T08:54:00Z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0x010100BEA2DD6BBC1C774B9F53E1A7B55401EE</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