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642E5" w14:textId="621B4156" w:rsidR="00955874" w:rsidRPr="00955874" w:rsidRDefault="00955874" w:rsidP="003D0293">
      <w:pPr>
        <w:spacing w:line="256" w:lineRule="auto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14:paraId="7DE12268" w14:textId="77777777" w:rsidR="00B92314" w:rsidRDefault="00B92314"/>
    <w:p w14:paraId="461FCCBF" w14:textId="35A896CC" w:rsidR="006B5AB7" w:rsidRPr="00803DC7" w:rsidRDefault="005178DE" w:rsidP="003D0293">
      <w:pPr>
        <w:rPr>
          <w:sz w:val="24"/>
          <w:szCs w:val="24"/>
          <w:lang w:val="ka-GE"/>
        </w:rPr>
      </w:pPr>
      <w:r w:rsidRPr="00803DC7">
        <w:rPr>
          <w:sz w:val="24"/>
          <w:szCs w:val="24"/>
          <w:lang w:val="ka-GE"/>
        </w:rPr>
        <w:t>ქ. რუსთავში</w:t>
      </w:r>
      <w:r w:rsidR="00887323" w:rsidRPr="00803DC7">
        <w:rPr>
          <w:sz w:val="24"/>
          <w:szCs w:val="24"/>
          <w:lang w:val="ka-GE"/>
        </w:rPr>
        <w:t xml:space="preserve">, </w:t>
      </w:r>
      <w:r w:rsidR="00A715AB" w:rsidRPr="00803DC7">
        <w:rPr>
          <w:sz w:val="24"/>
          <w:szCs w:val="24"/>
          <w:lang w:val="ka-GE"/>
        </w:rPr>
        <w:t>(</w:t>
      </w:r>
      <w:proofErr w:type="spellStart"/>
      <w:r w:rsidR="00C5327B" w:rsidRPr="00803DC7">
        <w:rPr>
          <w:sz w:val="24"/>
          <w:szCs w:val="24"/>
          <w:lang w:val="ka-GE"/>
        </w:rPr>
        <w:t>საკადასტრო</w:t>
      </w:r>
      <w:proofErr w:type="spellEnd"/>
      <w:r w:rsidR="00C5327B" w:rsidRPr="00803DC7">
        <w:rPr>
          <w:sz w:val="24"/>
          <w:szCs w:val="24"/>
          <w:lang w:val="ka-GE"/>
        </w:rPr>
        <w:t xml:space="preserve"> კოდ</w:t>
      </w:r>
      <w:r w:rsidR="00A715AB" w:rsidRPr="00803DC7">
        <w:rPr>
          <w:sz w:val="24"/>
          <w:szCs w:val="24"/>
          <w:lang w:val="ka-GE"/>
        </w:rPr>
        <w:t>ი-</w:t>
      </w:r>
      <w:r w:rsidR="00A715AB" w:rsidRPr="00803DC7">
        <w:rPr>
          <w:sz w:val="24"/>
          <w:szCs w:val="24"/>
          <w:lang w:val="ka-GE"/>
        </w:rPr>
        <w:t>81.13.22.374</w:t>
      </w:r>
      <w:r w:rsidR="00A715AB" w:rsidRPr="00803DC7">
        <w:rPr>
          <w:sz w:val="24"/>
          <w:szCs w:val="24"/>
          <w:lang w:val="ka-GE"/>
        </w:rPr>
        <w:t>),</w:t>
      </w:r>
      <w:r w:rsidR="00C5327B" w:rsidRPr="00803DC7">
        <w:rPr>
          <w:sz w:val="24"/>
          <w:szCs w:val="24"/>
          <w:lang w:val="ka-GE"/>
        </w:rPr>
        <w:t xml:space="preserve"> </w:t>
      </w:r>
      <w:proofErr w:type="spellStart"/>
      <w:r w:rsidR="00C5327B" w:rsidRPr="00803DC7">
        <w:rPr>
          <w:sz w:val="24"/>
          <w:szCs w:val="24"/>
          <w:lang w:val="ka-GE"/>
        </w:rPr>
        <w:t>არსებულ</w:t>
      </w:r>
      <w:r w:rsidR="00A715AB" w:rsidRPr="00803DC7">
        <w:rPr>
          <w:sz w:val="24"/>
          <w:szCs w:val="24"/>
          <w:lang w:val="ka-GE"/>
        </w:rPr>
        <w:t>ი</w:t>
      </w:r>
      <w:proofErr w:type="spellEnd"/>
      <w:r w:rsidR="00C5327B" w:rsidRPr="00803DC7">
        <w:rPr>
          <w:sz w:val="24"/>
          <w:szCs w:val="24"/>
          <w:lang w:val="ka-GE"/>
        </w:rPr>
        <w:t xml:space="preserve"> </w:t>
      </w:r>
      <w:proofErr w:type="spellStart"/>
      <w:r w:rsidR="00C5327B" w:rsidRPr="00803DC7">
        <w:rPr>
          <w:sz w:val="24"/>
          <w:szCs w:val="24"/>
          <w:lang w:val="ka-GE"/>
        </w:rPr>
        <w:t>მიწის</w:t>
      </w:r>
      <w:proofErr w:type="spellEnd"/>
      <w:r w:rsidR="00C5327B" w:rsidRPr="00803DC7">
        <w:rPr>
          <w:sz w:val="24"/>
          <w:szCs w:val="24"/>
          <w:lang w:val="ka-GE"/>
        </w:rPr>
        <w:t xml:space="preserve"> </w:t>
      </w:r>
      <w:proofErr w:type="spellStart"/>
      <w:r w:rsidR="00C5327B" w:rsidRPr="00803DC7">
        <w:rPr>
          <w:sz w:val="24"/>
          <w:szCs w:val="24"/>
          <w:lang w:val="ka-GE"/>
        </w:rPr>
        <w:t>ნაკვე</w:t>
      </w:r>
      <w:r w:rsidR="00A715AB" w:rsidRPr="00803DC7">
        <w:rPr>
          <w:sz w:val="24"/>
          <w:szCs w:val="24"/>
          <w:lang w:val="ka-GE"/>
        </w:rPr>
        <w:t>თის</w:t>
      </w:r>
      <w:proofErr w:type="spellEnd"/>
      <w:r w:rsidR="00A715AB" w:rsidRPr="00803DC7">
        <w:rPr>
          <w:sz w:val="24"/>
          <w:szCs w:val="24"/>
          <w:lang w:val="ka-GE"/>
        </w:rPr>
        <w:t>,</w:t>
      </w:r>
      <w:r w:rsidRPr="00803DC7">
        <w:rPr>
          <w:sz w:val="24"/>
          <w:szCs w:val="24"/>
          <w:lang w:val="ka-GE"/>
        </w:rPr>
        <w:t xml:space="preserve"> სამეთვალყურეო კამერებით აღჭურვა</w:t>
      </w:r>
    </w:p>
    <w:p w14:paraId="749E557F" w14:textId="0A2E34E5" w:rsidR="006B5AB7" w:rsidRPr="00803DC7" w:rsidRDefault="006B5AB7">
      <w:pPr>
        <w:rPr>
          <w:rFonts w:ascii="Sylfaen" w:hAnsi="Sylfaen" w:cs="Sylfaen"/>
          <w:b/>
          <w:bCs/>
          <w:sz w:val="24"/>
          <w:szCs w:val="24"/>
        </w:rPr>
      </w:pPr>
      <w:proofErr w:type="spellStart"/>
      <w:r w:rsidRPr="00803DC7">
        <w:rPr>
          <w:rFonts w:ascii="Sylfaen" w:hAnsi="Sylfaen" w:cs="Sylfaen"/>
          <w:b/>
          <w:bCs/>
          <w:sz w:val="24"/>
          <w:szCs w:val="24"/>
        </w:rPr>
        <w:t>ტექნიკური</w:t>
      </w:r>
      <w:proofErr w:type="spellEnd"/>
      <w:r w:rsidRPr="00803DC7"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 w:rsidRPr="00803DC7">
        <w:rPr>
          <w:rFonts w:ascii="Sylfaen" w:hAnsi="Sylfaen" w:cs="Sylfaen"/>
          <w:b/>
          <w:bCs/>
          <w:sz w:val="24"/>
          <w:szCs w:val="24"/>
        </w:rPr>
        <w:t>დავალება</w:t>
      </w:r>
      <w:proofErr w:type="spellEnd"/>
      <w:r w:rsidRPr="00803DC7">
        <w:rPr>
          <w:rFonts w:ascii="Sylfaen" w:hAnsi="Sylfaen" w:cs="Sylfaen"/>
          <w:b/>
          <w:bCs/>
          <w:sz w:val="24"/>
          <w:szCs w:val="24"/>
        </w:rPr>
        <w:t>:</w:t>
      </w:r>
    </w:p>
    <w:p w14:paraId="37A34408" w14:textId="65C58C70" w:rsidR="00264832" w:rsidRPr="00803DC7" w:rsidRDefault="00264832" w:rsidP="00264832">
      <w:pPr>
        <w:rPr>
          <w:sz w:val="24"/>
          <w:szCs w:val="24"/>
          <w:lang w:val="ka-GE"/>
        </w:rPr>
      </w:pPr>
      <w:r w:rsidRPr="00803DC7">
        <w:rPr>
          <w:sz w:val="24"/>
          <w:szCs w:val="24"/>
          <w:lang w:val="ka-GE"/>
        </w:rPr>
        <w:t xml:space="preserve">არსებული </w:t>
      </w:r>
      <w:r w:rsidRPr="00803DC7">
        <w:rPr>
          <w:sz w:val="24"/>
          <w:szCs w:val="24"/>
          <w:lang w:val="ka-GE"/>
        </w:rPr>
        <w:t>ტერიტორიის  9 ცალი სამეთვალყურეო კამერით აღჭურვა</w:t>
      </w:r>
    </w:p>
    <w:p w14:paraId="0D75B104" w14:textId="77777777" w:rsidR="00264832" w:rsidRPr="00803DC7" w:rsidRDefault="00264832" w:rsidP="00264832">
      <w:pPr>
        <w:rPr>
          <w:sz w:val="24"/>
          <w:szCs w:val="24"/>
        </w:rPr>
      </w:pPr>
      <w:r w:rsidRPr="00803DC7">
        <w:rPr>
          <w:sz w:val="24"/>
          <w:szCs w:val="24"/>
          <w:lang w:val="ka-GE"/>
        </w:rPr>
        <w:t>აღნიშნული სამუშაო მოიცავს:</w:t>
      </w:r>
    </w:p>
    <w:p w14:paraId="77148C37" w14:textId="77777777" w:rsidR="00264832" w:rsidRPr="00803DC7" w:rsidRDefault="00264832" w:rsidP="00264832">
      <w:pPr>
        <w:pStyle w:val="ListParagraph"/>
        <w:numPr>
          <w:ilvl w:val="0"/>
          <w:numId w:val="3"/>
        </w:numPr>
        <w:spacing w:line="240" w:lineRule="auto"/>
        <w:rPr>
          <w:sz w:val="24"/>
          <w:szCs w:val="24"/>
          <w:lang w:val="ka-GE"/>
        </w:rPr>
      </w:pPr>
      <w:r w:rsidRPr="00803DC7">
        <w:rPr>
          <w:sz w:val="24"/>
          <w:szCs w:val="24"/>
          <w:lang w:val="ka-GE"/>
        </w:rPr>
        <w:t>პერიმეტრეზე კამერების განლაგებას საჭიროების შესაბამისად</w:t>
      </w:r>
    </w:p>
    <w:p w14:paraId="6A5408CC" w14:textId="77777777" w:rsidR="00264832" w:rsidRPr="00803DC7" w:rsidRDefault="00264832" w:rsidP="00264832">
      <w:pPr>
        <w:pStyle w:val="ListParagraph"/>
        <w:numPr>
          <w:ilvl w:val="0"/>
          <w:numId w:val="3"/>
        </w:numPr>
        <w:spacing w:line="240" w:lineRule="auto"/>
        <w:rPr>
          <w:sz w:val="24"/>
          <w:szCs w:val="24"/>
          <w:lang w:val="ka-GE"/>
        </w:rPr>
      </w:pPr>
      <w:r w:rsidRPr="00803DC7">
        <w:rPr>
          <w:sz w:val="24"/>
          <w:szCs w:val="24"/>
          <w:lang w:val="ka-GE"/>
        </w:rPr>
        <w:t>კამერებისთვის სამონტაჟო ბოძების მოწყობას</w:t>
      </w:r>
    </w:p>
    <w:p w14:paraId="34E26CD3" w14:textId="77777777" w:rsidR="00264832" w:rsidRPr="00803DC7" w:rsidRDefault="00264832" w:rsidP="00264832">
      <w:pPr>
        <w:pStyle w:val="ListParagraph"/>
        <w:numPr>
          <w:ilvl w:val="0"/>
          <w:numId w:val="3"/>
        </w:numPr>
        <w:spacing w:line="240" w:lineRule="auto"/>
        <w:rPr>
          <w:sz w:val="24"/>
          <w:szCs w:val="24"/>
          <w:lang w:val="ka-GE"/>
        </w:rPr>
      </w:pPr>
      <w:r w:rsidRPr="00803DC7">
        <w:rPr>
          <w:sz w:val="24"/>
          <w:szCs w:val="24"/>
          <w:lang w:val="ka-GE"/>
        </w:rPr>
        <w:t>ჩამწერების მონტაჟს</w:t>
      </w:r>
    </w:p>
    <w:p w14:paraId="6D75B803" w14:textId="77777777" w:rsidR="00264832" w:rsidRPr="00803DC7" w:rsidRDefault="00264832" w:rsidP="00264832">
      <w:pPr>
        <w:pStyle w:val="ListParagraph"/>
        <w:numPr>
          <w:ilvl w:val="0"/>
          <w:numId w:val="3"/>
        </w:numPr>
        <w:spacing w:line="240" w:lineRule="auto"/>
        <w:rPr>
          <w:sz w:val="24"/>
          <w:szCs w:val="24"/>
          <w:lang w:val="ka-GE"/>
        </w:rPr>
      </w:pPr>
      <w:r w:rsidRPr="00803DC7">
        <w:rPr>
          <w:sz w:val="24"/>
          <w:szCs w:val="24"/>
          <w:lang w:val="ka-GE"/>
        </w:rPr>
        <w:t>გარე გამოყენების სამონაჟო ყუთების მოწყობას</w:t>
      </w:r>
    </w:p>
    <w:p w14:paraId="5821315E" w14:textId="77777777" w:rsidR="00264832" w:rsidRPr="00803DC7" w:rsidRDefault="00264832" w:rsidP="00264832">
      <w:pPr>
        <w:pStyle w:val="ListParagraph"/>
        <w:numPr>
          <w:ilvl w:val="0"/>
          <w:numId w:val="3"/>
        </w:numPr>
        <w:spacing w:line="240" w:lineRule="auto"/>
        <w:rPr>
          <w:sz w:val="24"/>
          <w:szCs w:val="24"/>
          <w:lang w:val="ka-GE"/>
        </w:rPr>
      </w:pPr>
      <w:r w:rsidRPr="00803DC7">
        <w:rPr>
          <w:sz w:val="24"/>
          <w:szCs w:val="24"/>
          <w:lang w:val="ka-GE"/>
        </w:rPr>
        <w:t>დაკაბელებას (მიწაში გამავალ გოფრირებული მილით)</w:t>
      </w:r>
    </w:p>
    <w:p w14:paraId="0C6FBABE" w14:textId="77777777" w:rsidR="00264832" w:rsidRDefault="00264832" w:rsidP="00264832">
      <w:pPr>
        <w:pStyle w:val="ListParagraph"/>
        <w:numPr>
          <w:ilvl w:val="0"/>
          <w:numId w:val="3"/>
        </w:numPr>
        <w:spacing w:line="240" w:lineRule="auto"/>
        <w:rPr>
          <w:sz w:val="24"/>
          <w:szCs w:val="24"/>
          <w:lang w:val="ka-GE"/>
        </w:rPr>
      </w:pPr>
      <w:r w:rsidRPr="00803DC7">
        <w:rPr>
          <w:sz w:val="24"/>
          <w:szCs w:val="24"/>
          <w:lang w:val="ka-GE"/>
        </w:rPr>
        <w:t>აღნიშნული ტექნიკის სრულყოფილად გამართვას</w:t>
      </w:r>
    </w:p>
    <w:p w14:paraId="34DF2909" w14:textId="77777777" w:rsidR="003F2017" w:rsidRDefault="003F2017" w:rsidP="003F2017">
      <w:pPr>
        <w:pStyle w:val="ListParagraph"/>
        <w:rPr>
          <w:rFonts w:ascii="Sylfaen" w:hAnsi="Sylfaen" w:cs="Sylfaen"/>
          <w:b/>
          <w:bCs/>
        </w:rPr>
      </w:pPr>
    </w:p>
    <w:p w14:paraId="6E471C43" w14:textId="5BD27BAB" w:rsidR="003F2017" w:rsidRPr="005A207A" w:rsidRDefault="003F2017" w:rsidP="005A207A">
      <w:pPr>
        <w:rPr>
          <w:rFonts w:ascii="Sylfaen" w:hAnsi="Sylfaen" w:cs="Sylfaen"/>
          <w:b/>
          <w:bCs/>
          <w:sz w:val="24"/>
          <w:szCs w:val="24"/>
        </w:rPr>
      </w:pPr>
      <w:proofErr w:type="spellStart"/>
      <w:r w:rsidRPr="005A207A">
        <w:rPr>
          <w:rFonts w:ascii="Sylfaen" w:hAnsi="Sylfaen" w:cs="Sylfaen"/>
          <w:b/>
          <w:bCs/>
          <w:sz w:val="24"/>
          <w:szCs w:val="24"/>
        </w:rPr>
        <w:t>მიწოდების</w:t>
      </w:r>
      <w:proofErr w:type="spellEnd"/>
      <w:r w:rsidRPr="005A207A"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 w:rsidRPr="005A207A">
        <w:rPr>
          <w:rFonts w:ascii="Sylfaen" w:hAnsi="Sylfaen" w:cs="Sylfaen"/>
          <w:b/>
          <w:bCs/>
          <w:sz w:val="24"/>
          <w:szCs w:val="24"/>
        </w:rPr>
        <w:t>ვადები</w:t>
      </w:r>
      <w:proofErr w:type="spellEnd"/>
    </w:p>
    <w:p w14:paraId="07D8B52F" w14:textId="77777777" w:rsidR="005A207A" w:rsidRDefault="003F2017" w:rsidP="005A207A">
      <w:pPr>
        <w:ind w:left="360"/>
        <w:rPr>
          <w:rFonts w:ascii="Sylfaen" w:hAnsi="Sylfaen" w:cs="Sylfaen"/>
        </w:rPr>
      </w:pPr>
      <w:proofErr w:type="spellStart"/>
      <w:r w:rsidRPr="003F2017">
        <w:rPr>
          <w:rFonts w:ascii="Sylfaen" w:hAnsi="Sylfaen" w:cs="Sylfaen"/>
        </w:rPr>
        <w:t>პროექტის</w:t>
      </w:r>
      <w:proofErr w:type="spellEnd"/>
      <w:r w:rsidRPr="0087168D">
        <w:t xml:space="preserve"> </w:t>
      </w:r>
      <w:proofErr w:type="spellStart"/>
      <w:r w:rsidRPr="003F2017">
        <w:rPr>
          <w:rFonts w:ascii="Sylfaen" w:hAnsi="Sylfaen" w:cs="Sylfaen"/>
        </w:rPr>
        <w:t>შესრულების</w:t>
      </w:r>
      <w:proofErr w:type="spellEnd"/>
      <w:r w:rsidRPr="0087168D">
        <w:t xml:space="preserve"> </w:t>
      </w:r>
      <w:proofErr w:type="spellStart"/>
      <w:r w:rsidRPr="003F2017">
        <w:rPr>
          <w:rFonts w:ascii="Sylfaen" w:hAnsi="Sylfaen" w:cs="Sylfaen"/>
        </w:rPr>
        <w:t>ვადა</w:t>
      </w:r>
      <w:proofErr w:type="spellEnd"/>
      <w:r w:rsidRPr="0087168D">
        <w:t xml:space="preserve">: </w:t>
      </w:r>
      <w:proofErr w:type="spellStart"/>
      <w:r w:rsidRPr="003F2017">
        <w:rPr>
          <w:rFonts w:ascii="Sylfaen" w:hAnsi="Sylfaen" w:cs="Sylfaen"/>
        </w:rPr>
        <w:t>არაუგვიანეს</w:t>
      </w:r>
      <w:proofErr w:type="spellEnd"/>
      <w:r w:rsidRPr="0087168D">
        <w:t xml:space="preserve"> </w:t>
      </w:r>
      <w:r w:rsidR="005A4F75">
        <w:t xml:space="preserve">7 </w:t>
      </w:r>
      <w:r w:rsidR="005A4F75">
        <w:rPr>
          <w:lang w:val="ka-GE"/>
        </w:rPr>
        <w:t>დღისა</w:t>
      </w:r>
      <w:r w:rsidRPr="0087168D">
        <w:t xml:space="preserve"> </w:t>
      </w:r>
      <w:proofErr w:type="spellStart"/>
      <w:r w:rsidRPr="003F2017">
        <w:rPr>
          <w:rFonts w:ascii="Sylfaen" w:hAnsi="Sylfaen" w:cs="Sylfaen"/>
        </w:rPr>
        <w:t>ხელშეკრულების</w:t>
      </w:r>
      <w:proofErr w:type="spellEnd"/>
      <w:r w:rsidRPr="0087168D">
        <w:t xml:space="preserve"> </w:t>
      </w:r>
      <w:proofErr w:type="spellStart"/>
      <w:r w:rsidRPr="003F2017">
        <w:rPr>
          <w:rFonts w:ascii="Sylfaen" w:hAnsi="Sylfaen" w:cs="Sylfaen"/>
        </w:rPr>
        <w:t>გაფორმებიდან</w:t>
      </w:r>
      <w:proofErr w:type="spellEnd"/>
      <w:r w:rsidRPr="003F2017">
        <w:rPr>
          <w:rFonts w:ascii="Sylfaen" w:hAnsi="Sylfaen" w:cs="Sylfaen"/>
        </w:rPr>
        <w:t xml:space="preserve">. </w:t>
      </w:r>
    </w:p>
    <w:p w14:paraId="131B9C98" w14:textId="30F37B94" w:rsidR="005A207A" w:rsidRDefault="005A207A" w:rsidP="005A207A">
      <w:pPr>
        <w:rPr>
          <w:rFonts w:ascii="Sylfaen" w:hAnsi="Sylfaen" w:cs="Sylfaen"/>
          <w:b/>
          <w:bCs/>
          <w:sz w:val="24"/>
          <w:szCs w:val="24"/>
        </w:rPr>
      </w:pPr>
      <w:proofErr w:type="spellStart"/>
      <w:r w:rsidRPr="005A207A">
        <w:rPr>
          <w:rFonts w:ascii="Sylfaen" w:hAnsi="Sylfaen" w:cs="Sylfaen"/>
          <w:b/>
          <w:bCs/>
          <w:sz w:val="24"/>
          <w:szCs w:val="24"/>
        </w:rPr>
        <w:t>საგარანტიო</w:t>
      </w:r>
      <w:proofErr w:type="spellEnd"/>
      <w:r w:rsidRPr="005A207A"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 w:rsidRPr="005A207A">
        <w:rPr>
          <w:rFonts w:ascii="Sylfaen" w:hAnsi="Sylfaen" w:cs="Sylfaen"/>
          <w:b/>
          <w:bCs/>
          <w:sz w:val="24"/>
          <w:szCs w:val="24"/>
        </w:rPr>
        <w:t>პირობები</w:t>
      </w:r>
      <w:proofErr w:type="spellEnd"/>
    </w:p>
    <w:p w14:paraId="2F3D7B8A" w14:textId="3EA9CF99" w:rsidR="005A207A" w:rsidRPr="0087168D" w:rsidRDefault="004D4B03" w:rsidP="00323858">
      <w:proofErr w:type="spellStart"/>
      <w:r>
        <w:rPr>
          <w:rFonts w:ascii="Sylfaen" w:hAnsi="Sylfaen" w:cs="Sylfaen"/>
        </w:rPr>
        <w:t>კამერებზე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ჩამწერზე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="00323858">
        <w:rPr>
          <w:rFonts w:ascii="Sylfaen" w:hAnsi="Sylfaen" w:cs="Sylfaen"/>
        </w:rPr>
        <w:t>გარანტია</w:t>
      </w:r>
      <w:proofErr w:type="spellEnd"/>
      <w:r w:rsidR="00323858">
        <w:rPr>
          <w:rFonts w:ascii="Sylfaen" w:hAnsi="Sylfaen" w:cs="Sylfaen"/>
        </w:rPr>
        <w:t xml:space="preserve"> </w:t>
      </w:r>
      <w:proofErr w:type="spellStart"/>
      <w:r w:rsidR="00323858">
        <w:rPr>
          <w:rFonts w:ascii="Sylfaen" w:hAnsi="Sylfaen" w:cs="Sylfaen"/>
        </w:rPr>
        <w:t>მინიმუმ</w:t>
      </w:r>
      <w:proofErr w:type="spellEnd"/>
      <w:r w:rsidR="00323858">
        <w:rPr>
          <w:rFonts w:ascii="Sylfaen" w:hAnsi="Sylfaen" w:cs="Sylfaen"/>
        </w:rPr>
        <w:t xml:space="preserve"> 1 </w:t>
      </w:r>
      <w:proofErr w:type="spellStart"/>
      <w:r w:rsidR="00323858">
        <w:rPr>
          <w:rFonts w:ascii="Sylfaen" w:hAnsi="Sylfaen" w:cs="Sylfaen"/>
        </w:rPr>
        <w:t>წელი</w:t>
      </w:r>
      <w:proofErr w:type="spellEnd"/>
      <w:r w:rsidR="00323858">
        <w:rPr>
          <w:rFonts w:ascii="Sylfaen" w:hAnsi="Sylfaen" w:cs="Sylfaen"/>
        </w:rPr>
        <w:t xml:space="preserve"> .</w:t>
      </w:r>
    </w:p>
    <w:p w14:paraId="677F20D6" w14:textId="77777777" w:rsidR="005A207A" w:rsidRPr="0087168D" w:rsidRDefault="005A207A" w:rsidP="003F2017">
      <w:pPr>
        <w:ind w:left="360"/>
      </w:pPr>
    </w:p>
    <w:p w14:paraId="68EE99EA" w14:textId="77777777" w:rsidR="0023272D" w:rsidRPr="00803DC7" w:rsidRDefault="0023272D" w:rsidP="0023272D">
      <w:pPr>
        <w:pStyle w:val="ListParagraph"/>
        <w:spacing w:line="240" w:lineRule="auto"/>
        <w:rPr>
          <w:sz w:val="24"/>
          <w:szCs w:val="24"/>
          <w:lang w:val="ka-GE"/>
        </w:rPr>
      </w:pPr>
    </w:p>
    <w:p w14:paraId="5D3E5120" w14:textId="355BCB76" w:rsidR="009909BB" w:rsidRPr="006B5AB7" w:rsidRDefault="009909BB">
      <w:pPr>
        <w:rPr>
          <w:rFonts w:ascii="Sylfaen" w:hAnsi="Sylfaen" w:cs="Sylfaen"/>
          <w:b/>
          <w:bCs/>
        </w:rPr>
      </w:pPr>
    </w:p>
    <w:p w14:paraId="65B8CB8E" w14:textId="77777777" w:rsidR="006B5AB7" w:rsidRDefault="006B5AB7">
      <w:pPr>
        <w:rPr>
          <w:lang w:val="ka-GE"/>
        </w:rPr>
      </w:pPr>
      <w:r>
        <w:rPr>
          <w:lang w:val="ka-GE"/>
        </w:rPr>
        <w:br w:type="page"/>
      </w:r>
    </w:p>
    <w:p w14:paraId="176265E8" w14:textId="77777777" w:rsidR="005178DE" w:rsidRDefault="005178DE">
      <w:pPr>
        <w:rPr>
          <w:lang w:val="ka-GE"/>
        </w:rPr>
      </w:pPr>
    </w:p>
    <w:p w14:paraId="0C5C69C8" w14:textId="77777777" w:rsidR="006B5AB7" w:rsidRDefault="006B5AB7">
      <w:pPr>
        <w:rPr>
          <w:lang w:val="ka-GE"/>
        </w:rPr>
      </w:pPr>
    </w:p>
    <w:p w14:paraId="17023670" w14:textId="77777777" w:rsidR="006B5AB7" w:rsidRDefault="006B5AB7">
      <w:pPr>
        <w:rPr>
          <w:lang w:val="ka-GE"/>
        </w:rPr>
      </w:pPr>
    </w:p>
    <w:p w14:paraId="5152D45C" w14:textId="77777777" w:rsidR="006B5AB7" w:rsidRDefault="006B5AB7">
      <w:pPr>
        <w:rPr>
          <w:lang w:val="ka-GE"/>
        </w:rPr>
      </w:pPr>
    </w:p>
    <w:p w14:paraId="68BBE17C" w14:textId="77777777" w:rsidR="00FB5D0A" w:rsidRDefault="00FB5D0A"/>
    <w:p w14:paraId="40F1DA1B" w14:textId="77777777" w:rsidR="00B92314" w:rsidRPr="00B92314" w:rsidRDefault="00B92314" w:rsidP="00B92314"/>
    <w:p w14:paraId="19490E0F" w14:textId="77777777" w:rsidR="00B92314" w:rsidRPr="00353FE2" w:rsidRDefault="00B92314" w:rsidP="00B92314">
      <w:pPr>
        <w:rPr>
          <w:lang w:val="ka-GE"/>
        </w:rPr>
      </w:pPr>
    </w:p>
    <w:p w14:paraId="22AD1D88" w14:textId="77777777" w:rsidR="00B92314" w:rsidRPr="00B92314" w:rsidRDefault="00B92314" w:rsidP="00B92314"/>
    <w:p w14:paraId="6652BA34" w14:textId="77777777" w:rsidR="00B92314" w:rsidRPr="00B92314" w:rsidRDefault="00B92314" w:rsidP="00B92314"/>
    <w:p w14:paraId="0EBE47E4" w14:textId="33024440" w:rsidR="000E26CC" w:rsidRDefault="000E26CC">
      <w:r>
        <w:br w:type="page"/>
      </w:r>
    </w:p>
    <w:p w14:paraId="79010DC8" w14:textId="77777777" w:rsidR="00816285" w:rsidRPr="00B92314" w:rsidRDefault="00816285" w:rsidP="00B92314"/>
    <w:sectPr w:rsidR="00816285" w:rsidRPr="00B92314" w:rsidSect="001D4E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668A7D8B"/>
    <w:multiLevelType w:val="hybridMultilevel"/>
    <w:tmpl w:val="1D7EE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3988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959393">
    <w:abstractNumId w:val="0"/>
  </w:num>
  <w:num w:numId="3" w16cid:durableId="1112283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AEF"/>
    <w:rsid w:val="000415D1"/>
    <w:rsid w:val="000841A9"/>
    <w:rsid w:val="000E26CC"/>
    <w:rsid w:val="001A280D"/>
    <w:rsid w:val="001D4E04"/>
    <w:rsid w:val="001D5E24"/>
    <w:rsid w:val="001F2450"/>
    <w:rsid w:val="00216030"/>
    <w:rsid w:val="0023272D"/>
    <w:rsid w:val="00264832"/>
    <w:rsid w:val="002E3DE4"/>
    <w:rsid w:val="00323858"/>
    <w:rsid w:val="00326F93"/>
    <w:rsid w:val="00353FE2"/>
    <w:rsid w:val="003D0293"/>
    <w:rsid w:val="003D2403"/>
    <w:rsid w:val="003D575D"/>
    <w:rsid w:val="003E445B"/>
    <w:rsid w:val="003F2017"/>
    <w:rsid w:val="004258FF"/>
    <w:rsid w:val="00445A1A"/>
    <w:rsid w:val="004639A4"/>
    <w:rsid w:val="0048542C"/>
    <w:rsid w:val="00493B36"/>
    <w:rsid w:val="004D4B03"/>
    <w:rsid w:val="005178DE"/>
    <w:rsid w:val="00521F3E"/>
    <w:rsid w:val="005978D9"/>
    <w:rsid w:val="005A207A"/>
    <w:rsid w:val="005A4F75"/>
    <w:rsid w:val="005D417E"/>
    <w:rsid w:val="006212E0"/>
    <w:rsid w:val="006B5AB7"/>
    <w:rsid w:val="006C6508"/>
    <w:rsid w:val="007179EC"/>
    <w:rsid w:val="007C2109"/>
    <w:rsid w:val="007C560D"/>
    <w:rsid w:val="00803DC7"/>
    <w:rsid w:val="00816285"/>
    <w:rsid w:val="00882F1F"/>
    <w:rsid w:val="00887323"/>
    <w:rsid w:val="00955874"/>
    <w:rsid w:val="009909BB"/>
    <w:rsid w:val="009C6AEF"/>
    <w:rsid w:val="00A5380F"/>
    <w:rsid w:val="00A715AB"/>
    <w:rsid w:val="00AE0A47"/>
    <w:rsid w:val="00B25987"/>
    <w:rsid w:val="00B366F4"/>
    <w:rsid w:val="00B92314"/>
    <w:rsid w:val="00BB2A39"/>
    <w:rsid w:val="00BE2723"/>
    <w:rsid w:val="00C5327B"/>
    <w:rsid w:val="00CA7A72"/>
    <w:rsid w:val="00CD01BF"/>
    <w:rsid w:val="00D9026E"/>
    <w:rsid w:val="00D976AB"/>
    <w:rsid w:val="00DD5ABD"/>
    <w:rsid w:val="00DD648F"/>
    <w:rsid w:val="00DE3EC3"/>
    <w:rsid w:val="00E07A2D"/>
    <w:rsid w:val="00E44DA3"/>
    <w:rsid w:val="00E47890"/>
    <w:rsid w:val="00E919BA"/>
    <w:rsid w:val="00EE0F43"/>
    <w:rsid w:val="00FB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4E1F0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VVDU5HPDTQC2-32-1259394</_dlc_DocId>
    <_dlc_DocIdUrl xmlns="a5444ea2-90b0-4ece-a612-f39e0dd9a22f">
      <Url>https://docflow.socar.ge/dms/ERequests/_layouts/15/DocIdRedir.aspx?ID=VVDU5HPDTQC2-32-1259394</Url>
      <Description>VVDU5HPDTQC2-32-1259394</Description>
    </_dlc_DocIdUrl>
  </documentManagement>
</p:properties>
</file>

<file path=customXml/itemProps1.xml><?xml version="1.0" encoding="utf-8"?>
<ds:datastoreItem xmlns:ds="http://schemas.openxmlformats.org/officeDocument/2006/customXml" ds:itemID="{7EA3CFA9-4A55-4BEF-952B-8B9594B487D8}"/>
</file>

<file path=customXml/itemProps2.xml><?xml version="1.0" encoding="utf-8"?>
<ds:datastoreItem xmlns:ds="http://schemas.openxmlformats.org/officeDocument/2006/customXml" ds:itemID="{3F10725B-17DB-48A7-9F29-6AFCE35BAE0F}"/>
</file>

<file path=customXml/itemProps3.xml><?xml version="1.0" encoding="utf-8"?>
<ds:datastoreItem xmlns:ds="http://schemas.openxmlformats.org/officeDocument/2006/customXml" ds:itemID="{9C40984A-987E-4E3C-A87E-8B785A2F1865}"/>
</file>

<file path=customXml/itemProps4.xml><?xml version="1.0" encoding="utf-8"?>
<ds:datastoreItem xmlns:ds="http://schemas.openxmlformats.org/officeDocument/2006/customXml" ds:itemID="{11ACCCC7-CE41-4C68-83F3-B640BC89702C}"/>
</file>

<file path=customXml/itemProps5.xml><?xml version="1.0" encoding="utf-8"?>
<ds:datastoreItem xmlns:ds="http://schemas.openxmlformats.org/officeDocument/2006/customXml" ds:itemID="{758D5CE1-4100-4D28-8058-5C29828D6E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Guram Metivishvili</cp:lastModifiedBy>
  <cp:revision>2</cp:revision>
  <dcterms:created xsi:type="dcterms:W3CDTF">2025-05-16T08:19:00Z</dcterms:created>
  <dcterms:modified xsi:type="dcterms:W3CDTF">2025-05-16T08:19:00Z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d5d9c6c7-809f-4b68-bf2b-d1028643cf7f</vt:lpwstr>
  </property>
</Properties>
</file>