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82C3DF2" w:rsidR="008B559B" w:rsidRPr="00CF2CC1" w:rsidRDefault="00A225E9" w:rsidP="001C2E5F">
      <w:pPr>
        <w:pStyle w:val="Header"/>
        <w:rPr>
          <w:rFonts w:ascii="Sylfaen" w:hAnsi="Sylfaen" w:cs="Sylfaen"/>
          <w:b/>
          <w:bCs/>
          <w:lang w:val="ka-GE"/>
        </w:rPr>
      </w:pPr>
      <w:proofErr w:type="spellStart"/>
      <w:r w:rsidRPr="00A225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A225E9">
        <w:rPr>
          <w:rFonts w:ascii="Sylfaen" w:hAnsi="Sylfaen" w:cs="Sylfaen"/>
          <w:b/>
          <w:bCs/>
          <w:lang w:val="en-US"/>
        </w:rPr>
        <w:t xml:space="preserve"> Retail Group Georgia</w:t>
      </w:r>
      <w:r w:rsidR="0012633A"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</w:t>
      </w:r>
      <w:proofErr w:type="gramStart"/>
      <w:r w:rsidR="00F148B9">
        <w:rPr>
          <w:rFonts w:ascii="Sylfaen" w:hAnsi="Sylfaen" w:cs="Sylfaen"/>
          <w:sz w:val="20"/>
          <w:lang w:val="ka-GE"/>
        </w:rPr>
        <w:t>შემსყიდველი“</w:t>
      </w:r>
      <w:proofErr w:type="gramEnd"/>
      <w:r w:rsidR="00F148B9">
        <w:rPr>
          <w:rFonts w:ascii="Sylfaen" w:hAnsi="Sylfaen" w:cs="Sylfaen"/>
          <w:sz w:val="20"/>
          <w:lang w:val="ka-GE"/>
        </w:rPr>
        <w:t>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</w:t>
      </w:r>
      <w:proofErr w:type="gramStart"/>
      <w:r w:rsidR="008B559B" w:rsidRPr="00905499">
        <w:rPr>
          <w:rFonts w:ascii="Sylfaen" w:hAnsi="Sylfaen" w:cs="Sylfaen"/>
          <w:sz w:val="20"/>
          <w:lang w:val="ka-GE"/>
        </w:rPr>
        <w:t>სთავაზობს  გამოცხადებულ</w:t>
      </w:r>
      <w:proofErr w:type="gramEnd"/>
      <w:r w:rsidR="008B559B" w:rsidRPr="00905499">
        <w:rPr>
          <w:rFonts w:ascii="Sylfaen" w:hAnsi="Sylfaen" w:cs="Sylfaen"/>
          <w:sz w:val="20"/>
          <w:lang w:val="ka-GE"/>
        </w:rPr>
        <w:t xml:space="preserve">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E419DD">
        <w:rPr>
          <w:rFonts w:ascii="Sylfaen" w:hAnsi="Sylfaen" w:cs="Sylfaen"/>
          <w:b/>
          <w:bCs/>
          <w:sz w:val="20"/>
          <w:lang w:val="ka-GE"/>
        </w:rPr>
        <w:t>HVAC სერვისის ტენდერი ‘’ისთ ფოინთ’’ის მაღაზიებისთვის</w:t>
      </w:r>
      <w:r w:rsidR="0012633A">
        <w:rPr>
          <w:rFonts w:ascii="Sylfaen" w:hAnsi="Sylfaen" w:cs="Sylfaen"/>
          <w:b/>
          <w:bCs/>
          <w:lang w:val="ka-GE"/>
        </w:rPr>
        <w:t xml:space="preserve">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6A77032A" w:rsidR="00A92E91" w:rsidRPr="00615A49" w:rsidRDefault="008B559B" w:rsidP="00615A49">
      <w:pPr>
        <w:rPr>
          <w:rFonts w:ascii="Sylfaen" w:hAnsi="Sylfaen" w:cs="Calibri"/>
          <w:color w:val="000000"/>
          <w:sz w:val="20"/>
          <w:lang w:val="en-US"/>
        </w:rPr>
      </w:pPr>
      <w:r w:rsidRPr="00615A49">
        <w:rPr>
          <w:rFonts w:ascii="Sylfaen" w:hAnsi="Sylfaen" w:cs="Sylfaen"/>
          <w:sz w:val="20"/>
          <w:lang w:val="ka-GE"/>
        </w:rPr>
        <w:t>ტენდერ</w:t>
      </w:r>
      <w:r w:rsidR="00FD53E1" w:rsidRPr="00615A49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615A49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615A49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615A49">
        <w:rPr>
          <w:rFonts w:ascii="Sylfaen" w:hAnsi="Sylfaen" w:cs="Sylfaen"/>
          <w:sz w:val="20"/>
          <w:lang w:val="ka-GE"/>
        </w:rPr>
        <w:t>ს</w:t>
      </w:r>
      <w:r w:rsidR="001828C7" w:rsidRPr="00615A49">
        <w:rPr>
          <w:rFonts w:ascii="Sylfaen" w:hAnsi="Sylfaen" w:cs="Sylfaen"/>
          <w:sz w:val="20"/>
          <w:lang w:val="ka-GE"/>
        </w:rPr>
        <w:t xml:space="preserve"> გა</w:t>
      </w:r>
      <w:r w:rsidR="00131DB5" w:rsidRPr="00615A49">
        <w:rPr>
          <w:rFonts w:ascii="Sylfaen" w:hAnsi="Sylfaen" w:cs="Sylfaen"/>
          <w:sz w:val="20"/>
          <w:lang w:val="ka-GE"/>
        </w:rPr>
        <w:t xml:space="preserve">აფორმებს </w:t>
      </w:r>
      <w:r w:rsidR="00A225E9" w:rsidRPr="00615A49">
        <w:rPr>
          <w:rFonts w:ascii="Sylfaen" w:hAnsi="Sylfaen" w:cs="Sylfaen"/>
          <w:sz w:val="20"/>
          <w:lang w:val="ka-GE"/>
        </w:rPr>
        <w:t>შპს</w:t>
      </w:r>
      <w:r w:rsidR="00A225E9" w:rsidRPr="00615A49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A225E9" w:rsidRPr="00615A49">
        <w:rPr>
          <w:rFonts w:ascii="Sylfaen" w:hAnsi="Sylfaen" w:cs="Calibri"/>
          <w:color w:val="000000"/>
          <w:sz w:val="20"/>
          <w:lang w:val="en-US"/>
        </w:rPr>
        <w:t>Retail Group Georgia</w:t>
      </w:r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r w:rsidR="00615A49" w:rsidRPr="00615A49">
        <w:rPr>
          <w:rFonts w:ascii="Sylfaen" w:hAnsi="Sylfaen" w:cs="Calibri"/>
          <w:color w:val="000000"/>
          <w:sz w:val="20"/>
          <w:lang w:val="ka-GE"/>
        </w:rPr>
        <w:t xml:space="preserve">და/ან მისი შვილობილი კომპანიები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Spanish Retail Georgia (ს/კ 404404774),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Retail Georgia (ს/კ 404404765),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Best Retail Georgia (ს/კ 404404738),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Pro Retail Georgia (ს/კ 404404747),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Mega Store Georgia (ს/კ404404756),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Retail Group Holding (ს/კ 404404783),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Global Apparel Georgia (ს/კ 404404792),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Fashion Retail Georgia (ს/კ 404404809)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და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Home Retail (ს/კ 405194784)</w:t>
      </w: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51505EA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A225E9">
        <w:rPr>
          <w:rFonts w:ascii="Sylfaen" w:hAnsi="Sylfaen" w:cs="Sylfaen"/>
          <w:sz w:val="20"/>
          <w:lang w:val="ka-GE"/>
        </w:rPr>
        <w:t>5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91C01">
        <w:rPr>
          <w:rFonts w:ascii="Sylfaen" w:hAnsi="Sylfaen" w:cs="Sylfaen"/>
          <w:sz w:val="20"/>
          <w:lang w:val="ka-GE"/>
        </w:rPr>
        <w:t>18 სექტემბრის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="00EC3C63">
        <w:rPr>
          <w:rFonts w:ascii="Sylfaen" w:hAnsi="Sylfaen" w:cs="Sylfaen"/>
          <w:sz w:val="20"/>
          <w:lang w:val="ka-GE"/>
        </w:rPr>
        <w:t>1</w:t>
      </w:r>
      <w:r w:rsidR="00A225E9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7ED90F7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</w:t>
      </w:r>
      <w:r w:rsidR="00C91C01">
        <w:rPr>
          <w:rFonts w:ascii="Sylfaen" w:hAnsi="Sylfaen" w:cs="Sylfaen"/>
          <w:sz w:val="20"/>
          <w:lang w:val="ka-GE"/>
        </w:rPr>
        <w:t>5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C91C01">
        <w:rPr>
          <w:rFonts w:ascii="Sylfaen" w:hAnsi="Sylfaen" w:cs="Sylfaen"/>
          <w:sz w:val="20"/>
          <w:lang w:val="ka-GE"/>
        </w:rPr>
        <w:t>სექტემბერი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5FD14E84" w14:textId="09AA4A0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91C01">
        <w:rPr>
          <w:rFonts w:ascii="Sylfaen" w:hAnsi="Sylfaen" w:cs="Sylfaen"/>
          <w:sz w:val="20"/>
          <w:lang w:val="ka-GE"/>
        </w:rPr>
        <w:t>18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91C01">
        <w:rPr>
          <w:rFonts w:ascii="Sylfaen" w:hAnsi="Sylfaen" w:cs="Sylfaen"/>
          <w:sz w:val="20"/>
          <w:lang w:val="ka-GE"/>
        </w:rPr>
        <w:t xml:space="preserve">სექტემბერი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7BBE0DF8" w14:textId="75D6FFA1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91C01">
        <w:rPr>
          <w:rFonts w:ascii="Sylfaen" w:hAnsi="Sylfaen" w:cs="Sylfaen"/>
          <w:sz w:val="20"/>
          <w:lang w:val="ka-GE"/>
        </w:rPr>
        <w:t xml:space="preserve">23 სექტებმერი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452AD223" w14:textId="759AA50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C91C01">
        <w:rPr>
          <w:rFonts w:ascii="Sylfaen" w:hAnsi="Sylfaen" w:cs="Sylfaen"/>
          <w:sz w:val="20"/>
          <w:lang w:val="ka-GE"/>
        </w:rPr>
        <w:t xml:space="preserve">30 სექტემბერი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3798FE8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E419DD">
        <w:rPr>
          <w:rFonts w:ascii="Sylfaen" w:hAnsi="Sylfaen" w:cs="Sylfaen"/>
          <w:b/>
          <w:sz w:val="20"/>
          <w:lang w:val="ka-GE"/>
        </w:rPr>
        <w:t>მომსახურება: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E419DD">
        <w:rPr>
          <w:rFonts w:ascii="Sylfaen" w:hAnsi="Sylfaen" w:cs="Sylfaen"/>
          <w:b/>
          <w:bCs/>
          <w:sz w:val="20"/>
          <w:lang w:val="ka-GE"/>
        </w:rPr>
        <w:t>HVAC სერვისი</w:t>
      </w:r>
      <w:r w:rsidR="00E419DD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E419DD">
        <w:rPr>
          <w:rFonts w:ascii="Sylfaen" w:hAnsi="Sylfaen" w:cs="Sylfaen"/>
          <w:b/>
          <w:bCs/>
          <w:sz w:val="20"/>
          <w:lang w:val="ka-GE"/>
        </w:rPr>
        <w:t>ისთ ფოინთის მაღაზიებისთვის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509DE4FD" w:rsidR="0042617C" w:rsidRDefault="00E419DD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EAST POINT-ის მაღაზიებისა და შიდა და გარე აგრეგატების</w:t>
      </w:r>
      <w:r w:rsidR="00BE6E47" w:rsidRPr="002D5333">
        <w:rPr>
          <w:rFonts w:ascii="Sylfaen" w:hAnsi="Sylfaen" w:cs="Sylfaen"/>
          <w:sz w:val="20"/>
          <w:lang w:val="ka-GE"/>
        </w:rPr>
        <w:t xml:space="preserve">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</w:t>
      </w:r>
      <w:r w:rsidR="00735929">
        <w:rPr>
          <w:rFonts w:ascii="Sylfaen" w:hAnsi="Sylfaen" w:cs="Sylfaen"/>
          <w:sz w:val="20"/>
          <w:lang w:val="ka-GE"/>
        </w:rPr>
        <w:t>-ში</w:t>
      </w:r>
      <w:r>
        <w:rPr>
          <w:rFonts w:ascii="Sylfaen" w:hAnsi="Sylfaen" w:cs="Sylfaen"/>
          <w:sz w:val="20"/>
          <w:lang w:val="ka-GE"/>
        </w:rPr>
        <w:t xml:space="preserve"> (სერვისის განფასება უნდა დაფიქსირდეს ექსელის ფაილში)</w:t>
      </w:r>
    </w:p>
    <w:p w14:paraId="00F51E2B" w14:textId="3884859C" w:rsidR="00E419DD" w:rsidRDefault="00E419DD" w:rsidP="00E419DD">
      <w:pPr>
        <w:numPr>
          <w:ilvl w:val="0"/>
          <w:numId w:val="23"/>
        </w:numPr>
        <w:jc w:val="left"/>
        <w:rPr>
          <w:rFonts w:ascii="Aptos" w:hAnsi="Aptos"/>
          <w:sz w:val="24"/>
          <w:lang w:val="en-US"/>
        </w:rPr>
      </w:pPr>
      <w:proofErr w:type="spellStart"/>
      <w:r>
        <w:rPr>
          <w:rFonts w:ascii="Sylfaen" w:hAnsi="Sylfaen"/>
          <w:szCs w:val="22"/>
        </w:rPr>
        <w:t>ძირითადი</w:t>
      </w:r>
      <w:proofErr w:type="spellEnd"/>
      <w:r>
        <w:rPr>
          <w:rFonts w:ascii="Sylfaen" w:hAnsi="Sylfaen"/>
          <w:szCs w:val="22"/>
        </w:rPr>
        <w:t>/</w:t>
      </w:r>
      <w:proofErr w:type="spellStart"/>
      <w:r>
        <w:rPr>
          <w:rFonts w:ascii="Sylfaen" w:hAnsi="Sylfaen"/>
          <w:szCs w:val="22"/>
        </w:rPr>
        <w:t>მინიმალური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მოთხოვნები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პოტენციური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კონტრაქტორისთვის</w:t>
      </w:r>
      <w:proofErr w:type="spellEnd"/>
      <w:r>
        <w:rPr>
          <w:rFonts w:ascii="Sylfaen" w:hAnsi="Sylfaen"/>
          <w:szCs w:val="22"/>
        </w:rPr>
        <w:t xml:space="preserve"> </w:t>
      </w:r>
      <w:proofErr w:type="spellStart"/>
      <w:r>
        <w:rPr>
          <w:rFonts w:ascii="Sylfaen" w:hAnsi="Sylfaen"/>
          <w:szCs w:val="22"/>
        </w:rPr>
        <w:t>მოცემულია</w:t>
      </w:r>
      <w:proofErr w:type="spellEnd"/>
      <w:r>
        <w:rPr>
          <w:rFonts w:ascii="Sylfaen" w:hAnsi="Sylfaen"/>
          <w:szCs w:val="22"/>
        </w:rPr>
        <w:t xml:space="preserve"> </w:t>
      </w:r>
      <w:r w:rsidRPr="002D5333">
        <w:rPr>
          <w:rFonts w:ascii="Sylfaen" w:hAnsi="Sylfaen" w:cs="Sylfaen"/>
          <w:sz w:val="20"/>
          <w:lang w:val="ka-GE"/>
        </w:rPr>
        <w:t>დანართი #1</w:t>
      </w:r>
      <w:r>
        <w:rPr>
          <w:rFonts w:ascii="Sylfaen" w:hAnsi="Sylfaen" w:cs="Sylfaen"/>
          <w:sz w:val="20"/>
          <w:lang w:val="ka-GE"/>
        </w:rPr>
        <w:t>.2</w:t>
      </w:r>
      <w:r>
        <w:rPr>
          <w:rFonts w:ascii="Sylfaen" w:hAnsi="Sylfaen" w:cs="Sylfaen"/>
          <w:sz w:val="20"/>
          <w:lang w:val="ka-GE"/>
        </w:rPr>
        <w:t>-ში</w:t>
      </w:r>
    </w:p>
    <w:p w14:paraId="37B751D3" w14:textId="77777777" w:rsidR="00E419DD" w:rsidRPr="002D5333" w:rsidRDefault="00E419DD" w:rsidP="00E419DD">
      <w:pPr>
        <w:pStyle w:val="ListParagraph"/>
        <w:rPr>
          <w:rFonts w:ascii="Sylfaen" w:hAnsi="Sylfaen" w:cs="Sylfaen"/>
          <w:sz w:val="20"/>
          <w:lang w:val="ka-GE"/>
        </w:rPr>
      </w:pPr>
    </w:p>
    <w:p w14:paraId="29EE4B01" w14:textId="7777777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604C8E63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232E611F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4364591A" w14:textId="77777777" w:rsidR="00735929" w:rsidRPr="00B74450" w:rsidRDefault="00735929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0DF3E79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0B5ACF">
        <w:rPr>
          <w:rFonts w:ascii="Sylfaen" w:hAnsi="Sylfaen" w:cs="Sylfaen"/>
          <w:sz w:val="20"/>
          <w:lang w:val="en-US"/>
        </w:rPr>
        <w:t>1</w:t>
      </w:r>
      <w:r w:rsidR="00905499" w:rsidRPr="00905499">
        <w:rPr>
          <w:rFonts w:ascii="Sylfaen" w:hAnsi="Sylfaen" w:cs="Sylfaen"/>
          <w:sz w:val="20"/>
          <w:lang w:val="en-US"/>
        </w:rPr>
        <w:t>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8346345" w14:textId="77777777" w:rsidR="00FF3702" w:rsidRP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F3702">
        <w:rPr>
          <w:rFonts w:ascii="Sylfaen" w:hAnsi="Sylfaen" w:cs="Sylfaen"/>
          <w:b/>
          <w:sz w:val="20"/>
          <w:lang w:val="ka-GE"/>
        </w:rPr>
        <w:t>(ა)</w:t>
      </w:r>
      <w:r w:rsidRPr="00FF3702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56CDDA76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47A6981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6BC1E73" w14:textId="0DD72A30" w:rsidR="000D0A84" w:rsidRPr="00FF3702" w:rsidRDefault="000D0A84" w:rsidP="00FF370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6CB1271A" w14:textId="45B96395" w:rsidR="00FF3702" w:rsidRDefault="00D8473F" w:rsidP="00710279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00828D66" w14:textId="20686260" w:rsidR="00710279" w:rsidRPr="00710279" w:rsidRDefault="00710279" w:rsidP="00710279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</w:t>
      </w:r>
      <w:r w:rsidR="00BB0864">
        <w:rPr>
          <w:rFonts w:ascii="Sylfaen" w:hAnsi="Sylfaen"/>
          <w:color w:val="000000"/>
          <w:sz w:val="20"/>
          <w:lang w:val="ka-GE"/>
        </w:rPr>
        <w:t xml:space="preserve">EXCEL-ის ფორმატში </w:t>
      </w:r>
      <w:r w:rsidRPr="00FD5B9D">
        <w:rPr>
          <w:rFonts w:ascii="Sylfaen" w:hAnsi="Sylfaen"/>
          <w:color w:val="000000"/>
          <w:sz w:val="20"/>
          <w:lang w:val="ka-GE"/>
        </w:rPr>
        <w:t xml:space="preserve">(ლარში, დღგ-სა და </w:t>
      </w:r>
      <w:r w:rsidR="00E419DD">
        <w:rPr>
          <w:rFonts w:ascii="Sylfaen" w:hAnsi="Sylfaen"/>
          <w:color w:val="000000"/>
          <w:sz w:val="20"/>
          <w:lang w:val="ka-GE"/>
        </w:rPr>
        <w:t>ყველა ხარჯის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ხარჯის ჩათვლით) - მოცემული და დადგენილი </w:t>
      </w:r>
      <w:r w:rsidRPr="00342D14">
        <w:rPr>
          <w:rFonts w:ascii="Sylfaen" w:hAnsi="Sylfaen" w:cs="Sylfaen"/>
          <w:b/>
          <w:bCs/>
          <w:sz w:val="20"/>
          <w:lang w:val="ka-GE"/>
        </w:rPr>
        <w:t>დანართი #1-ის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6B6D73" w:rsidRDefault="004D0E0A" w:rsidP="00F70541">
      <w:pPr>
        <w:rPr>
          <w:rFonts w:ascii="Sylfaen" w:hAnsi="Sylfaen" w:cs="Sylfaen"/>
          <w:sz w:val="20"/>
          <w:lang w:val="en-US"/>
        </w:rPr>
      </w:pP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2269181F" w:rsidR="00BD37BC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მისთვის ცნობილია, 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09B03295" w14:textId="77777777" w:rsidR="00D462D8" w:rsidRPr="005C521A" w:rsidRDefault="00D462D8">
      <w:pPr>
        <w:rPr>
          <w:rFonts w:ascii="Sylfaen" w:hAnsi="Sylfaen" w:cs="Sylfaen"/>
          <w:sz w:val="20"/>
          <w:u w:val="single"/>
          <w:lang w:val="ka-GE"/>
        </w:rPr>
      </w:pP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29025321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08587F83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650A3F9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270D89C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3ED97D2A" w14:textId="77777777" w:rsidR="006D3005" w:rsidRDefault="006D3005" w:rsidP="00FF3702">
      <w:pPr>
        <w:rPr>
          <w:rFonts w:ascii="Sylfaen" w:hAnsi="Sylfaen" w:cs="Sylfaen"/>
          <w:b/>
          <w:sz w:val="20"/>
          <w:lang w:val="ka-GE"/>
        </w:rPr>
      </w:pPr>
    </w:p>
    <w:p w14:paraId="6A9D8F2B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5579E83F" w14:textId="0D678309" w:rsid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</w:t>
      </w:r>
      <w:r w:rsidR="00710279">
        <w:rPr>
          <w:rFonts w:ascii="Sylfaen" w:hAnsi="Sylfaen" w:cs="Sylfaen"/>
          <w:b/>
          <w:sz w:val="20"/>
          <w:lang w:val="ka-GE"/>
        </w:rPr>
        <w:t>გ</w:t>
      </w:r>
      <w:r w:rsidRPr="00FD5B9D">
        <w:rPr>
          <w:rFonts w:ascii="Sylfaen" w:hAnsi="Sylfaen" w:cs="Sylfaen"/>
          <w:b/>
          <w:sz w:val="20"/>
          <w:lang w:val="ka-GE"/>
        </w:rPr>
        <w:t>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სატენდერო </w:t>
      </w:r>
      <w:r>
        <w:rPr>
          <w:rFonts w:ascii="Sylfaen" w:hAnsi="Sylfaen" w:cs="Sylfaen"/>
          <w:sz w:val="20"/>
          <w:lang w:val="ka-GE"/>
        </w:rPr>
        <w:t xml:space="preserve">შერჩევის ეტაპზე შესაძლოა საჭირო გახდეს </w:t>
      </w:r>
      <w:r w:rsidRPr="00905499">
        <w:rPr>
          <w:rFonts w:ascii="Sylfaen" w:hAnsi="Sylfaen" w:cs="Sylfaen"/>
          <w:sz w:val="20"/>
          <w:lang w:val="ka-GE"/>
        </w:rPr>
        <w:t>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/ინფორმაციის წარმოდეგნა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0E127013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74623854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113213E" w14:textId="3C7D808F" w:rsidR="00FF3702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</w:t>
      </w:r>
      <w:r w:rsidR="00E419DD">
        <w:rPr>
          <w:rFonts w:ascii="Sylfaen" w:hAnsi="Sylfaen"/>
          <w:color w:val="000000"/>
          <w:sz w:val="20"/>
          <w:lang w:val="ka-GE"/>
        </w:rPr>
        <w:t>ყველა ხარჯის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ჩათვლით) - მოცემული და დადგენილი </w:t>
      </w:r>
      <w:r>
        <w:rPr>
          <w:rFonts w:ascii="Sylfaen" w:hAnsi="Sylfaen" w:cs="Sylfaen"/>
          <w:sz w:val="20"/>
          <w:lang w:val="ka-GE"/>
        </w:rPr>
        <w:t xml:space="preserve">დანართი #1-ის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CC7085" w14:textId="77777777" w:rsidR="00FF3702" w:rsidRPr="00905499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6A27B9E3" w14:textId="77777777" w:rsidR="00FF3702" w:rsidRDefault="00FF3702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0A628D31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679DF52A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1D33469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</w:p>
    <w:p w14:paraId="0E8E660E" w14:textId="77777777" w:rsidR="0056292C" w:rsidRDefault="0056292C" w:rsidP="0056292C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D8F257D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1FE778CF" w14:textId="77777777" w:rsidR="00FF3702" w:rsidRPr="00905499" w:rsidRDefault="00FF3702" w:rsidP="00FF3702">
      <w:pPr>
        <w:rPr>
          <w:rFonts w:ascii="Sylfaen" w:hAnsi="Sylfaen" w:cs="Sylfaen"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2D78645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A06102">
        <w:rPr>
          <w:rFonts w:ascii="Sylfaen" w:hAnsi="Sylfaen" w:cs="Sylfaen"/>
          <w:sz w:val="20"/>
          <w:lang w:val="ka-GE"/>
        </w:rPr>
        <w:t>5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91C01">
        <w:rPr>
          <w:rFonts w:ascii="Sylfaen" w:hAnsi="Sylfaen" w:cs="Sylfaen"/>
          <w:sz w:val="20"/>
          <w:lang w:val="ka-GE"/>
        </w:rPr>
        <w:t>18</w:t>
      </w:r>
      <w:r w:rsidR="00272BE6">
        <w:rPr>
          <w:rFonts w:ascii="Sylfaen" w:hAnsi="Sylfaen" w:cs="Sylfaen"/>
          <w:sz w:val="20"/>
          <w:lang w:val="ka-GE"/>
        </w:rPr>
        <w:t xml:space="preserve"> </w:t>
      </w:r>
      <w:r w:rsidR="00C91C01">
        <w:rPr>
          <w:rFonts w:ascii="Sylfaen" w:hAnsi="Sylfaen" w:cs="Sylfaen"/>
          <w:sz w:val="20"/>
          <w:lang w:val="ka-GE"/>
        </w:rPr>
        <w:t xml:space="preserve">სექტემბერს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A06102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5195455C" w:rsidR="0031022C" w:rsidRPr="00272BE6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lastRenderedPageBreak/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r w:rsidR="00A06102">
        <w:t>Giorgi.kostanishvili@fahretail.com,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6102">
        <w:rPr>
          <w:rFonts w:asciiTheme="minorHAnsi" w:hAnsiTheme="minorHAnsi"/>
          <w:sz w:val="20"/>
          <w:szCs w:val="18"/>
          <w:lang w:val="ka-GE"/>
        </w:rPr>
        <w:t>595125687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A06102">
        <w:rPr>
          <w:rFonts w:asciiTheme="minorHAnsi" w:hAnsiTheme="minorHAnsi"/>
          <w:sz w:val="20"/>
          <w:szCs w:val="18"/>
          <w:lang w:val="ka-GE"/>
        </w:rPr>
        <w:t>გიორგი კოსტანიშვილი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E9A2BCB" w14:textId="77777777" w:rsidR="00272BE6" w:rsidRDefault="00272BE6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13B60A69" w14:textId="77777777" w:rsidR="00272BE6" w:rsidRDefault="00272BE6" w:rsidP="00272BE6">
      <w:pPr>
        <w:rPr>
          <w:rFonts w:ascii="Sylfaen" w:hAnsi="Sylfaen" w:cs="Sylfaen"/>
          <w:b/>
          <w:bCs/>
          <w:sz w:val="2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272BE6">
        <w:rPr>
          <w:rFonts w:ascii="Sylfaen" w:hAnsi="Sylfaen" w:cs="Sylfaen"/>
          <w:sz w:val="20"/>
          <w:lang w:val="ka-GE"/>
        </w:rPr>
        <w:t>დამკვეთი იტოვებს უფლებას, მისი შეხედულებისამებრ, გამარჯვებულად გამოავლინოს და ხელშეკრულება გაუფორმოს, როგორც ერთ, ასევე თითოეულ დანართზე თითო კომპანიას.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sectPr w:rsidR="00346B9A" w:rsidRPr="00346B9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9754" w14:textId="77777777" w:rsidR="009640F0" w:rsidRDefault="009640F0">
      <w:r>
        <w:separator/>
      </w:r>
    </w:p>
  </w:endnote>
  <w:endnote w:type="continuationSeparator" w:id="0">
    <w:p w14:paraId="11D2A88F" w14:textId="77777777" w:rsidR="009640F0" w:rsidRDefault="0096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A06E5" w14:textId="77777777" w:rsidR="009640F0" w:rsidRDefault="009640F0">
      <w:r>
        <w:separator/>
      </w:r>
    </w:p>
  </w:footnote>
  <w:footnote w:type="continuationSeparator" w:id="0">
    <w:p w14:paraId="00648C77" w14:textId="77777777" w:rsidR="009640F0" w:rsidRDefault="0096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A160" w14:textId="7D5C4E31" w:rsidR="0012633A" w:rsidRPr="0012633A" w:rsidRDefault="00A225E9" w:rsidP="00A225E9">
    <w:pPr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 xml:space="preserve">შპს </w:t>
    </w:r>
    <w:r w:rsidRPr="00A225E9">
      <w:rPr>
        <w:rFonts w:ascii="Calibri" w:hAnsi="Calibri" w:cs="Calibri"/>
        <w:color w:val="000000"/>
        <w:szCs w:val="22"/>
        <w:lang w:val="en-US"/>
      </w:rPr>
      <w:t>Retail Group Georgia</w:t>
    </w:r>
    <w:r>
      <w:rPr>
        <w:rFonts w:ascii="Calibri" w:hAnsi="Calibri" w:cs="Calibri"/>
        <w:color w:val="000000"/>
        <w:szCs w:val="22"/>
        <w:lang w:val="en-US"/>
      </w:rPr>
      <w:t xml:space="preserve"> </w:t>
    </w:r>
    <w:r w:rsidR="0012633A">
      <w:rPr>
        <w:rFonts w:ascii="Sylfaen" w:hAnsi="Sylfaen" w:cs="Sylfaen"/>
        <w:b/>
        <w:bCs/>
        <w:lang w:val="ka-GE"/>
      </w:rPr>
      <w:t xml:space="preserve">– </w:t>
    </w:r>
    <w:proofErr w:type="spellStart"/>
    <w:r w:rsidRPr="00A225E9">
      <w:rPr>
        <w:rFonts w:ascii="Sylfaen" w:hAnsi="Sylfaen" w:cs="Sylfaen"/>
        <w:b/>
        <w:bCs/>
      </w:rPr>
      <w:t>საქართველო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თბილისი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ვაკის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რაიონი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ვაჟა</w:t>
    </w:r>
    <w:proofErr w:type="spellEnd"/>
    <w:r w:rsidRPr="00A225E9">
      <w:rPr>
        <w:rFonts w:ascii="Sylfaen" w:hAnsi="Sylfaen" w:cs="Sylfaen"/>
        <w:b/>
        <w:bCs/>
      </w:rPr>
      <w:t>–</w:t>
    </w:r>
    <w:proofErr w:type="spellStart"/>
    <w:r w:rsidRPr="00A225E9">
      <w:rPr>
        <w:rFonts w:ascii="Sylfaen" w:hAnsi="Sylfaen" w:cs="Sylfaen"/>
        <w:b/>
        <w:bCs/>
      </w:rPr>
      <w:t>ფშაველას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გამზ</w:t>
    </w:r>
    <w:proofErr w:type="spellEnd"/>
    <w:r w:rsidRPr="00A225E9">
      <w:rPr>
        <w:rFonts w:ascii="Sylfaen" w:hAnsi="Sylfaen" w:cs="Sylfaen"/>
        <w:b/>
        <w:bCs/>
      </w:rPr>
      <w:t xml:space="preserve">., N70, </w:t>
    </w:r>
    <w:proofErr w:type="spellStart"/>
    <w:r w:rsidRPr="00A225E9">
      <w:rPr>
        <w:rFonts w:ascii="Sylfaen" w:hAnsi="Sylfaen" w:cs="Sylfaen"/>
        <w:b/>
        <w:bCs/>
      </w:rPr>
      <w:t>ბიზნეს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ცენტრი</w:t>
    </w:r>
    <w:proofErr w:type="spellEnd"/>
    <w:r w:rsidRPr="00A225E9">
      <w:rPr>
        <w:rFonts w:ascii="Sylfaen" w:hAnsi="Sylfaen" w:cs="Sylfaen"/>
        <w:b/>
        <w:bCs/>
      </w:rPr>
      <w:t xml:space="preserve"> "</w:t>
    </w:r>
    <w:proofErr w:type="spellStart"/>
    <w:r w:rsidRPr="00A225E9">
      <w:rPr>
        <w:rFonts w:ascii="Sylfaen" w:hAnsi="Sylfaen" w:cs="Sylfaen"/>
        <w:b/>
        <w:bCs/>
      </w:rPr>
      <w:t>სითი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თაუერი</w:t>
    </w:r>
    <w:proofErr w:type="spellEnd"/>
    <w:r w:rsidRPr="00A225E9">
      <w:rPr>
        <w:rFonts w:ascii="Sylfaen" w:hAnsi="Sylfaen" w:cs="Sylfaen"/>
        <w:b/>
        <w:bCs/>
      </w:rPr>
      <w:t xml:space="preserve">", მე-7 </w:t>
    </w:r>
    <w:proofErr w:type="spellStart"/>
    <w:r w:rsidRPr="00A225E9">
      <w:rPr>
        <w:rFonts w:ascii="Sylfaen" w:hAnsi="Sylfaen" w:cs="Sylfaen"/>
        <w:b/>
        <w:bCs/>
      </w:rPr>
      <w:t>სართული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E0F97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99E0472"/>
    <w:multiLevelType w:val="multilevel"/>
    <w:tmpl w:val="6BC2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20"/>
  </w:num>
  <w:num w:numId="2" w16cid:durableId="1880361533">
    <w:abstractNumId w:val="16"/>
  </w:num>
  <w:num w:numId="3" w16cid:durableId="2135325885">
    <w:abstractNumId w:val="22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9"/>
  </w:num>
  <w:num w:numId="7" w16cid:durableId="167908160">
    <w:abstractNumId w:val="12"/>
  </w:num>
  <w:num w:numId="8" w16cid:durableId="1610357297">
    <w:abstractNumId w:val="17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8"/>
  </w:num>
  <w:num w:numId="12" w16cid:durableId="1037980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  <w:num w:numId="24" w16cid:durableId="1312707426">
    <w:abstractNumId w:val="14"/>
  </w:num>
  <w:num w:numId="25" w16cid:durableId="1280069020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B5ACF"/>
    <w:rsid w:val="000D0A84"/>
    <w:rsid w:val="000E226A"/>
    <w:rsid w:val="000E2BFF"/>
    <w:rsid w:val="000F503B"/>
    <w:rsid w:val="000F7305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EC5"/>
    <w:rsid w:val="00227B3B"/>
    <w:rsid w:val="00230041"/>
    <w:rsid w:val="00240478"/>
    <w:rsid w:val="00251B0B"/>
    <w:rsid w:val="002655A3"/>
    <w:rsid w:val="0026611E"/>
    <w:rsid w:val="00270686"/>
    <w:rsid w:val="00270ED6"/>
    <w:rsid w:val="00272BE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2D1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77778"/>
    <w:rsid w:val="00490373"/>
    <w:rsid w:val="00490F54"/>
    <w:rsid w:val="00492C9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292C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D7BF1"/>
    <w:rsid w:val="005F477C"/>
    <w:rsid w:val="005F5B99"/>
    <w:rsid w:val="00602577"/>
    <w:rsid w:val="006031A0"/>
    <w:rsid w:val="006037FA"/>
    <w:rsid w:val="00613F95"/>
    <w:rsid w:val="00615A49"/>
    <w:rsid w:val="00623307"/>
    <w:rsid w:val="00623742"/>
    <w:rsid w:val="00647387"/>
    <w:rsid w:val="0066197B"/>
    <w:rsid w:val="006776DC"/>
    <w:rsid w:val="00682C95"/>
    <w:rsid w:val="006B020C"/>
    <w:rsid w:val="006B4E51"/>
    <w:rsid w:val="006B6D73"/>
    <w:rsid w:val="006C39DF"/>
    <w:rsid w:val="006D3005"/>
    <w:rsid w:val="006E05B3"/>
    <w:rsid w:val="006E16EB"/>
    <w:rsid w:val="006E46F7"/>
    <w:rsid w:val="006F54AA"/>
    <w:rsid w:val="00703ADC"/>
    <w:rsid w:val="00710279"/>
    <w:rsid w:val="00721722"/>
    <w:rsid w:val="00735929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6FDF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E53B0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640F0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6102"/>
    <w:rsid w:val="00A066BB"/>
    <w:rsid w:val="00A20442"/>
    <w:rsid w:val="00A225E9"/>
    <w:rsid w:val="00A372C3"/>
    <w:rsid w:val="00A40B92"/>
    <w:rsid w:val="00A50223"/>
    <w:rsid w:val="00A50F57"/>
    <w:rsid w:val="00A5786A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4CA3"/>
    <w:rsid w:val="00B46751"/>
    <w:rsid w:val="00B658F8"/>
    <w:rsid w:val="00B74450"/>
    <w:rsid w:val="00B808DD"/>
    <w:rsid w:val="00B914A2"/>
    <w:rsid w:val="00BA4BB8"/>
    <w:rsid w:val="00BA70E0"/>
    <w:rsid w:val="00BB0864"/>
    <w:rsid w:val="00BB388C"/>
    <w:rsid w:val="00BB6B9D"/>
    <w:rsid w:val="00BC086D"/>
    <w:rsid w:val="00BC0D0B"/>
    <w:rsid w:val="00BD0953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1C01"/>
    <w:rsid w:val="00C95A0F"/>
    <w:rsid w:val="00C969E9"/>
    <w:rsid w:val="00CA4F6A"/>
    <w:rsid w:val="00CB5E30"/>
    <w:rsid w:val="00CC6B99"/>
    <w:rsid w:val="00CC7A8D"/>
    <w:rsid w:val="00CC7DF8"/>
    <w:rsid w:val="00CC7EC8"/>
    <w:rsid w:val="00CD3177"/>
    <w:rsid w:val="00CD5C02"/>
    <w:rsid w:val="00CD622E"/>
    <w:rsid w:val="00CF2CC1"/>
    <w:rsid w:val="00CF3C74"/>
    <w:rsid w:val="00D005A8"/>
    <w:rsid w:val="00D02320"/>
    <w:rsid w:val="00D0583C"/>
    <w:rsid w:val="00D114AD"/>
    <w:rsid w:val="00D11D34"/>
    <w:rsid w:val="00D17086"/>
    <w:rsid w:val="00D217F8"/>
    <w:rsid w:val="00D2221B"/>
    <w:rsid w:val="00D33369"/>
    <w:rsid w:val="00D40A88"/>
    <w:rsid w:val="00D42B7E"/>
    <w:rsid w:val="00D462D8"/>
    <w:rsid w:val="00D5678B"/>
    <w:rsid w:val="00D70326"/>
    <w:rsid w:val="00D8473F"/>
    <w:rsid w:val="00D87231"/>
    <w:rsid w:val="00D91904"/>
    <w:rsid w:val="00D97B3F"/>
    <w:rsid w:val="00D97BEB"/>
    <w:rsid w:val="00DA1400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19DD"/>
    <w:rsid w:val="00E43425"/>
    <w:rsid w:val="00E4656D"/>
    <w:rsid w:val="00E55BD5"/>
    <w:rsid w:val="00E578B6"/>
    <w:rsid w:val="00E63373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3C63"/>
    <w:rsid w:val="00EC43A5"/>
    <w:rsid w:val="00EC467E"/>
    <w:rsid w:val="00EC48BC"/>
    <w:rsid w:val="00ED0A2B"/>
    <w:rsid w:val="00ED0FE7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25DDF"/>
    <w:rsid w:val="00F36D3F"/>
    <w:rsid w:val="00F41D13"/>
    <w:rsid w:val="00F56938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23FB"/>
    <w:rsid w:val="00FF3702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909</Words>
  <Characters>6529</Characters>
  <Application>Microsoft Office Word</Application>
  <DocSecurity>0</DocSecurity>
  <Lines>217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Kostanishvili</cp:lastModifiedBy>
  <cp:revision>101</cp:revision>
  <cp:lastPrinted>2018-06-11T07:22:00Z</cp:lastPrinted>
  <dcterms:created xsi:type="dcterms:W3CDTF">2021-01-26T14:40:00Z</dcterms:created>
  <dcterms:modified xsi:type="dcterms:W3CDTF">2025-09-05T07:32:00Z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67f93398-5b76-45ff-ac06-37c591e6c7d1</vt:lpwstr>
  </property>
</Properties>
</file>