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eastAsiaTheme="majorEastAsia" w:hAnsi="Times New Roman" w:cs="Times New Roman"/>
          <w:vanish/>
          <w:highlight w:val="yellow"/>
        </w:rPr>
        <w:id w:val="84194560"/>
        <w:docPartObj>
          <w:docPartGallery w:val="Cover Pages"/>
          <w:docPartUnique/>
        </w:docPartObj>
      </w:sdtPr>
      <w:sdtEndPr>
        <w:rPr>
          <w:rFonts w:eastAsiaTheme="minorHAnsi"/>
        </w:rPr>
      </w:sdtEndPr>
      <w:sdtContent>
        <w:p w14:paraId="62EAED48" w14:textId="10649A02" w:rsidR="00305561" w:rsidRPr="009C330E" w:rsidRDefault="00305561" w:rsidP="00A331E0">
          <w:pPr>
            <w:rPr>
              <w:rFonts w:ascii="Times New Roman" w:hAnsi="Times New Roman" w:cs="Times New Roman"/>
              <w:noProof/>
            </w:rPr>
          </w:pPr>
        </w:p>
        <w:p w14:paraId="6B11F469" w14:textId="742C336E" w:rsidR="00D47EEF" w:rsidRPr="009C330E" w:rsidRDefault="00B15748" w:rsidP="002158A2">
          <w:pPr>
            <w:rPr>
              <w:rFonts w:ascii="Times New Roman" w:hAnsi="Times New Roman" w:cs="Times New Roman"/>
            </w:rPr>
          </w:pPr>
          <w:r w:rsidRPr="009C330E">
            <w:rPr>
              <w:rFonts w:ascii="Times New Roman" w:hAnsi="Times New Roman" w:cs="Times New Roman"/>
              <w:noProof/>
            </w:rPr>
            <mc:AlternateContent>
              <mc:Choice Requires="wps">
                <w:drawing>
                  <wp:anchor distT="0" distB="0" distL="114300" distR="114300" simplePos="0" relativeHeight="251611136" behindDoc="0" locked="0" layoutInCell="1" allowOverlap="1" wp14:anchorId="5A1988C8" wp14:editId="7E3D1094">
                    <wp:simplePos x="0" y="0"/>
                    <wp:positionH relativeFrom="margin">
                      <wp:posOffset>-252095</wp:posOffset>
                    </wp:positionH>
                    <wp:positionV relativeFrom="margin">
                      <wp:posOffset>3502025</wp:posOffset>
                    </wp:positionV>
                    <wp:extent cx="6685915" cy="1498600"/>
                    <wp:effectExtent l="0" t="0" r="635" b="635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49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0397E9" w14:textId="77777777" w:rsidR="00B11BD8" w:rsidRPr="00B11BD8" w:rsidRDefault="001F1EDD" w:rsidP="00B11BD8">
                                <w:pPr>
                                  <w:jc w:val="center"/>
                                  <w:rPr>
                                    <w:rFonts w:cs="Arial"/>
                                    <w:b/>
                                    <w:color w:val="auto"/>
                                    <w:sz w:val="40"/>
                                    <w:szCs w:val="56"/>
                                    <w:lang w:val="ka-GE"/>
                                  </w:rPr>
                                </w:pPr>
                                <w:r>
                                  <w:rPr>
                                    <w:rFonts w:cs="Arial"/>
                                    <w:b/>
                                    <w:color w:val="auto"/>
                                    <w:sz w:val="40"/>
                                    <w:szCs w:val="56"/>
                                    <w:lang w:val="ka-GE"/>
                                  </w:rPr>
                                  <w:t>ბაზრის კვლევა</w:t>
                                </w:r>
                                <w:r w:rsidR="008D18A0">
                                  <w:rPr>
                                    <w:rFonts w:cs="Arial"/>
                                    <w:b/>
                                    <w:color w:val="auto"/>
                                    <w:sz w:val="40"/>
                                    <w:szCs w:val="56"/>
                                    <w:lang w:val="ka-GE"/>
                                  </w:rPr>
                                  <w:t xml:space="preserve"> საქართველოს ბანკის ოფისის </w:t>
                                </w:r>
                                <w:r w:rsidR="00B11BD8" w:rsidRPr="00B11BD8">
                                  <w:rPr>
                                    <w:rFonts w:cs="Arial"/>
                                    <w:b/>
                                    <w:color w:val="auto"/>
                                    <w:sz w:val="40"/>
                                    <w:szCs w:val="56"/>
                                    <w:lang w:val="ka-GE"/>
                                  </w:rPr>
                                  <w:t>კლდის ფერდის, წმენდითი და გამაგრებითი (ბადის მოწყობით) სამუშაოები.</w:t>
                                </w:r>
                              </w:p>
                              <w:p w14:paraId="391EBCCE" w14:textId="7CE79D75" w:rsidR="00AD5DB9" w:rsidRPr="00AD5DB9" w:rsidRDefault="00AD5DB9" w:rsidP="00AD5DB9">
                                <w:pPr>
                                  <w:jc w:val="center"/>
                                  <w:rPr>
                                    <w:rFonts w:cs="Arial"/>
                                    <w:b/>
                                    <w:color w:val="auto"/>
                                    <w:sz w:val="40"/>
                                    <w:szCs w:val="56"/>
                                    <w:lang w:val="ka-GE"/>
                                  </w:rPr>
                                </w:pPr>
                              </w:p>
                              <w:p w14:paraId="573A4337" w14:textId="6B3DFAD2" w:rsidR="005F739D" w:rsidRPr="00C83335" w:rsidRDefault="005F739D" w:rsidP="00F15516">
                                <w:pPr>
                                  <w:jc w:val="center"/>
                                  <w:rPr>
                                    <w:rFonts w:cs="Arial"/>
                                    <w:b/>
                                    <w:color w:val="auto"/>
                                    <w:sz w:val="40"/>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85pt;margin-top:275.75pt;width:526.45pt;height:118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" fillcolor="white [3201]" stroked="f" strokeweight=".5pt">
                    <v:textbox>
                      <w:txbxContent>
                        <w:p w14:paraId="380397E9" w14:textId="77777777" w:rsidR="00B11BD8" w:rsidRPr="00B11BD8" w:rsidRDefault="001F1EDD" w:rsidP="00B11BD8">
                          <w:pPr>
                            <w:jc w:val="center"/>
                            <w:rPr>
                              <w:rFonts w:cs="Arial"/>
                              <w:b/>
                              <w:color w:val="auto"/>
                              <w:sz w:val="40"/>
                              <w:szCs w:val="56"/>
                              <w:lang w:val="ka-GE"/>
                            </w:rPr>
                          </w:pPr>
                          <w:r>
                            <w:rPr>
                              <w:rFonts w:cs="Arial"/>
                              <w:b/>
                              <w:color w:val="auto"/>
                              <w:sz w:val="40"/>
                              <w:szCs w:val="56"/>
                              <w:lang w:val="ka-GE"/>
                            </w:rPr>
                            <w:t>ბაზრის კვლევა</w:t>
                          </w:r>
                          <w:r w:rsidR="008D18A0">
                            <w:rPr>
                              <w:rFonts w:cs="Arial"/>
                              <w:b/>
                              <w:color w:val="auto"/>
                              <w:sz w:val="40"/>
                              <w:szCs w:val="56"/>
                              <w:lang w:val="ka-GE"/>
                            </w:rPr>
                            <w:t xml:space="preserve"> საქართველოს ბანკის ოფისის </w:t>
                          </w:r>
                          <w:proofErr w:type="spellStart"/>
                          <w:r w:rsidR="00B11BD8" w:rsidRPr="00B11BD8">
                            <w:rPr>
                              <w:rFonts w:cs="Arial"/>
                              <w:b/>
                              <w:color w:val="auto"/>
                              <w:sz w:val="40"/>
                              <w:szCs w:val="56"/>
                              <w:lang w:val="ka-GE"/>
                            </w:rPr>
                            <w:t>კლდის</w:t>
                          </w:r>
                          <w:proofErr w:type="spellEnd"/>
                          <w:r w:rsidR="00B11BD8" w:rsidRPr="00B11BD8">
                            <w:rPr>
                              <w:rFonts w:cs="Arial"/>
                              <w:b/>
                              <w:color w:val="auto"/>
                              <w:sz w:val="40"/>
                              <w:szCs w:val="56"/>
                              <w:lang w:val="ka-GE"/>
                            </w:rPr>
                            <w:t xml:space="preserve"> </w:t>
                          </w:r>
                          <w:proofErr w:type="spellStart"/>
                          <w:r w:rsidR="00B11BD8" w:rsidRPr="00B11BD8">
                            <w:rPr>
                              <w:rFonts w:cs="Arial"/>
                              <w:b/>
                              <w:color w:val="auto"/>
                              <w:sz w:val="40"/>
                              <w:szCs w:val="56"/>
                              <w:lang w:val="ka-GE"/>
                            </w:rPr>
                            <w:t>ფერდის</w:t>
                          </w:r>
                          <w:proofErr w:type="spellEnd"/>
                          <w:r w:rsidR="00B11BD8" w:rsidRPr="00B11BD8">
                            <w:rPr>
                              <w:rFonts w:cs="Arial"/>
                              <w:b/>
                              <w:color w:val="auto"/>
                              <w:sz w:val="40"/>
                              <w:szCs w:val="56"/>
                              <w:lang w:val="ka-GE"/>
                            </w:rPr>
                            <w:t xml:space="preserve">, </w:t>
                          </w:r>
                          <w:proofErr w:type="spellStart"/>
                          <w:r w:rsidR="00B11BD8" w:rsidRPr="00B11BD8">
                            <w:rPr>
                              <w:rFonts w:cs="Arial"/>
                              <w:b/>
                              <w:color w:val="auto"/>
                              <w:sz w:val="40"/>
                              <w:szCs w:val="56"/>
                              <w:lang w:val="ka-GE"/>
                            </w:rPr>
                            <w:t>წმენდითი</w:t>
                          </w:r>
                          <w:proofErr w:type="spellEnd"/>
                          <w:r w:rsidR="00B11BD8" w:rsidRPr="00B11BD8">
                            <w:rPr>
                              <w:rFonts w:cs="Arial"/>
                              <w:b/>
                              <w:color w:val="auto"/>
                              <w:sz w:val="40"/>
                              <w:szCs w:val="56"/>
                              <w:lang w:val="ka-GE"/>
                            </w:rPr>
                            <w:t xml:space="preserve"> </w:t>
                          </w:r>
                          <w:proofErr w:type="spellStart"/>
                          <w:r w:rsidR="00B11BD8" w:rsidRPr="00B11BD8">
                            <w:rPr>
                              <w:rFonts w:cs="Arial"/>
                              <w:b/>
                              <w:color w:val="auto"/>
                              <w:sz w:val="40"/>
                              <w:szCs w:val="56"/>
                              <w:lang w:val="ka-GE"/>
                            </w:rPr>
                            <w:t>და</w:t>
                          </w:r>
                          <w:proofErr w:type="spellEnd"/>
                          <w:r w:rsidR="00B11BD8" w:rsidRPr="00B11BD8">
                            <w:rPr>
                              <w:rFonts w:cs="Arial"/>
                              <w:b/>
                              <w:color w:val="auto"/>
                              <w:sz w:val="40"/>
                              <w:szCs w:val="56"/>
                              <w:lang w:val="ka-GE"/>
                            </w:rPr>
                            <w:t xml:space="preserve"> </w:t>
                          </w:r>
                          <w:proofErr w:type="spellStart"/>
                          <w:r w:rsidR="00B11BD8" w:rsidRPr="00B11BD8">
                            <w:rPr>
                              <w:rFonts w:cs="Arial"/>
                              <w:b/>
                              <w:color w:val="auto"/>
                              <w:sz w:val="40"/>
                              <w:szCs w:val="56"/>
                              <w:lang w:val="ka-GE"/>
                            </w:rPr>
                            <w:t>გამაგრებითი</w:t>
                          </w:r>
                          <w:proofErr w:type="spellEnd"/>
                          <w:r w:rsidR="00B11BD8" w:rsidRPr="00B11BD8">
                            <w:rPr>
                              <w:rFonts w:cs="Arial"/>
                              <w:b/>
                              <w:color w:val="auto"/>
                              <w:sz w:val="40"/>
                              <w:szCs w:val="56"/>
                              <w:lang w:val="ka-GE"/>
                            </w:rPr>
                            <w:t xml:space="preserve"> (</w:t>
                          </w:r>
                          <w:proofErr w:type="spellStart"/>
                          <w:r w:rsidR="00B11BD8" w:rsidRPr="00B11BD8">
                            <w:rPr>
                              <w:rFonts w:cs="Arial"/>
                              <w:b/>
                              <w:color w:val="auto"/>
                              <w:sz w:val="40"/>
                              <w:szCs w:val="56"/>
                              <w:lang w:val="ka-GE"/>
                            </w:rPr>
                            <w:t>ბადის</w:t>
                          </w:r>
                          <w:proofErr w:type="spellEnd"/>
                          <w:r w:rsidR="00B11BD8" w:rsidRPr="00B11BD8">
                            <w:rPr>
                              <w:rFonts w:cs="Arial"/>
                              <w:b/>
                              <w:color w:val="auto"/>
                              <w:sz w:val="40"/>
                              <w:szCs w:val="56"/>
                              <w:lang w:val="ka-GE"/>
                            </w:rPr>
                            <w:t xml:space="preserve"> </w:t>
                          </w:r>
                          <w:proofErr w:type="spellStart"/>
                          <w:r w:rsidR="00B11BD8" w:rsidRPr="00B11BD8">
                            <w:rPr>
                              <w:rFonts w:cs="Arial"/>
                              <w:b/>
                              <w:color w:val="auto"/>
                              <w:sz w:val="40"/>
                              <w:szCs w:val="56"/>
                              <w:lang w:val="ka-GE"/>
                            </w:rPr>
                            <w:t>მოწყობით</w:t>
                          </w:r>
                          <w:proofErr w:type="spellEnd"/>
                          <w:r w:rsidR="00B11BD8" w:rsidRPr="00B11BD8">
                            <w:rPr>
                              <w:rFonts w:cs="Arial"/>
                              <w:b/>
                              <w:color w:val="auto"/>
                              <w:sz w:val="40"/>
                              <w:szCs w:val="56"/>
                              <w:lang w:val="ka-GE"/>
                            </w:rPr>
                            <w:t xml:space="preserve">) </w:t>
                          </w:r>
                          <w:proofErr w:type="spellStart"/>
                          <w:r w:rsidR="00B11BD8" w:rsidRPr="00B11BD8">
                            <w:rPr>
                              <w:rFonts w:cs="Arial"/>
                              <w:b/>
                              <w:color w:val="auto"/>
                              <w:sz w:val="40"/>
                              <w:szCs w:val="56"/>
                              <w:lang w:val="ka-GE"/>
                            </w:rPr>
                            <w:t>სამუშაოები</w:t>
                          </w:r>
                          <w:proofErr w:type="spellEnd"/>
                          <w:r w:rsidR="00B11BD8" w:rsidRPr="00B11BD8">
                            <w:rPr>
                              <w:rFonts w:cs="Arial"/>
                              <w:b/>
                              <w:color w:val="auto"/>
                              <w:sz w:val="40"/>
                              <w:szCs w:val="56"/>
                              <w:lang w:val="ka-GE"/>
                            </w:rPr>
                            <w:t>.</w:t>
                          </w:r>
                        </w:p>
                        <w:p w14:paraId="391EBCCE" w14:textId="7CE79D75" w:rsidR="00AD5DB9" w:rsidRPr="00AD5DB9" w:rsidRDefault="00AD5DB9" w:rsidP="00AD5DB9">
                          <w:pPr>
                            <w:jc w:val="center"/>
                            <w:rPr>
                              <w:rFonts w:cs="Arial"/>
                              <w:b/>
                              <w:color w:val="auto"/>
                              <w:sz w:val="40"/>
                              <w:szCs w:val="56"/>
                              <w:lang w:val="ka-GE"/>
                            </w:rPr>
                          </w:pPr>
                        </w:p>
                        <w:p w14:paraId="573A4337" w14:textId="6B3DFAD2" w:rsidR="005F739D" w:rsidRPr="00C83335" w:rsidRDefault="005F739D" w:rsidP="00F15516">
                          <w:pPr>
                            <w:jc w:val="center"/>
                            <w:rPr>
                              <w:rFonts w:cs="Arial"/>
                              <w:b/>
                              <w:color w:val="auto"/>
                              <w:sz w:val="40"/>
                              <w:szCs w:val="56"/>
                              <w:lang w:val="ka-GE"/>
                            </w:rPr>
                          </w:pPr>
                        </w:p>
                      </w:txbxContent>
                    </v:textbox>
                    <w10:wrap type="square" anchorx="margin" anchory="margin"/>
                  </v:shape>
                </w:pict>
              </mc:Fallback>
            </mc:AlternateContent>
          </w:r>
          <w:r w:rsidR="002E7950" w:rsidRPr="009C330E">
            <w:rPr>
              <w:rFonts w:ascii="Times New Roman" w:hAnsi="Times New Roman" w:cs="Times New Roman"/>
            </w:rPr>
            <w:br w:type="page"/>
          </w:r>
        </w:p>
      </w:sdtContent>
    </w:sdt>
    <w:p w14:paraId="592D1E2C" w14:textId="219C89ED" w:rsidR="00F15516" w:rsidRDefault="00F15516" w:rsidP="005B53C2">
      <w:pPr>
        <w:rPr>
          <w:rFonts w:eastAsiaTheme="minorEastAsia" w:cs="Sylfaen"/>
          <w:lang w:val="ka-GE" w:eastAsia="ja-JP"/>
        </w:rPr>
      </w:pPr>
      <w:bookmarkStart w:id="0" w:name="_Toc462407871"/>
    </w:p>
    <w:p w14:paraId="3361FC15" w14:textId="51107C68" w:rsidR="00AD5DB9" w:rsidRDefault="005B53C2" w:rsidP="00DA3274">
      <w:pPr>
        <w:keepNext/>
        <w:keepLines/>
        <w:spacing w:before="180" w:after="120"/>
        <w:outlineLvl w:val="0"/>
        <w:rPr>
          <w:rFonts w:eastAsiaTheme="majorEastAsia" w:cs="Sylfaen"/>
          <w:b/>
          <w:color w:val="FF671B"/>
          <w:sz w:val="24"/>
          <w:szCs w:val="28"/>
          <w:lang w:val="ka-GE" w:eastAsia="ja-JP"/>
        </w:rPr>
      </w:pPr>
      <w:bookmarkStart w:id="1" w:name="_Toc534810155"/>
      <w:bookmarkStart w:id="2" w:name="_Toc37733046"/>
      <w:r>
        <w:rPr>
          <w:rFonts w:eastAsiaTheme="majorEastAsia" w:cs="Sylfaen"/>
          <w:b/>
          <w:color w:val="FF671B"/>
          <w:sz w:val="24"/>
          <w:szCs w:val="28"/>
          <w:lang w:val="ka-GE" w:eastAsia="ja-JP"/>
        </w:rPr>
        <w:t xml:space="preserve">ბაზრის კვლევის </w:t>
      </w:r>
      <w:r w:rsidR="00BF7F13" w:rsidRPr="009C330E">
        <w:rPr>
          <w:rFonts w:eastAsiaTheme="majorEastAsia" w:cs="Sylfaen"/>
          <w:b/>
          <w:color w:val="FF671B"/>
          <w:sz w:val="24"/>
          <w:szCs w:val="28"/>
          <w:lang w:val="ka-GE" w:eastAsia="ja-JP"/>
        </w:rPr>
        <w:t>მოთხოვნები</w:t>
      </w:r>
      <w:bookmarkEnd w:id="1"/>
      <w:bookmarkEnd w:id="2"/>
    </w:p>
    <w:p w14:paraId="69EF57EA" w14:textId="77777777" w:rsidR="00DA3274" w:rsidRPr="009C330E" w:rsidRDefault="00DA3274" w:rsidP="00DA3274">
      <w:pPr>
        <w:framePr w:hSpace="180" w:wrap="around" w:vAnchor="text" w:hAnchor="margin" w:y="104"/>
        <w:suppressOverlap/>
        <w:rPr>
          <w:rFonts w:ascii="Times New Roman" w:hAnsi="Times New Roman" w:cs="Times New Roman"/>
          <w:b/>
          <w:sz w:val="28"/>
          <w:szCs w:val="28"/>
          <w:lang w:val="ka-GE"/>
        </w:rPr>
      </w:pPr>
    </w:p>
    <w:p w14:paraId="1E0C8AA5" w14:textId="77777777" w:rsidR="00DA3274" w:rsidRPr="009C330E" w:rsidRDefault="00DA3274" w:rsidP="00DA3274">
      <w:pPr>
        <w:keepNext/>
        <w:keepLines/>
        <w:spacing w:before="180" w:after="120"/>
        <w:outlineLvl w:val="0"/>
        <w:rPr>
          <w:rFonts w:ascii="Times New Roman" w:eastAsiaTheme="majorEastAsia" w:hAnsi="Times New Roman" w:cs="Times New Roman"/>
          <w:b/>
          <w:color w:val="FF671B"/>
          <w:sz w:val="24"/>
          <w:szCs w:val="28"/>
          <w:lang w:val="ka-GE" w:eastAsia="ja-JP"/>
        </w:rPr>
      </w:pPr>
      <w:r>
        <w:rPr>
          <w:rFonts w:eastAsiaTheme="majorEastAsia" w:cs="Sylfaen"/>
          <w:b/>
          <w:color w:val="FF671B"/>
          <w:sz w:val="24"/>
          <w:szCs w:val="28"/>
          <w:lang w:val="ka-GE" w:eastAsia="ja-JP"/>
        </w:rPr>
        <w:t xml:space="preserve"> </w:t>
      </w:r>
    </w:p>
    <w:p w14:paraId="660C05A1" w14:textId="1E160039" w:rsidR="008D18A0" w:rsidRPr="009F1E8A" w:rsidRDefault="00DA3274" w:rsidP="008D18A0">
      <w:pPr>
        <w:jc w:val="left"/>
        <w:rPr>
          <w:rFonts w:eastAsiaTheme="minorEastAsia" w:cs="Sylfaen"/>
          <w:lang w:val="ka-GE" w:eastAsia="ja-JP"/>
        </w:rPr>
      </w:pPr>
      <w:proofErr w:type="spellStart"/>
      <w:r w:rsidRPr="008D18A0">
        <w:rPr>
          <w:rFonts w:eastAsiaTheme="minorEastAsia" w:cs="Sylfaen"/>
          <w:lang w:eastAsia="ja-JP"/>
        </w:rPr>
        <w:t>სს</w:t>
      </w:r>
      <w:proofErr w:type="spellEnd"/>
      <w:r w:rsidRPr="008D18A0">
        <w:rPr>
          <w:rFonts w:eastAsiaTheme="minorEastAsia" w:cs="Sylfaen"/>
          <w:lang w:eastAsia="ja-JP"/>
        </w:rPr>
        <w:t xml:space="preserve"> </w:t>
      </w:r>
      <w:proofErr w:type="spellStart"/>
      <w:r w:rsidRPr="008D18A0">
        <w:rPr>
          <w:rFonts w:eastAsiaTheme="minorEastAsia" w:cs="Sylfaen"/>
          <w:lang w:eastAsia="ja-JP"/>
        </w:rPr>
        <w:t>საქართველოს</w:t>
      </w:r>
      <w:proofErr w:type="spellEnd"/>
      <w:r w:rsidRPr="008D18A0">
        <w:rPr>
          <w:rFonts w:eastAsiaTheme="minorEastAsia" w:cs="Sylfaen"/>
          <w:lang w:eastAsia="ja-JP"/>
        </w:rPr>
        <w:t xml:space="preserve"> </w:t>
      </w:r>
      <w:proofErr w:type="spellStart"/>
      <w:r w:rsidRPr="008D18A0">
        <w:rPr>
          <w:rFonts w:eastAsiaTheme="minorEastAsia" w:cs="Sylfaen"/>
          <w:lang w:eastAsia="ja-JP"/>
        </w:rPr>
        <w:t>ბანკი</w:t>
      </w:r>
      <w:proofErr w:type="spellEnd"/>
      <w:r w:rsidRPr="008D18A0">
        <w:rPr>
          <w:rFonts w:eastAsiaTheme="minorEastAsia" w:cs="Sylfaen"/>
          <w:lang w:eastAsia="ja-JP"/>
        </w:rPr>
        <w:t xml:space="preserve"> </w:t>
      </w:r>
      <w:proofErr w:type="spellStart"/>
      <w:r w:rsidRPr="008D18A0">
        <w:rPr>
          <w:rFonts w:eastAsiaTheme="minorEastAsia" w:cs="Sylfaen"/>
          <w:lang w:eastAsia="ja-JP"/>
        </w:rPr>
        <w:t>აცხადებს</w:t>
      </w:r>
      <w:proofErr w:type="spellEnd"/>
      <w:r w:rsidRPr="008D18A0">
        <w:rPr>
          <w:rFonts w:eastAsiaTheme="minorEastAsia" w:cs="Sylfaen"/>
          <w:lang w:eastAsia="ja-JP"/>
        </w:rPr>
        <w:t xml:space="preserve"> </w:t>
      </w:r>
      <w:proofErr w:type="spellStart"/>
      <w:r w:rsidRPr="008D18A0">
        <w:rPr>
          <w:rFonts w:eastAsiaTheme="minorEastAsia" w:cs="Sylfaen"/>
          <w:lang w:eastAsia="ja-JP"/>
        </w:rPr>
        <w:t>ბაზრის</w:t>
      </w:r>
      <w:proofErr w:type="spellEnd"/>
      <w:r w:rsidRPr="008D18A0">
        <w:rPr>
          <w:rFonts w:eastAsiaTheme="minorEastAsia" w:cs="Sylfaen"/>
          <w:lang w:eastAsia="ja-JP"/>
        </w:rPr>
        <w:t xml:space="preserve"> </w:t>
      </w:r>
      <w:proofErr w:type="spellStart"/>
      <w:r w:rsidRPr="008D18A0">
        <w:rPr>
          <w:rFonts w:eastAsiaTheme="minorEastAsia" w:cs="Sylfaen"/>
          <w:lang w:eastAsia="ja-JP"/>
        </w:rPr>
        <w:t>კვლევას</w:t>
      </w:r>
      <w:proofErr w:type="spellEnd"/>
      <w:r w:rsidRPr="008D18A0">
        <w:rPr>
          <w:rFonts w:eastAsiaTheme="minorEastAsia" w:cs="Sylfaen"/>
          <w:lang w:eastAsia="ja-JP"/>
        </w:rPr>
        <w:t xml:space="preserve"> - </w:t>
      </w:r>
      <w:r w:rsidR="009F1E8A">
        <w:rPr>
          <w:rFonts w:eastAsiaTheme="minorEastAsia" w:cs="Sylfaen"/>
          <w:lang w:val="ka-GE" w:eastAsia="ja-JP"/>
        </w:rPr>
        <w:t xml:space="preserve">გაგარინის 29ა - ში </w:t>
      </w:r>
      <w:proofErr w:type="spellStart"/>
      <w:r w:rsidR="009F1E8A" w:rsidRPr="009F1E8A">
        <w:rPr>
          <w:rFonts w:eastAsiaTheme="minorEastAsia" w:cs="Sylfaen"/>
          <w:lang w:eastAsia="ja-JP"/>
        </w:rPr>
        <w:t>კლდის</w:t>
      </w:r>
      <w:proofErr w:type="spellEnd"/>
      <w:r w:rsidR="009F1E8A" w:rsidRPr="009F1E8A">
        <w:rPr>
          <w:rFonts w:eastAsiaTheme="minorEastAsia" w:cs="Sylfaen"/>
          <w:lang w:eastAsia="ja-JP"/>
        </w:rPr>
        <w:t xml:space="preserve"> </w:t>
      </w:r>
      <w:proofErr w:type="spellStart"/>
      <w:r w:rsidR="009F1E8A" w:rsidRPr="009F1E8A">
        <w:rPr>
          <w:rFonts w:eastAsiaTheme="minorEastAsia" w:cs="Sylfaen"/>
          <w:lang w:eastAsia="ja-JP"/>
        </w:rPr>
        <w:t>ფერდის</w:t>
      </w:r>
      <w:proofErr w:type="spellEnd"/>
      <w:r w:rsidR="009F1E8A" w:rsidRPr="009F1E8A">
        <w:rPr>
          <w:rFonts w:eastAsiaTheme="minorEastAsia" w:cs="Sylfaen"/>
          <w:lang w:eastAsia="ja-JP"/>
        </w:rPr>
        <w:t xml:space="preserve">, </w:t>
      </w:r>
      <w:proofErr w:type="spellStart"/>
      <w:r w:rsidR="009F1E8A" w:rsidRPr="009F1E8A">
        <w:rPr>
          <w:rFonts w:eastAsiaTheme="minorEastAsia" w:cs="Sylfaen"/>
          <w:lang w:eastAsia="ja-JP"/>
        </w:rPr>
        <w:t>წმენდითი</w:t>
      </w:r>
      <w:proofErr w:type="spellEnd"/>
      <w:r w:rsidR="009F1E8A" w:rsidRPr="009F1E8A">
        <w:rPr>
          <w:rFonts w:eastAsiaTheme="minorEastAsia" w:cs="Sylfaen"/>
          <w:lang w:eastAsia="ja-JP"/>
        </w:rPr>
        <w:t xml:space="preserve"> </w:t>
      </w:r>
      <w:proofErr w:type="spellStart"/>
      <w:r w:rsidR="009F1E8A" w:rsidRPr="009F1E8A">
        <w:rPr>
          <w:rFonts w:eastAsiaTheme="minorEastAsia" w:cs="Sylfaen"/>
          <w:lang w:eastAsia="ja-JP"/>
        </w:rPr>
        <w:t>და</w:t>
      </w:r>
      <w:proofErr w:type="spellEnd"/>
      <w:r w:rsidR="009F1E8A" w:rsidRPr="009F1E8A">
        <w:rPr>
          <w:rFonts w:eastAsiaTheme="minorEastAsia" w:cs="Sylfaen"/>
          <w:lang w:eastAsia="ja-JP"/>
        </w:rPr>
        <w:t xml:space="preserve"> </w:t>
      </w:r>
      <w:proofErr w:type="spellStart"/>
      <w:r w:rsidR="009F1E8A" w:rsidRPr="009F1E8A">
        <w:rPr>
          <w:rFonts w:eastAsiaTheme="minorEastAsia" w:cs="Sylfaen"/>
          <w:lang w:eastAsia="ja-JP"/>
        </w:rPr>
        <w:t>გამაგრებითი</w:t>
      </w:r>
      <w:proofErr w:type="spellEnd"/>
      <w:r w:rsidR="009F1E8A" w:rsidRPr="009F1E8A">
        <w:rPr>
          <w:rFonts w:eastAsiaTheme="minorEastAsia" w:cs="Sylfaen"/>
          <w:lang w:eastAsia="ja-JP"/>
        </w:rPr>
        <w:t xml:space="preserve"> (</w:t>
      </w:r>
      <w:proofErr w:type="spellStart"/>
      <w:r w:rsidR="009F1E8A" w:rsidRPr="009F1E8A">
        <w:rPr>
          <w:rFonts w:eastAsiaTheme="minorEastAsia" w:cs="Sylfaen"/>
          <w:lang w:eastAsia="ja-JP"/>
        </w:rPr>
        <w:t>ბადის</w:t>
      </w:r>
      <w:proofErr w:type="spellEnd"/>
      <w:r w:rsidR="009F1E8A" w:rsidRPr="009F1E8A">
        <w:rPr>
          <w:rFonts w:eastAsiaTheme="minorEastAsia" w:cs="Sylfaen"/>
          <w:lang w:eastAsia="ja-JP"/>
        </w:rPr>
        <w:t xml:space="preserve"> </w:t>
      </w:r>
      <w:proofErr w:type="spellStart"/>
      <w:r w:rsidR="009F1E8A" w:rsidRPr="009F1E8A">
        <w:rPr>
          <w:rFonts w:eastAsiaTheme="minorEastAsia" w:cs="Sylfaen"/>
          <w:lang w:eastAsia="ja-JP"/>
        </w:rPr>
        <w:t>მოწყობით</w:t>
      </w:r>
      <w:proofErr w:type="spellEnd"/>
      <w:r w:rsidR="009F1E8A" w:rsidRPr="009F1E8A">
        <w:rPr>
          <w:rFonts w:eastAsiaTheme="minorEastAsia" w:cs="Sylfaen"/>
          <w:lang w:eastAsia="ja-JP"/>
        </w:rPr>
        <w:t xml:space="preserve">) </w:t>
      </w:r>
      <w:proofErr w:type="spellStart"/>
      <w:r w:rsidR="009F1E8A" w:rsidRPr="009F1E8A">
        <w:rPr>
          <w:rFonts w:eastAsiaTheme="minorEastAsia" w:cs="Sylfaen"/>
          <w:lang w:eastAsia="ja-JP"/>
        </w:rPr>
        <w:t>სამუშაოები</w:t>
      </w:r>
      <w:proofErr w:type="spellEnd"/>
      <w:r w:rsidR="009F1E8A" w:rsidRPr="009F1E8A">
        <w:rPr>
          <w:rFonts w:eastAsiaTheme="minorEastAsia" w:cs="Sylfaen"/>
          <w:lang w:eastAsia="ja-JP"/>
        </w:rPr>
        <w:t>.</w:t>
      </w:r>
    </w:p>
    <w:p w14:paraId="3DDF4D48" w14:textId="77777777" w:rsidR="008D18A0" w:rsidRPr="009F1E8A" w:rsidRDefault="008D18A0" w:rsidP="008D18A0">
      <w:pPr>
        <w:jc w:val="left"/>
        <w:rPr>
          <w:rFonts w:eastAsiaTheme="majorEastAsia" w:cs="Sylfaen"/>
          <w:b/>
          <w:color w:val="FF671B"/>
          <w:sz w:val="24"/>
          <w:szCs w:val="28"/>
          <w:lang w:val="ka-GE" w:eastAsia="ja-JP"/>
        </w:rPr>
      </w:pPr>
    </w:p>
    <w:p w14:paraId="5D65A79B" w14:textId="4FF5311F" w:rsidR="009F1E8A" w:rsidRPr="009F1E8A" w:rsidRDefault="009F1E8A" w:rsidP="009F1E8A">
      <w:pPr>
        <w:rPr>
          <w:rFonts w:eastAsiaTheme="majorEastAsia" w:cs="Sylfaen"/>
          <w:b/>
          <w:color w:val="FF671B"/>
          <w:sz w:val="24"/>
          <w:szCs w:val="28"/>
          <w:lang w:val="ka-GE" w:eastAsia="ja-JP"/>
        </w:rPr>
      </w:pPr>
      <w:r w:rsidRPr="009F1E8A">
        <w:rPr>
          <w:rFonts w:eastAsiaTheme="majorEastAsia" w:cs="Sylfaen"/>
          <w:b/>
          <w:color w:val="FF671B"/>
          <w:sz w:val="24"/>
          <w:szCs w:val="28"/>
          <w:lang w:val="ka-GE" w:eastAsia="ja-JP"/>
        </w:rPr>
        <w:t>სამუშაოების საორიენტაციო ჩამონათვალი:</w:t>
      </w:r>
    </w:p>
    <w:p w14:paraId="686BAB48" w14:textId="77777777" w:rsidR="009F1E8A" w:rsidRPr="009F1E8A" w:rsidRDefault="009F1E8A" w:rsidP="009F1E8A">
      <w:pPr>
        <w:jc w:val="left"/>
        <w:rPr>
          <w:rFonts w:eastAsiaTheme="minorEastAsia" w:cs="Sylfaen"/>
          <w:lang w:eastAsia="ja-JP"/>
        </w:rPr>
      </w:pPr>
    </w:p>
    <w:p w14:paraId="1FDBC84B" w14:textId="0D1EC5A2" w:rsidR="009F1E8A" w:rsidRPr="009F1E8A" w:rsidRDefault="009F1E8A" w:rsidP="009F1E8A">
      <w:pPr>
        <w:pStyle w:val="ListParagraph"/>
        <w:numPr>
          <w:ilvl w:val="0"/>
          <w:numId w:val="40"/>
        </w:numPr>
        <w:jc w:val="left"/>
        <w:rPr>
          <w:rFonts w:eastAsiaTheme="minorEastAsia" w:cs="Sylfaen"/>
          <w:lang w:eastAsia="ja-JP"/>
        </w:rPr>
      </w:pPr>
      <w:proofErr w:type="spellStart"/>
      <w:r w:rsidRPr="009F1E8A">
        <w:rPr>
          <w:rFonts w:eastAsiaTheme="minorEastAsia" w:cs="Sylfaen"/>
          <w:lang w:eastAsia="ja-JP"/>
        </w:rPr>
        <w:t>სათაოს</w:t>
      </w:r>
      <w:proofErr w:type="spellEnd"/>
      <w:r w:rsidRPr="009F1E8A">
        <w:rPr>
          <w:rFonts w:eastAsiaTheme="minorEastAsia" w:cs="Sylfaen"/>
          <w:lang w:eastAsia="ja-JP"/>
        </w:rPr>
        <w:t xml:space="preserve"> </w:t>
      </w:r>
      <w:proofErr w:type="spellStart"/>
      <w:proofErr w:type="gramStart"/>
      <w:r w:rsidRPr="009F1E8A">
        <w:rPr>
          <w:rFonts w:eastAsiaTheme="minorEastAsia" w:cs="Sylfaen"/>
          <w:lang w:eastAsia="ja-JP"/>
        </w:rPr>
        <w:t>ოფისში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კლდის</w:t>
      </w:r>
      <w:proofErr w:type="spellEnd"/>
      <w:proofErr w:type="gramEnd"/>
      <w:r w:rsidRPr="009F1E8A">
        <w:rPr>
          <w:rFonts w:eastAsiaTheme="minorEastAsia" w:cs="Sylfaen"/>
          <w:lang w:eastAsia="ja-JP"/>
        </w:rPr>
        <w:t xml:space="preserve"> </w:t>
      </w:r>
      <w:proofErr w:type="spellStart"/>
      <w:r w:rsidRPr="009F1E8A">
        <w:rPr>
          <w:rFonts w:eastAsiaTheme="minorEastAsia" w:cs="Sylfaen"/>
          <w:lang w:eastAsia="ja-JP"/>
        </w:rPr>
        <w:t>ფერდის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წმენდა</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ფრაგმენტულად</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მხოლოდ</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ხმელი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მცენარეები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მწვანე</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საფარს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არ</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ვეხებით</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და</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კლდის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ნაშალი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ქანები</w:t>
      </w:r>
      <w:proofErr w:type="spellEnd"/>
      <w:r w:rsidRPr="009F1E8A">
        <w:rPr>
          <w:rFonts w:eastAsiaTheme="minorEastAsia" w:cs="Sylfaen"/>
          <w:lang w:eastAsia="ja-JP"/>
        </w:rPr>
        <w:t>.</w:t>
      </w:r>
    </w:p>
    <w:p w14:paraId="4D9F96B3" w14:textId="4E3C6F8E" w:rsidR="009F1E8A" w:rsidRPr="009F1E8A" w:rsidRDefault="009F1E8A" w:rsidP="009F1E8A">
      <w:pPr>
        <w:pStyle w:val="ListParagraph"/>
        <w:numPr>
          <w:ilvl w:val="0"/>
          <w:numId w:val="40"/>
        </w:numPr>
        <w:jc w:val="left"/>
        <w:rPr>
          <w:rFonts w:eastAsiaTheme="minorEastAsia" w:cs="Sylfaen"/>
          <w:lang w:eastAsia="ja-JP"/>
        </w:rPr>
      </w:pPr>
      <w:proofErr w:type="spellStart"/>
      <w:r w:rsidRPr="009F1E8A">
        <w:rPr>
          <w:rFonts w:eastAsiaTheme="minorEastAsia" w:cs="Sylfaen"/>
          <w:lang w:eastAsia="ja-JP"/>
        </w:rPr>
        <w:t>არსებულ</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ბადეზე</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ახალი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ბადის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მონტაჟი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ფრაგმენტულად</w:t>
      </w:r>
      <w:proofErr w:type="spellEnd"/>
      <w:r w:rsidRPr="009F1E8A">
        <w:rPr>
          <w:rFonts w:eastAsiaTheme="minorEastAsia" w:cs="Sylfaen"/>
          <w:lang w:eastAsia="ja-JP"/>
        </w:rPr>
        <w:t>.</w:t>
      </w:r>
    </w:p>
    <w:p w14:paraId="7E65265E" w14:textId="5F7D6C1E" w:rsidR="009F1E8A" w:rsidRPr="009F1E8A" w:rsidRDefault="009F1E8A" w:rsidP="009F1E8A">
      <w:pPr>
        <w:pStyle w:val="ListParagraph"/>
        <w:numPr>
          <w:ilvl w:val="0"/>
          <w:numId w:val="40"/>
        </w:numPr>
        <w:jc w:val="left"/>
        <w:rPr>
          <w:rFonts w:eastAsiaTheme="minorEastAsia" w:cs="Sylfaen"/>
          <w:lang w:eastAsia="ja-JP"/>
        </w:rPr>
      </w:pPr>
      <w:proofErr w:type="spellStart"/>
      <w:r w:rsidRPr="009F1E8A">
        <w:rPr>
          <w:rFonts w:eastAsiaTheme="minorEastAsia" w:cs="Sylfaen"/>
          <w:lang w:eastAsia="ja-JP"/>
        </w:rPr>
        <w:t>ბადის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სამაგრი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ანკერების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მონტაჟი</w:t>
      </w:r>
      <w:proofErr w:type="spellEnd"/>
      <w:r w:rsidRPr="009F1E8A">
        <w:rPr>
          <w:rFonts w:eastAsiaTheme="minorEastAsia" w:cs="Sylfaen"/>
          <w:lang w:eastAsia="ja-JP"/>
        </w:rPr>
        <w:t>.</w:t>
      </w:r>
    </w:p>
    <w:p w14:paraId="097DE015" w14:textId="28581FF9" w:rsidR="009F1E8A" w:rsidRPr="009F1E8A" w:rsidRDefault="009F1E8A" w:rsidP="009F1E8A">
      <w:pPr>
        <w:pStyle w:val="ListParagraph"/>
        <w:numPr>
          <w:ilvl w:val="0"/>
          <w:numId w:val="40"/>
        </w:numPr>
        <w:jc w:val="left"/>
        <w:rPr>
          <w:rFonts w:eastAsiaTheme="minorEastAsia" w:cs="Sylfaen"/>
          <w:lang w:eastAsia="ja-JP"/>
        </w:rPr>
      </w:pPr>
      <w:proofErr w:type="spellStart"/>
      <w:r w:rsidRPr="009F1E8A">
        <w:rPr>
          <w:rFonts w:eastAsiaTheme="minorEastAsia" w:cs="Sylfaen"/>
          <w:lang w:eastAsia="ja-JP"/>
        </w:rPr>
        <w:t>სამუშაოების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დროს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მიმდებარე</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ტერიტორიის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დაცვა</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მექანიკური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დაზიანებისაგან</w:t>
      </w:r>
      <w:proofErr w:type="spellEnd"/>
      <w:r w:rsidRPr="009F1E8A">
        <w:rPr>
          <w:rFonts w:eastAsiaTheme="minorEastAsia" w:cs="Sylfaen"/>
          <w:lang w:eastAsia="ja-JP"/>
        </w:rPr>
        <w:t>.</w:t>
      </w:r>
    </w:p>
    <w:p w14:paraId="3D0A49E4" w14:textId="522853CD" w:rsidR="009F1E8A" w:rsidRPr="009F1E8A" w:rsidRDefault="009F1E8A" w:rsidP="009F1E8A">
      <w:pPr>
        <w:pStyle w:val="ListParagraph"/>
        <w:numPr>
          <w:ilvl w:val="0"/>
          <w:numId w:val="40"/>
        </w:numPr>
        <w:jc w:val="left"/>
        <w:rPr>
          <w:rFonts w:eastAsiaTheme="minorEastAsia" w:cs="Sylfaen"/>
          <w:lang w:eastAsia="ja-JP"/>
        </w:rPr>
      </w:pPr>
      <w:proofErr w:type="spellStart"/>
      <w:r w:rsidRPr="009F1E8A">
        <w:rPr>
          <w:rFonts w:eastAsiaTheme="minorEastAsia" w:cs="Sylfaen"/>
          <w:lang w:eastAsia="ja-JP"/>
        </w:rPr>
        <w:t>სამუშაოების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დასრულების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შემდგომ</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ფართის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პირვანდელ</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მდგომარეობაში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დატოვება</w:t>
      </w:r>
      <w:proofErr w:type="spellEnd"/>
      <w:r w:rsidRPr="009F1E8A">
        <w:rPr>
          <w:rFonts w:eastAsiaTheme="minorEastAsia" w:cs="Sylfaen"/>
          <w:lang w:eastAsia="ja-JP"/>
        </w:rPr>
        <w:t>.</w:t>
      </w:r>
    </w:p>
    <w:p w14:paraId="4EC17583" w14:textId="015FDE0A" w:rsidR="009F1E8A" w:rsidRPr="009F1E8A" w:rsidRDefault="009F1E8A" w:rsidP="009F1E8A">
      <w:pPr>
        <w:pStyle w:val="ListParagraph"/>
        <w:numPr>
          <w:ilvl w:val="0"/>
          <w:numId w:val="40"/>
        </w:numPr>
        <w:jc w:val="left"/>
        <w:rPr>
          <w:rFonts w:eastAsiaTheme="minorEastAsia" w:cs="Sylfaen"/>
          <w:lang w:eastAsia="ja-JP"/>
        </w:rPr>
      </w:pPr>
      <w:proofErr w:type="spellStart"/>
      <w:r w:rsidRPr="009F1E8A">
        <w:rPr>
          <w:rFonts w:eastAsiaTheme="minorEastAsia" w:cs="Sylfaen"/>
          <w:lang w:eastAsia="ja-JP"/>
        </w:rPr>
        <w:t>დემონტირებული</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მასალის</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გატანა</w:t>
      </w:r>
      <w:proofErr w:type="spellEnd"/>
      <w:r w:rsidRPr="009F1E8A">
        <w:rPr>
          <w:rFonts w:eastAsiaTheme="minorEastAsia" w:cs="Sylfaen"/>
          <w:lang w:eastAsia="ja-JP"/>
        </w:rPr>
        <w:t xml:space="preserve"> </w:t>
      </w:r>
      <w:proofErr w:type="spellStart"/>
      <w:r w:rsidRPr="009F1E8A">
        <w:rPr>
          <w:rFonts w:eastAsiaTheme="minorEastAsia" w:cs="Sylfaen"/>
          <w:lang w:eastAsia="ja-JP"/>
        </w:rPr>
        <w:t>თვითმცლელით</w:t>
      </w:r>
      <w:proofErr w:type="spellEnd"/>
      <w:r w:rsidRPr="009F1E8A">
        <w:rPr>
          <w:rFonts w:eastAsiaTheme="minorEastAsia" w:cs="Sylfaen"/>
          <w:lang w:eastAsia="ja-JP"/>
        </w:rPr>
        <w:t>.</w:t>
      </w:r>
    </w:p>
    <w:p w14:paraId="6EC5F994" w14:textId="30037431" w:rsidR="009F1E8A" w:rsidRPr="009F1E8A" w:rsidRDefault="009F1E8A" w:rsidP="009F1E8A">
      <w:pPr>
        <w:pStyle w:val="ListParagraph"/>
        <w:numPr>
          <w:ilvl w:val="0"/>
          <w:numId w:val="40"/>
        </w:numPr>
        <w:jc w:val="left"/>
        <w:rPr>
          <w:rFonts w:eastAsiaTheme="minorEastAsia" w:cs="Sylfaen"/>
          <w:lang w:eastAsia="ja-JP"/>
        </w:rPr>
      </w:pPr>
      <w:proofErr w:type="spellStart"/>
      <w:r>
        <w:rPr>
          <w:rFonts w:eastAsiaTheme="minorEastAsia" w:cs="Sylfaen"/>
          <w:lang w:eastAsia="ja-JP"/>
        </w:rPr>
        <w:t>სამუშაოს</w:t>
      </w:r>
      <w:proofErr w:type="spellEnd"/>
      <w:r>
        <w:rPr>
          <w:rFonts w:eastAsiaTheme="minorEastAsia" w:cs="Sylfaen"/>
          <w:lang w:eastAsia="ja-JP"/>
        </w:rPr>
        <w:t xml:space="preserve"> </w:t>
      </w:r>
      <w:proofErr w:type="spellStart"/>
      <w:r>
        <w:rPr>
          <w:rFonts w:eastAsiaTheme="minorEastAsia" w:cs="Sylfaen"/>
          <w:lang w:eastAsia="ja-JP"/>
        </w:rPr>
        <w:t>ზუსტი</w:t>
      </w:r>
      <w:proofErr w:type="spellEnd"/>
      <w:r>
        <w:rPr>
          <w:rFonts w:eastAsiaTheme="minorEastAsia" w:cs="Sylfaen"/>
          <w:lang w:eastAsia="ja-JP"/>
        </w:rPr>
        <w:t xml:space="preserve"> </w:t>
      </w:r>
      <w:proofErr w:type="spellStart"/>
      <w:r>
        <w:rPr>
          <w:rFonts w:eastAsiaTheme="minorEastAsia" w:cs="Sylfaen"/>
          <w:lang w:eastAsia="ja-JP"/>
        </w:rPr>
        <w:t>მოცულობის</w:t>
      </w:r>
      <w:proofErr w:type="spellEnd"/>
      <w:r>
        <w:rPr>
          <w:rFonts w:eastAsiaTheme="minorEastAsia" w:cs="Sylfaen"/>
          <w:lang w:eastAsia="ja-JP"/>
        </w:rPr>
        <w:t xml:space="preserve"> </w:t>
      </w:r>
      <w:proofErr w:type="spellStart"/>
      <w:r>
        <w:rPr>
          <w:rFonts w:eastAsiaTheme="minorEastAsia" w:cs="Sylfaen"/>
          <w:lang w:eastAsia="ja-JP"/>
        </w:rPr>
        <w:t>დადგენა</w:t>
      </w:r>
      <w:proofErr w:type="spellEnd"/>
      <w:r>
        <w:rPr>
          <w:rFonts w:eastAsiaTheme="minorEastAsia" w:cs="Sylfaen"/>
          <w:lang w:eastAsia="ja-JP"/>
        </w:rPr>
        <w:t xml:space="preserve"> </w:t>
      </w:r>
      <w:proofErr w:type="spellStart"/>
      <w:r>
        <w:rPr>
          <w:rFonts w:eastAsiaTheme="minorEastAsia" w:cs="Sylfaen"/>
          <w:lang w:eastAsia="ja-JP"/>
        </w:rPr>
        <w:t>და</w:t>
      </w:r>
      <w:proofErr w:type="spellEnd"/>
      <w:r>
        <w:rPr>
          <w:rFonts w:eastAsiaTheme="minorEastAsia" w:cs="Sylfaen"/>
          <w:lang w:eastAsia="ja-JP"/>
        </w:rPr>
        <w:t xml:space="preserve"> </w:t>
      </w:r>
      <w:proofErr w:type="spellStart"/>
      <w:r>
        <w:rPr>
          <w:rFonts w:eastAsiaTheme="minorEastAsia" w:cs="Sylfaen"/>
          <w:lang w:eastAsia="ja-JP"/>
        </w:rPr>
        <w:t>განფასება</w:t>
      </w:r>
      <w:proofErr w:type="spellEnd"/>
      <w:r>
        <w:rPr>
          <w:rFonts w:eastAsiaTheme="minorEastAsia" w:cs="Sylfaen"/>
          <w:lang w:eastAsia="ja-JP"/>
        </w:rPr>
        <w:t xml:space="preserve"> </w:t>
      </w:r>
      <w:proofErr w:type="spellStart"/>
      <w:r>
        <w:rPr>
          <w:rFonts w:eastAsiaTheme="minorEastAsia" w:cs="Sylfaen"/>
          <w:lang w:eastAsia="ja-JP"/>
        </w:rPr>
        <w:t>უნდა</w:t>
      </w:r>
      <w:proofErr w:type="spellEnd"/>
      <w:r>
        <w:rPr>
          <w:rFonts w:eastAsiaTheme="minorEastAsia" w:cs="Sylfaen"/>
          <w:lang w:eastAsia="ja-JP"/>
        </w:rPr>
        <w:t xml:space="preserve"> </w:t>
      </w:r>
      <w:proofErr w:type="spellStart"/>
      <w:r>
        <w:rPr>
          <w:rFonts w:eastAsiaTheme="minorEastAsia" w:cs="Sylfaen"/>
          <w:lang w:eastAsia="ja-JP"/>
        </w:rPr>
        <w:t>მოხდეს</w:t>
      </w:r>
      <w:proofErr w:type="spellEnd"/>
      <w:r>
        <w:rPr>
          <w:rFonts w:eastAsiaTheme="minorEastAsia" w:cs="Sylfaen"/>
          <w:lang w:eastAsia="ja-JP"/>
        </w:rPr>
        <w:t xml:space="preserve"> </w:t>
      </w:r>
      <w:proofErr w:type="spellStart"/>
      <w:r>
        <w:rPr>
          <w:rFonts w:eastAsiaTheme="minorEastAsia" w:cs="Sylfaen"/>
          <w:lang w:eastAsia="ja-JP"/>
        </w:rPr>
        <w:t>ბანკის</w:t>
      </w:r>
      <w:proofErr w:type="spellEnd"/>
      <w:r>
        <w:rPr>
          <w:rFonts w:eastAsiaTheme="minorEastAsia" w:cs="Sylfaen"/>
          <w:lang w:eastAsia="ja-JP"/>
        </w:rPr>
        <w:t xml:space="preserve"> </w:t>
      </w:r>
      <w:proofErr w:type="spellStart"/>
      <w:r>
        <w:rPr>
          <w:rFonts w:eastAsiaTheme="minorEastAsia" w:cs="Sylfaen"/>
          <w:lang w:eastAsia="ja-JP"/>
        </w:rPr>
        <w:t>ინფრასტრუქტურულ</w:t>
      </w:r>
      <w:proofErr w:type="spellEnd"/>
      <w:r>
        <w:rPr>
          <w:rFonts w:eastAsiaTheme="minorEastAsia" w:cs="Sylfaen"/>
          <w:lang w:eastAsia="ja-JP"/>
        </w:rPr>
        <w:t xml:space="preserve"> </w:t>
      </w:r>
      <w:proofErr w:type="spellStart"/>
      <w:r>
        <w:rPr>
          <w:rFonts w:eastAsiaTheme="minorEastAsia" w:cs="Sylfaen"/>
          <w:lang w:eastAsia="ja-JP"/>
        </w:rPr>
        <w:t>სამსახურთან</w:t>
      </w:r>
      <w:proofErr w:type="spellEnd"/>
      <w:r>
        <w:rPr>
          <w:rFonts w:eastAsiaTheme="minorEastAsia" w:cs="Sylfaen"/>
          <w:lang w:eastAsia="ja-JP"/>
        </w:rPr>
        <w:t xml:space="preserve"> </w:t>
      </w:r>
      <w:proofErr w:type="spellStart"/>
      <w:r>
        <w:rPr>
          <w:rFonts w:eastAsiaTheme="minorEastAsia" w:cs="Sylfaen"/>
          <w:lang w:eastAsia="ja-JP"/>
        </w:rPr>
        <w:t>ერთად</w:t>
      </w:r>
      <w:proofErr w:type="spellEnd"/>
      <w:r>
        <w:rPr>
          <w:rFonts w:eastAsiaTheme="minorEastAsia" w:cs="Sylfaen"/>
          <w:lang w:eastAsia="ja-JP"/>
        </w:rPr>
        <w:t xml:space="preserve"> </w:t>
      </w:r>
      <w:proofErr w:type="spellStart"/>
      <w:r>
        <w:rPr>
          <w:rFonts w:eastAsiaTheme="minorEastAsia" w:cs="Sylfaen"/>
          <w:lang w:eastAsia="ja-JP"/>
        </w:rPr>
        <w:t>ადგილზე</w:t>
      </w:r>
      <w:proofErr w:type="spellEnd"/>
      <w:r>
        <w:rPr>
          <w:rFonts w:eastAsiaTheme="minorEastAsia" w:cs="Sylfaen"/>
          <w:lang w:eastAsia="ja-JP"/>
        </w:rPr>
        <w:t xml:space="preserve"> </w:t>
      </w:r>
      <w:proofErr w:type="spellStart"/>
      <w:r>
        <w:rPr>
          <w:rFonts w:eastAsiaTheme="minorEastAsia" w:cs="Sylfaen"/>
          <w:lang w:eastAsia="ja-JP"/>
        </w:rPr>
        <w:t>ვიზიტის</w:t>
      </w:r>
      <w:proofErr w:type="spellEnd"/>
      <w:r>
        <w:rPr>
          <w:rFonts w:eastAsiaTheme="minorEastAsia" w:cs="Sylfaen"/>
          <w:lang w:eastAsia="ja-JP"/>
        </w:rPr>
        <w:t xml:space="preserve"> </w:t>
      </w:r>
      <w:proofErr w:type="spellStart"/>
      <w:r>
        <w:rPr>
          <w:rFonts w:eastAsiaTheme="minorEastAsia" w:cs="Sylfaen"/>
          <w:lang w:eastAsia="ja-JP"/>
        </w:rPr>
        <w:t>მიხედვით</w:t>
      </w:r>
      <w:proofErr w:type="spellEnd"/>
      <w:r>
        <w:rPr>
          <w:rFonts w:eastAsiaTheme="minorEastAsia" w:cs="Sylfaen"/>
          <w:lang w:eastAsia="ja-JP"/>
        </w:rPr>
        <w:t>.</w:t>
      </w:r>
    </w:p>
    <w:p w14:paraId="57923B08" w14:textId="77777777" w:rsidR="008D18A0" w:rsidRPr="008D18A0" w:rsidRDefault="008D18A0" w:rsidP="008D18A0">
      <w:pPr>
        <w:jc w:val="left"/>
        <w:rPr>
          <w:rFonts w:eastAsiaTheme="minorEastAsia" w:cs="Sylfaen"/>
          <w:lang w:eastAsia="ja-JP"/>
        </w:rPr>
      </w:pPr>
    </w:p>
    <w:p w14:paraId="7223AC30" w14:textId="4AD0D89C" w:rsidR="009056A4" w:rsidRDefault="004E1279" w:rsidP="008D18A0">
      <w:pPr>
        <w:jc w:val="left"/>
        <w:rPr>
          <w:rFonts w:eastAsiaTheme="minorEastAsia" w:cs="Sylfaen"/>
          <w:lang w:eastAsia="ja-JP"/>
        </w:rPr>
      </w:pPr>
      <w:r w:rsidRPr="008D18A0">
        <w:rPr>
          <w:rFonts w:eastAsiaTheme="minorEastAsia" w:cs="Sylfaen"/>
          <w:lang w:eastAsia="ja-JP"/>
        </w:rPr>
        <w:t xml:space="preserve"> </w:t>
      </w:r>
    </w:p>
    <w:p w14:paraId="38662243" w14:textId="33D9256B" w:rsidR="009056A4" w:rsidRDefault="004E1279" w:rsidP="008D18A0">
      <w:pPr>
        <w:pStyle w:val="ListParagraph"/>
        <w:numPr>
          <w:ilvl w:val="0"/>
          <w:numId w:val="35"/>
        </w:numPr>
        <w:jc w:val="left"/>
        <w:rPr>
          <w:rFonts w:eastAsiaTheme="minorEastAsia" w:cs="Sylfaen"/>
          <w:lang w:eastAsia="ja-JP"/>
        </w:rPr>
      </w:pPr>
      <w:proofErr w:type="spellStart"/>
      <w:r w:rsidRPr="008D18A0">
        <w:rPr>
          <w:rFonts w:eastAsiaTheme="minorEastAsia" w:cs="Sylfaen"/>
          <w:lang w:eastAsia="ja-JP"/>
        </w:rPr>
        <w:t>მიწოდების</w:t>
      </w:r>
      <w:proofErr w:type="spellEnd"/>
      <w:r w:rsidRPr="008D18A0">
        <w:rPr>
          <w:rFonts w:eastAsiaTheme="minorEastAsia" w:cs="Sylfaen"/>
          <w:lang w:eastAsia="ja-JP"/>
        </w:rPr>
        <w:t xml:space="preserve"> </w:t>
      </w:r>
      <w:proofErr w:type="spellStart"/>
      <w:r w:rsidRPr="008D18A0">
        <w:rPr>
          <w:rFonts w:eastAsiaTheme="minorEastAsia" w:cs="Sylfaen"/>
          <w:lang w:eastAsia="ja-JP"/>
        </w:rPr>
        <w:t>მისამართი</w:t>
      </w:r>
      <w:proofErr w:type="spellEnd"/>
      <w:r w:rsidRPr="008D18A0">
        <w:rPr>
          <w:rFonts w:eastAsiaTheme="minorEastAsia" w:cs="Sylfaen"/>
          <w:lang w:eastAsia="ja-JP"/>
        </w:rPr>
        <w:t xml:space="preserve"> - </w:t>
      </w:r>
      <w:proofErr w:type="spellStart"/>
      <w:r w:rsidRPr="008D18A0">
        <w:rPr>
          <w:rFonts w:eastAsiaTheme="minorEastAsia" w:cs="Sylfaen"/>
          <w:lang w:eastAsia="ja-JP"/>
        </w:rPr>
        <w:t>თბილისი</w:t>
      </w:r>
      <w:proofErr w:type="spellEnd"/>
      <w:r w:rsidRPr="008D18A0">
        <w:rPr>
          <w:rFonts w:eastAsiaTheme="minorEastAsia" w:cs="Sylfaen"/>
          <w:lang w:eastAsia="ja-JP"/>
        </w:rPr>
        <w:t xml:space="preserve">, </w:t>
      </w:r>
      <w:proofErr w:type="spellStart"/>
      <w:r w:rsidRPr="008D18A0">
        <w:rPr>
          <w:rFonts w:eastAsiaTheme="minorEastAsia" w:cs="Sylfaen"/>
          <w:lang w:eastAsia="ja-JP"/>
        </w:rPr>
        <w:t>გაგარინის</w:t>
      </w:r>
      <w:proofErr w:type="spellEnd"/>
      <w:r w:rsidRPr="008D18A0">
        <w:rPr>
          <w:rFonts w:eastAsiaTheme="minorEastAsia" w:cs="Sylfaen"/>
          <w:lang w:eastAsia="ja-JP"/>
        </w:rPr>
        <w:t xml:space="preserve"> 29 ა</w:t>
      </w:r>
    </w:p>
    <w:p w14:paraId="045652DB" w14:textId="65C2882F" w:rsidR="00B11BD8" w:rsidRDefault="00B11BD8" w:rsidP="008D18A0">
      <w:pPr>
        <w:pStyle w:val="ListParagraph"/>
        <w:numPr>
          <w:ilvl w:val="0"/>
          <w:numId w:val="35"/>
        </w:numPr>
        <w:jc w:val="left"/>
        <w:rPr>
          <w:rFonts w:eastAsiaTheme="minorEastAsia" w:cs="Sylfaen"/>
          <w:lang w:eastAsia="ja-JP"/>
        </w:rPr>
      </w:pPr>
      <w:proofErr w:type="spellStart"/>
      <w:r>
        <w:rPr>
          <w:rFonts w:eastAsiaTheme="minorEastAsia" w:cs="Sylfaen"/>
          <w:lang w:eastAsia="ja-JP"/>
        </w:rPr>
        <w:t>დანართი</w:t>
      </w:r>
      <w:proofErr w:type="spellEnd"/>
      <w:r>
        <w:rPr>
          <w:rFonts w:eastAsiaTheme="minorEastAsia" w:cs="Sylfaen"/>
          <w:lang w:eastAsia="ja-JP"/>
        </w:rPr>
        <w:t xml:space="preserve"> 1 - </w:t>
      </w:r>
      <w:proofErr w:type="spellStart"/>
      <w:r>
        <w:rPr>
          <w:rFonts w:eastAsiaTheme="minorEastAsia" w:cs="Sylfaen"/>
          <w:lang w:eastAsia="ja-JP"/>
        </w:rPr>
        <w:t>ვიზუალური</w:t>
      </w:r>
      <w:proofErr w:type="spellEnd"/>
      <w:r>
        <w:rPr>
          <w:rFonts w:eastAsiaTheme="minorEastAsia" w:cs="Sylfaen"/>
          <w:lang w:eastAsia="ja-JP"/>
        </w:rPr>
        <w:t xml:space="preserve"> </w:t>
      </w:r>
      <w:proofErr w:type="spellStart"/>
      <w:r>
        <w:rPr>
          <w:rFonts w:eastAsiaTheme="minorEastAsia" w:cs="Sylfaen"/>
          <w:lang w:eastAsia="ja-JP"/>
        </w:rPr>
        <w:t>სურათები</w:t>
      </w:r>
      <w:proofErr w:type="spellEnd"/>
      <w:r>
        <w:rPr>
          <w:rFonts w:eastAsiaTheme="minorEastAsia" w:cs="Sylfaen"/>
          <w:lang w:eastAsia="ja-JP"/>
        </w:rPr>
        <w:t>.</w:t>
      </w:r>
    </w:p>
    <w:p w14:paraId="56A5C9E2" w14:textId="77777777" w:rsidR="00AD5DB9" w:rsidRPr="007C3E45" w:rsidRDefault="00AD5DB9" w:rsidP="00DE7555">
      <w:pPr>
        <w:rPr>
          <w:rFonts w:eastAsiaTheme="minorEastAsia" w:cs="Sylfaen"/>
          <w:lang w:eastAsia="ja-JP"/>
        </w:rPr>
      </w:pPr>
    </w:p>
    <w:p w14:paraId="6A7EA0FF" w14:textId="635E2210" w:rsidR="00510DA7" w:rsidRDefault="00510DA7" w:rsidP="00510DA7">
      <w:pPr>
        <w:spacing w:after="200" w:line="276" w:lineRule="auto"/>
        <w:rPr>
          <w:rFonts w:eastAsiaTheme="majorEastAsia" w:cs="Sylfaen"/>
          <w:b/>
          <w:color w:val="FF671B"/>
          <w:sz w:val="24"/>
          <w:szCs w:val="28"/>
          <w:lang w:val="ka-GE" w:eastAsia="ja-JP"/>
        </w:rPr>
      </w:pPr>
      <w:r>
        <w:rPr>
          <w:rFonts w:eastAsiaTheme="majorEastAsia" w:cs="Sylfaen"/>
          <w:b/>
          <w:color w:val="FF671B"/>
          <w:sz w:val="24"/>
          <w:szCs w:val="28"/>
          <w:lang w:val="ka-GE" w:eastAsia="ja-JP"/>
        </w:rPr>
        <w:t xml:space="preserve">წარმოსადგენი (ასატვირთი) </w:t>
      </w:r>
      <w:r w:rsidR="005B53C2">
        <w:rPr>
          <w:rFonts w:eastAsiaTheme="majorEastAsia" w:cs="Sylfaen"/>
          <w:b/>
          <w:color w:val="FF671B"/>
          <w:sz w:val="24"/>
          <w:szCs w:val="28"/>
          <w:lang w:val="ka-GE" w:eastAsia="ja-JP"/>
        </w:rPr>
        <w:t>ბაზრის კვლევის</w:t>
      </w:r>
      <w:r w:rsidR="00DB1E38">
        <w:rPr>
          <w:rFonts w:eastAsiaTheme="majorEastAsia" w:cs="Sylfaen"/>
          <w:b/>
          <w:color w:val="FF671B"/>
          <w:sz w:val="24"/>
          <w:szCs w:val="28"/>
          <w:lang w:val="ka-GE" w:eastAsia="ja-JP"/>
        </w:rPr>
        <w:t xml:space="preserve"> </w:t>
      </w:r>
      <w:r>
        <w:rPr>
          <w:rFonts w:eastAsiaTheme="majorEastAsia" w:cs="Sylfaen"/>
          <w:b/>
          <w:color w:val="FF671B"/>
          <w:sz w:val="24"/>
          <w:szCs w:val="28"/>
          <w:lang w:val="ka-GE" w:eastAsia="ja-JP"/>
        </w:rPr>
        <w:t>დოკუმენტების სია:</w:t>
      </w:r>
    </w:p>
    <w:p w14:paraId="468048DE" w14:textId="0F8D40F6" w:rsidR="007C3E45" w:rsidRDefault="001828CE" w:rsidP="009F1E8A">
      <w:pPr>
        <w:pStyle w:val="ListParagraph"/>
        <w:numPr>
          <w:ilvl w:val="0"/>
          <w:numId w:val="34"/>
        </w:numPr>
        <w:spacing w:after="200" w:line="276" w:lineRule="auto"/>
        <w:rPr>
          <w:rFonts w:cs="Sylfaen"/>
          <w:lang w:val="ka-GE"/>
        </w:rPr>
      </w:pPr>
      <w:r w:rsidRPr="005B53C2">
        <w:rPr>
          <w:rFonts w:cs="Sylfaen"/>
          <w:lang w:val="ka-GE"/>
        </w:rPr>
        <w:t>ამონაწერი სამეწარმეო რეესტრიდან</w:t>
      </w:r>
      <w:r w:rsidR="00C1726B" w:rsidRPr="005B53C2">
        <w:rPr>
          <w:rFonts w:cs="Sylfaen"/>
          <w:lang w:val="ka-GE"/>
        </w:rPr>
        <w:t>;</w:t>
      </w:r>
    </w:p>
    <w:p w14:paraId="1978B4D2" w14:textId="5EE3EB26" w:rsidR="009F1E8A" w:rsidRDefault="009F1E8A" w:rsidP="009F1E8A">
      <w:pPr>
        <w:pStyle w:val="ListParagraph"/>
        <w:numPr>
          <w:ilvl w:val="0"/>
          <w:numId w:val="34"/>
        </w:numPr>
        <w:spacing w:after="200" w:line="276" w:lineRule="auto"/>
        <w:rPr>
          <w:rFonts w:cs="Sylfaen"/>
          <w:lang w:val="ka-GE"/>
        </w:rPr>
      </w:pPr>
      <w:r>
        <w:rPr>
          <w:rFonts w:cs="Sylfaen"/>
          <w:lang w:val="ka-GE"/>
        </w:rPr>
        <w:t>ჩასატარებელი სამუშაოების და საჭირო მასალის ხარჯთაღრიცხვა;</w:t>
      </w:r>
    </w:p>
    <w:p w14:paraId="42CF0439" w14:textId="2D8B951B" w:rsidR="009056A4" w:rsidRDefault="009056A4" w:rsidP="009056A4">
      <w:pPr>
        <w:pStyle w:val="ListParagraph"/>
        <w:numPr>
          <w:ilvl w:val="0"/>
          <w:numId w:val="34"/>
        </w:numPr>
        <w:spacing w:after="200" w:line="276" w:lineRule="auto"/>
        <w:jc w:val="left"/>
        <w:rPr>
          <w:rFonts w:cs="Sylfaen"/>
          <w:lang w:val="ka-GE"/>
        </w:rPr>
      </w:pPr>
      <w:r w:rsidRPr="00236691">
        <w:rPr>
          <w:rFonts w:cs="Sylfaen"/>
          <w:b/>
          <w:lang w:val="ka-GE"/>
        </w:rPr>
        <w:t>ვალუტა</w:t>
      </w:r>
      <w:r w:rsidRPr="00236691">
        <w:rPr>
          <w:rFonts w:cs="Sylfaen"/>
          <w:lang w:val="ka-GE"/>
        </w:rPr>
        <w:t>: ფასები წარმოდგენილი უნდა იყოს</w:t>
      </w:r>
      <w:r w:rsidR="009F1E8A">
        <w:rPr>
          <w:rFonts w:cs="Sylfaen"/>
          <w:lang w:val="ka-GE"/>
        </w:rPr>
        <w:t xml:space="preserve"> ლარში</w:t>
      </w:r>
      <w:r>
        <w:rPr>
          <w:rFonts w:cs="Sylfaen"/>
          <w:lang w:val="ka-GE"/>
        </w:rPr>
        <w:t xml:space="preserve"> </w:t>
      </w:r>
      <w:r w:rsidRPr="00236691">
        <w:rPr>
          <w:rFonts w:cs="Sylfaen"/>
          <w:lang w:val="ka-GE"/>
        </w:rPr>
        <w:t>გადასახადების ჩათვლით;</w:t>
      </w:r>
    </w:p>
    <w:p w14:paraId="694C28C1" w14:textId="77777777" w:rsidR="009F1E8A" w:rsidRPr="009F1E8A" w:rsidRDefault="009056A4" w:rsidP="009F1E8A">
      <w:pPr>
        <w:pStyle w:val="ListParagraph"/>
        <w:numPr>
          <w:ilvl w:val="0"/>
          <w:numId w:val="34"/>
        </w:numPr>
        <w:spacing w:after="200" w:line="276" w:lineRule="auto"/>
        <w:jc w:val="left"/>
        <w:rPr>
          <w:rFonts w:cs="Sylfaen"/>
          <w:bCs/>
          <w:lang w:val="ka-GE"/>
        </w:rPr>
      </w:pPr>
      <w:r w:rsidRPr="009F1E8A">
        <w:rPr>
          <w:rFonts w:cs="Sylfaen"/>
          <w:b/>
          <w:lang w:val="ka-GE"/>
        </w:rPr>
        <w:t xml:space="preserve">გამოცდილების მინიმალური მოთხოვნა:  </w:t>
      </w:r>
      <w:r w:rsidR="009F1E8A" w:rsidRPr="009F1E8A">
        <w:rPr>
          <w:rFonts w:cs="Sylfaen"/>
          <w:bCs/>
          <w:lang w:val="ka-GE"/>
        </w:rPr>
        <w:t>პრეტენდენტს უნდა გააჩნდეს ტენდერით გათვალისწინებული ანალოგიური სამუშაოების შესრულების არანაკლებ 2 წლიანი გამოცდილება, საერთო ღირებულებით არანაკლებ 500 ათასი ლარის ოდენობით,  მათ შორის უნდა გააჩნდეს ერთი ხელშეკრულების ფარგლებში არანაკლებ 100 000 ლარის ანალოგიური სამუშოების შესრულების გამოცდილება, რაზეც უნდა წარმოადგინოს აღნიშნულ სამუშაოებზე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 შესაძლოა მითითებულ იქნას  სისტემის მიერ მინიჭებული NAT/SPA/CMR ნომერი.</w:t>
      </w:r>
    </w:p>
    <w:p w14:paraId="5A918EA3" w14:textId="77777777" w:rsidR="00B11BD8" w:rsidRDefault="009056A4" w:rsidP="00B11BD8">
      <w:pPr>
        <w:pStyle w:val="ListParagraph"/>
        <w:numPr>
          <w:ilvl w:val="0"/>
          <w:numId w:val="34"/>
        </w:numPr>
        <w:spacing w:after="200" w:line="276" w:lineRule="auto"/>
        <w:jc w:val="left"/>
        <w:rPr>
          <w:rFonts w:cs="Sylfaen"/>
          <w:lang w:val="ka-GE"/>
        </w:rPr>
      </w:pPr>
      <w:r w:rsidRPr="009F1E8A">
        <w:rPr>
          <w:rFonts w:cs="Sylfaen"/>
          <w:lang w:val="ka-GE"/>
        </w:rPr>
        <w:t xml:space="preserve">შემოთავაზებული წინადადებები ძალაში უნდა იყოს სულ მცირე 60 დღის განმავლობაში </w:t>
      </w:r>
      <w:r w:rsidR="006F4D87" w:rsidRPr="009F1E8A">
        <w:rPr>
          <w:rFonts w:cs="Sylfaen"/>
          <w:lang w:val="ka-GE"/>
        </w:rPr>
        <w:t xml:space="preserve">ბაზრის კვლევის </w:t>
      </w:r>
      <w:r w:rsidRPr="009F1E8A">
        <w:rPr>
          <w:rFonts w:cs="Sylfaen"/>
          <w:lang w:val="ka-GE"/>
        </w:rPr>
        <w:t>გახსნიდან.</w:t>
      </w:r>
    </w:p>
    <w:p w14:paraId="04E8AC33" w14:textId="54624F85" w:rsidR="009F1E8A" w:rsidRPr="00B11BD8" w:rsidRDefault="009F1E8A" w:rsidP="00B11BD8">
      <w:pPr>
        <w:pStyle w:val="ListParagraph"/>
        <w:numPr>
          <w:ilvl w:val="0"/>
          <w:numId w:val="34"/>
        </w:numPr>
        <w:spacing w:after="200" w:line="276" w:lineRule="auto"/>
        <w:jc w:val="left"/>
        <w:rPr>
          <w:rFonts w:cs="Sylfaen"/>
          <w:lang w:val="ka-GE"/>
        </w:rPr>
      </w:pPr>
      <w:proofErr w:type="spellStart"/>
      <w:r w:rsidRPr="00B11BD8">
        <w:rPr>
          <w:rFonts w:cs="Sylfaen"/>
        </w:rPr>
        <w:t>დაინტერესებულ</w:t>
      </w:r>
      <w:proofErr w:type="spellEnd"/>
      <w:r w:rsidRPr="00B11BD8">
        <w:rPr>
          <w:rFonts w:cs="Sylfaen"/>
        </w:rPr>
        <w:t xml:space="preserve"> </w:t>
      </w:r>
      <w:proofErr w:type="spellStart"/>
      <w:r w:rsidRPr="00B11BD8">
        <w:rPr>
          <w:rFonts w:cs="Sylfaen"/>
        </w:rPr>
        <w:t>კომპანიას</w:t>
      </w:r>
      <w:proofErr w:type="spellEnd"/>
      <w:r w:rsidRPr="00B11BD8">
        <w:rPr>
          <w:rFonts w:cs="Sylfaen"/>
        </w:rPr>
        <w:t xml:space="preserve"> </w:t>
      </w:r>
      <w:proofErr w:type="spellStart"/>
      <w:r w:rsidRPr="00B11BD8">
        <w:rPr>
          <w:rFonts w:cs="Sylfaen"/>
        </w:rPr>
        <w:t>უნდა</w:t>
      </w:r>
      <w:proofErr w:type="spellEnd"/>
      <w:r w:rsidRPr="00B11BD8">
        <w:rPr>
          <w:rFonts w:cs="Sylfaen"/>
        </w:rPr>
        <w:t xml:space="preserve"> </w:t>
      </w:r>
      <w:proofErr w:type="spellStart"/>
      <w:r w:rsidRPr="00B11BD8">
        <w:rPr>
          <w:rFonts w:cs="Sylfaen"/>
        </w:rPr>
        <w:t>ყავდეს</w:t>
      </w:r>
      <w:proofErr w:type="spellEnd"/>
      <w:r w:rsidRPr="00B11BD8">
        <w:rPr>
          <w:rFonts w:cs="Sylfaen"/>
        </w:rPr>
        <w:t xml:space="preserve"> </w:t>
      </w:r>
      <w:proofErr w:type="spellStart"/>
      <w:r w:rsidRPr="00B11BD8">
        <w:rPr>
          <w:rFonts w:cs="Sylfaen"/>
        </w:rPr>
        <w:t>შრომის</w:t>
      </w:r>
      <w:proofErr w:type="spellEnd"/>
      <w:r w:rsidRPr="00B11BD8">
        <w:rPr>
          <w:rFonts w:cs="Sylfaen"/>
        </w:rPr>
        <w:t xml:space="preserve"> </w:t>
      </w:r>
      <w:proofErr w:type="spellStart"/>
      <w:r w:rsidRPr="00B11BD8">
        <w:rPr>
          <w:rFonts w:cs="Sylfaen"/>
        </w:rPr>
        <w:t>უსაფრთხოების</w:t>
      </w:r>
      <w:proofErr w:type="spellEnd"/>
      <w:r w:rsidRPr="00B11BD8">
        <w:rPr>
          <w:rFonts w:cs="Sylfaen"/>
        </w:rPr>
        <w:t xml:space="preserve"> </w:t>
      </w:r>
      <w:proofErr w:type="spellStart"/>
      <w:r w:rsidRPr="00B11BD8">
        <w:rPr>
          <w:rFonts w:cs="Sylfaen"/>
        </w:rPr>
        <w:t>სპეციალისტი</w:t>
      </w:r>
      <w:proofErr w:type="spellEnd"/>
      <w:r w:rsidRPr="00B11BD8">
        <w:rPr>
          <w:rFonts w:cs="Sylfaen"/>
        </w:rPr>
        <w:t xml:space="preserve">, </w:t>
      </w:r>
      <w:proofErr w:type="spellStart"/>
      <w:r w:rsidRPr="00B11BD8">
        <w:rPr>
          <w:rFonts w:cs="Sylfaen"/>
        </w:rPr>
        <w:t>რომელიც</w:t>
      </w:r>
      <w:proofErr w:type="spellEnd"/>
      <w:r w:rsidRPr="00B11BD8">
        <w:rPr>
          <w:rFonts w:cs="Sylfaen"/>
        </w:rPr>
        <w:t xml:space="preserve"> </w:t>
      </w:r>
      <w:proofErr w:type="spellStart"/>
      <w:r w:rsidRPr="00B11BD8">
        <w:rPr>
          <w:rFonts w:cs="Sylfaen"/>
        </w:rPr>
        <w:t>სამუშაოების</w:t>
      </w:r>
      <w:proofErr w:type="spellEnd"/>
      <w:r w:rsidRPr="00B11BD8">
        <w:rPr>
          <w:rFonts w:cs="Sylfaen"/>
        </w:rPr>
        <w:t xml:space="preserve"> </w:t>
      </w:r>
      <w:proofErr w:type="spellStart"/>
      <w:r w:rsidRPr="00B11BD8">
        <w:rPr>
          <w:rFonts w:cs="Sylfaen"/>
        </w:rPr>
        <w:t>დაგეგმვის</w:t>
      </w:r>
      <w:proofErr w:type="spellEnd"/>
      <w:r w:rsidRPr="00B11BD8">
        <w:rPr>
          <w:rFonts w:cs="Sylfaen"/>
        </w:rPr>
        <w:t xml:space="preserve">, </w:t>
      </w:r>
      <w:proofErr w:type="spellStart"/>
      <w:r w:rsidRPr="00B11BD8">
        <w:rPr>
          <w:rFonts w:cs="Sylfaen"/>
        </w:rPr>
        <w:t>ორგანიზებისა</w:t>
      </w:r>
      <w:proofErr w:type="spellEnd"/>
      <w:r w:rsidRPr="00B11BD8">
        <w:rPr>
          <w:rFonts w:cs="Sylfaen"/>
        </w:rPr>
        <w:t xml:space="preserve"> </w:t>
      </w:r>
      <w:proofErr w:type="spellStart"/>
      <w:r w:rsidRPr="00B11BD8">
        <w:rPr>
          <w:rFonts w:cs="Sylfaen"/>
        </w:rPr>
        <w:t>და</w:t>
      </w:r>
      <w:proofErr w:type="spellEnd"/>
      <w:r w:rsidRPr="00B11BD8">
        <w:rPr>
          <w:rFonts w:cs="Sylfaen"/>
        </w:rPr>
        <w:t xml:space="preserve"> </w:t>
      </w:r>
      <w:proofErr w:type="spellStart"/>
      <w:r w:rsidRPr="00B11BD8">
        <w:rPr>
          <w:rFonts w:cs="Sylfaen"/>
        </w:rPr>
        <w:t>შესრულების</w:t>
      </w:r>
      <w:proofErr w:type="spellEnd"/>
      <w:r w:rsidRPr="00B11BD8">
        <w:rPr>
          <w:rFonts w:cs="Sylfaen"/>
        </w:rPr>
        <w:t xml:space="preserve"> </w:t>
      </w:r>
      <w:proofErr w:type="spellStart"/>
      <w:r w:rsidRPr="00B11BD8">
        <w:rPr>
          <w:rFonts w:cs="Sylfaen"/>
        </w:rPr>
        <w:t>ეტაპზე</w:t>
      </w:r>
      <w:proofErr w:type="spellEnd"/>
      <w:r w:rsidRPr="00B11BD8">
        <w:rPr>
          <w:rFonts w:cs="Sylfaen"/>
        </w:rPr>
        <w:t xml:space="preserve"> </w:t>
      </w:r>
      <w:proofErr w:type="spellStart"/>
      <w:r w:rsidRPr="00B11BD8">
        <w:rPr>
          <w:rFonts w:cs="Sylfaen"/>
        </w:rPr>
        <w:t>შეძლებს</w:t>
      </w:r>
      <w:proofErr w:type="spellEnd"/>
      <w:r w:rsidRPr="00B11BD8">
        <w:rPr>
          <w:rFonts w:cs="Sylfaen"/>
        </w:rPr>
        <w:t xml:space="preserve"> </w:t>
      </w:r>
      <w:proofErr w:type="spellStart"/>
      <w:r w:rsidRPr="00B11BD8">
        <w:rPr>
          <w:rFonts w:cs="Sylfaen"/>
        </w:rPr>
        <w:t>ბანკთან</w:t>
      </w:r>
      <w:proofErr w:type="spellEnd"/>
      <w:r w:rsidRPr="00B11BD8">
        <w:rPr>
          <w:rFonts w:cs="Sylfaen"/>
        </w:rPr>
        <w:t xml:space="preserve"> </w:t>
      </w:r>
      <w:proofErr w:type="spellStart"/>
      <w:r w:rsidRPr="00B11BD8">
        <w:rPr>
          <w:rFonts w:cs="Sylfaen"/>
        </w:rPr>
        <w:t>თანამშრომლობას</w:t>
      </w:r>
      <w:proofErr w:type="spellEnd"/>
    </w:p>
    <w:p w14:paraId="054FA593" w14:textId="77777777" w:rsidR="009F1E8A" w:rsidRDefault="009F1E8A" w:rsidP="009F1E8A">
      <w:pPr>
        <w:pStyle w:val="ListParagraph"/>
        <w:numPr>
          <w:ilvl w:val="0"/>
          <w:numId w:val="34"/>
        </w:numPr>
        <w:spacing w:after="200" w:line="276" w:lineRule="auto"/>
        <w:rPr>
          <w:rFonts w:cs="Sylfaen"/>
        </w:rPr>
      </w:pPr>
      <w:proofErr w:type="spellStart"/>
      <w:r>
        <w:rPr>
          <w:rFonts w:cs="Sylfaen"/>
        </w:rPr>
        <w:t>დამკვეთს</w:t>
      </w:r>
      <w:proofErr w:type="spellEnd"/>
      <w:r w:rsidRPr="009F1E8A">
        <w:rPr>
          <w:rFonts w:cs="Sylfaen"/>
        </w:rPr>
        <w:t xml:space="preserve"> </w:t>
      </w:r>
      <w:proofErr w:type="spellStart"/>
      <w:r w:rsidRPr="009F1E8A">
        <w:rPr>
          <w:rFonts w:cs="Sylfaen"/>
        </w:rPr>
        <w:t>სამუშაოების</w:t>
      </w:r>
      <w:proofErr w:type="spellEnd"/>
      <w:r w:rsidRPr="009F1E8A">
        <w:rPr>
          <w:rFonts w:cs="Sylfaen"/>
        </w:rPr>
        <w:t xml:space="preserve"> </w:t>
      </w:r>
      <w:proofErr w:type="spellStart"/>
      <w:r w:rsidRPr="009F1E8A">
        <w:rPr>
          <w:rFonts w:cs="Sylfaen"/>
        </w:rPr>
        <w:t>კვალიფიციურად</w:t>
      </w:r>
      <w:proofErr w:type="spellEnd"/>
      <w:r w:rsidRPr="009F1E8A">
        <w:rPr>
          <w:rFonts w:cs="Sylfaen"/>
        </w:rPr>
        <w:t xml:space="preserve"> </w:t>
      </w:r>
      <w:proofErr w:type="spellStart"/>
      <w:r w:rsidRPr="009F1E8A">
        <w:rPr>
          <w:rFonts w:cs="Sylfaen"/>
        </w:rPr>
        <w:t>განხორციელებასთან</w:t>
      </w:r>
      <w:proofErr w:type="spellEnd"/>
      <w:r w:rsidRPr="009F1E8A">
        <w:rPr>
          <w:rFonts w:cs="Sylfaen"/>
        </w:rPr>
        <w:t xml:space="preserve"> </w:t>
      </w:r>
      <w:proofErr w:type="spellStart"/>
      <w:r w:rsidRPr="009F1E8A">
        <w:rPr>
          <w:rFonts w:cs="Sylfaen"/>
        </w:rPr>
        <w:t>ერთად</w:t>
      </w:r>
      <w:proofErr w:type="spellEnd"/>
      <w:r w:rsidRPr="009F1E8A">
        <w:rPr>
          <w:rFonts w:cs="Sylfaen"/>
        </w:rPr>
        <w:t xml:space="preserve">, </w:t>
      </w:r>
      <w:proofErr w:type="spellStart"/>
      <w:r>
        <w:rPr>
          <w:rFonts w:cs="Sylfaen"/>
        </w:rPr>
        <w:t>უნდა</w:t>
      </w:r>
      <w:proofErr w:type="spellEnd"/>
      <w:r>
        <w:rPr>
          <w:rFonts w:cs="Sylfaen"/>
        </w:rPr>
        <w:t xml:space="preserve"> </w:t>
      </w:r>
      <w:proofErr w:type="spellStart"/>
      <w:r>
        <w:rPr>
          <w:rFonts w:cs="Sylfaen"/>
        </w:rPr>
        <w:t>შეეძლოს</w:t>
      </w:r>
      <w:proofErr w:type="spellEnd"/>
      <w:r>
        <w:rPr>
          <w:rFonts w:cs="Sylfaen"/>
        </w:rPr>
        <w:t xml:space="preserve"> </w:t>
      </w:r>
      <w:proofErr w:type="spellStart"/>
      <w:r w:rsidRPr="009F1E8A">
        <w:rPr>
          <w:rFonts w:cs="Sylfaen"/>
        </w:rPr>
        <w:t>უსაფრთხოების</w:t>
      </w:r>
      <w:proofErr w:type="spellEnd"/>
      <w:r w:rsidRPr="009F1E8A">
        <w:rPr>
          <w:rFonts w:cs="Sylfaen"/>
        </w:rPr>
        <w:t xml:space="preserve"> </w:t>
      </w:r>
      <w:proofErr w:type="spellStart"/>
      <w:r w:rsidRPr="009F1E8A">
        <w:rPr>
          <w:rFonts w:cs="Sylfaen"/>
        </w:rPr>
        <w:t>კუთხი</w:t>
      </w:r>
      <w:r>
        <w:rPr>
          <w:rFonts w:cs="Sylfaen"/>
        </w:rPr>
        <w:t>თ</w:t>
      </w:r>
      <w:proofErr w:type="spellEnd"/>
      <w:r w:rsidRPr="009F1E8A">
        <w:rPr>
          <w:rFonts w:cs="Sylfaen"/>
        </w:rPr>
        <w:t>: </w:t>
      </w:r>
    </w:p>
    <w:p w14:paraId="3095D5F0" w14:textId="77777777" w:rsidR="009F1E8A" w:rsidRDefault="009F1E8A" w:rsidP="009F1E8A">
      <w:pPr>
        <w:pStyle w:val="ListParagraph"/>
        <w:numPr>
          <w:ilvl w:val="3"/>
          <w:numId w:val="45"/>
        </w:numPr>
        <w:spacing w:after="200" w:line="276" w:lineRule="auto"/>
        <w:rPr>
          <w:rFonts w:cs="Sylfaen"/>
        </w:rPr>
      </w:pPr>
      <w:proofErr w:type="spellStart"/>
      <w:r w:rsidRPr="009F1E8A">
        <w:rPr>
          <w:rFonts w:cs="Sylfaen"/>
        </w:rPr>
        <w:t>პრევენციული</w:t>
      </w:r>
      <w:proofErr w:type="spellEnd"/>
      <w:r w:rsidRPr="009F1E8A">
        <w:rPr>
          <w:rFonts w:cs="Sylfaen"/>
        </w:rPr>
        <w:t xml:space="preserve"> </w:t>
      </w:r>
      <w:proofErr w:type="spellStart"/>
      <w:r w:rsidRPr="009F1E8A">
        <w:rPr>
          <w:rFonts w:cs="Sylfaen"/>
        </w:rPr>
        <w:t>ღონისძიებების</w:t>
      </w:r>
      <w:proofErr w:type="spellEnd"/>
      <w:r w:rsidRPr="009F1E8A">
        <w:rPr>
          <w:rFonts w:cs="Sylfaen"/>
        </w:rPr>
        <w:t xml:space="preserve"> </w:t>
      </w:r>
      <w:proofErr w:type="spellStart"/>
      <w:r w:rsidRPr="009F1E8A">
        <w:rPr>
          <w:rFonts w:cs="Sylfaen"/>
        </w:rPr>
        <w:t>გატარება</w:t>
      </w:r>
      <w:proofErr w:type="spellEnd"/>
    </w:p>
    <w:p w14:paraId="6A157C79" w14:textId="77777777" w:rsidR="009F1E8A" w:rsidRDefault="009F1E8A" w:rsidP="009F1E8A">
      <w:pPr>
        <w:pStyle w:val="ListParagraph"/>
        <w:numPr>
          <w:ilvl w:val="3"/>
          <w:numId w:val="45"/>
        </w:numPr>
        <w:spacing w:after="200" w:line="276" w:lineRule="auto"/>
        <w:rPr>
          <w:rFonts w:cs="Sylfaen"/>
        </w:rPr>
      </w:pPr>
      <w:proofErr w:type="spellStart"/>
      <w:r w:rsidRPr="009F1E8A">
        <w:rPr>
          <w:rFonts w:cs="Sylfaen"/>
        </w:rPr>
        <w:t>საქმისწარმოების</w:t>
      </w:r>
      <w:proofErr w:type="spellEnd"/>
      <w:r w:rsidRPr="009F1E8A">
        <w:rPr>
          <w:rFonts w:cs="Sylfaen"/>
        </w:rPr>
        <w:t xml:space="preserve"> </w:t>
      </w:r>
      <w:proofErr w:type="spellStart"/>
      <w:r w:rsidRPr="009F1E8A">
        <w:rPr>
          <w:rFonts w:cs="Sylfaen"/>
        </w:rPr>
        <w:t>მონიტორინგი</w:t>
      </w:r>
      <w:proofErr w:type="spellEnd"/>
    </w:p>
    <w:p w14:paraId="685DF279" w14:textId="7AC7D091" w:rsidR="009F1E8A" w:rsidRPr="009F1E8A" w:rsidRDefault="009F1E8A" w:rsidP="009F1E8A">
      <w:pPr>
        <w:pStyle w:val="ListParagraph"/>
        <w:numPr>
          <w:ilvl w:val="3"/>
          <w:numId w:val="45"/>
        </w:numPr>
        <w:spacing w:after="200" w:line="276" w:lineRule="auto"/>
        <w:rPr>
          <w:rFonts w:cs="Sylfaen"/>
        </w:rPr>
      </w:pPr>
      <w:proofErr w:type="spellStart"/>
      <w:r w:rsidRPr="009F1E8A">
        <w:rPr>
          <w:rFonts w:cs="Sylfaen"/>
        </w:rPr>
        <w:t>პროცესის</w:t>
      </w:r>
      <w:proofErr w:type="spellEnd"/>
      <w:r w:rsidRPr="009F1E8A">
        <w:rPr>
          <w:rFonts w:cs="Sylfaen"/>
        </w:rPr>
        <w:t xml:space="preserve"> </w:t>
      </w:r>
      <w:proofErr w:type="spellStart"/>
      <w:r w:rsidRPr="009F1E8A">
        <w:rPr>
          <w:rFonts w:cs="Sylfaen"/>
        </w:rPr>
        <w:t>დოკუმენტირება</w:t>
      </w:r>
      <w:proofErr w:type="spellEnd"/>
      <w:r w:rsidRPr="009F1E8A">
        <w:rPr>
          <w:rFonts w:cs="Sylfaen"/>
        </w:rPr>
        <w:t xml:space="preserve"> </w:t>
      </w:r>
      <w:proofErr w:type="spellStart"/>
      <w:r w:rsidRPr="009F1E8A">
        <w:rPr>
          <w:rFonts w:cs="Sylfaen"/>
        </w:rPr>
        <w:t>შრომის</w:t>
      </w:r>
      <w:proofErr w:type="spellEnd"/>
      <w:r w:rsidRPr="009F1E8A">
        <w:rPr>
          <w:rFonts w:cs="Sylfaen"/>
        </w:rPr>
        <w:t xml:space="preserve"> </w:t>
      </w:r>
      <w:proofErr w:type="spellStart"/>
      <w:r w:rsidRPr="009F1E8A">
        <w:rPr>
          <w:rFonts w:cs="Sylfaen"/>
        </w:rPr>
        <w:t>უსაფრთხოების</w:t>
      </w:r>
      <w:proofErr w:type="spellEnd"/>
      <w:r w:rsidRPr="009F1E8A">
        <w:rPr>
          <w:rFonts w:cs="Sylfaen"/>
        </w:rPr>
        <w:t xml:space="preserve"> </w:t>
      </w:r>
      <w:proofErr w:type="spellStart"/>
      <w:r w:rsidRPr="009F1E8A">
        <w:rPr>
          <w:rFonts w:cs="Sylfaen"/>
        </w:rPr>
        <w:t>მოთხოვნათა</w:t>
      </w:r>
      <w:proofErr w:type="spellEnd"/>
      <w:r w:rsidRPr="009F1E8A">
        <w:rPr>
          <w:rFonts w:cs="Sylfaen"/>
        </w:rPr>
        <w:t xml:space="preserve"> </w:t>
      </w:r>
      <w:proofErr w:type="spellStart"/>
      <w:r w:rsidRPr="009F1E8A">
        <w:rPr>
          <w:rFonts w:cs="Sylfaen"/>
        </w:rPr>
        <w:t>შესაბამისად</w:t>
      </w:r>
      <w:proofErr w:type="spellEnd"/>
    </w:p>
    <w:p w14:paraId="772C0BB5" w14:textId="6043D73F" w:rsidR="009F1E8A" w:rsidRPr="009F1E8A" w:rsidRDefault="009F1E8A" w:rsidP="009F1E8A">
      <w:pPr>
        <w:pStyle w:val="ListParagraph"/>
        <w:numPr>
          <w:ilvl w:val="0"/>
          <w:numId w:val="34"/>
        </w:numPr>
        <w:spacing w:after="200" w:line="276" w:lineRule="auto"/>
        <w:rPr>
          <w:rFonts w:cs="Sylfaen"/>
          <w:b/>
          <w:bCs/>
        </w:rPr>
      </w:pPr>
      <w:proofErr w:type="spellStart"/>
      <w:r w:rsidRPr="009F1E8A">
        <w:rPr>
          <w:rFonts w:cs="Sylfaen"/>
          <w:b/>
          <w:bCs/>
        </w:rPr>
        <w:t>სამუშაოების</w:t>
      </w:r>
      <w:proofErr w:type="spellEnd"/>
      <w:r w:rsidRPr="009F1E8A">
        <w:rPr>
          <w:rFonts w:cs="Sylfaen"/>
          <w:b/>
          <w:bCs/>
        </w:rPr>
        <w:t xml:space="preserve"> </w:t>
      </w:r>
      <w:proofErr w:type="spellStart"/>
      <w:r w:rsidRPr="009F1E8A">
        <w:rPr>
          <w:rFonts w:cs="Sylfaen"/>
          <w:b/>
          <w:bCs/>
        </w:rPr>
        <w:t>დაწყებამდე</w:t>
      </w:r>
      <w:proofErr w:type="spellEnd"/>
      <w:r w:rsidRPr="00B11BD8">
        <w:rPr>
          <w:rFonts w:cs="Sylfaen"/>
          <w:b/>
          <w:bCs/>
        </w:rPr>
        <w:t xml:space="preserve"> </w:t>
      </w:r>
      <w:proofErr w:type="spellStart"/>
      <w:r w:rsidRPr="00B11BD8">
        <w:rPr>
          <w:rFonts w:cs="Sylfaen"/>
          <w:b/>
          <w:bCs/>
        </w:rPr>
        <w:t>პრეტენდენტმა</w:t>
      </w:r>
      <w:proofErr w:type="spellEnd"/>
      <w:r w:rsidRPr="00B11BD8">
        <w:rPr>
          <w:rFonts w:cs="Sylfaen"/>
          <w:b/>
          <w:bCs/>
        </w:rPr>
        <w:t xml:space="preserve"> </w:t>
      </w:r>
      <w:proofErr w:type="spellStart"/>
      <w:r w:rsidRPr="00B11BD8">
        <w:rPr>
          <w:rFonts w:cs="Sylfaen"/>
          <w:b/>
          <w:bCs/>
        </w:rPr>
        <w:t>უნდა</w:t>
      </w:r>
      <w:proofErr w:type="spellEnd"/>
      <w:r w:rsidRPr="00B11BD8">
        <w:rPr>
          <w:rFonts w:cs="Sylfaen"/>
          <w:b/>
          <w:bCs/>
        </w:rPr>
        <w:t xml:space="preserve"> </w:t>
      </w:r>
      <w:proofErr w:type="spellStart"/>
      <w:r w:rsidRPr="00B11BD8">
        <w:rPr>
          <w:rFonts w:cs="Sylfaen"/>
          <w:b/>
          <w:bCs/>
        </w:rPr>
        <w:t>წარადგინოს</w:t>
      </w:r>
      <w:proofErr w:type="spellEnd"/>
      <w:r w:rsidRPr="00B11BD8">
        <w:rPr>
          <w:rFonts w:cs="Sylfaen"/>
          <w:b/>
          <w:bCs/>
        </w:rPr>
        <w:t>:</w:t>
      </w:r>
    </w:p>
    <w:p w14:paraId="6FCA1357" w14:textId="5E994448" w:rsidR="009F1E8A" w:rsidRPr="009F1E8A" w:rsidRDefault="009F1E8A" w:rsidP="009F1E8A">
      <w:pPr>
        <w:spacing w:after="200" w:line="276" w:lineRule="auto"/>
        <w:ind w:left="720"/>
        <w:jc w:val="left"/>
        <w:rPr>
          <w:rFonts w:cs="Sylfaen"/>
        </w:rPr>
      </w:pPr>
    </w:p>
    <w:p w14:paraId="3654E2B9" w14:textId="33C58E3B" w:rsidR="009F1E8A" w:rsidRPr="009F1E8A" w:rsidRDefault="009F1E8A" w:rsidP="00B11BD8">
      <w:pPr>
        <w:pStyle w:val="ListParagraph"/>
        <w:numPr>
          <w:ilvl w:val="3"/>
          <w:numId w:val="45"/>
        </w:numPr>
        <w:spacing w:after="200" w:line="276" w:lineRule="auto"/>
        <w:rPr>
          <w:rFonts w:cs="Sylfaen"/>
        </w:rPr>
      </w:pPr>
      <w:proofErr w:type="spellStart"/>
      <w:r w:rsidRPr="009F1E8A">
        <w:rPr>
          <w:rFonts w:cs="Sylfaen"/>
        </w:rPr>
        <w:lastRenderedPageBreak/>
        <w:t>რისკების</w:t>
      </w:r>
      <w:proofErr w:type="spellEnd"/>
      <w:r w:rsidRPr="009F1E8A">
        <w:rPr>
          <w:rFonts w:cs="Sylfaen"/>
        </w:rPr>
        <w:t> </w:t>
      </w:r>
      <w:proofErr w:type="spellStart"/>
      <w:r w:rsidRPr="009F1E8A">
        <w:rPr>
          <w:rFonts w:cs="Sylfaen"/>
        </w:rPr>
        <w:t>შეფასების</w:t>
      </w:r>
      <w:proofErr w:type="spellEnd"/>
      <w:r w:rsidRPr="009F1E8A">
        <w:rPr>
          <w:rFonts w:cs="Sylfaen"/>
        </w:rPr>
        <w:t> </w:t>
      </w:r>
      <w:proofErr w:type="spellStart"/>
      <w:r w:rsidRPr="009F1E8A">
        <w:rPr>
          <w:rFonts w:cs="Sylfaen"/>
        </w:rPr>
        <w:t>დოკუმენტი</w:t>
      </w:r>
      <w:proofErr w:type="spellEnd"/>
    </w:p>
    <w:p w14:paraId="718A9F42" w14:textId="305DB037" w:rsidR="009F1E8A" w:rsidRPr="009F1E8A" w:rsidRDefault="009F1E8A" w:rsidP="00B11BD8">
      <w:pPr>
        <w:pStyle w:val="ListParagraph"/>
        <w:numPr>
          <w:ilvl w:val="3"/>
          <w:numId w:val="45"/>
        </w:numPr>
        <w:spacing w:after="200" w:line="276" w:lineRule="auto"/>
        <w:rPr>
          <w:rFonts w:cs="Sylfaen"/>
        </w:rPr>
      </w:pPr>
      <w:proofErr w:type="spellStart"/>
      <w:r w:rsidRPr="009F1E8A">
        <w:rPr>
          <w:rFonts w:cs="Sylfaen"/>
        </w:rPr>
        <w:t>საგანგებო</w:t>
      </w:r>
      <w:proofErr w:type="spellEnd"/>
      <w:r w:rsidRPr="009F1E8A">
        <w:rPr>
          <w:rFonts w:cs="Sylfaen"/>
        </w:rPr>
        <w:t> </w:t>
      </w:r>
      <w:proofErr w:type="spellStart"/>
      <w:r w:rsidRPr="009F1E8A">
        <w:rPr>
          <w:rFonts w:cs="Sylfaen"/>
        </w:rPr>
        <w:t>სიტუაციის</w:t>
      </w:r>
      <w:proofErr w:type="spellEnd"/>
      <w:r w:rsidRPr="009F1E8A">
        <w:rPr>
          <w:rFonts w:cs="Sylfaen"/>
        </w:rPr>
        <w:t> </w:t>
      </w:r>
      <w:proofErr w:type="spellStart"/>
      <w:r w:rsidRPr="009F1E8A">
        <w:rPr>
          <w:rFonts w:cs="Sylfaen"/>
        </w:rPr>
        <w:t>მართვის</w:t>
      </w:r>
      <w:proofErr w:type="spellEnd"/>
      <w:r w:rsidRPr="009F1E8A">
        <w:rPr>
          <w:rFonts w:cs="Sylfaen"/>
        </w:rPr>
        <w:t> </w:t>
      </w:r>
      <w:proofErr w:type="spellStart"/>
      <w:r w:rsidRPr="009F1E8A">
        <w:rPr>
          <w:rFonts w:cs="Sylfaen"/>
        </w:rPr>
        <w:t>გეგმა</w:t>
      </w:r>
      <w:proofErr w:type="spellEnd"/>
    </w:p>
    <w:p w14:paraId="6E0C8ED3" w14:textId="1E0C0424" w:rsidR="009F1E8A" w:rsidRPr="009F1E8A" w:rsidRDefault="009F1E8A" w:rsidP="00B11BD8">
      <w:pPr>
        <w:pStyle w:val="ListParagraph"/>
        <w:numPr>
          <w:ilvl w:val="3"/>
          <w:numId w:val="45"/>
        </w:numPr>
        <w:spacing w:after="200" w:line="276" w:lineRule="auto"/>
        <w:rPr>
          <w:rFonts w:cs="Sylfaen"/>
        </w:rPr>
      </w:pPr>
      <w:proofErr w:type="spellStart"/>
      <w:r w:rsidRPr="009F1E8A">
        <w:rPr>
          <w:rFonts w:cs="Sylfaen"/>
        </w:rPr>
        <w:t>სიმაღლეზე</w:t>
      </w:r>
      <w:proofErr w:type="spellEnd"/>
      <w:r w:rsidRPr="009F1E8A">
        <w:rPr>
          <w:rFonts w:cs="Sylfaen"/>
        </w:rPr>
        <w:t> </w:t>
      </w:r>
      <w:proofErr w:type="spellStart"/>
      <w:r w:rsidRPr="009F1E8A">
        <w:rPr>
          <w:rFonts w:cs="Sylfaen"/>
        </w:rPr>
        <w:t>სამუშაოებისთვის</w:t>
      </w:r>
      <w:proofErr w:type="spellEnd"/>
      <w:r w:rsidRPr="009F1E8A">
        <w:rPr>
          <w:rFonts w:cs="Sylfaen"/>
        </w:rPr>
        <w:t> </w:t>
      </w:r>
      <w:proofErr w:type="spellStart"/>
      <w:r w:rsidRPr="009F1E8A">
        <w:rPr>
          <w:rFonts w:cs="Sylfaen"/>
        </w:rPr>
        <w:t>განკუთვნილი</w:t>
      </w:r>
      <w:proofErr w:type="spellEnd"/>
      <w:r w:rsidRPr="009F1E8A">
        <w:rPr>
          <w:rFonts w:cs="Sylfaen"/>
        </w:rPr>
        <w:t xml:space="preserve"> </w:t>
      </w:r>
      <w:proofErr w:type="spellStart"/>
      <w:r w:rsidRPr="009F1E8A">
        <w:rPr>
          <w:rFonts w:cs="Sylfaen"/>
        </w:rPr>
        <w:t>დოკუმენტაცია</w:t>
      </w:r>
      <w:proofErr w:type="spellEnd"/>
    </w:p>
    <w:p w14:paraId="72D02B90" w14:textId="0D9E6846" w:rsidR="009F1E8A" w:rsidRPr="009F1E8A" w:rsidRDefault="009F1E8A" w:rsidP="00B11BD8">
      <w:pPr>
        <w:pStyle w:val="ListParagraph"/>
        <w:numPr>
          <w:ilvl w:val="3"/>
          <w:numId w:val="45"/>
        </w:numPr>
        <w:spacing w:after="200" w:line="276" w:lineRule="auto"/>
        <w:rPr>
          <w:rFonts w:cs="Sylfaen"/>
        </w:rPr>
      </w:pPr>
      <w:proofErr w:type="spellStart"/>
      <w:r w:rsidRPr="009F1E8A">
        <w:rPr>
          <w:rFonts w:cs="Sylfaen"/>
        </w:rPr>
        <w:t>პასუხისმგებელი</w:t>
      </w:r>
      <w:proofErr w:type="spellEnd"/>
      <w:r w:rsidRPr="009F1E8A">
        <w:rPr>
          <w:rFonts w:cs="Sylfaen"/>
        </w:rPr>
        <w:t> </w:t>
      </w:r>
      <w:proofErr w:type="spellStart"/>
      <w:r w:rsidRPr="009F1E8A">
        <w:rPr>
          <w:rFonts w:cs="Sylfaen"/>
        </w:rPr>
        <w:t>პირების</w:t>
      </w:r>
      <w:proofErr w:type="spellEnd"/>
      <w:r w:rsidRPr="009F1E8A">
        <w:rPr>
          <w:rFonts w:cs="Sylfaen"/>
        </w:rPr>
        <w:t xml:space="preserve"> </w:t>
      </w:r>
      <w:proofErr w:type="spellStart"/>
      <w:r w:rsidRPr="009F1E8A">
        <w:rPr>
          <w:rFonts w:cs="Sylfaen"/>
        </w:rPr>
        <w:t>განსაზღვრის</w:t>
      </w:r>
      <w:proofErr w:type="spellEnd"/>
      <w:r w:rsidRPr="009F1E8A">
        <w:rPr>
          <w:rFonts w:cs="Sylfaen"/>
        </w:rPr>
        <w:t xml:space="preserve"> </w:t>
      </w:r>
      <w:proofErr w:type="spellStart"/>
      <w:r w:rsidRPr="009F1E8A">
        <w:rPr>
          <w:rFonts w:cs="Sylfaen"/>
        </w:rPr>
        <w:t>ბრძანება</w:t>
      </w:r>
      <w:proofErr w:type="spellEnd"/>
      <w:r w:rsidRPr="009F1E8A">
        <w:rPr>
          <w:rFonts w:cs="Sylfaen"/>
        </w:rPr>
        <w:t> (</w:t>
      </w:r>
      <w:proofErr w:type="spellStart"/>
      <w:r w:rsidRPr="009F1E8A">
        <w:rPr>
          <w:rFonts w:cs="Sylfaen"/>
        </w:rPr>
        <w:t>შრომის</w:t>
      </w:r>
      <w:proofErr w:type="spellEnd"/>
      <w:r w:rsidRPr="009F1E8A">
        <w:rPr>
          <w:rFonts w:cs="Sylfaen"/>
        </w:rPr>
        <w:t xml:space="preserve"> </w:t>
      </w:r>
      <w:proofErr w:type="spellStart"/>
      <w:r w:rsidRPr="009F1E8A">
        <w:rPr>
          <w:rFonts w:cs="Sylfaen"/>
        </w:rPr>
        <w:t>უსაფრთხოების</w:t>
      </w:r>
      <w:proofErr w:type="spellEnd"/>
      <w:r w:rsidRPr="009F1E8A">
        <w:rPr>
          <w:rFonts w:cs="Sylfaen"/>
        </w:rPr>
        <w:t xml:space="preserve"> </w:t>
      </w:r>
      <w:proofErr w:type="spellStart"/>
      <w:r w:rsidRPr="009F1E8A">
        <w:rPr>
          <w:rFonts w:cs="Sylfaen"/>
        </w:rPr>
        <w:t>სპეციალისტი</w:t>
      </w:r>
      <w:proofErr w:type="spellEnd"/>
      <w:r w:rsidRPr="009F1E8A">
        <w:rPr>
          <w:rFonts w:cs="Sylfaen"/>
        </w:rPr>
        <w:t xml:space="preserve"> </w:t>
      </w:r>
      <w:proofErr w:type="spellStart"/>
      <w:r w:rsidRPr="009F1E8A">
        <w:rPr>
          <w:rFonts w:cs="Sylfaen"/>
        </w:rPr>
        <w:t>და</w:t>
      </w:r>
      <w:proofErr w:type="spellEnd"/>
      <w:r w:rsidRPr="009F1E8A">
        <w:rPr>
          <w:rFonts w:cs="Sylfaen"/>
        </w:rPr>
        <w:t xml:space="preserve"> </w:t>
      </w:r>
      <w:proofErr w:type="spellStart"/>
      <w:r w:rsidRPr="009F1E8A">
        <w:rPr>
          <w:rFonts w:cs="Sylfaen"/>
        </w:rPr>
        <w:t>სამუშაოების</w:t>
      </w:r>
      <w:proofErr w:type="spellEnd"/>
      <w:r w:rsidRPr="009F1E8A">
        <w:rPr>
          <w:rFonts w:cs="Sylfaen"/>
        </w:rPr>
        <w:t xml:space="preserve"> </w:t>
      </w:r>
      <w:proofErr w:type="spellStart"/>
      <w:r w:rsidRPr="009F1E8A">
        <w:rPr>
          <w:rFonts w:cs="Sylfaen"/>
        </w:rPr>
        <w:t>ზედამხედველი</w:t>
      </w:r>
      <w:proofErr w:type="spellEnd"/>
      <w:r w:rsidRPr="009F1E8A">
        <w:rPr>
          <w:rFonts w:cs="Sylfaen"/>
        </w:rPr>
        <w:t>)</w:t>
      </w:r>
    </w:p>
    <w:p w14:paraId="37241758" w14:textId="76833F84" w:rsidR="009F1E8A" w:rsidRPr="009F1E8A" w:rsidRDefault="009F1E8A" w:rsidP="00B11BD8">
      <w:pPr>
        <w:pStyle w:val="ListParagraph"/>
        <w:numPr>
          <w:ilvl w:val="3"/>
          <w:numId w:val="45"/>
        </w:numPr>
        <w:spacing w:after="200" w:line="276" w:lineRule="auto"/>
        <w:rPr>
          <w:rFonts w:cs="Sylfaen"/>
        </w:rPr>
      </w:pPr>
      <w:proofErr w:type="spellStart"/>
      <w:r w:rsidRPr="009F1E8A">
        <w:rPr>
          <w:rFonts w:cs="Sylfaen"/>
        </w:rPr>
        <w:t>ინსტრუქტაჟის</w:t>
      </w:r>
      <w:proofErr w:type="spellEnd"/>
      <w:r w:rsidRPr="009F1E8A">
        <w:rPr>
          <w:rFonts w:cs="Sylfaen"/>
        </w:rPr>
        <w:t xml:space="preserve"> </w:t>
      </w:r>
      <w:proofErr w:type="spellStart"/>
      <w:r w:rsidRPr="009F1E8A">
        <w:rPr>
          <w:rFonts w:cs="Sylfaen"/>
        </w:rPr>
        <w:t>ჩატარების</w:t>
      </w:r>
      <w:proofErr w:type="spellEnd"/>
      <w:r w:rsidRPr="009F1E8A">
        <w:rPr>
          <w:rFonts w:cs="Sylfaen"/>
        </w:rPr>
        <w:t xml:space="preserve"> </w:t>
      </w:r>
      <w:proofErr w:type="spellStart"/>
      <w:r w:rsidRPr="009F1E8A">
        <w:rPr>
          <w:rFonts w:cs="Sylfaen"/>
        </w:rPr>
        <w:t>და</w:t>
      </w:r>
      <w:proofErr w:type="spellEnd"/>
      <w:r w:rsidRPr="009F1E8A">
        <w:rPr>
          <w:rFonts w:cs="Sylfaen"/>
        </w:rPr>
        <w:t xml:space="preserve"> </w:t>
      </w:r>
      <w:proofErr w:type="spellStart"/>
      <w:r w:rsidRPr="009F1E8A">
        <w:rPr>
          <w:rFonts w:cs="Sylfaen"/>
        </w:rPr>
        <w:t>კვალიფიკაციის</w:t>
      </w:r>
      <w:proofErr w:type="spellEnd"/>
      <w:r w:rsidRPr="009F1E8A">
        <w:rPr>
          <w:rFonts w:cs="Sylfaen"/>
        </w:rPr>
        <w:t xml:space="preserve"> </w:t>
      </w:r>
      <w:proofErr w:type="spellStart"/>
      <w:r w:rsidRPr="009F1E8A">
        <w:rPr>
          <w:rFonts w:cs="Sylfaen"/>
        </w:rPr>
        <w:t>დამადასტურებელი</w:t>
      </w:r>
      <w:proofErr w:type="spellEnd"/>
      <w:r w:rsidRPr="009F1E8A">
        <w:rPr>
          <w:rFonts w:cs="Sylfaen"/>
        </w:rPr>
        <w:t xml:space="preserve"> </w:t>
      </w:r>
      <w:proofErr w:type="spellStart"/>
      <w:r w:rsidRPr="009F1E8A">
        <w:rPr>
          <w:rFonts w:cs="Sylfaen"/>
        </w:rPr>
        <w:t>დოკუმენტაცია</w:t>
      </w:r>
      <w:proofErr w:type="spellEnd"/>
    </w:p>
    <w:p w14:paraId="7EA05153" w14:textId="4B2A6084" w:rsidR="009F1E8A" w:rsidRPr="009F1E8A" w:rsidRDefault="009F1E8A" w:rsidP="00B11BD8">
      <w:pPr>
        <w:pStyle w:val="ListParagraph"/>
        <w:numPr>
          <w:ilvl w:val="3"/>
          <w:numId w:val="45"/>
        </w:numPr>
        <w:spacing w:after="200" w:line="276" w:lineRule="auto"/>
        <w:rPr>
          <w:rFonts w:cs="Sylfaen"/>
        </w:rPr>
      </w:pPr>
      <w:proofErr w:type="spellStart"/>
      <w:r w:rsidRPr="009F1E8A">
        <w:rPr>
          <w:rFonts w:cs="Sylfaen"/>
        </w:rPr>
        <w:t>სამუშაო</w:t>
      </w:r>
      <w:proofErr w:type="spellEnd"/>
      <w:r w:rsidRPr="009F1E8A">
        <w:rPr>
          <w:rFonts w:cs="Sylfaen"/>
        </w:rPr>
        <w:t xml:space="preserve"> </w:t>
      </w:r>
      <w:proofErr w:type="spellStart"/>
      <w:r w:rsidRPr="009F1E8A">
        <w:rPr>
          <w:rFonts w:cs="Sylfaen"/>
        </w:rPr>
        <w:t>საშუალებებისა</w:t>
      </w:r>
      <w:proofErr w:type="spellEnd"/>
      <w:r w:rsidRPr="009F1E8A">
        <w:rPr>
          <w:rFonts w:cs="Sylfaen"/>
        </w:rPr>
        <w:t xml:space="preserve"> </w:t>
      </w:r>
      <w:proofErr w:type="spellStart"/>
      <w:r w:rsidRPr="009F1E8A">
        <w:rPr>
          <w:rFonts w:cs="Sylfaen"/>
        </w:rPr>
        <w:t>და</w:t>
      </w:r>
      <w:proofErr w:type="spellEnd"/>
      <w:r w:rsidRPr="009F1E8A">
        <w:rPr>
          <w:rFonts w:cs="Sylfaen"/>
        </w:rPr>
        <w:t xml:space="preserve"> </w:t>
      </w:r>
      <w:proofErr w:type="spellStart"/>
      <w:r w:rsidRPr="009F1E8A">
        <w:rPr>
          <w:rFonts w:cs="Sylfaen"/>
        </w:rPr>
        <w:t>ინდივიდუალური</w:t>
      </w:r>
      <w:proofErr w:type="spellEnd"/>
      <w:r w:rsidRPr="009F1E8A">
        <w:rPr>
          <w:rFonts w:cs="Sylfaen"/>
        </w:rPr>
        <w:t xml:space="preserve"> </w:t>
      </w:r>
      <w:proofErr w:type="spellStart"/>
      <w:r w:rsidRPr="009F1E8A">
        <w:rPr>
          <w:rFonts w:cs="Sylfaen"/>
        </w:rPr>
        <w:t>დაცვის</w:t>
      </w:r>
      <w:proofErr w:type="spellEnd"/>
      <w:r w:rsidRPr="009F1E8A">
        <w:rPr>
          <w:rFonts w:cs="Sylfaen"/>
        </w:rPr>
        <w:t xml:space="preserve"> </w:t>
      </w:r>
      <w:proofErr w:type="spellStart"/>
      <w:r w:rsidRPr="009F1E8A">
        <w:rPr>
          <w:rFonts w:cs="Sylfaen"/>
        </w:rPr>
        <w:t>საშუალებების</w:t>
      </w:r>
      <w:proofErr w:type="spellEnd"/>
      <w:r w:rsidRPr="009F1E8A">
        <w:rPr>
          <w:rFonts w:cs="Sylfaen"/>
        </w:rPr>
        <w:t xml:space="preserve"> </w:t>
      </w:r>
      <w:proofErr w:type="spellStart"/>
      <w:r w:rsidRPr="009F1E8A">
        <w:rPr>
          <w:rFonts w:cs="Sylfaen"/>
        </w:rPr>
        <w:t>დოკუმენტაცია</w:t>
      </w:r>
      <w:proofErr w:type="spellEnd"/>
    </w:p>
    <w:p w14:paraId="2282E60D" w14:textId="77777777" w:rsidR="009F1E8A" w:rsidRDefault="009F1E8A" w:rsidP="00B11BD8">
      <w:pPr>
        <w:pStyle w:val="ListParagraph"/>
        <w:spacing w:after="200" w:line="276" w:lineRule="auto"/>
        <w:ind w:left="1080"/>
        <w:jc w:val="left"/>
        <w:rPr>
          <w:rFonts w:cs="Sylfaen"/>
          <w:lang w:val="ka-GE"/>
        </w:rPr>
      </w:pPr>
    </w:p>
    <w:p w14:paraId="5489F789" w14:textId="77777777" w:rsidR="009F1E8A" w:rsidRPr="009F1E8A" w:rsidRDefault="009F1E8A" w:rsidP="009F1E8A">
      <w:pPr>
        <w:spacing w:after="200" w:line="276" w:lineRule="auto"/>
        <w:jc w:val="left"/>
        <w:rPr>
          <w:rFonts w:eastAsiaTheme="majorEastAsia" w:cs="Sylfaen"/>
          <w:b/>
          <w:color w:val="FF671B"/>
          <w:sz w:val="24"/>
          <w:szCs w:val="28"/>
          <w:lang w:val="ka-GE" w:eastAsia="ja-JP"/>
        </w:rPr>
      </w:pPr>
    </w:p>
    <w:p w14:paraId="72D803E6" w14:textId="77777777" w:rsidR="009F1E8A" w:rsidRPr="009F1E8A" w:rsidRDefault="009F1E8A" w:rsidP="009F1E8A">
      <w:pPr>
        <w:rPr>
          <w:rFonts w:eastAsiaTheme="majorEastAsia" w:cs="Sylfaen"/>
          <w:b/>
          <w:color w:val="FF671B"/>
          <w:sz w:val="24"/>
          <w:szCs w:val="28"/>
          <w:lang w:val="ka-GE" w:eastAsia="ja-JP"/>
        </w:rPr>
      </w:pPr>
      <w:r w:rsidRPr="009F1E8A">
        <w:rPr>
          <w:rFonts w:eastAsiaTheme="majorEastAsia" w:cs="Sylfaen"/>
          <w:b/>
          <w:color w:val="FF671B"/>
          <w:sz w:val="24"/>
          <w:szCs w:val="28"/>
          <w:lang w:val="ka-GE" w:eastAsia="ja-JP"/>
        </w:rPr>
        <w:t>შესრულებული  სამუშაოს გარანტია</w:t>
      </w:r>
    </w:p>
    <w:p w14:paraId="641A8D42" w14:textId="77777777" w:rsidR="009F1E8A" w:rsidRPr="009F1E8A" w:rsidRDefault="009F1E8A" w:rsidP="009F1E8A">
      <w:pPr>
        <w:rPr>
          <w:rFonts w:eastAsiaTheme="majorEastAsia" w:cs="Sylfaen"/>
          <w:b/>
          <w:color w:val="FF671B"/>
          <w:sz w:val="24"/>
          <w:szCs w:val="28"/>
          <w:lang w:val="ka-GE" w:eastAsia="ja-JP"/>
        </w:rPr>
      </w:pPr>
    </w:p>
    <w:p w14:paraId="69A9FCCF" w14:textId="77777777" w:rsidR="009F1E8A" w:rsidRPr="00AF4A50" w:rsidRDefault="009F1E8A" w:rsidP="009F1E8A">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39547741" w14:textId="77777777" w:rsidR="009F1E8A" w:rsidRPr="00AF4A50" w:rsidRDefault="009F1E8A" w:rsidP="009F1E8A">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86FBB39" w14:textId="77777777" w:rsidR="009F1E8A" w:rsidRPr="00AF4A50" w:rsidRDefault="009F1E8A" w:rsidP="009F1E8A">
      <w:pPr>
        <w:rPr>
          <w:rFonts w:asciiTheme="minorHAnsi" w:hAnsiTheme="minorHAnsi" w:cstheme="minorHAnsi"/>
          <w:color w:val="222222"/>
          <w:shd w:val="clear" w:color="auto" w:fill="FFFFFF"/>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716E65E7" w14:textId="77777777" w:rsidR="009F1E8A" w:rsidRPr="00AF4A50" w:rsidRDefault="009F1E8A" w:rsidP="009F1E8A">
      <w:pPr>
        <w:rPr>
          <w:rFonts w:asciiTheme="minorHAnsi" w:hAnsiTheme="minorHAnsi" w:cstheme="minorHAnsi"/>
          <w:color w:val="222222"/>
          <w:shd w:val="clear" w:color="auto" w:fill="FFFFFF"/>
        </w:rPr>
      </w:pPr>
    </w:p>
    <w:p w14:paraId="334833D9" w14:textId="77777777" w:rsidR="009F1E8A" w:rsidRPr="00AF4A50" w:rsidRDefault="009F1E8A" w:rsidP="009F1E8A">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w:t>
      </w:r>
      <w:proofErr w:type="spellEnd"/>
      <w:r w:rsidRPr="00AF4A50">
        <w:rPr>
          <w:rFonts w:asciiTheme="minorHAnsi" w:hAnsiTheme="minorHAnsi" w:cstheme="minorHAnsi"/>
          <w:color w:val="222222"/>
          <w:shd w:val="clear" w:color="auto" w:fill="FFFFFF"/>
          <w:lang w:val="ka-GE"/>
        </w:rPr>
        <w:t>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იყოს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სერთიფიკატები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ვიზუალურ-ტექნიკური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ბანკთან.</w:t>
      </w:r>
    </w:p>
    <w:p w14:paraId="73F9D915" w14:textId="77777777" w:rsidR="009F1E8A" w:rsidRPr="00AF4A50" w:rsidRDefault="009F1E8A" w:rsidP="009F1E8A">
      <w:pPr>
        <w:rPr>
          <w:rFonts w:asciiTheme="minorHAnsi" w:hAnsiTheme="minorHAnsi" w:cstheme="minorHAnsi"/>
          <w:color w:val="222222"/>
          <w:shd w:val="clear" w:color="auto" w:fill="FFFFFF"/>
          <w:lang w:val="ka-GE"/>
        </w:rPr>
      </w:pPr>
    </w:p>
    <w:p w14:paraId="5309DEE2" w14:textId="77777777" w:rsidR="009F1E8A" w:rsidRDefault="009F1E8A" w:rsidP="009F1E8A">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Pr>
          <w:rFonts w:asciiTheme="minorHAnsi" w:hAnsiTheme="minorHAnsi" w:cstheme="minorHAnsi"/>
          <w:color w:val="222222"/>
          <w:shd w:val="clear" w:color="auto" w:fill="FFFFFF"/>
          <w:lang w:val="ka-GE"/>
        </w:rPr>
        <w:t xml:space="preserve">ბანკი უფლებამოსილია </w:t>
      </w:r>
      <w:r w:rsidRPr="00AF4A50">
        <w:rPr>
          <w:rFonts w:asciiTheme="minorHAnsi" w:hAnsiTheme="minorHAnsi" w:cstheme="minorHAnsi"/>
          <w:color w:val="222222"/>
          <w:shd w:val="clear" w:color="auto" w:fill="FFFFFF"/>
          <w:lang w:val="ka-GE"/>
        </w:rPr>
        <w:t xml:space="preserve">ღირებულებიდან </w:t>
      </w:r>
      <w:r>
        <w:rPr>
          <w:rFonts w:asciiTheme="minorHAnsi" w:hAnsiTheme="minorHAnsi" w:cstheme="minorHAnsi"/>
          <w:color w:val="222222"/>
          <w:shd w:val="clear" w:color="auto" w:fill="FFFFFF"/>
          <w:lang w:val="ka-GE"/>
        </w:rPr>
        <w:t xml:space="preserve">დააკავოს </w:t>
      </w:r>
      <w:r>
        <w:rPr>
          <w:rFonts w:asciiTheme="minorHAnsi" w:hAnsiTheme="minorHAnsi" w:cstheme="minorHAnsi"/>
          <w:color w:val="222222"/>
          <w:shd w:val="clear" w:color="auto" w:fill="FFFFFF"/>
        </w:rPr>
        <w:t>5</w:t>
      </w:r>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დან</w:t>
      </w:r>
      <w:r>
        <w:rPr>
          <w:rFonts w:asciiTheme="minorHAnsi" w:hAnsiTheme="minorHAnsi" w:cstheme="minorHAnsi"/>
          <w:color w:val="222222"/>
          <w:shd w:val="clear" w:color="auto" w:fill="FFFFFF"/>
          <w:lang w:val="ka-GE"/>
        </w:rPr>
        <w:t xml:space="preserve"> 10</w:t>
      </w:r>
      <w:r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Pr>
          <w:rFonts w:asciiTheme="minorHAnsi" w:hAnsiTheme="minorHAnsi" w:cstheme="minorHAnsi"/>
          <w:color w:val="222222"/>
          <w:shd w:val="clear" w:color="auto" w:fill="FFFFFF"/>
          <w:lang w:val="ka-GE"/>
        </w:rPr>
        <w:t>.</w:t>
      </w:r>
    </w:p>
    <w:p w14:paraId="3CB85F71" w14:textId="77777777" w:rsidR="009F1E8A" w:rsidRPr="00AF4A50" w:rsidRDefault="009F1E8A" w:rsidP="009F1E8A">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Pr="00AF4A50">
        <w:rPr>
          <w:rFonts w:asciiTheme="minorHAnsi" w:hAnsiTheme="minorHAnsi" w:cstheme="minorHAnsi"/>
          <w:color w:val="222222"/>
          <w:shd w:val="clear" w:color="auto" w:fill="FFFFFF"/>
          <w:lang w:val="ka-GE"/>
        </w:rPr>
        <w:t>ლის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083235A4" w14:textId="77777777" w:rsidR="009F1E8A" w:rsidRPr="00AF4A50" w:rsidRDefault="009F1E8A" w:rsidP="009F1E8A">
      <w:pPr>
        <w:rPr>
          <w:rFonts w:asciiTheme="minorHAnsi" w:hAnsiTheme="minorHAnsi" w:cstheme="minorHAnsi"/>
          <w:color w:val="222222"/>
          <w:shd w:val="clear" w:color="auto" w:fill="FFFFFF"/>
          <w:lang w:val="ka-GE"/>
        </w:rPr>
      </w:pPr>
    </w:p>
    <w:p w14:paraId="094081EA" w14:textId="77777777" w:rsidR="009F1E8A" w:rsidRDefault="009F1E8A" w:rsidP="009F1E8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0AC49D5E" w14:textId="77777777" w:rsidR="009F1E8A" w:rsidRPr="00AF4A50" w:rsidRDefault="009F1E8A" w:rsidP="009F1E8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33D5CAD5" w14:textId="77777777" w:rsidR="009F1E8A" w:rsidRDefault="009F1E8A" w:rsidP="009F1E8A">
      <w:pPr>
        <w:shd w:val="clear" w:color="auto" w:fill="FFFFFF"/>
        <w:spacing w:after="225"/>
        <w:jc w:val="left"/>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71E87B1B" w14:textId="77777777" w:rsidR="009F1E8A" w:rsidRPr="009F1E8A" w:rsidRDefault="009F1E8A" w:rsidP="009F1E8A">
      <w:pPr>
        <w:rPr>
          <w:rFonts w:eastAsiaTheme="majorEastAsia" w:cs="Sylfaen"/>
          <w:b/>
          <w:color w:val="FF671B"/>
          <w:sz w:val="24"/>
          <w:szCs w:val="28"/>
          <w:lang w:val="ka-GE" w:eastAsia="ja-JP"/>
        </w:rPr>
      </w:pPr>
      <w:r w:rsidRPr="009F1E8A">
        <w:rPr>
          <w:rFonts w:eastAsiaTheme="majorEastAsia" w:cs="Sylfaen"/>
          <w:b/>
          <w:color w:val="FF671B"/>
          <w:sz w:val="24"/>
          <w:szCs w:val="28"/>
          <w:lang w:val="ka-GE" w:eastAsia="ja-JP"/>
        </w:rPr>
        <w:t>ანაზღაურების პირობა</w:t>
      </w:r>
    </w:p>
    <w:p w14:paraId="7EC7B025" w14:textId="77777777" w:rsidR="009F1E8A" w:rsidRPr="00AF4A50" w:rsidRDefault="009F1E8A" w:rsidP="009F1E8A">
      <w:pPr>
        <w:rPr>
          <w:rFonts w:asciiTheme="minorHAnsi" w:hAnsiTheme="minorHAnsi" w:cstheme="minorHAnsi"/>
          <w:b/>
          <w:color w:val="222222"/>
          <w:shd w:val="clear" w:color="auto" w:fill="FFFFFF"/>
          <w:lang w:val="ka-GE"/>
        </w:rPr>
      </w:pPr>
    </w:p>
    <w:p w14:paraId="4DBD66AA" w14:textId="77777777" w:rsidR="009F1E8A" w:rsidRPr="00AF4A50" w:rsidRDefault="009F1E8A" w:rsidP="009F1E8A">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76185EE5" w14:textId="77777777" w:rsidR="009F1E8A" w:rsidRPr="00AF4A50" w:rsidRDefault="009F1E8A" w:rsidP="009F1E8A">
      <w:pPr>
        <w:contextualSpacing/>
        <w:jc w:val="left"/>
        <w:rPr>
          <w:rFonts w:asciiTheme="minorHAnsi" w:hAnsiTheme="minorHAnsi" w:cstheme="minorHAnsi"/>
          <w:b/>
          <w:color w:val="222222"/>
          <w:shd w:val="clear" w:color="auto" w:fill="FFFFFF"/>
          <w:lang w:val="ka-GE"/>
        </w:rPr>
      </w:pPr>
    </w:p>
    <w:p w14:paraId="1FFD80E9" w14:textId="77777777" w:rsidR="009F1E8A" w:rsidRDefault="009F1E8A" w:rsidP="009F1E8A">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5F218F99" w14:textId="77777777" w:rsidR="009F1E8A" w:rsidRDefault="009F1E8A" w:rsidP="009F1E8A">
      <w:pPr>
        <w:contextualSpacing/>
        <w:jc w:val="left"/>
        <w:rPr>
          <w:rFonts w:asciiTheme="minorHAnsi" w:eastAsia="Times New Roman" w:hAnsiTheme="minorHAnsi" w:cstheme="minorHAnsi"/>
          <w:lang w:val="ka-GE"/>
        </w:rPr>
      </w:pPr>
    </w:p>
    <w:p w14:paraId="1F6084A8" w14:textId="3AAF9825" w:rsidR="009F1E8A" w:rsidRPr="009F1E8A" w:rsidRDefault="009F1E8A" w:rsidP="009F1E8A">
      <w:pPr>
        <w:pStyle w:val="Heading1"/>
        <w:rPr>
          <w:rFonts w:cs="Sylfaen"/>
          <w:bCs w:val="0"/>
          <w:sz w:val="24"/>
          <w:lang w:val="ka-GE"/>
        </w:rPr>
      </w:pPr>
      <w:r w:rsidRPr="009F1E8A">
        <w:rPr>
          <w:rFonts w:cs="Sylfaen"/>
          <w:bCs w:val="0"/>
          <w:sz w:val="24"/>
          <w:lang w:val="ka-GE"/>
        </w:rPr>
        <w:t>დამატებითი მოთხოვნები მასალებთან და სამუშაოს ორგანიზებასთან დაკავშირებით</w:t>
      </w:r>
    </w:p>
    <w:p w14:paraId="54CDF6F9" w14:textId="77777777" w:rsidR="009F1E8A" w:rsidRPr="00AF4A50" w:rsidRDefault="009F1E8A" w:rsidP="009F1E8A">
      <w:pPr>
        <w:rPr>
          <w:rFonts w:asciiTheme="minorHAnsi" w:eastAsiaTheme="minorEastAsia" w:hAnsiTheme="minorHAnsi" w:cstheme="minorHAnsi"/>
          <w:lang w:val="ka-GE" w:eastAsia="ja-JP"/>
        </w:rPr>
      </w:pPr>
    </w:p>
    <w:p w14:paraId="7C889568" w14:textId="77777777" w:rsidR="009F1E8A" w:rsidRPr="00AF4A50" w:rsidRDefault="009F1E8A" w:rsidP="009F1E8A">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1ED8A6A7" w14:textId="77777777" w:rsidR="009F1E8A" w:rsidRPr="00AF4A50" w:rsidRDefault="009F1E8A" w:rsidP="009F1E8A">
      <w:pPr>
        <w:pStyle w:val="ListParagraph"/>
        <w:spacing w:before="120" w:after="120"/>
        <w:jc w:val="left"/>
        <w:rPr>
          <w:rFonts w:asciiTheme="minorHAnsi" w:hAnsiTheme="minorHAnsi" w:cstheme="minorHAnsi"/>
          <w:lang w:val="ka-GE"/>
        </w:rPr>
      </w:pPr>
    </w:p>
    <w:p w14:paraId="787E0F7C" w14:textId="77777777" w:rsidR="009F1E8A" w:rsidRPr="00AF4A50" w:rsidRDefault="009F1E8A" w:rsidP="009F1E8A">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1724F871" w14:textId="77777777" w:rsidR="009F1E8A" w:rsidRPr="00AF4A50" w:rsidRDefault="009F1E8A" w:rsidP="009F1E8A">
      <w:pPr>
        <w:pStyle w:val="ListParagraph"/>
        <w:spacing w:before="120" w:after="120"/>
        <w:rPr>
          <w:rFonts w:asciiTheme="minorHAnsi" w:hAnsiTheme="minorHAnsi" w:cstheme="minorHAnsi"/>
          <w:lang w:val="ka-GE"/>
        </w:rPr>
      </w:pPr>
    </w:p>
    <w:p w14:paraId="005BCC37" w14:textId="77777777" w:rsidR="009F1E8A" w:rsidRPr="00AF4A50" w:rsidRDefault="009F1E8A" w:rsidP="009F1E8A">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CB60031" w14:textId="77777777" w:rsidR="009F1E8A" w:rsidRPr="00AF4A50" w:rsidRDefault="009F1E8A" w:rsidP="009F1E8A">
      <w:pPr>
        <w:pStyle w:val="ListParagraph"/>
        <w:spacing w:before="120" w:after="120"/>
        <w:rPr>
          <w:rFonts w:asciiTheme="minorHAnsi" w:hAnsiTheme="minorHAnsi" w:cstheme="minorHAnsi"/>
          <w:lang w:val="ka-GE"/>
        </w:rPr>
      </w:pPr>
    </w:p>
    <w:p w14:paraId="4D324A11" w14:textId="77777777" w:rsidR="009F1E8A" w:rsidRPr="00AF4A50" w:rsidRDefault="009F1E8A" w:rsidP="009F1E8A">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1D50567A" w14:textId="77777777" w:rsidR="009F1E8A" w:rsidRPr="00AF4A50" w:rsidRDefault="009F1E8A" w:rsidP="009F1E8A">
      <w:pPr>
        <w:pStyle w:val="ListParagraph"/>
        <w:spacing w:before="120" w:after="120"/>
        <w:rPr>
          <w:rFonts w:asciiTheme="minorHAnsi" w:hAnsiTheme="minorHAnsi" w:cstheme="minorHAnsi"/>
          <w:lang w:val="ka-GE"/>
        </w:rPr>
      </w:pPr>
    </w:p>
    <w:p w14:paraId="2E125A2B" w14:textId="77777777" w:rsidR="009F1E8A" w:rsidRPr="00AF4A50" w:rsidRDefault="009F1E8A" w:rsidP="009F1E8A">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1119E0EA" w14:textId="77777777" w:rsidR="009F1E8A" w:rsidRPr="00AF4A50" w:rsidRDefault="009F1E8A" w:rsidP="009F1E8A">
      <w:pPr>
        <w:pStyle w:val="ListParagraph"/>
        <w:spacing w:before="120" w:after="120"/>
        <w:rPr>
          <w:rFonts w:asciiTheme="minorHAnsi" w:hAnsiTheme="minorHAnsi" w:cstheme="minorHAnsi"/>
          <w:lang w:val="ka-GE"/>
        </w:rPr>
      </w:pPr>
    </w:p>
    <w:p w14:paraId="28D63AD0" w14:textId="77777777" w:rsidR="009F1E8A" w:rsidRPr="00AF4A50" w:rsidRDefault="009F1E8A" w:rsidP="009F1E8A">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შემსრულებელმა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3D9B142E" w14:textId="77777777" w:rsidR="009F1E8A" w:rsidRPr="00AF4A50" w:rsidRDefault="009F1E8A" w:rsidP="009F1E8A">
      <w:pPr>
        <w:pStyle w:val="ListParagraph"/>
        <w:rPr>
          <w:rFonts w:asciiTheme="minorHAnsi" w:hAnsiTheme="minorHAnsi" w:cstheme="minorHAnsi"/>
          <w:lang w:val="ka-GE"/>
        </w:rPr>
      </w:pPr>
    </w:p>
    <w:p w14:paraId="016201A8" w14:textId="77777777" w:rsidR="009F1E8A" w:rsidRPr="00AF4A50" w:rsidRDefault="009F1E8A" w:rsidP="009F1E8A">
      <w:pPr>
        <w:rPr>
          <w:rFonts w:asciiTheme="minorHAnsi" w:hAnsiTheme="minorHAnsi" w:cstheme="minorHAnsi"/>
          <w:lang w:val="ka-GE"/>
        </w:rPr>
      </w:pPr>
    </w:p>
    <w:p w14:paraId="27E62E73" w14:textId="77777777" w:rsidR="009F1E8A" w:rsidRPr="00AF4A50" w:rsidRDefault="009F1E8A" w:rsidP="009F1E8A">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 ადგილის მომზადებასა და გარემოს დაცვისათვის და შრომის უსაფრთხოების დაცვისთვის შემსრულებელი პასუხისმგებელია:</w:t>
      </w:r>
    </w:p>
    <w:p w14:paraId="4490AFE5" w14:textId="77777777" w:rsidR="009F1E8A" w:rsidRPr="00AF4A50" w:rsidRDefault="009F1E8A" w:rsidP="009F1E8A">
      <w:pPr>
        <w:spacing w:before="120" w:after="120"/>
        <w:rPr>
          <w:rFonts w:asciiTheme="minorHAnsi" w:hAnsiTheme="minorHAnsi" w:cstheme="minorHAnsi"/>
          <w:lang w:val="ka-GE"/>
        </w:rPr>
      </w:pPr>
    </w:p>
    <w:p w14:paraId="7DB8B96B"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2AE427F"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239C918"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5DE47815"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20DF99B8"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18E463"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EFE7ACF"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03BA5708"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1EA97CE3"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728E608"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270DAB62" w14:textId="77777777" w:rsidR="009F1E8A" w:rsidRPr="00AF4A50" w:rsidRDefault="009F1E8A" w:rsidP="009F1E8A">
      <w:pPr>
        <w:pStyle w:val="ListParagraph"/>
        <w:numPr>
          <w:ilvl w:val="0"/>
          <w:numId w:val="39"/>
        </w:numPr>
        <w:ind w:left="1080"/>
        <w:rPr>
          <w:rFonts w:asciiTheme="minorHAnsi" w:hAnsiTheme="minorHAnsi" w:cstheme="minorHAnsi"/>
          <w:lang w:val="ka-GE"/>
        </w:rPr>
      </w:pPr>
      <w:r w:rsidRPr="00AF4A50">
        <w:rPr>
          <w:rFonts w:asciiTheme="minorHAnsi" w:hAnsiTheme="minorHAnsi" w:cstheme="minorHAnsi"/>
          <w:lang w:val="ka-GE"/>
        </w:rPr>
        <w:lastRenderedPageBreak/>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74669B4B" w14:textId="77777777" w:rsidR="009F1E8A" w:rsidRPr="00AF4A50" w:rsidRDefault="009F1E8A" w:rsidP="009F1E8A">
      <w:pPr>
        <w:contextualSpacing/>
        <w:jc w:val="left"/>
        <w:rPr>
          <w:rFonts w:asciiTheme="minorHAnsi" w:eastAsia="Times New Roman" w:hAnsiTheme="minorHAnsi" w:cstheme="minorHAnsi"/>
          <w:lang w:val="ka-GE"/>
        </w:rPr>
      </w:pPr>
    </w:p>
    <w:p w14:paraId="1FAB9FEA" w14:textId="77777777" w:rsidR="009F1E8A" w:rsidRPr="00AF4A50" w:rsidRDefault="009F1E8A" w:rsidP="009F1E8A">
      <w:pPr>
        <w:shd w:val="clear" w:color="auto" w:fill="FFFFFF"/>
        <w:spacing w:after="225"/>
        <w:jc w:val="left"/>
        <w:rPr>
          <w:rFonts w:asciiTheme="minorHAnsi" w:eastAsia="Times New Roman" w:hAnsiTheme="minorHAnsi" w:cstheme="minorHAnsi"/>
          <w:color w:val="141B3D"/>
        </w:rPr>
      </w:pPr>
    </w:p>
    <w:p w14:paraId="4A63D465" w14:textId="77777777" w:rsidR="009F1E8A" w:rsidRPr="009F1E8A" w:rsidRDefault="009F1E8A" w:rsidP="009F1E8A">
      <w:pPr>
        <w:spacing w:after="200" w:line="276" w:lineRule="auto"/>
        <w:jc w:val="left"/>
        <w:rPr>
          <w:rFonts w:cs="Sylfaen"/>
          <w:lang w:val="ka-GE"/>
        </w:rPr>
      </w:pPr>
    </w:p>
    <w:p w14:paraId="619C0984" w14:textId="77777777" w:rsidR="009056A4" w:rsidRDefault="009056A4" w:rsidP="009056A4">
      <w:pPr>
        <w:pStyle w:val="ListParagraph"/>
        <w:spacing w:after="200" w:line="276" w:lineRule="auto"/>
        <w:ind w:left="1080"/>
        <w:rPr>
          <w:rFonts w:cs="Sylfaen"/>
          <w:lang w:val="ka-GE"/>
        </w:rPr>
      </w:pPr>
    </w:p>
    <w:p w14:paraId="6B400734" w14:textId="4A17F474" w:rsidR="00D140FB" w:rsidRPr="009C330E" w:rsidRDefault="00D140FB" w:rsidP="007C3E45">
      <w:pPr>
        <w:keepNext/>
        <w:keepLines/>
        <w:spacing w:before="180" w:after="120"/>
        <w:outlineLvl w:val="0"/>
        <w:rPr>
          <w:rFonts w:ascii="Times New Roman" w:eastAsiaTheme="majorEastAsia" w:hAnsi="Times New Roman" w:cs="Times New Roman"/>
          <w:b/>
          <w:color w:val="FF671B"/>
          <w:sz w:val="24"/>
          <w:szCs w:val="28"/>
          <w:lang w:val="ka-GE" w:eastAsia="ja-JP"/>
        </w:rPr>
      </w:pPr>
      <w:bookmarkStart w:id="3" w:name="_Toc37733047"/>
      <w:r w:rsidRPr="009C330E">
        <w:rPr>
          <w:rFonts w:eastAsiaTheme="majorEastAsia" w:cs="Sylfaen"/>
          <w:b/>
          <w:color w:val="FF671B"/>
          <w:sz w:val="24"/>
          <w:szCs w:val="28"/>
          <w:lang w:val="ka-GE" w:eastAsia="ja-JP"/>
        </w:rPr>
        <w:t>დამატებითი</w:t>
      </w:r>
      <w:r w:rsidRPr="009C330E">
        <w:rPr>
          <w:rFonts w:ascii="Times New Roman" w:eastAsiaTheme="majorEastAsia" w:hAnsi="Times New Roman" w:cs="Times New Roman"/>
          <w:b/>
          <w:color w:val="FF671B"/>
          <w:sz w:val="24"/>
          <w:szCs w:val="28"/>
          <w:lang w:val="ka-GE" w:eastAsia="ja-JP"/>
        </w:rPr>
        <w:t xml:space="preserve"> </w:t>
      </w:r>
      <w:r w:rsidRPr="009C330E">
        <w:rPr>
          <w:rFonts w:eastAsiaTheme="majorEastAsia" w:cs="Sylfaen"/>
          <w:b/>
          <w:color w:val="FF671B"/>
          <w:sz w:val="24"/>
          <w:szCs w:val="28"/>
          <w:lang w:val="ka-GE" w:eastAsia="ja-JP"/>
        </w:rPr>
        <w:t>ინფორმაცია</w:t>
      </w:r>
      <w:r w:rsidRPr="009C330E">
        <w:rPr>
          <w:rFonts w:ascii="Times New Roman" w:eastAsiaTheme="majorEastAsia" w:hAnsi="Times New Roman" w:cs="Times New Roman"/>
          <w:b/>
          <w:color w:val="FF671B"/>
          <w:sz w:val="24"/>
          <w:szCs w:val="28"/>
          <w:lang w:val="ka-GE" w:eastAsia="ja-JP"/>
        </w:rPr>
        <w:t>:</w:t>
      </w:r>
      <w:bookmarkEnd w:id="3"/>
    </w:p>
    <w:p w14:paraId="1D911E88" w14:textId="77777777" w:rsidR="00DB4E3F" w:rsidRPr="009C330E" w:rsidRDefault="00DB4E3F" w:rsidP="00BF7F13">
      <w:pPr>
        <w:rPr>
          <w:rFonts w:ascii="Times New Roman" w:hAnsi="Times New Roman" w:cs="Times New Roman"/>
          <w:lang w:val="ka-GE"/>
        </w:rPr>
      </w:pPr>
    </w:p>
    <w:p w14:paraId="09B5661B" w14:textId="027504BD" w:rsidR="00DB4E3F" w:rsidRDefault="005B53C2" w:rsidP="007E686E">
      <w:pPr>
        <w:rPr>
          <w:rFonts w:cs="Times New Roman"/>
          <w:lang w:val="ka-GE"/>
        </w:rPr>
      </w:pPr>
      <w:r>
        <w:rPr>
          <w:rFonts w:cs="Sylfaen"/>
          <w:lang w:val="ka-GE"/>
        </w:rPr>
        <w:t>ბაზრის კვლევის</w:t>
      </w:r>
      <w:r w:rsidR="00DB4E3F" w:rsidRPr="009C330E">
        <w:rPr>
          <w:rFonts w:ascii="Times New Roman" w:hAnsi="Times New Roman" w:cs="Times New Roman"/>
          <w:lang w:val="ka-GE"/>
        </w:rPr>
        <w:t xml:space="preserve"> </w:t>
      </w:r>
      <w:r w:rsidR="00DB4E3F" w:rsidRPr="009C330E">
        <w:rPr>
          <w:rFonts w:cs="Sylfaen"/>
          <w:lang w:val="ka-GE"/>
        </w:rPr>
        <w:t>განმავლობაში</w:t>
      </w:r>
      <w:r w:rsidR="00DB4E3F" w:rsidRPr="009C330E">
        <w:rPr>
          <w:rFonts w:ascii="Times New Roman" w:hAnsi="Times New Roman" w:cs="Times New Roman"/>
          <w:lang w:val="ka-GE"/>
        </w:rPr>
        <w:t xml:space="preserve"> </w:t>
      </w:r>
      <w:r w:rsidR="00DB4E3F" w:rsidRPr="009C330E">
        <w:rPr>
          <w:rFonts w:cs="Sylfaen"/>
          <w:lang w:val="ka-GE"/>
        </w:rPr>
        <w:t>დამატებითი</w:t>
      </w:r>
      <w:r w:rsidR="00DB4E3F" w:rsidRPr="009C330E">
        <w:rPr>
          <w:rFonts w:ascii="Times New Roman" w:hAnsi="Times New Roman" w:cs="Times New Roman"/>
          <w:lang w:val="ka-GE"/>
        </w:rPr>
        <w:t xml:space="preserve"> </w:t>
      </w:r>
      <w:r w:rsidR="00DB4E3F" w:rsidRPr="009C330E">
        <w:rPr>
          <w:rFonts w:cs="Sylfaen"/>
          <w:lang w:val="ka-GE"/>
        </w:rPr>
        <w:t>ინფორმაციის</w:t>
      </w:r>
      <w:r w:rsidR="00DB4E3F" w:rsidRPr="009C330E">
        <w:rPr>
          <w:rFonts w:ascii="Times New Roman" w:hAnsi="Times New Roman" w:cs="Times New Roman"/>
          <w:lang w:val="ka-GE"/>
        </w:rPr>
        <w:t xml:space="preserve"> </w:t>
      </w:r>
      <w:r w:rsidR="00DB4E3F" w:rsidRPr="009C330E">
        <w:rPr>
          <w:rFonts w:cs="Sylfaen"/>
          <w:lang w:val="ka-GE"/>
        </w:rPr>
        <w:t>მოპოვება</w:t>
      </w:r>
      <w:r w:rsidR="00DB4E3F" w:rsidRPr="009C330E">
        <w:rPr>
          <w:rFonts w:ascii="Times New Roman" w:hAnsi="Times New Roman" w:cs="Times New Roman"/>
          <w:lang w:val="ka-GE"/>
        </w:rPr>
        <w:t xml:space="preserve"> </w:t>
      </w:r>
      <w:r w:rsidR="00DB4E3F" w:rsidRPr="009C330E">
        <w:rPr>
          <w:rFonts w:cs="Sylfaen"/>
          <w:lang w:val="ka-GE"/>
        </w:rPr>
        <w:t>ან</w:t>
      </w:r>
      <w:r w:rsidR="00DB4E3F" w:rsidRPr="009C330E">
        <w:rPr>
          <w:rFonts w:ascii="Times New Roman" w:hAnsi="Times New Roman" w:cs="Times New Roman"/>
          <w:lang w:val="ka-GE"/>
        </w:rPr>
        <w:t xml:space="preserve"> </w:t>
      </w:r>
      <w:r w:rsidR="00DB4E3F" w:rsidRPr="009C330E">
        <w:rPr>
          <w:rFonts w:cs="Sylfaen"/>
          <w:lang w:val="ka-GE"/>
        </w:rPr>
        <w:t>დაზუსტება</w:t>
      </w:r>
      <w:r w:rsidR="00DB4E3F" w:rsidRPr="009C330E">
        <w:rPr>
          <w:rFonts w:ascii="Times New Roman" w:hAnsi="Times New Roman" w:cs="Times New Roman"/>
          <w:lang w:val="ka-GE"/>
        </w:rPr>
        <w:t xml:space="preserve"> </w:t>
      </w:r>
      <w:r w:rsidR="00DB4E3F" w:rsidRPr="009C330E">
        <w:rPr>
          <w:rFonts w:cs="Sylfaen"/>
          <w:lang w:val="ka-GE"/>
        </w:rPr>
        <w:t>შესაძლებელია</w:t>
      </w:r>
      <w:r w:rsidR="00DB4E3F" w:rsidRPr="009C330E">
        <w:rPr>
          <w:rFonts w:ascii="Times New Roman" w:hAnsi="Times New Roman" w:cs="Times New Roman"/>
          <w:lang w:val="ka-GE"/>
        </w:rPr>
        <w:t xml:space="preserve"> </w:t>
      </w:r>
      <w:r w:rsidR="00DB4E3F" w:rsidRPr="009C330E">
        <w:rPr>
          <w:rFonts w:cs="Sylfaen"/>
          <w:lang w:val="ka-GE"/>
        </w:rPr>
        <w:t>საკონტაქტო</w:t>
      </w:r>
      <w:r w:rsidR="00DB4E3F" w:rsidRPr="009C330E">
        <w:rPr>
          <w:rFonts w:ascii="Times New Roman" w:hAnsi="Times New Roman" w:cs="Times New Roman"/>
          <w:lang w:val="ka-GE"/>
        </w:rPr>
        <w:t xml:space="preserve"> </w:t>
      </w:r>
      <w:r w:rsidR="00DB4E3F" w:rsidRPr="009C330E">
        <w:rPr>
          <w:rFonts w:cs="Sylfaen"/>
          <w:lang w:val="ka-GE"/>
        </w:rPr>
        <w:t>პირთან</w:t>
      </w:r>
      <w:r w:rsidR="00DB4E3F" w:rsidRPr="009C330E">
        <w:rPr>
          <w:rFonts w:ascii="Times New Roman" w:hAnsi="Times New Roman" w:cs="Times New Roman"/>
          <w:lang w:val="ka-GE"/>
        </w:rPr>
        <w:t xml:space="preserve"> </w:t>
      </w:r>
      <w:r w:rsidR="00DB4E3F" w:rsidRPr="009C330E">
        <w:rPr>
          <w:rFonts w:cs="Sylfaen"/>
          <w:lang w:val="ka-GE"/>
        </w:rPr>
        <w:t>დაკავშირებით</w:t>
      </w:r>
      <w:r w:rsidR="00DB4E3F" w:rsidRPr="009C330E">
        <w:rPr>
          <w:rFonts w:ascii="Times New Roman" w:hAnsi="Times New Roman" w:cs="Times New Roman"/>
          <w:lang w:val="ka-GE"/>
        </w:rPr>
        <w:t xml:space="preserve"> </w:t>
      </w:r>
      <w:r w:rsidR="00DB4E3F" w:rsidRPr="009C330E">
        <w:rPr>
          <w:rFonts w:cs="Sylfaen"/>
          <w:lang w:val="ka-GE"/>
        </w:rPr>
        <w:t>ელექტონული</w:t>
      </w:r>
      <w:r w:rsidR="00DB4E3F" w:rsidRPr="009C330E">
        <w:rPr>
          <w:rFonts w:ascii="Times New Roman" w:hAnsi="Times New Roman" w:cs="Times New Roman"/>
          <w:lang w:val="ka-GE"/>
        </w:rPr>
        <w:t xml:space="preserve"> </w:t>
      </w:r>
      <w:r w:rsidR="00DB4E3F" w:rsidRPr="009C330E">
        <w:rPr>
          <w:rFonts w:cs="Sylfaen"/>
          <w:lang w:val="ka-GE"/>
        </w:rPr>
        <w:t>ფოსტის</w:t>
      </w:r>
      <w:r w:rsidR="00DB4E3F" w:rsidRPr="009C330E">
        <w:rPr>
          <w:rFonts w:ascii="Times New Roman" w:hAnsi="Times New Roman" w:cs="Times New Roman"/>
          <w:lang w:val="ka-GE"/>
        </w:rPr>
        <w:t xml:space="preserve"> </w:t>
      </w:r>
      <w:r w:rsidR="00DB4E3F" w:rsidRPr="009C330E">
        <w:rPr>
          <w:rFonts w:cs="Sylfaen"/>
          <w:lang w:val="ka-GE"/>
        </w:rPr>
        <w:t>ან</w:t>
      </w:r>
      <w:r w:rsidR="00DB4E3F" w:rsidRPr="009C330E">
        <w:rPr>
          <w:rFonts w:ascii="Times New Roman" w:hAnsi="Times New Roman" w:cs="Times New Roman"/>
          <w:lang w:val="ka-GE"/>
        </w:rPr>
        <w:t xml:space="preserve"> </w:t>
      </w:r>
      <w:r w:rsidR="00DB4E3F" w:rsidRPr="009C330E">
        <w:rPr>
          <w:rFonts w:cs="Sylfaen"/>
          <w:lang w:val="ka-GE"/>
        </w:rPr>
        <w:t>ტელეფონის</w:t>
      </w:r>
      <w:r w:rsidR="00DB4E3F" w:rsidRPr="009C330E">
        <w:rPr>
          <w:rFonts w:ascii="Times New Roman" w:hAnsi="Times New Roman" w:cs="Times New Roman"/>
          <w:lang w:val="ka-GE"/>
        </w:rPr>
        <w:t xml:space="preserve"> </w:t>
      </w:r>
      <w:r w:rsidR="00DB4E3F" w:rsidRPr="009C330E">
        <w:rPr>
          <w:rFonts w:cs="Sylfaen"/>
          <w:lang w:val="ka-GE"/>
        </w:rPr>
        <w:t>საშუალებით</w:t>
      </w:r>
      <w:r w:rsidR="00DB4E3F" w:rsidRPr="009C330E">
        <w:rPr>
          <w:rFonts w:ascii="Times New Roman" w:hAnsi="Times New Roman" w:cs="Times New Roman"/>
          <w:lang w:val="ka-GE"/>
        </w:rPr>
        <w:t>.</w:t>
      </w:r>
    </w:p>
    <w:p w14:paraId="7F9D135C" w14:textId="77777777" w:rsidR="008804FE" w:rsidRDefault="008804FE" w:rsidP="007E686E">
      <w:pPr>
        <w:rPr>
          <w:rFonts w:cs="Times New Roman"/>
          <w:lang w:val="ka-GE"/>
        </w:rPr>
      </w:pPr>
    </w:p>
    <w:p w14:paraId="0F1ACCEA" w14:textId="2D91B099" w:rsidR="00DB4E3F" w:rsidRDefault="005035E6" w:rsidP="007E686E">
      <w:pPr>
        <w:contextualSpacing/>
        <w:rPr>
          <w:rFonts w:cs="Sylfaen"/>
          <w:lang w:val="ka-GE"/>
        </w:rPr>
      </w:pPr>
      <w:r w:rsidRPr="005035E6">
        <w:rPr>
          <w:rFonts w:cs="Sylfaen"/>
          <w:lang w:val="ka-GE"/>
        </w:rPr>
        <w:t>ბაზრის კვლევის დასრულების შემდეგ, ბანკი განიხილავს მონაწილე კომპანიების მიერ წარმოდგენილ პროდუქციას. განხილვის პროცესში გათვალისწინებული იქნება</w:t>
      </w:r>
      <w:r w:rsidR="00C43C52">
        <w:rPr>
          <w:rFonts w:cs="Sylfaen"/>
          <w:lang w:val="ka-GE"/>
        </w:rPr>
        <w:t xml:space="preserve">, </w:t>
      </w:r>
      <w:r w:rsidRPr="005035E6">
        <w:rPr>
          <w:rFonts w:cs="Sylfaen"/>
          <w:lang w:val="ka-GE"/>
        </w:rPr>
        <w:t>როგორც კომერციული პირობები (ფასები), ასევე პროდუქციის ხარისხი</w:t>
      </w:r>
      <w:r w:rsidR="00C43C52">
        <w:rPr>
          <w:rFonts w:cs="Sylfaen"/>
          <w:lang w:val="ka-GE"/>
        </w:rPr>
        <w:t xml:space="preserve"> და დიზაინი.</w:t>
      </w:r>
      <w:r w:rsidR="00C57384">
        <w:rPr>
          <w:rFonts w:cs="Sylfaen"/>
          <w:lang w:val="ka-GE"/>
        </w:rPr>
        <w:t xml:space="preserve"> </w:t>
      </w:r>
      <w:r w:rsidR="00C43C52">
        <w:rPr>
          <w:rFonts w:cs="Sylfaen"/>
          <w:lang w:val="ka-GE"/>
        </w:rPr>
        <w:t>საჭიროების შემთხვევაში</w:t>
      </w:r>
      <w:r w:rsidR="00C57384">
        <w:rPr>
          <w:rFonts w:cs="Sylfaen"/>
          <w:lang w:val="ka-GE"/>
        </w:rPr>
        <w:t xml:space="preserve"> ნიმუშების წარდგენა უნდა მოხდეს ბანკის მოთხოვნიდან 5 სამუშაო დღეში.</w:t>
      </w:r>
    </w:p>
    <w:p w14:paraId="2B466B6C" w14:textId="77777777" w:rsidR="009056A4" w:rsidRPr="009C330E" w:rsidRDefault="009056A4" w:rsidP="007E686E">
      <w:pPr>
        <w:contextualSpacing/>
        <w:rPr>
          <w:rFonts w:ascii="Times New Roman" w:hAnsi="Times New Roman" w:cs="Times New Roman"/>
          <w:lang w:val="ka-GE"/>
        </w:rPr>
      </w:pPr>
    </w:p>
    <w:p w14:paraId="2E832D3C" w14:textId="0C7FA259" w:rsidR="00DB4E3F" w:rsidRPr="009C330E" w:rsidRDefault="00DB4E3F" w:rsidP="007E686E">
      <w:pPr>
        <w:contextualSpacing/>
        <w:rPr>
          <w:rFonts w:ascii="Times New Roman" w:hAnsi="Times New Roman" w:cs="Times New Roman"/>
          <w:lang w:val="ka-GE"/>
        </w:rPr>
      </w:pPr>
      <w:r w:rsidRPr="009C330E">
        <w:rPr>
          <w:rFonts w:cs="Sylfaen"/>
          <w:lang w:val="ka-GE"/>
        </w:rPr>
        <w:t>ბანკი</w:t>
      </w:r>
      <w:r w:rsidRPr="009C330E">
        <w:rPr>
          <w:rFonts w:ascii="Times New Roman" w:hAnsi="Times New Roman" w:cs="Times New Roman"/>
          <w:lang w:val="ka-GE"/>
        </w:rPr>
        <w:t xml:space="preserve"> </w:t>
      </w:r>
      <w:r w:rsidRPr="009C330E">
        <w:rPr>
          <w:rFonts w:cs="Sylfaen"/>
          <w:lang w:val="ka-GE"/>
        </w:rPr>
        <w:t>იტოვებს</w:t>
      </w:r>
      <w:r w:rsidRPr="009C330E">
        <w:rPr>
          <w:rFonts w:ascii="Times New Roman" w:hAnsi="Times New Roman" w:cs="Times New Roman"/>
          <w:lang w:val="ka-GE"/>
        </w:rPr>
        <w:t xml:space="preserve"> </w:t>
      </w:r>
      <w:r w:rsidRPr="009C330E">
        <w:rPr>
          <w:rFonts w:cs="Sylfaen"/>
          <w:lang w:val="ka-GE"/>
        </w:rPr>
        <w:t>უფლებას</w:t>
      </w:r>
      <w:r w:rsidRPr="009C330E">
        <w:rPr>
          <w:rFonts w:ascii="Times New Roman" w:hAnsi="Times New Roman" w:cs="Times New Roman"/>
          <w:lang w:val="ka-GE"/>
        </w:rPr>
        <w:t xml:space="preserve"> </w:t>
      </w:r>
      <w:r w:rsidRPr="009C330E">
        <w:rPr>
          <w:rFonts w:cs="Sylfaen"/>
          <w:lang w:val="ka-GE"/>
        </w:rPr>
        <w:t>რომ</w:t>
      </w:r>
      <w:r w:rsidRPr="009C330E">
        <w:rPr>
          <w:rFonts w:ascii="Times New Roman" w:hAnsi="Times New Roman" w:cs="Times New Roman"/>
          <w:lang w:val="ka-GE"/>
        </w:rPr>
        <w:t xml:space="preserve"> </w:t>
      </w:r>
      <w:r w:rsidRPr="009C330E">
        <w:rPr>
          <w:rFonts w:cs="Sylfaen"/>
          <w:lang w:val="ka-GE"/>
        </w:rPr>
        <w:t>ნებისმიერ</w:t>
      </w:r>
      <w:r w:rsidRPr="009C330E">
        <w:rPr>
          <w:rFonts w:ascii="Times New Roman" w:hAnsi="Times New Roman" w:cs="Times New Roman"/>
          <w:lang w:val="ka-GE"/>
        </w:rPr>
        <w:t xml:space="preserve"> </w:t>
      </w:r>
      <w:r w:rsidRPr="009C330E">
        <w:rPr>
          <w:rFonts w:cs="Sylfaen"/>
          <w:lang w:val="ka-GE"/>
        </w:rPr>
        <w:t>ეტაპზე</w:t>
      </w:r>
      <w:r w:rsidRPr="009C330E">
        <w:rPr>
          <w:rFonts w:ascii="Times New Roman" w:hAnsi="Times New Roman" w:cs="Times New Roman"/>
          <w:lang w:val="ka-GE"/>
        </w:rPr>
        <w:t xml:space="preserve"> </w:t>
      </w:r>
      <w:r w:rsidRPr="009C330E">
        <w:rPr>
          <w:rFonts w:cs="Sylfaen"/>
          <w:lang w:val="ka-GE"/>
        </w:rPr>
        <w:t>შეწყვიტოს</w:t>
      </w:r>
      <w:r w:rsidRPr="009C330E">
        <w:rPr>
          <w:rFonts w:ascii="Times New Roman" w:hAnsi="Times New Roman" w:cs="Times New Roman"/>
          <w:lang w:val="ka-GE"/>
        </w:rPr>
        <w:t xml:space="preserve"> </w:t>
      </w:r>
      <w:r w:rsidR="009056A4">
        <w:rPr>
          <w:rFonts w:cs="Sylfaen"/>
          <w:lang w:val="ka-GE"/>
        </w:rPr>
        <w:t xml:space="preserve">ბაზრის კვლევა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წინამდებარე</w:t>
      </w:r>
      <w:r w:rsidRPr="009C330E">
        <w:rPr>
          <w:rFonts w:ascii="Times New Roman" w:hAnsi="Times New Roman" w:cs="Times New Roman"/>
          <w:lang w:val="ka-GE"/>
        </w:rPr>
        <w:t xml:space="preserve"> </w:t>
      </w:r>
      <w:r w:rsidR="005B53C2">
        <w:rPr>
          <w:rFonts w:cs="Sylfaen"/>
          <w:lang w:val="ka-GE"/>
        </w:rPr>
        <w:t>ბაზრის კვლევის</w:t>
      </w:r>
      <w:r w:rsidR="005B53C2" w:rsidRPr="009C330E">
        <w:rPr>
          <w:rFonts w:ascii="Times New Roman" w:hAnsi="Times New Roman" w:cs="Times New Roman"/>
          <w:lang w:val="ka-GE"/>
        </w:rPr>
        <w:t xml:space="preserve"> </w:t>
      </w:r>
      <w:r w:rsidRPr="009C330E">
        <w:rPr>
          <w:rFonts w:ascii="Times New Roman" w:hAnsi="Times New Roman" w:cs="Times New Roman"/>
          <w:lang w:val="ka-GE"/>
        </w:rPr>
        <w:t xml:space="preserve"> </w:t>
      </w:r>
      <w:r w:rsidRPr="009C330E">
        <w:rPr>
          <w:rFonts w:cs="Sylfaen"/>
          <w:lang w:val="ka-GE"/>
        </w:rPr>
        <w:t>გამოცხადება</w:t>
      </w:r>
      <w:r w:rsidRPr="009C330E">
        <w:rPr>
          <w:rFonts w:ascii="Times New Roman" w:hAnsi="Times New Roman" w:cs="Times New Roman"/>
          <w:lang w:val="ka-GE"/>
        </w:rPr>
        <w:t xml:space="preserve"> </w:t>
      </w:r>
      <w:r w:rsidRPr="009C330E">
        <w:rPr>
          <w:rFonts w:cs="Sylfaen"/>
          <w:lang w:val="ka-GE"/>
        </w:rPr>
        <w:t>არ</w:t>
      </w:r>
      <w:r w:rsidRPr="009C330E">
        <w:rPr>
          <w:rFonts w:ascii="Times New Roman" w:hAnsi="Times New Roman" w:cs="Times New Roman"/>
          <w:lang w:val="ka-GE"/>
        </w:rPr>
        <w:t xml:space="preserve"> </w:t>
      </w:r>
      <w:r w:rsidRPr="009C330E">
        <w:rPr>
          <w:rFonts w:cs="Sylfaen"/>
          <w:lang w:val="ka-GE"/>
        </w:rPr>
        <w:t>ავალდებულებს</w:t>
      </w:r>
      <w:r w:rsidRPr="009C330E">
        <w:rPr>
          <w:rFonts w:ascii="Times New Roman" w:hAnsi="Times New Roman" w:cs="Times New Roman"/>
          <w:lang w:val="ka-GE"/>
        </w:rPr>
        <w:t xml:space="preserve"> </w:t>
      </w:r>
      <w:r w:rsidRPr="009C330E">
        <w:rPr>
          <w:rFonts w:cs="Sylfaen"/>
          <w:lang w:val="ka-GE"/>
        </w:rPr>
        <w:t>ბანკს</w:t>
      </w:r>
      <w:r w:rsidRPr="009C330E">
        <w:rPr>
          <w:rFonts w:ascii="Times New Roman" w:hAnsi="Times New Roman" w:cs="Times New Roman"/>
          <w:lang w:val="ka-GE"/>
        </w:rPr>
        <w:t xml:space="preserve"> </w:t>
      </w:r>
      <w:r w:rsidR="00BD5299">
        <w:rPr>
          <w:rFonts w:cs="Sylfaen"/>
          <w:lang w:val="ka-GE"/>
        </w:rPr>
        <w:t>პრეტენდენტის</w:t>
      </w:r>
      <w:r w:rsidRPr="009C330E">
        <w:rPr>
          <w:rFonts w:ascii="Times New Roman" w:hAnsi="Times New Roman" w:cs="Times New Roman"/>
          <w:lang w:val="ka-GE"/>
        </w:rPr>
        <w:t xml:space="preserve"> </w:t>
      </w:r>
      <w:r w:rsidRPr="009C330E">
        <w:rPr>
          <w:rFonts w:cs="Sylfaen"/>
          <w:lang w:val="ka-GE"/>
        </w:rPr>
        <w:t>გაფორმებას</w:t>
      </w:r>
      <w:r w:rsidRPr="009C330E">
        <w:rPr>
          <w:rFonts w:ascii="Times New Roman" w:hAnsi="Times New Roman" w:cs="Times New Roman"/>
          <w:lang w:val="ka-GE"/>
        </w:rPr>
        <w:t xml:space="preserve"> </w:t>
      </w:r>
      <w:r w:rsidRPr="009C330E">
        <w:rPr>
          <w:rFonts w:cs="Sylfaen"/>
          <w:lang w:val="ka-GE"/>
        </w:rPr>
        <w:t>რომელიმე</w:t>
      </w:r>
      <w:r w:rsidRPr="009C330E">
        <w:rPr>
          <w:rFonts w:ascii="Times New Roman" w:hAnsi="Times New Roman" w:cs="Times New Roman"/>
          <w:lang w:val="ka-GE"/>
        </w:rPr>
        <w:t xml:space="preserve"> </w:t>
      </w:r>
      <w:r w:rsidRPr="009C330E">
        <w:rPr>
          <w:rFonts w:cs="Sylfaen"/>
          <w:lang w:val="ka-GE"/>
        </w:rPr>
        <w:t>მომწოდებელთან</w:t>
      </w:r>
      <w:r w:rsidRPr="009C330E">
        <w:rPr>
          <w:rFonts w:ascii="Times New Roman" w:hAnsi="Times New Roman" w:cs="Times New Roman"/>
          <w:lang w:val="ka-GE"/>
        </w:rPr>
        <w:t>.</w:t>
      </w:r>
    </w:p>
    <w:p w14:paraId="6F52D11C" w14:textId="77777777" w:rsidR="00DB4E3F" w:rsidRPr="009C330E" w:rsidRDefault="00DB4E3F" w:rsidP="007E686E">
      <w:pPr>
        <w:rPr>
          <w:rFonts w:ascii="Times New Roman" w:hAnsi="Times New Roman" w:cs="Times New Roman"/>
          <w:lang w:val="ka-GE"/>
        </w:rPr>
      </w:pPr>
    </w:p>
    <w:p w14:paraId="572D1901" w14:textId="77777777" w:rsidR="00DB4E3F" w:rsidRPr="009C330E" w:rsidRDefault="00DB4E3F" w:rsidP="007E686E">
      <w:pPr>
        <w:rPr>
          <w:rFonts w:ascii="Times New Roman" w:hAnsi="Times New Roman" w:cs="Times New Roman"/>
        </w:rPr>
      </w:pPr>
      <w:r w:rsidRPr="009C330E">
        <w:rPr>
          <w:rFonts w:cs="Sylfaen"/>
          <w:lang w:val="ka-GE"/>
        </w:rPr>
        <w:t>ხელშეკრულების</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წინამდებარე</w:t>
      </w:r>
      <w:r w:rsidRPr="009C330E">
        <w:rPr>
          <w:rFonts w:ascii="Times New Roman" w:hAnsi="Times New Roman" w:cs="Times New Roman"/>
          <w:lang w:val="ka-GE"/>
        </w:rPr>
        <w:t xml:space="preserve"> </w:t>
      </w:r>
      <w:r w:rsidRPr="009C330E">
        <w:rPr>
          <w:rFonts w:cs="Sylfaen"/>
          <w:lang w:val="ka-GE"/>
        </w:rPr>
        <w:t>დოკუმენტის</w:t>
      </w:r>
      <w:r w:rsidRPr="009C330E">
        <w:rPr>
          <w:rFonts w:ascii="Times New Roman" w:hAnsi="Times New Roman" w:cs="Times New Roman"/>
          <w:lang w:val="ka-GE"/>
        </w:rPr>
        <w:t xml:space="preserve"> </w:t>
      </w:r>
      <w:r w:rsidRPr="009C330E">
        <w:rPr>
          <w:rFonts w:cs="Sylfaen"/>
          <w:lang w:val="ka-GE"/>
        </w:rPr>
        <w:t>პირობებს</w:t>
      </w:r>
      <w:r w:rsidRPr="009C330E">
        <w:rPr>
          <w:rFonts w:ascii="Times New Roman" w:hAnsi="Times New Roman" w:cs="Times New Roman"/>
          <w:lang w:val="ka-GE"/>
        </w:rPr>
        <w:t xml:space="preserve"> </w:t>
      </w:r>
      <w:r w:rsidRPr="009C330E">
        <w:rPr>
          <w:rFonts w:cs="Sylfaen"/>
          <w:lang w:val="ka-GE"/>
        </w:rPr>
        <w:t>შორის</w:t>
      </w:r>
      <w:r w:rsidRPr="009C330E">
        <w:rPr>
          <w:rFonts w:ascii="Times New Roman" w:hAnsi="Times New Roman" w:cs="Times New Roman"/>
          <w:lang w:val="ka-GE"/>
        </w:rPr>
        <w:t xml:space="preserve"> </w:t>
      </w:r>
      <w:r w:rsidRPr="009C330E">
        <w:rPr>
          <w:rFonts w:cs="Sylfaen"/>
          <w:lang w:val="ka-GE"/>
        </w:rPr>
        <w:t>წინააღმდეგობის</w:t>
      </w:r>
      <w:r w:rsidRPr="009C330E">
        <w:rPr>
          <w:rFonts w:ascii="Times New Roman" w:hAnsi="Times New Roman" w:cs="Times New Roman"/>
          <w:lang w:val="ka-GE"/>
        </w:rPr>
        <w:t xml:space="preserve"> </w:t>
      </w:r>
      <w:r w:rsidRPr="009C330E">
        <w:rPr>
          <w:rFonts w:cs="Sylfaen"/>
          <w:lang w:val="ka-GE"/>
        </w:rPr>
        <w:t>შემთხვევაში</w:t>
      </w:r>
      <w:r w:rsidRPr="009C330E">
        <w:rPr>
          <w:rFonts w:ascii="Times New Roman" w:hAnsi="Times New Roman" w:cs="Times New Roman"/>
          <w:lang w:val="ka-GE"/>
        </w:rPr>
        <w:t xml:space="preserve"> </w:t>
      </w:r>
      <w:r w:rsidRPr="009C330E">
        <w:rPr>
          <w:rFonts w:cs="Sylfaen"/>
          <w:lang w:val="ka-GE"/>
        </w:rPr>
        <w:t>უპირატესობა</w:t>
      </w:r>
      <w:r w:rsidRPr="009C330E">
        <w:rPr>
          <w:rFonts w:ascii="Times New Roman" w:hAnsi="Times New Roman" w:cs="Times New Roman"/>
          <w:lang w:val="ka-GE"/>
        </w:rPr>
        <w:t xml:space="preserve"> </w:t>
      </w:r>
      <w:r w:rsidRPr="009C330E">
        <w:rPr>
          <w:rFonts w:cs="Sylfaen"/>
          <w:lang w:val="ka-GE"/>
        </w:rPr>
        <w:t>მიენიჭება</w:t>
      </w:r>
      <w:r w:rsidRPr="009C330E">
        <w:rPr>
          <w:rFonts w:ascii="Times New Roman" w:hAnsi="Times New Roman" w:cs="Times New Roman"/>
          <w:lang w:val="ka-GE"/>
        </w:rPr>
        <w:t xml:space="preserve"> </w:t>
      </w:r>
      <w:r w:rsidRPr="009C330E">
        <w:rPr>
          <w:rFonts w:cs="Sylfaen"/>
          <w:lang w:val="ka-GE"/>
        </w:rPr>
        <w:t>ხელშეკრულების</w:t>
      </w:r>
      <w:r w:rsidRPr="009C330E">
        <w:rPr>
          <w:rFonts w:ascii="Times New Roman" w:hAnsi="Times New Roman" w:cs="Times New Roman"/>
          <w:lang w:val="ka-GE"/>
        </w:rPr>
        <w:t xml:space="preserve"> </w:t>
      </w:r>
      <w:r w:rsidRPr="009C330E">
        <w:rPr>
          <w:rFonts w:cs="Sylfaen"/>
          <w:lang w:val="ka-GE"/>
        </w:rPr>
        <w:t>პირობებს</w:t>
      </w:r>
      <w:r w:rsidRPr="009C330E">
        <w:rPr>
          <w:rFonts w:ascii="Times New Roman" w:hAnsi="Times New Roman" w:cs="Times New Roman"/>
          <w:lang w:val="ka-GE"/>
        </w:rPr>
        <w:t>.</w:t>
      </w:r>
    </w:p>
    <w:p w14:paraId="1AA08905" w14:textId="77777777" w:rsidR="00DB4E3F" w:rsidRPr="009C330E" w:rsidRDefault="00DB4E3F" w:rsidP="007E686E">
      <w:pPr>
        <w:rPr>
          <w:rFonts w:ascii="Times New Roman" w:hAnsi="Times New Roman" w:cs="Times New Roman"/>
          <w:lang w:val="ka-GE"/>
        </w:rPr>
      </w:pPr>
    </w:p>
    <w:p w14:paraId="5EC750F9" w14:textId="77777777" w:rsidR="00BF7F13" w:rsidRPr="009C330E" w:rsidRDefault="00BF7F13" w:rsidP="007E686E">
      <w:pPr>
        <w:rPr>
          <w:rFonts w:ascii="Times New Roman" w:hAnsi="Times New Roman" w:cs="Times New Roman"/>
          <w:lang w:val="ka-GE"/>
        </w:rPr>
      </w:pPr>
      <w:r w:rsidRPr="009C330E">
        <w:rPr>
          <w:rFonts w:cs="Sylfaen"/>
          <w:lang w:val="ka-GE"/>
        </w:rPr>
        <w:t>ბანკი</w:t>
      </w:r>
      <w:r w:rsidRPr="009C330E">
        <w:rPr>
          <w:rFonts w:ascii="Times New Roman" w:hAnsi="Times New Roman" w:cs="Times New Roman"/>
          <w:lang w:val="ka-GE"/>
        </w:rPr>
        <w:t xml:space="preserve"> </w:t>
      </w:r>
      <w:r w:rsidRPr="009C330E">
        <w:rPr>
          <w:rFonts w:cs="Sylfaen"/>
          <w:lang w:val="ka-GE"/>
        </w:rPr>
        <w:t>იღებს</w:t>
      </w:r>
      <w:r w:rsidRPr="009C330E">
        <w:rPr>
          <w:rFonts w:ascii="Times New Roman" w:hAnsi="Times New Roman" w:cs="Times New Roman"/>
          <w:lang w:val="ka-GE"/>
        </w:rPr>
        <w:t xml:space="preserve"> </w:t>
      </w:r>
      <w:r w:rsidRPr="009C330E">
        <w:rPr>
          <w:rFonts w:cs="Sylfaen"/>
          <w:lang w:val="ka-GE"/>
        </w:rPr>
        <w:t>ვალდებულებას</w:t>
      </w:r>
      <w:r w:rsidRPr="009C330E">
        <w:rPr>
          <w:rFonts w:ascii="Times New Roman" w:hAnsi="Times New Roman" w:cs="Times New Roman"/>
          <w:lang w:val="ka-GE"/>
        </w:rPr>
        <w:t xml:space="preserve"> </w:t>
      </w:r>
      <w:r w:rsidRPr="009C330E">
        <w:rPr>
          <w:rFonts w:cs="Sylfaen"/>
          <w:lang w:val="ka-GE"/>
        </w:rPr>
        <w:t>შეამციროს</w:t>
      </w:r>
      <w:r w:rsidRPr="009C330E">
        <w:rPr>
          <w:rFonts w:ascii="Times New Roman" w:hAnsi="Times New Roman" w:cs="Times New Roman"/>
          <w:lang w:val="ka-GE"/>
        </w:rPr>
        <w:t xml:space="preserve"> </w:t>
      </w:r>
      <w:r w:rsidRPr="009C330E">
        <w:rPr>
          <w:rFonts w:cs="Sylfaen"/>
          <w:lang w:val="ka-GE"/>
        </w:rPr>
        <w:t>გარემოზე</w:t>
      </w:r>
      <w:r w:rsidRPr="009C330E">
        <w:rPr>
          <w:rFonts w:ascii="Times New Roman" w:hAnsi="Times New Roman" w:cs="Times New Roman"/>
          <w:lang w:val="ka-GE"/>
        </w:rPr>
        <w:t xml:space="preserve"> </w:t>
      </w:r>
      <w:r w:rsidRPr="009C330E">
        <w:rPr>
          <w:rFonts w:cs="Sylfaen"/>
          <w:lang w:val="ka-GE"/>
        </w:rPr>
        <w:t>ზემოქმედება</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უზრუნველყოს</w:t>
      </w:r>
      <w:r w:rsidRPr="009C330E">
        <w:rPr>
          <w:rFonts w:ascii="Times New Roman" w:hAnsi="Times New Roman" w:cs="Times New Roman"/>
          <w:lang w:val="ka-GE"/>
        </w:rPr>
        <w:t xml:space="preserve"> </w:t>
      </w:r>
      <w:r w:rsidRPr="009C330E">
        <w:rPr>
          <w:rFonts w:cs="Sylfaen"/>
          <w:lang w:val="ka-GE"/>
        </w:rPr>
        <w:t>გარემოს</w:t>
      </w:r>
      <w:r w:rsidRPr="009C330E">
        <w:rPr>
          <w:rFonts w:ascii="Times New Roman" w:hAnsi="Times New Roman" w:cs="Times New Roman"/>
          <w:lang w:val="ka-GE"/>
        </w:rPr>
        <w:t xml:space="preserve"> </w:t>
      </w:r>
      <w:r w:rsidRPr="009C330E">
        <w:rPr>
          <w:rFonts w:cs="Sylfaen"/>
          <w:lang w:val="ka-GE"/>
        </w:rPr>
        <w:t>დაცვითი</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მდგრადი</w:t>
      </w:r>
      <w:r w:rsidRPr="009C330E">
        <w:rPr>
          <w:rFonts w:ascii="Times New Roman" w:hAnsi="Times New Roman" w:cs="Times New Roman"/>
          <w:lang w:val="ka-GE"/>
        </w:rPr>
        <w:t xml:space="preserve"> </w:t>
      </w:r>
      <w:r w:rsidRPr="009C330E">
        <w:rPr>
          <w:rFonts w:cs="Sylfaen"/>
          <w:lang w:val="ka-GE"/>
        </w:rPr>
        <w:t>განვითარების</w:t>
      </w:r>
      <w:r w:rsidRPr="009C330E">
        <w:rPr>
          <w:rFonts w:ascii="Times New Roman" w:hAnsi="Times New Roman" w:cs="Times New Roman"/>
          <w:lang w:val="ka-GE"/>
        </w:rPr>
        <w:t xml:space="preserve"> </w:t>
      </w:r>
      <w:r w:rsidRPr="009C330E">
        <w:rPr>
          <w:rFonts w:cs="Sylfaen"/>
          <w:lang w:val="ka-GE"/>
        </w:rPr>
        <w:t>კომპონენტების</w:t>
      </w:r>
      <w:r w:rsidRPr="009C330E">
        <w:rPr>
          <w:rFonts w:ascii="Times New Roman" w:hAnsi="Times New Roman" w:cs="Times New Roman"/>
          <w:lang w:val="ka-GE"/>
        </w:rPr>
        <w:t xml:space="preserve"> </w:t>
      </w:r>
      <w:r w:rsidRPr="009C330E">
        <w:rPr>
          <w:rFonts w:cs="Sylfaen"/>
          <w:lang w:val="ka-GE"/>
        </w:rPr>
        <w:t>მონიტორინგი</w:t>
      </w:r>
      <w:r w:rsidRPr="009C330E">
        <w:rPr>
          <w:rFonts w:ascii="Times New Roman" w:hAnsi="Times New Roman" w:cs="Times New Roman"/>
          <w:lang w:val="ka-GE"/>
        </w:rPr>
        <w:t>.</w:t>
      </w:r>
    </w:p>
    <w:p w14:paraId="1F7A4803" w14:textId="77777777" w:rsidR="00BF7F13" w:rsidRPr="009C330E" w:rsidRDefault="00BF7F13" w:rsidP="007E686E">
      <w:pPr>
        <w:rPr>
          <w:rFonts w:ascii="Times New Roman" w:hAnsi="Times New Roman" w:cs="Times New Roman"/>
          <w:lang w:val="ka-GE"/>
        </w:rPr>
      </w:pPr>
    </w:p>
    <w:p w14:paraId="31294F9E" w14:textId="77777777" w:rsidR="00BF7F13" w:rsidRDefault="00BF7F13" w:rsidP="007E686E">
      <w:pPr>
        <w:rPr>
          <w:rFonts w:ascii="Times New Roman" w:hAnsi="Times New Roman" w:cs="Times New Roman"/>
          <w:lang w:val="ka-GE"/>
        </w:rPr>
      </w:pPr>
      <w:r w:rsidRPr="009C330E">
        <w:rPr>
          <w:rFonts w:cs="Sylfaen"/>
          <w:lang w:val="ka-GE"/>
        </w:rPr>
        <w:t>ბანკი</w:t>
      </w:r>
      <w:r w:rsidRPr="009C330E">
        <w:rPr>
          <w:rFonts w:ascii="Times New Roman" w:hAnsi="Times New Roman" w:cs="Times New Roman"/>
          <w:lang w:val="ka-GE"/>
        </w:rPr>
        <w:t xml:space="preserve"> </w:t>
      </w:r>
      <w:r w:rsidRPr="009C330E">
        <w:rPr>
          <w:rFonts w:cs="Sylfaen"/>
          <w:lang w:val="ka-GE"/>
        </w:rPr>
        <w:t>თანამშრომლობს</w:t>
      </w:r>
      <w:r w:rsidRPr="009C330E">
        <w:rPr>
          <w:rFonts w:ascii="Times New Roman" w:hAnsi="Times New Roman" w:cs="Times New Roman"/>
          <w:lang w:val="ka-GE"/>
        </w:rPr>
        <w:t xml:space="preserve"> </w:t>
      </w:r>
      <w:r w:rsidRPr="009C330E">
        <w:rPr>
          <w:rFonts w:cs="Sylfaen"/>
          <w:lang w:val="ka-GE"/>
        </w:rPr>
        <w:t>იმ</w:t>
      </w:r>
      <w:r w:rsidRPr="009C330E">
        <w:rPr>
          <w:rFonts w:ascii="Times New Roman" w:hAnsi="Times New Roman" w:cs="Times New Roman"/>
          <w:lang w:val="ka-GE"/>
        </w:rPr>
        <w:t xml:space="preserve">  </w:t>
      </w:r>
      <w:r w:rsidRPr="009C330E">
        <w:rPr>
          <w:rFonts w:cs="Sylfaen"/>
          <w:lang w:val="ka-GE"/>
        </w:rPr>
        <w:t>მომწოდებლებთან</w:t>
      </w:r>
      <w:r w:rsidRPr="009C330E">
        <w:rPr>
          <w:rFonts w:ascii="Times New Roman" w:hAnsi="Times New Roman" w:cs="Times New Roman"/>
          <w:lang w:val="ka-GE"/>
        </w:rPr>
        <w:t xml:space="preserve">, </w:t>
      </w:r>
      <w:r w:rsidRPr="009C330E">
        <w:rPr>
          <w:rFonts w:cs="Sylfaen"/>
          <w:lang w:val="ka-GE"/>
        </w:rPr>
        <w:t>რომლებიც</w:t>
      </w:r>
      <w:r w:rsidRPr="009C330E">
        <w:rPr>
          <w:rFonts w:ascii="Times New Roman" w:hAnsi="Times New Roman" w:cs="Times New Roman"/>
          <w:lang w:val="ka-GE"/>
        </w:rPr>
        <w:t xml:space="preserve"> </w:t>
      </w:r>
      <w:r w:rsidRPr="009C330E">
        <w:rPr>
          <w:rFonts w:cs="Sylfaen"/>
          <w:lang w:val="ka-GE"/>
        </w:rPr>
        <w:t>იზიარებენ</w:t>
      </w:r>
      <w:r w:rsidRPr="009C330E">
        <w:rPr>
          <w:rFonts w:ascii="Times New Roman" w:hAnsi="Times New Roman" w:cs="Times New Roman"/>
          <w:lang w:val="ka-GE"/>
        </w:rPr>
        <w:t xml:space="preserve"> </w:t>
      </w:r>
      <w:r w:rsidRPr="009C330E">
        <w:rPr>
          <w:rFonts w:cs="Sylfaen"/>
          <w:lang w:val="ka-GE"/>
        </w:rPr>
        <w:t>იგივე</w:t>
      </w:r>
      <w:r w:rsidRPr="009C330E">
        <w:rPr>
          <w:rFonts w:ascii="Times New Roman" w:hAnsi="Times New Roman" w:cs="Times New Roman"/>
          <w:lang w:val="ka-GE"/>
        </w:rPr>
        <w:t xml:space="preserve"> </w:t>
      </w:r>
      <w:r w:rsidRPr="009C330E">
        <w:rPr>
          <w:rFonts w:cs="Sylfaen"/>
          <w:lang w:val="ka-GE"/>
        </w:rPr>
        <w:t>სტანდარტებს</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მათ</w:t>
      </w:r>
      <w:r w:rsidRPr="009C330E">
        <w:rPr>
          <w:rFonts w:ascii="Times New Roman" w:hAnsi="Times New Roman" w:cs="Times New Roman"/>
          <w:lang w:val="ka-GE"/>
        </w:rPr>
        <w:t xml:space="preserve"> </w:t>
      </w:r>
      <w:r w:rsidRPr="009C330E">
        <w:rPr>
          <w:rFonts w:cs="Sylfaen"/>
          <w:lang w:val="ka-GE"/>
        </w:rPr>
        <w:t>პოლიტიკაში</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ყოველდღიურ</w:t>
      </w:r>
      <w:r w:rsidRPr="009C330E">
        <w:rPr>
          <w:rFonts w:ascii="Times New Roman" w:hAnsi="Times New Roman" w:cs="Times New Roman"/>
          <w:lang w:val="ka-GE"/>
        </w:rPr>
        <w:t xml:space="preserve"> </w:t>
      </w:r>
      <w:r w:rsidRPr="009C330E">
        <w:rPr>
          <w:rFonts w:cs="Sylfaen"/>
          <w:lang w:val="ka-GE"/>
        </w:rPr>
        <w:t>საქმიანობაში</w:t>
      </w:r>
      <w:r w:rsidRPr="009C330E">
        <w:rPr>
          <w:rFonts w:ascii="Times New Roman" w:hAnsi="Times New Roman" w:cs="Times New Roman"/>
          <w:lang w:val="ka-GE"/>
        </w:rPr>
        <w:t xml:space="preserve"> </w:t>
      </w:r>
      <w:r w:rsidRPr="009C330E">
        <w:rPr>
          <w:rFonts w:cs="Sylfaen"/>
          <w:lang w:val="ka-GE"/>
        </w:rPr>
        <w:t>ასახულია</w:t>
      </w:r>
      <w:r w:rsidRPr="009C330E">
        <w:rPr>
          <w:rFonts w:ascii="Times New Roman" w:hAnsi="Times New Roman" w:cs="Times New Roman"/>
          <w:lang w:val="ka-GE"/>
        </w:rPr>
        <w:t xml:space="preserve"> </w:t>
      </w:r>
      <w:r w:rsidRPr="009C330E">
        <w:rPr>
          <w:rFonts w:cs="Sylfaen"/>
          <w:lang w:val="ka-GE"/>
        </w:rPr>
        <w:t>სახიფათო</w:t>
      </w:r>
      <w:r w:rsidRPr="009C330E">
        <w:rPr>
          <w:rFonts w:ascii="Times New Roman" w:hAnsi="Times New Roman" w:cs="Times New Roman"/>
          <w:lang w:val="ka-GE"/>
        </w:rPr>
        <w:t xml:space="preserve"> </w:t>
      </w:r>
      <w:r w:rsidRPr="009C330E">
        <w:rPr>
          <w:rFonts w:cs="Sylfaen"/>
          <w:lang w:val="ka-GE"/>
        </w:rPr>
        <w:t>ნარჩენების</w:t>
      </w:r>
      <w:r w:rsidRPr="009C330E">
        <w:rPr>
          <w:rFonts w:ascii="Times New Roman" w:hAnsi="Times New Roman" w:cs="Times New Roman"/>
          <w:lang w:val="ka-GE"/>
        </w:rPr>
        <w:t xml:space="preserve">, </w:t>
      </w:r>
      <w:r w:rsidRPr="009C330E">
        <w:rPr>
          <w:rFonts w:cs="Sylfaen"/>
          <w:lang w:val="ka-GE"/>
        </w:rPr>
        <w:t>ენერგიის</w:t>
      </w:r>
      <w:r w:rsidRPr="009C330E">
        <w:rPr>
          <w:rFonts w:ascii="Times New Roman" w:hAnsi="Times New Roman" w:cs="Times New Roman"/>
          <w:lang w:val="ka-GE"/>
        </w:rPr>
        <w:t xml:space="preserve">, </w:t>
      </w:r>
      <w:r w:rsidRPr="009C330E">
        <w:rPr>
          <w:rFonts w:cs="Sylfaen"/>
          <w:lang w:val="ka-GE"/>
        </w:rPr>
        <w:t>წყლის</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ნახშირორჟანგის</w:t>
      </w:r>
      <w:r w:rsidRPr="009C330E">
        <w:rPr>
          <w:rFonts w:ascii="Times New Roman" w:hAnsi="Times New Roman" w:cs="Times New Roman"/>
          <w:lang w:val="ka-GE"/>
        </w:rPr>
        <w:t xml:space="preserve"> </w:t>
      </w:r>
      <w:r w:rsidRPr="009C330E">
        <w:rPr>
          <w:rFonts w:cs="Sylfaen"/>
          <w:lang w:val="ka-GE"/>
        </w:rPr>
        <w:t>მინიმაზაციის</w:t>
      </w:r>
      <w:r w:rsidRPr="009C330E">
        <w:rPr>
          <w:rFonts w:ascii="Times New Roman" w:hAnsi="Times New Roman" w:cs="Times New Roman"/>
          <w:lang w:val="ka-GE"/>
        </w:rPr>
        <w:t xml:space="preserve"> </w:t>
      </w:r>
      <w:r w:rsidRPr="009C330E">
        <w:rPr>
          <w:rFonts w:cs="Sylfaen"/>
          <w:lang w:val="ka-GE"/>
        </w:rPr>
        <w:t>მიზნით</w:t>
      </w:r>
      <w:r w:rsidRPr="009C330E">
        <w:rPr>
          <w:rFonts w:ascii="Times New Roman" w:hAnsi="Times New Roman" w:cs="Times New Roman"/>
          <w:lang w:val="ka-GE"/>
        </w:rPr>
        <w:t xml:space="preserve"> </w:t>
      </w:r>
      <w:r w:rsidRPr="009C330E">
        <w:rPr>
          <w:rFonts w:cs="Sylfaen"/>
          <w:lang w:val="ka-GE"/>
        </w:rPr>
        <w:t>დასახული</w:t>
      </w:r>
      <w:r w:rsidRPr="009C330E">
        <w:rPr>
          <w:rFonts w:ascii="Times New Roman" w:hAnsi="Times New Roman" w:cs="Times New Roman"/>
          <w:lang w:val="ka-GE"/>
        </w:rPr>
        <w:t xml:space="preserve"> </w:t>
      </w:r>
      <w:r w:rsidRPr="009C330E">
        <w:rPr>
          <w:rFonts w:cs="Sylfaen"/>
          <w:lang w:val="ka-GE"/>
        </w:rPr>
        <w:t>ქმედებები</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ყოველდღიურ</w:t>
      </w:r>
      <w:r w:rsidRPr="009C330E">
        <w:rPr>
          <w:rFonts w:ascii="Times New Roman" w:hAnsi="Times New Roman" w:cs="Times New Roman"/>
          <w:lang w:val="ka-GE"/>
        </w:rPr>
        <w:t xml:space="preserve"> </w:t>
      </w:r>
      <w:r w:rsidRPr="009C330E">
        <w:rPr>
          <w:rFonts w:cs="Sylfaen"/>
          <w:lang w:val="ka-GE"/>
        </w:rPr>
        <w:t>საქმინობაში</w:t>
      </w:r>
      <w:r w:rsidRPr="009C330E">
        <w:rPr>
          <w:rFonts w:ascii="Times New Roman" w:hAnsi="Times New Roman" w:cs="Times New Roman"/>
          <w:lang w:val="ka-GE"/>
        </w:rPr>
        <w:t xml:space="preserve"> </w:t>
      </w:r>
      <w:r w:rsidRPr="009C330E">
        <w:rPr>
          <w:rFonts w:cs="Sylfaen"/>
          <w:lang w:val="ka-GE"/>
        </w:rPr>
        <w:t>ახდენენ</w:t>
      </w:r>
      <w:r w:rsidRPr="009C330E">
        <w:rPr>
          <w:rFonts w:ascii="Times New Roman" w:hAnsi="Times New Roman" w:cs="Times New Roman"/>
          <w:lang w:val="ka-GE"/>
        </w:rPr>
        <w:t xml:space="preserve"> </w:t>
      </w:r>
      <w:r w:rsidRPr="009C330E">
        <w:rPr>
          <w:rFonts w:cs="Sylfaen"/>
          <w:lang w:val="ka-GE"/>
        </w:rPr>
        <w:t>ამის</w:t>
      </w:r>
      <w:r w:rsidRPr="009C330E">
        <w:rPr>
          <w:rFonts w:ascii="Times New Roman" w:hAnsi="Times New Roman" w:cs="Times New Roman"/>
          <w:lang w:val="ka-GE"/>
        </w:rPr>
        <w:t xml:space="preserve"> </w:t>
      </w:r>
      <w:r w:rsidRPr="009C330E">
        <w:rPr>
          <w:rFonts w:cs="Sylfaen"/>
          <w:lang w:val="ka-GE"/>
        </w:rPr>
        <w:t>კონტროლს</w:t>
      </w:r>
      <w:r w:rsidRPr="009C330E">
        <w:rPr>
          <w:rFonts w:ascii="Times New Roman" w:hAnsi="Times New Roman" w:cs="Times New Roman"/>
          <w:lang w:val="ka-GE"/>
        </w:rPr>
        <w:t xml:space="preserve">, </w:t>
      </w:r>
      <w:r w:rsidRPr="009C330E">
        <w:rPr>
          <w:rFonts w:cs="Sylfaen"/>
          <w:lang w:val="ka-GE"/>
        </w:rPr>
        <w:t>რის</w:t>
      </w:r>
      <w:r w:rsidRPr="009C330E">
        <w:rPr>
          <w:rFonts w:ascii="Times New Roman" w:hAnsi="Times New Roman" w:cs="Times New Roman"/>
          <w:lang w:val="ka-GE"/>
        </w:rPr>
        <w:t xml:space="preserve"> </w:t>
      </w:r>
      <w:r w:rsidRPr="009C330E">
        <w:rPr>
          <w:rFonts w:cs="Sylfaen"/>
          <w:lang w:val="ka-GE"/>
        </w:rPr>
        <w:t>დამადასტურებლად</w:t>
      </w:r>
      <w:r w:rsidRPr="009C330E">
        <w:rPr>
          <w:rFonts w:ascii="Times New Roman" w:hAnsi="Times New Roman" w:cs="Times New Roman"/>
          <w:lang w:val="ka-GE"/>
        </w:rPr>
        <w:t xml:space="preserve"> </w:t>
      </w:r>
      <w:r w:rsidRPr="009C330E">
        <w:rPr>
          <w:rFonts w:cs="Sylfaen"/>
          <w:lang w:val="ka-GE"/>
        </w:rPr>
        <w:t>შეუძლიათ</w:t>
      </w:r>
      <w:r w:rsidRPr="009C330E">
        <w:rPr>
          <w:rFonts w:ascii="Times New Roman" w:hAnsi="Times New Roman" w:cs="Times New Roman"/>
          <w:lang w:val="ka-GE"/>
        </w:rPr>
        <w:t xml:space="preserve"> </w:t>
      </w:r>
      <w:r w:rsidRPr="009C330E">
        <w:rPr>
          <w:rFonts w:cs="Sylfaen"/>
          <w:lang w:val="ka-GE"/>
        </w:rPr>
        <w:t>დოკუმენტაციის</w:t>
      </w:r>
      <w:r w:rsidRPr="009C330E">
        <w:rPr>
          <w:rFonts w:ascii="Times New Roman" w:hAnsi="Times New Roman" w:cs="Times New Roman"/>
          <w:lang w:val="ka-GE"/>
        </w:rPr>
        <w:t xml:space="preserve"> </w:t>
      </w:r>
      <w:r w:rsidRPr="009C330E">
        <w:rPr>
          <w:rFonts w:cs="Sylfaen"/>
          <w:lang w:val="ka-GE"/>
        </w:rPr>
        <w:t>წარმოდგენა</w:t>
      </w:r>
      <w:r w:rsidRPr="009C330E">
        <w:rPr>
          <w:rFonts w:ascii="Times New Roman" w:hAnsi="Times New Roman" w:cs="Times New Roman"/>
          <w:lang w:val="ka-GE"/>
        </w:rPr>
        <w:t>.</w:t>
      </w:r>
    </w:p>
    <w:p w14:paraId="20CFDEBF" w14:textId="77777777" w:rsidR="009F1E8A" w:rsidRDefault="009F1E8A" w:rsidP="007E686E">
      <w:pPr>
        <w:rPr>
          <w:rFonts w:ascii="Times New Roman" w:hAnsi="Times New Roman" w:cs="Times New Roman"/>
          <w:lang w:val="ka-GE"/>
        </w:rPr>
      </w:pPr>
    </w:p>
    <w:p w14:paraId="77330B0F" w14:textId="77777777" w:rsidR="009F1E8A" w:rsidRPr="009C330E" w:rsidRDefault="009F1E8A" w:rsidP="007E686E">
      <w:pPr>
        <w:rPr>
          <w:rFonts w:ascii="Times New Roman" w:hAnsi="Times New Roman" w:cs="Times New Roman"/>
          <w:lang w:val="ka-GE"/>
        </w:rPr>
      </w:pPr>
    </w:p>
    <w:p w14:paraId="4D0C6F45" w14:textId="77777777" w:rsidR="00BF7F13" w:rsidRPr="009C330E" w:rsidRDefault="00BF7F13" w:rsidP="00BF7F13">
      <w:pPr>
        <w:rPr>
          <w:rFonts w:ascii="Times New Roman" w:hAnsi="Times New Roman" w:cs="Times New Roman"/>
          <w:lang w:val="ka-GE"/>
        </w:rPr>
      </w:pPr>
    </w:p>
    <w:p w14:paraId="2EB4EDAB" w14:textId="77777777" w:rsidR="000A389D" w:rsidRDefault="000A389D" w:rsidP="000A389D">
      <w:pPr>
        <w:rPr>
          <w:rFonts w:asciiTheme="minorHAnsi" w:hAnsiTheme="minorHAnsi" w:cs="Times New Roman"/>
          <w:lang w:val="ka-GE"/>
        </w:rPr>
      </w:pPr>
    </w:p>
    <w:p w14:paraId="2AE60454" w14:textId="15553A82" w:rsidR="000A389D" w:rsidRPr="000A389D" w:rsidRDefault="000A389D" w:rsidP="000A389D">
      <w:pPr>
        <w:rPr>
          <w:rFonts w:eastAsiaTheme="majorEastAsia" w:cs="Sylfaen"/>
          <w:b/>
          <w:color w:val="FF671B"/>
          <w:sz w:val="24"/>
          <w:szCs w:val="28"/>
          <w:lang w:val="ka-GE" w:eastAsia="ja-JP"/>
        </w:rPr>
      </w:pPr>
      <w:r w:rsidRPr="000A389D">
        <w:rPr>
          <w:rFonts w:eastAsiaTheme="majorEastAsia" w:cs="Sylfaen"/>
          <w:b/>
          <w:color w:val="FF671B"/>
          <w:sz w:val="24"/>
          <w:szCs w:val="28"/>
          <w:lang w:val="ka-GE" w:eastAsia="ja-JP"/>
        </w:rPr>
        <w:t xml:space="preserve">ინფორმაცია ელექტრონულ </w:t>
      </w:r>
      <w:r w:rsidR="0097468E" w:rsidRPr="0097468E">
        <w:rPr>
          <w:rFonts w:eastAsiaTheme="majorEastAsia" w:cs="Sylfaen"/>
          <w:b/>
          <w:color w:val="FF671B"/>
          <w:sz w:val="24"/>
          <w:szCs w:val="28"/>
          <w:lang w:val="ka-GE" w:eastAsia="ja-JP"/>
        </w:rPr>
        <w:t xml:space="preserve">ბაზრის კვლევაშ </w:t>
      </w:r>
      <w:r w:rsidRPr="000A389D">
        <w:rPr>
          <w:rFonts w:eastAsiaTheme="majorEastAsia" w:cs="Sylfaen"/>
          <w:b/>
          <w:color w:val="FF671B"/>
          <w:sz w:val="24"/>
          <w:szCs w:val="28"/>
          <w:lang w:val="ka-GE" w:eastAsia="ja-JP"/>
        </w:rPr>
        <w:t xml:space="preserve"> მონაწილეთათვის:</w:t>
      </w:r>
    </w:p>
    <w:p w14:paraId="5540DC1D" w14:textId="745E36AE" w:rsidR="000A389D" w:rsidRPr="000A389D" w:rsidRDefault="000A389D" w:rsidP="000A389D">
      <w:pPr>
        <w:pStyle w:val="ListParagraph"/>
        <w:numPr>
          <w:ilvl w:val="0"/>
          <w:numId w:val="26"/>
        </w:numPr>
        <w:rPr>
          <w:rFonts w:cs="Sylfaen"/>
          <w:lang w:val="ka-GE"/>
        </w:rPr>
      </w:pPr>
      <w:r w:rsidRPr="000A389D">
        <w:rPr>
          <w:rFonts w:cs="Sylfaen"/>
          <w:lang w:val="ka-GE"/>
        </w:rPr>
        <w:t xml:space="preserve">შემოთავაზება უნდა აიტვირთოს ელექტრონული შესყიდვების ვებ-გვერდზე: </w:t>
      </w:r>
      <w:hyperlink r:id="rId9" w:history="1">
        <w:r w:rsidRPr="000A389D">
          <w:rPr>
            <w:rStyle w:val="Hyperlink"/>
            <w:rFonts w:cs="Sylfaen"/>
            <w:lang w:val="ka-GE"/>
          </w:rPr>
          <w:t>www.tenders.ge</w:t>
        </w:r>
      </w:hyperlink>
      <w:r w:rsidRPr="000A389D">
        <w:rPr>
          <w:rFonts w:cs="Sylfaen"/>
          <w:lang w:val="ka-GE"/>
        </w:rPr>
        <w:t xml:space="preserve"> </w:t>
      </w:r>
    </w:p>
    <w:p w14:paraId="344916F5" w14:textId="29E9C266" w:rsidR="000A389D" w:rsidRPr="000A389D" w:rsidRDefault="000A389D" w:rsidP="000A389D">
      <w:pPr>
        <w:pStyle w:val="ListParagraph"/>
        <w:numPr>
          <w:ilvl w:val="0"/>
          <w:numId w:val="26"/>
        </w:numPr>
        <w:rPr>
          <w:rFonts w:cs="Sylfaen"/>
          <w:lang w:val="ka-GE"/>
        </w:rPr>
      </w:pPr>
      <w:r w:rsidRPr="000A389D">
        <w:rPr>
          <w:rFonts w:cs="Sylfaen"/>
          <w:lang w:val="ka-GE"/>
        </w:rPr>
        <w:t xml:space="preserve">ნებისმიერი შეკითხვა </w:t>
      </w:r>
      <w:r w:rsidR="005B53C2">
        <w:rPr>
          <w:rFonts w:cs="Sylfaen"/>
          <w:lang w:val="ka-GE"/>
        </w:rPr>
        <w:t>ბაზრის კვლევის</w:t>
      </w:r>
      <w:r w:rsidR="005B53C2" w:rsidRPr="009C330E">
        <w:rPr>
          <w:rFonts w:ascii="Times New Roman" w:hAnsi="Times New Roman" w:cs="Times New Roman"/>
          <w:lang w:val="ka-GE"/>
        </w:rPr>
        <w:t xml:space="preserve"> </w:t>
      </w:r>
      <w:r w:rsidRPr="000A389D">
        <w:rPr>
          <w:rFonts w:cs="Sylfaen"/>
          <w:lang w:val="ka-GE"/>
        </w:rPr>
        <w:t xml:space="preserve"> მიმდინარეობის პროცესში უნდა იყოს წერილობითი და გამოყენებულ უნდა იქნას www.tenders.ge-ს პორტალის ონლაინ კითხვა-პასუხის რეჟიმი</w:t>
      </w:r>
    </w:p>
    <w:p w14:paraId="4A478A0E" w14:textId="30805744" w:rsidR="0097468E" w:rsidRPr="002B3BA3" w:rsidRDefault="0097468E" w:rsidP="002B3BA3">
      <w:pPr>
        <w:pStyle w:val="ListParagraph"/>
        <w:numPr>
          <w:ilvl w:val="0"/>
          <w:numId w:val="26"/>
        </w:numPr>
        <w:rPr>
          <w:rFonts w:cs="Sylfaen"/>
          <w:lang w:val="ka-GE"/>
        </w:rPr>
      </w:pPr>
      <w:r>
        <w:rPr>
          <w:rFonts w:cs="Sylfaen"/>
          <w:lang w:val="ka-GE"/>
        </w:rPr>
        <w:t>ბაზრის კვლევის</w:t>
      </w:r>
      <w:r w:rsidRPr="009C330E">
        <w:rPr>
          <w:rFonts w:ascii="Times New Roman" w:hAnsi="Times New Roman" w:cs="Times New Roman"/>
          <w:lang w:val="ka-GE"/>
        </w:rPr>
        <w:t xml:space="preserve"> </w:t>
      </w:r>
      <w:r w:rsidR="000A389D" w:rsidRPr="000A389D">
        <w:rPr>
          <w:rFonts w:cs="Sylfaen"/>
          <w:lang w:val="ka-GE"/>
        </w:rPr>
        <w:t xml:space="preserve"> წინადადების წარმოდგენის ბოლო ვადა: </w:t>
      </w:r>
      <w:r w:rsidR="00327789" w:rsidRPr="00327789">
        <w:rPr>
          <w:b/>
          <w:bCs/>
          <w:lang w:val="ka-GE"/>
        </w:rPr>
        <w:t> 202</w:t>
      </w:r>
      <w:r w:rsidR="0037546C">
        <w:rPr>
          <w:b/>
          <w:bCs/>
          <w:lang w:val="ka-GE"/>
        </w:rPr>
        <w:t>6</w:t>
      </w:r>
      <w:r w:rsidR="00327789" w:rsidRPr="00327789">
        <w:rPr>
          <w:b/>
          <w:bCs/>
          <w:lang w:val="ka-GE"/>
        </w:rPr>
        <w:t xml:space="preserve"> წლის</w:t>
      </w:r>
      <w:r w:rsidR="00464FB8">
        <w:rPr>
          <w:b/>
          <w:bCs/>
          <w:lang w:val="ka-GE"/>
        </w:rPr>
        <w:t xml:space="preserve"> 1 აპრილი, </w:t>
      </w:r>
      <w:r w:rsidR="00327789" w:rsidRPr="00327789">
        <w:rPr>
          <w:b/>
          <w:bCs/>
          <w:lang w:val="ka-GE"/>
        </w:rPr>
        <w:t>18:00 საათი</w:t>
      </w:r>
    </w:p>
    <w:p w14:paraId="61061E20" w14:textId="79009961" w:rsidR="000A389D" w:rsidRPr="0097468E" w:rsidRDefault="000A389D" w:rsidP="00EF579B">
      <w:pPr>
        <w:pStyle w:val="ListParagraph"/>
        <w:numPr>
          <w:ilvl w:val="0"/>
          <w:numId w:val="26"/>
        </w:numPr>
        <w:rPr>
          <w:rFonts w:cs="Sylfaen"/>
          <w:lang w:val="ka-GE"/>
        </w:rPr>
      </w:pPr>
      <w:r w:rsidRPr="0097468E">
        <w:rPr>
          <w:rFonts w:cs="Sylfaen"/>
          <w:lang w:val="ka-GE"/>
        </w:rPr>
        <w:t xml:space="preserve">ელექტრონულ </w:t>
      </w:r>
      <w:r w:rsidR="0097468E">
        <w:rPr>
          <w:rFonts w:cs="Sylfaen"/>
          <w:lang w:val="ka-GE"/>
        </w:rPr>
        <w:t>ბაზრის კვლევაში</w:t>
      </w:r>
      <w:r w:rsidRPr="0097468E">
        <w:rPr>
          <w:rFonts w:cs="Sylfaen"/>
          <w:lang w:val="ka-GE"/>
        </w:rPr>
        <w:t xml:space="preserve"> მონაწილეობის მიღების დეტალური ინსტრუქცია გთხოვთ იხილოთ თანდართულ ფაილში;</w:t>
      </w:r>
    </w:p>
    <w:p w14:paraId="30D4D8E5" w14:textId="77777777" w:rsidR="000A389D" w:rsidRDefault="000A389D" w:rsidP="000A389D">
      <w:pPr>
        <w:rPr>
          <w:rFonts w:cs="Sylfaen"/>
          <w:lang w:val="ka-GE"/>
        </w:rPr>
      </w:pPr>
    </w:p>
    <w:p w14:paraId="5EBDFEBE" w14:textId="77777777" w:rsidR="000A389D" w:rsidRDefault="000A389D" w:rsidP="000A389D">
      <w:pPr>
        <w:rPr>
          <w:rFonts w:cs="Sylfaen"/>
          <w:lang w:val="ka-GE"/>
        </w:rPr>
      </w:pPr>
    </w:p>
    <w:p w14:paraId="73639F74" w14:textId="77777777" w:rsidR="000A389D" w:rsidRDefault="000A389D" w:rsidP="000A389D">
      <w:pPr>
        <w:rPr>
          <w:rFonts w:cs="Sylfaen"/>
          <w:lang w:val="ka-GE"/>
        </w:rPr>
      </w:pPr>
    </w:p>
    <w:p w14:paraId="4FE92737" w14:textId="26C6F9AE" w:rsidR="000A389D" w:rsidRDefault="005B53C2" w:rsidP="000A389D">
      <w:pPr>
        <w:rPr>
          <w:rFonts w:eastAsiaTheme="majorEastAsia" w:cs="Sylfaen"/>
          <w:b/>
          <w:color w:val="FF671B"/>
          <w:sz w:val="24"/>
          <w:szCs w:val="28"/>
          <w:lang w:val="ka-GE" w:eastAsia="ja-JP"/>
        </w:rPr>
      </w:pPr>
      <w:r w:rsidRPr="005B53C2">
        <w:rPr>
          <w:rFonts w:eastAsiaTheme="majorEastAsia" w:cs="Sylfaen"/>
          <w:b/>
          <w:color w:val="FF671B"/>
          <w:sz w:val="24"/>
          <w:szCs w:val="28"/>
          <w:lang w:val="ka-GE" w:eastAsia="ja-JP"/>
        </w:rPr>
        <w:t xml:space="preserve">ბაზრის კვლევის </w:t>
      </w:r>
      <w:r w:rsidR="000A389D" w:rsidRPr="000A389D">
        <w:rPr>
          <w:rFonts w:eastAsiaTheme="majorEastAsia" w:cs="Sylfaen"/>
          <w:b/>
          <w:color w:val="FF671B"/>
          <w:sz w:val="24"/>
          <w:szCs w:val="28"/>
          <w:lang w:val="ka-GE" w:eastAsia="ja-JP"/>
        </w:rPr>
        <w:t xml:space="preserve"> მსვლელობის დროს ტექნიკურ და </w:t>
      </w:r>
      <w:r w:rsidRPr="005B53C2">
        <w:rPr>
          <w:rFonts w:eastAsiaTheme="majorEastAsia" w:cs="Sylfaen"/>
          <w:b/>
          <w:color w:val="FF671B"/>
          <w:sz w:val="24"/>
          <w:szCs w:val="28"/>
          <w:lang w:val="ka-GE" w:eastAsia="ja-JP"/>
        </w:rPr>
        <w:t xml:space="preserve">ბაზრის კვლევის </w:t>
      </w:r>
      <w:r w:rsidR="000A389D" w:rsidRPr="000A389D">
        <w:rPr>
          <w:rFonts w:eastAsiaTheme="majorEastAsia" w:cs="Sylfaen"/>
          <w:b/>
          <w:color w:val="FF671B"/>
          <w:sz w:val="24"/>
          <w:szCs w:val="28"/>
          <w:lang w:val="ka-GE" w:eastAsia="ja-JP"/>
        </w:rPr>
        <w:t xml:space="preserve"> პროცესთან დაკავშირებით კითხვებზე დაუკავშირდით:</w:t>
      </w:r>
    </w:p>
    <w:p w14:paraId="124A1F26" w14:textId="6963E31E" w:rsidR="000A389D" w:rsidRPr="00B11BD8" w:rsidRDefault="00B11BD8" w:rsidP="00B11BD8">
      <w:pPr>
        <w:rPr>
          <w:lang w:val="ka-GE"/>
        </w:rPr>
      </w:pPr>
      <w:r>
        <w:rPr>
          <w:lang w:val="ka-GE"/>
        </w:rPr>
        <w:t xml:space="preserve">შესყიდვების მენეჯერი - </w:t>
      </w:r>
      <w:r w:rsidR="00935A51">
        <w:rPr>
          <w:lang w:val="ka-GE"/>
        </w:rPr>
        <w:t>გიორგი ლომთაძე</w:t>
      </w:r>
      <w:r>
        <w:rPr>
          <w:lang w:val="ka-GE"/>
        </w:rPr>
        <w:t xml:space="preserve"> / </w:t>
      </w:r>
      <w:hyperlink r:id="rId10" w:history="1">
        <w:r w:rsidRPr="006644A2">
          <w:rPr>
            <w:rStyle w:val="Hyperlink"/>
          </w:rPr>
          <w:t>glomtadze@bog.ge</w:t>
        </w:r>
      </w:hyperlink>
      <w:r>
        <w:rPr>
          <w:lang w:val="ka-GE"/>
        </w:rPr>
        <w:t xml:space="preserve"> / </w:t>
      </w:r>
      <w:r>
        <w:t xml:space="preserve"> </w:t>
      </w:r>
      <w:r w:rsidR="000A389D">
        <w:t xml:space="preserve">+995 </w:t>
      </w:r>
      <w:r w:rsidR="00935A51">
        <w:t>579 15 67 96</w:t>
      </w:r>
    </w:p>
    <w:p w14:paraId="27CC52F1" w14:textId="77777777" w:rsidR="00B11BD8" w:rsidRDefault="00B11BD8" w:rsidP="000A389D">
      <w:pPr>
        <w:ind w:left="720"/>
      </w:pPr>
    </w:p>
    <w:p w14:paraId="431C7643" w14:textId="1738B0F3" w:rsidR="00B11BD8" w:rsidRPr="003B14F1" w:rsidRDefault="00B11BD8" w:rsidP="00B11BD8">
      <w:r>
        <w:rPr>
          <w:lang w:val="ka-GE"/>
        </w:rPr>
        <w:t xml:space="preserve">ტექნიკური საკითხებზე დაუკავშირდით - თენგიზ ჯაფარიძე / </w:t>
      </w:r>
      <w:hyperlink r:id="rId11" w:history="1">
        <w:r w:rsidR="003B14F1" w:rsidRPr="006644A2">
          <w:rPr>
            <w:rStyle w:val="Hyperlink"/>
            <w:lang w:val="ka-GE"/>
          </w:rPr>
          <w:t>tjapharidze@bog.ge</w:t>
        </w:r>
      </w:hyperlink>
      <w:r w:rsidR="003B14F1">
        <w:rPr>
          <w:lang w:val="ka-GE"/>
        </w:rPr>
        <w:t xml:space="preserve"> / </w:t>
      </w:r>
      <w:r w:rsidR="003B14F1" w:rsidRPr="003B14F1">
        <w:t>595-31-94-34</w:t>
      </w:r>
    </w:p>
    <w:p w14:paraId="165CF444" w14:textId="7B83DF09" w:rsidR="00B11BD8" w:rsidRDefault="00B11BD8" w:rsidP="00B11BD8">
      <w:pPr>
        <w:ind w:left="720"/>
      </w:pPr>
      <w:r>
        <w:t xml:space="preserve">                                                                   </w:t>
      </w:r>
    </w:p>
    <w:p w14:paraId="4099AAFA" w14:textId="77777777" w:rsidR="000A389D" w:rsidRPr="000A389D" w:rsidRDefault="000A389D" w:rsidP="000A389D">
      <w:pPr>
        <w:rPr>
          <w:rFonts w:eastAsiaTheme="majorEastAsia" w:cs="Sylfaen"/>
          <w:b/>
          <w:color w:val="FF671B"/>
          <w:sz w:val="24"/>
          <w:szCs w:val="28"/>
          <w:lang w:val="ka-GE" w:eastAsia="ja-JP"/>
        </w:rPr>
      </w:pPr>
    </w:p>
    <w:bookmarkEnd w:id="0"/>
    <w:p w14:paraId="5D88CACF" w14:textId="77777777" w:rsidR="000A389D" w:rsidRPr="000A389D" w:rsidRDefault="000A389D" w:rsidP="000A389D">
      <w:pPr>
        <w:rPr>
          <w:rFonts w:cs="Sylfaen"/>
          <w:lang w:val="ka-GE"/>
        </w:rPr>
      </w:pPr>
    </w:p>
    <w:sectPr w:rsidR="000A389D" w:rsidRPr="000A389D" w:rsidSect="00EA5B3D">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C4835" w14:textId="77777777" w:rsidR="00820E81" w:rsidRDefault="00820E81" w:rsidP="002E7950">
      <w:r>
        <w:separator/>
      </w:r>
    </w:p>
  </w:endnote>
  <w:endnote w:type="continuationSeparator" w:id="0">
    <w:p w14:paraId="08059165" w14:textId="77777777" w:rsidR="00820E81" w:rsidRDefault="00820E8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1050692"/>
      <w:docPartObj>
        <w:docPartGallery w:val="Page Numbers (Bottom of Page)"/>
        <w:docPartUnique/>
      </w:docPartObj>
    </w:sdtPr>
    <w:sdtEndPr>
      <w:rPr>
        <w:sz w:val="16"/>
        <w:szCs w:val="16"/>
      </w:rPr>
    </w:sdtEndPr>
    <w:sdtContent>
      <w:sdt>
        <w:sdtPr>
          <w:id w:val="-812715687"/>
          <w:docPartObj>
            <w:docPartGallery w:val="Page Numbers (Top of Page)"/>
            <w:docPartUnique/>
          </w:docPartObj>
        </w:sdtPr>
        <w:sdtEndPr>
          <w:rPr>
            <w:sz w:val="16"/>
            <w:szCs w:val="16"/>
          </w:rPr>
        </w:sdtEndPr>
        <w:sdtContent>
          <w:p w14:paraId="72EF9E2E" w14:textId="57C376B6" w:rsidR="005F739D" w:rsidRPr="00DF4821" w:rsidRDefault="005F739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65170">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65170">
              <w:rPr>
                <w:bCs/>
                <w:noProof/>
                <w:sz w:val="16"/>
                <w:szCs w:val="16"/>
              </w:rPr>
              <w:t>2</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9B064" w14:textId="77777777" w:rsidR="00820E81" w:rsidRDefault="00820E81" w:rsidP="002E7950">
      <w:r>
        <w:separator/>
      </w:r>
    </w:p>
  </w:footnote>
  <w:footnote w:type="continuationSeparator" w:id="0">
    <w:p w14:paraId="16B00AD9" w14:textId="77777777" w:rsidR="00820E81" w:rsidRDefault="00820E8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5F739D" w:rsidRDefault="005F739D" w:rsidP="0035019E">
    <w:pPr>
      <w:pStyle w:val="Header"/>
      <w:jc w:val="center"/>
    </w:pPr>
    <w:r>
      <w:rPr>
        <w:noProof/>
      </w:rPr>
      <w:drawing>
        <wp:anchor distT="0" distB="0" distL="114300" distR="114300" simplePos="0" relativeHeight="251658240"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944AE"/>
    <w:multiLevelType w:val="hybridMultilevel"/>
    <w:tmpl w:val="1E50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2"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15A9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A5B7C"/>
    <w:multiLevelType w:val="multilevel"/>
    <w:tmpl w:val="EBA828D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0E91D69"/>
    <w:multiLevelType w:val="hybridMultilevel"/>
    <w:tmpl w:val="F67A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17E67"/>
    <w:multiLevelType w:val="hybridMultilevel"/>
    <w:tmpl w:val="2A22A1FA"/>
    <w:lvl w:ilvl="0" w:tplc="6F102A5E">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B20EFE"/>
    <w:multiLevelType w:val="hybridMultilevel"/>
    <w:tmpl w:val="D1263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450F3"/>
    <w:multiLevelType w:val="hybridMultilevel"/>
    <w:tmpl w:val="82F6A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4F65205"/>
    <w:multiLevelType w:val="hybridMultilevel"/>
    <w:tmpl w:val="C5803830"/>
    <w:lvl w:ilvl="0" w:tplc="1F18202E">
      <w:start w:val="25"/>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656046"/>
    <w:multiLevelType w:val="hybridMultilevel"/>
    <w:tmpl w:val="1DFA7EE0"/>
    <w:lvl w:ilvl="0" w:tplc="53926A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4E5D15B6"/>
    <w:multiLevelType w:val="hybridMultilevel"/>
    <w:tmpl w:val="4998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96B9D"/>
    <w:multiLevelType w:val="hybridMultilevel"/>
    <w:tmpl w:val="A5E264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A40875"/>
    <w:multiLevelType w:val="multilevel"/>
    <w:tmpl w:val="605C0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4" w15:restartNumberingAfterBreak="0">
    <w:nsid w:val="555E4797"/>
    <w:multiLevelType w:val="hybridMultilevel"/>
    <w:tmpl w:val="EFEE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8635B6"/>
    <w:multiLevelType w:val="hybridMultilevel"/>
    <w:tmpl w:val="AEEC261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85EED"/>
    <w:multiLevelType w:val="hybridMultilevel"/>
    <w:tmpl w:val="F208A7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2448CF"/>
    <w:multiLevelType w:val="hybridMultilevel"/>
    <w:tmpl w:val="4D5082DC"/>
    <w:lvl w:ilvl="0" w:tplc="0C50A486">
      <w:numFmt w:val="bullet"/>
      <w:lvlText w:val=""/>
      <w:lvlJc w:val="left"/>
      <w:pPr>
        <w:ind w:left="720" w:hanging="360"/>
      </w:pPr>
      <w:rPr>
        <w:rFonts w:ascii="Symbol" w:eastAsiaTheme="minorHAns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11F46"/>
    <w:multiLevelType w:val="hybridMultilevel"/>
    <w:tmpl w:val="79AE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920148"/>
    <w:multiLevelType w:val="hybridMultilevel"/>
    <w:tmpl w:val="226A950C"/>
    <w:lvl w:ilvl="0" w:tplc="96AA9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FC548C"/>
    <w:multiLevelType w:val="hybridMultilevel"/>
    <w:tmpl w:val="A78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0651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730FD"/>
    <w:multiLevelType w:val="hybridMultilevel"/>
    <w:tmpl w:val="506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F9C45D8"/>
    <w:multiLevelType w:val="hybridMultilevel"/>
    <w:tmpl w:val="6C76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38"/>
  </w:num>
  <w:num w:numId="4">
    <w:abstractNumId w:val="21"/>
  </w:num>
  <w:num w:numId="5">
    <w:abstractNumId w:val="17"/>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7"/>
  </w:num>
  <w:num w:numId="8">
    <w:abstractNumId w:val="30"/>
  </w:num>
  <w:num w:numId="9">
    <w:abstractNumId w:val="34"/>
  </w:num>
  <w:num w:numId="10">
    <w:abstractNumId w:val="5"/>
  </w:num>
  <w:num w:numId="11">
    <w:abstractNumId w:val="32"/>
  </w:num>
  <w:num w:numId="12">
    <w:abstractNumId w:val="2"/>
  </w:num>
  <w:num w:numId="13">
    <w:abstractNumId w:val="3"/>
  </w:num>
  <w:num w:numId="14">
    <w:abstractNumId w:val="40"/>
  </w:num>
  <w:num w:numId="15">
    <w:abstractNumId w:val="8"/>
  </w:num>
  <w:num w:numId="16">
    <w:abstractNumId w:val="26"/>
  </w:num>
  <w:num w:numId="17">
    <w:abstractNumId w:val="1"/>
  </w:num>
  <w:num w:numId="18">
    <w:abstractNumId w:val="1"/>
  </w:num>
  <w:num w:numId="19">
    <w:abstractNumId w:val="41"/>
  </w:num>
  <w:num w:numId="20">
    <w:abstractNumId w:val="33"/>
  </w:num>
  <w:num w:numId="21">
    <w:abstractNumId w:val="14"/>
  </w:num>
  <w:num w:numId="22">
    <w:abstractNumId w:val="11"/>
  </w:num>
  <w:num w:numId="23">
    <w:abstractNumId w:val="15"/>
  </w:num>
  <w:num w:numId="24">
    <w:abstractNumId w:val="24"/>
  </w:num>
  <w:num w:numId="25">
    <w:abstractNumId w:val="28"/>
  </w:num>
  <w:num w:numId="26">
    <w:abstractNumId w:val="25"/>
  </w:num>
  <w:num w:numId="27">
    <w:abstractNumId w:val="35"/>
  </w:num>
  <w:num w:numId="28">
    <w:abstractNumId w:val="18"/>
  </w:num>
  <w:num w:numId="29">
    <w:abstractNumId w:val="42"/>
  </w:num>
  <w:num w:numId="30">
    <w:abstractNumId w:val="20"/>
  </w:num>
  <w:num w:numId="31">
    <w:abstractNumId w:val="16"/>
  </w:num>
  <w:num w:numId="32">
    <w:abstractNumId w:val="29"/>
  </w:num>
  <w:num w:numId="33">
    <w:abstractNumId w:val="10"/>
  </w:num>
  <w:num w:numId="34">
    <w:abstractNumId w:val="27"/>
  </w:num>
  <w:num w:numId="35">
    <w:abstractNumId w:val="12"/>
  </w:num>
  <w:num w:numId="36">
    <w:abstractNumId w:val="19"/>
  </w:num>
  <w:num w:numId="37">
    <w:abstractNumId w:val="39"/>
  </w:num>
  <w:num w:numId="38">
    <w:abstractNumId w:val="36"/>
  </w:num>
  <w:num w:numId="39">
    <w:abstractNumId w:val="31"/>
  </w:num>
  <w:num w:numId="40">
    <w:abstractNumId w:val="0"/>
  </w:num>
  <w:num w:numId="41">
    <w:abstractNumId w:val="13"/>
  </w:num>
  <w:num w:numId="42">
    <w:abstractNumId w:val="22"/>
  </w:num>
  <w:num w:numId="43">
    <w:abstractNumId w:val="37"/>
  </w:num>
  <w:num w:numId="44">
    <w:abstractNumId w:val="6"/>
  </w:num>
  <w:num w:numId="4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7BC"/>
    <w:rsid w:val="00003946"/>
    <w:rsid w:val="00003D16"/>
    <w:rsid w:val="00004421"/>
    <w:rsid w:val="00004E6D"/>
    <w:rsid w:val="0000523F"/>
    <w:rsid w:val="00005327"/>
    <w:rsid w:val="00005749"/>
    <w:rsid w:val="000073BC"/>
    <w:rsid w:val="000074F2"/>
    <w:rsid w:val="00007650"/>
    <w:rsid w:val="00007D0B"/>
    <w:rsid w:val="00007F09"/>
    <w:rsid w:val="000102B9"/>
    <w:rsid w:val="0001066A"/>
    <w:rsid w:val="0001074A"/>
    <w:rsid w:val="00010FEB"/>
    <w:rsid w:val="000118FA"/>
    <w:rsid w:val="00012B58"/>
    <w:rsid w:val="00012EBC"/>
    <w:rsid w:val="000143A6"/>
    <w:rsid w:val="0001798C"/>
    <w:rsid w:val="00017FF9"/>
    <w:rsid w:val="00020414"/>
    <w:rsid w:val="0002214B"/>
    <w:rsid w:val="00022489"/>
    <w:rsid w:val="00022497"/>
    <w:rsid w:val="000231FE"/>
    <w:rsid w:val="00023CF3"/>
    <w:rsid w:val="0002474C"/>
    <w:rsid w:val="00025322"/>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37AF"/>
    <w:rsid w:val="00044204"/>
    <w:rsid w:val="00044213"/>
    <w:rsid w:val="0004474C"/>
    <w:rsid w:val="00044CFC"/>
    <w:rsid w:val="0004507B"/>
    <w:rsid w:val="000450D7"/>
    <w:rsid w:val="000465C6"/>
    <w:rsid w:val="0004682F"/>
    <w:rsid w:val="000470B3"/>
    <w:rsid w:val="00050342"/>
    <w:rsid w:val="00050CA3"/>
    <w:rsid w:val="00053C9C"/>
    <w:rsid w:val="000541D9"/>
    <w:rsid w:val="000542D1"/>
    <w:rsid w:val="00054390"/>
    <w:rsid w:val="000557D3"/>
    <w:rsid w:val="00056255"/>
    <w:rsid w:val="000564FF"/>
    <w:rsid w:val="000567C9"/>
    <w:rsid w:val="00056B8C"/>
    <w:rsid w:val="00057B3E"/>
    <w:rsid w:val="00060712"/>
    <w:rsid w:val="00060C94"/>
    <w:rsid w:val="00061B2D"/>
    <w:rsid w:val="000623C9"/>
    <w:rsid w:val="00062CCA"/>
    <w:rsid w:val="00064662"/>
    <w:rsid w:val="00065F70"/>
    <w:rsid w:val="00066E03"/>
    <w:rsid w:val="00066E17"/>
    <w:rsid w:val="000677B5"/>
    <w:rsid w:val="00067B07"/>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42C"/>
    <w:rsid w:val="0008350E"/>
    <w:rsid w:val="00083B1B"/>
    <w:rsid w:val="000841D4"/>
    <w:rsid w:val="0008440D"/>
    <w:rsid w:val="00086C06"/>
    <w:rsid w:val="0008768B"/>
    <w:rsid w:val="000909D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29F7"/>
    <w:rsid w:val="000A338F"/>
    <w:rsid w:val="000A35E3"/>
    <w:rsid w:val="000A389D"/>
    <w:rsid w:val="000A3D6C"/>
    <w:rsid w:val="000A5D9C"/>
    <w:rsid w:val="000A629B"/>
    <w:rsid w:val="000A636F"/>
    <w:rsid w:val="000A7A48"/>
    <w:rsid w:val="000B03DE"/>
    <w:rsid w:val="000B0A82"/>
    <w:rsid w:val="000B0E85"/>
    <w:rsid w:val="000B16C5"/>
    <w:rsid w:val="000B19A6"/>
    <w:rsid w:val="000B1E2A"/>
    <w:rsid w:val="000B2686"/>
    <w:rsid w:val="000B2BD8"/>
    <w:rsid w:val="000B3D46"/>
    <w:rsid w:val="000B44A8"/>
    <w:rsid w:val="000B46E7"/>
    <w:rsid w:val="000B57AD"/>
    <w:rsid w:val="000B5ADA"/>
    <w:rsid w:val="000B732B"/>
    <w:rsid w:val="000B7E1D"/>
    <w:rsid w:val="000C0204"/>
    <w:rsid w:val="000C1AFB"/>
    <w:rsid w:val="000C32B3"/>
    <w:rsid w:val="000C3473"/>
    <w:rsid w:val="000C37C9"/>
    <w:rsid w:val="000C4314"/>
    <w:rsid w:val="000C4A7F"/>
    <w:rsid w:val="000C5E85"/>
    <w:rsid w:val="000C61FD"/>
    <w:rsid w:val="000D04A7"/>
    <w:rsid w:val="000D0C8B"/>
    <w:rsid w:val="000D19A9"/>
    <w:rsid w:val="000D1CB3"/>
    <w:rsid w:val="000D27D5"/>
    <w:rsid w:val="000D3D7A"/>
    <w:rsid w:val="000D412E"/>
    <w:rsid w:val="000D43FE"/>
    <w:rsid w:val="000D456F"/>
    <w:rsid w:val="000D5BE6"/>
    <w:rsid w:val="000D5F93"/>
    <w:rsid w:val="000D6391"/>
    <w:rsid w:val="000D78A1"/>
    <w:rsid w:val="000E1BCE"/>
    <w:rsid w:val="000E1EDA"/>
    <w:rsid w:val="000E2623"/>
    <w:rsid w:val="000E31E2"/>
    <w:rsid w:val="000E31E3"/>
    <w:rsid w:val="000E356C"/>
    <w:rsid w:val="000E3891"/>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79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782"/>
    <w:rsid w:val="00111B5E"/>
    <w:rsid w:val="001140C1"/>
    <w:rsid w:val="00114101"/>
    <w:rsid w:val="00115AE8"/>
    <w:rsid w:val="00115AF2"/>
    <w:rsid w:val="00115C49"/>
    <w:rsid w:val="00116055"/>
    <w:rsid w:val="00116159"/>
    <w:rsid w:val="00116A8E"/>
    <w:rsid w:val="00116D13"/>
    <w:rsid w:val="001179E5"/>
    <w:rsid w:val="00117B66"/>
    <w:rsid w:val="00117CEE"/>
    <w:rsid w:val="00120D01"/>
    <w:rsid w:val="001211B8"/>
    <w:rsid w:val="001213EB"/>
    <w:rsid w:val="001219EE"/>
    <w:rsid w:val="00124C9C"/>
    <w:rsid w:val="0012529B"/>
    <w:rsid w:val="00126B63"/>
    <w:rsid w:val="00126F8A"/>
    <w:rsid w:val="00127BFD"/>
    <w:rsid w:val="00130BC3"/>
    <w:rsid w:val="00130F4D"/>
    <w:rsid w:val="00131071"/>
    <w:rsid w:val="00131088"/>
    <w:rsid w:val="001311B8"/>
    <w:rsid w:val="00132871"/>
    <w:rsid w:val="00133B8F"/>
    <w:rsid w:val="00133D43"/>
    <w:rsid w:val="00133D54"/>
    <w:rsid w:val="00134004"/>
    <w:rsid w:val="00134CE1"/>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47F29"/>
    <w:rsid w:val="00150B52"/>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AC"/>
    <w:rsid w:val="00171DA2"/>
    <w:rsid w:val="0017249F"/>
    <w:rsid w:val="00173A3C"/>
    <w:rsid w:val="0017460C"/>
    <w:rsid w:val="001746A8"/>
    <w:rsid w:val="00175236"/>
    <w:rsid w:val="001753C9"/>
    <w:rsid w:val="00177B2B"/>
    <w:rsid w:val="00177CF8"/>
    <w:rsid w:val="001804C8"/>
    <w:rsid w:val="001808C4"/>
    <w:rsid w:val="001808C5"/>
    <w:rsid w:val="001809AC"/>
    <w:rsid w:val="001812F0"/>
    <w:rsid w:val="0018222C"/>
    <w:rsid w:val="001828CE"/>
    <w:rsid w:val="00183591"/>
    <w:rsid w:val="0018557C"/>
    <w:rsid w:val="001864ED"/>
    <w:rsid w:val="0018719B"/>
    <w:rsid w:val="0018736F"/>
    <w:rsid w:val="00187CD4"/>
    <w:rsid w:val="00190134"/>
    <w:rsid w:val="00190B82"/>
    <w:rsid w:val="00190CEC"/>
    <w:rsid w:val="00192FBF"/>
    <w:rsid w:val="001930CE"/>
    <w:rsid w:val="00193857"/>
    <w:rsid w:val="00193943"/>
    <w:rsid w:val="00194097"/>
    <w:rsid w:val="001942DE"/>
    <w:rsid w:val="00194E43"/>
    <w:rsid w:val="00194F64"/>
    <w:rsid w:val="001955D6"/>
    <w:rsid w:val="00195F5E"/>
    <w:rsid w:val="001968BE"/>
    <w:rsid w:val="00196B4C"/>
    <w:rsid w:val="001974E3"/>
    <w:rsid w:val="001A018B"/>
    <w:rsid w:val="001A0921"/>
    <w:rsid w:val="001A1674"/>
    <w:rsid w:val="001A16F5"/>
    <w:rsid w:val="001A1790"/>
    <w:rsid w:val="001A1C92"/>
    <w:rsid w:val="001A1EF8"/>
    <w:rsid w:val="001A3D76"/>
    <w:rsid w:val="001A41BB"/>
    <w:rsid w:val="001A5339"/>
    <w:rsid w:val="001A63E8"/>
    <w:rsid w:val="001A644B"/>
    <w:rsid w:val="001A65B2"/>
    <w:rsid w:val="001A688F"/>
    <w:rsid w:val="001A6ED1"/>
    <w:rsid w:val="001A7D80"/>
    <w:rsid w:val="001B111F"/>
    <w:rsid w:val="001B1918"/>
    <w:rsid w:val="001B2305"/>
    <w:rsid w:val="001B2D52"/>
    <w:rsid w:val="001B32BB"/>
    <w:rsid w:val="001B32D3"/>
    <w:rsid w:val="001B36DE"/>
    <w:rsid w:val="001B4BFC"/>
    <w:rsid w:val="001B55E7"/>
    <w:rsid w:val="001B5A0D"/>
    <w:rsid w:val="001B7104"/>
    <w:rsid w:val="001B74DE"/>
    <w:rsid w:val="001B75F8"/>
    <w:rsid w:val="001C15B4"/>
    <w:rsid w:val="001C1A2D"/>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6A62"/>
    <w:rsid w:val="001D7735"/>
    <w:rsid w:val="001E002D"/>
    <w:rsid w:val="001E1F56"/>
    <w:rsid w:val="001E27E5"/>
    <w:rsid w:val="001E32D3"/>
    <w:rsid w:val="001E39A5"/>
    <w:rsid w:val="001E49A0"/>
    <w:rsid w:val="001E5C74"/>
    <w:rsid w:val="001E650C"/>
    <w:rsid w:val="001E6835"/>
    <w:rsid w:val="001E6B1A"/>
    <w:rsid w:val="001E774F"/>
    <w:rsid w:val="001E7E50"/>
    <w:rsid w:val="001F0E1A"/>
    <w:rsid w:val="001F114B"/>
    <w:rsid w:val="001F1EDD"/>
    <w:rsid w:val="001F2619"/>
    <w:rsid w:val="001F2A41"/>
    <w:rsid w:val="001F3250"/>
    <w:rsid w:val="001F3D3B"/>
    <w:rsid w:val="001F3E45"/>
    <w:rsid w:val="001F6D96"/>
    <w:rsid w:val="001F6E52"/>
    <w:rsid w:val="001F7A7C"/>
    <w:rsid w:val="001F7AC5"/>
    <w:rsid w:val="002003C1"/>
    <w:rsid w:val="00200583"/>
    <w:rsid w:val="0020065D"/>
    <w:rsid w:val="00201EDE"/>
    <w:rsid w:val="002033F0"/>
    <w:rsid w:val="00203EEA"/>
    <w:rsid w:val="002055A2"/>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2E34"/>
    <w:rsid w:val="0022312F"/>
    <w:rsid w:val="00223BB8"/>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2E43"/>
    <w:rsid w:val="002447B5"/>
    <w:rsid w:val="00246FF2"/>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1E2F"/>
    <w:rsid w:val="0026219C"/>
    <w:rsid w:val="00262B0B"/>
    <w:rsid w:val="00263082"/>
    <w:rsid w:val="002632E2"/>
    <w:rsid w:val="00263603"/>
    <w:rsid w:val="00263D4C"/>
    <w:rsid w:val="00263E69"/>
    <w:rsid w:val="00265170"/>
    <w:rsid w:val="002652D0"/>
    <w:rsid w:val="00265447"/>
    <w:rsid w:val="00265970"/>
    <w:rsid w:val="0026668F"/>
    <w:rsid w:val="002678DF"/>
    <w:rsid w:val="0027027E"/>
    <w:rsid w:val="002716DC"/>
    <w:rsid w:val="002719EA"/>
    <w:rsid w:val="00271B0A"/>
    <w:rsid w:val="00272054"/>
    <w:rsid w:val="002727FD"/>
    <w:rsid w:val="002729F0"/>
    <w:rsid w:val="00272A5D"/>
    <w:rsid w:val="00272DFA"/>
    <w:rsid w:val="00273147"/>
    <w:rsid w:val="00273897"/>
    <w:rsid w:val="00273F01"/>
    <w:rsid w:val="00273F34"/>
    <w:rsid w:val="00274CA6"/>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40E"/>
    <w:rsid w:val="0029166B"/>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A06"/>
    <w:rsid w:val="002B3BA3"/>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76F"/>
    <w:rsid w:val="002C3E9C"/>
    <w:rsid w:val="002C47F7"/>
    <w:rsid w:val="002C4BF6"/>
    <w:rsid w:val="002C5181"/>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5E9"/>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3EAA"/>
    <w:rsid w:val="002F4B55"/>
    <w:rsid w:val="002F5EE4"/>
    <w:rsid w:val="002F5F03"/>
    <w:rsid w:val="002F612D"/>
    <w:rsid w:val="002F69A8"/>
    <w:rsid w:val="002F70D0"/>
    <w:rsid w:val="002F7575"/>
    <w:rsid w:val="002F7ACE"/>
    <w:rsid w:val="002F7DFA"/>
    <w:rsid w:val="00301170"/>
    <w:rsid w:val="00301349"/>
    <w:rsid w:val="0030434B"/>
    <w:rsid w:val="0030468F"/>
    <w:rsid w:val="00304760"/>
    <w:rsid w:val="00305561"/>
    <w:rsid w:val="00305DD7"/>
    <w:rsid w:val="0030774D"/>
    <w:rsid w:val="00310146"/>
    <w:rsid w:val="003109D7"/>
    <w:rsid w:val="003110EF"/>
    <w:rsid w:val="00311178"/>
    <w:rsid w:val="00311948"/>
    <w:rsid w:val="00312387"/>
    <w:rsid w:val="00312687"/>
    <w:rsid w:val="00312B7A"/>
    <w:rsid w:val="00312EE0"/>
    <w:rsid w:val="00313B50"/>
    <w:rsid w:val="00314B8B"/>
    <w:rsid w:val="00314BBE"/>
    <w:rsid w:val="00314D23"/>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789"/>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731"/>
    <w:rsid w:val="00343976"/>
    <w:rsid w:val="00343C27"/>
    <w:rsid w:val="003441A2"/>
    <w:rsid w:val="003443DB"/>
    <w:rsid w:val="00344CD0"/>
    <w:rsid w:val="0034508D"/>
    <w:rsid w:val="003459C0"/>
    <w:rsid w:val="0034696D"/>
    <w:rsid w:val="003470EE"/>
    <w:rsid w:val="0035019E"/>
    <w:rsid w:val="003517DF"/>
    <w:rsid w:val="003519A0"/>
    <w:rsid w:val="0035205C"/>
    <w:rsid w:val="00352440"/>
    <w:rsid w:val="00353759"/>
    <w:rsid w:val="003538A2"/>
    <w:rsid w:val="003539FD"/>
    <w:rsid w:val="00353CF1"/>
    <w:rsid w:val="00353DAF"/>
    <w:rsid w:val="0035420B"/>
    <w:rsid w:val="00356119"/>
    <w:rsid w:val="0035683E"/>
    <w:rsid w:val="00356FE9"/>
    <w:rsid w:val="00357A0A"/>
    <w:rsid w:val="00357A6A"/>
    <w:rsid w:val="0036076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46C"/>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3BD6"/>
    <w:rsid w:val="00393D41"/>
    <w:rsid w:val="003941A9"/>
    <w:rsid w:val="00394F48"/>
    <w:rsid w:val="00395B52"/>
    <w:rsid w:val="003964D3"/>
    <w:rsid w:val="00397707"/>
    <w:rsid w:val="00397AEE"/>
    <w:rsid w:val="00397FCA"/>
    <w:rsid w:val="003A0C08"/>
    <w:rsid w:val="003A16B3"/>
    <w:rsid w:val="003A2777"/>
    <w:rsid w:val="003A29EA"/>
    <w:rsid w:val="003A330F"/>
    <w:rsid w:val="003A4278"/>
    <w:rsid w:val="003A6548"/>
    <w:rsid w:val="003A6CBF"/>
    <w:rsid w:val="003A756C"/>
    <w:rsid w:val="003A7B5E"/>
    <w:rsid w:val="003B089C"/>
    <w:rsid w:val="003B09E1"/>
    <w:rsid w:val="003B14F1"/>
    <w:rsid w:val="003B23A5"/>
    <w:rsid w:val="003B264D"/>
    <w:rsid w:val="003B26E8"/>
    <w:rsid w:val="003B3770"/>
    <w:rsid w:val="003B3E0D"/>
    <w:rsid w:val="003B4342"/>
    <w:rsid w:val="003B488A"/>
    <w:rsid w:val="003B507C"/>
    <w:rsid w:val="003B6AD5"/>
    <w:rsid w:val="003B7738"/>
    <w:rsid w:val="003C0344"/>
    <w:rsid w:val="003C034D"/>
    <w:rsid w:val="003C0F36"/>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EE5"/>
    <w:rsid w:val="003D2F87"/>
    <w:rsid w:val="003D354A"/>
    <w:rsid w:val="003D3F6D"/>
    <w:rsid w:val="003D42D8"/>
    <w:rsid w:val="003D4841"/>
    <w:rsid w:val="003D4B3D"/>
    <w:rsid w:val="003D51AB"/>
    <w:rsid w:val="003D54BA"/>
    <w:rsid w:val="003D588A"/>
    <w:rsid w:val="003D58D7"/>
    <w:rsid w:val="003D60A7"/>
    <w:rsid w:val="003D6D9D"/>
    <w:rsid w:val="003D71A5"/>
    <w:rsid w:val="003E0692"/>
    <w:rsid w:val="003E0EC0"/>
    <w:rsid w:val="003E11E4"/>
    <w:rsid w:val="003E130F"/>
    <w:rsid w:val="003E1D4C"/>
    <w:rsid w:val="003E2129"/>
    <w:rsid w:val="003E649A"/>
    <w:rsid w:val="003E7346"/>
    <w:rsid w:val="003E73C1"/>
    <w:rsid w:val="003E74AE"/>
    <w:rsid w:val="003E77B9"/>
    <w:rsid w:val="003F07B6"/>
    <w:rsid w:val="003F11A7"/>
    <w:rsid w:val="003F17C1"/>
    <w:rsid w:val="003F3AB8"/>
    <w:rsid w:val="003F4B1B"/>
    <w:rsid w:val="003F55E2"/>
    <w:rsid w:val="003F59E6"/>
    <w:rsid w:val="003F77EE"/>
    <w:rsid w:val="003F78D6"/>
    <w:rsid w:val="003F7A13"/>
    <w:rsid w:val="004003D4"/>
    <w:rsid w:val="00400A22"/>
    <w:rsid w:val="00400A4A"/>
    <w:rsid w:val="00400EBA"/>
    <w:rsid w:val="00401AD5"/>
    <w:rsid w:val="00402027"/>
    <w:rsid w:val="00402FB0"/>
    <w:rsid w:val="00403571"/>
    <w:rsid w:val="00403594"/>
    <w:rsid w:val="0040424A"/>
    <w:rsid w:val="00404AA4"/>
    <w:rsid w:val="00405870"/>
    <w:rsid w:val="0040599F"/>
    <w:rsid w:val="0040655A"/>
    <w:rsid w:val="00406ED0"/>
    <w:rsid w:val="00407446"/>
    <w:rsid w:val="00407CD9"/>
    <w:rsid w:val="00410A7A"/>
    <w:rsid w:val="00410B46"/>
    <w:rsid w:val="00411423"/>
    <w:rsid w:val="00412818"/>
    <w:rsid w:val="004129C5"/>
    <w:rsid w:val="004131A7"/>
    <w:rsid w:val="004131EF"/>
    <w:rsid w:val="00414728"/>
    <w:rsid w:val="004154E6"/>
    <w:rsid w:val="00415766"/>
    <w:rsid w:val="00415C7C"/>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37C"/>
    <w:rsid w:val="0042695A"/>
    <w:rsid w:val="00427680"/>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0EEE"/>
    <w:rsid w:val="004411CC"/>
    <w:rsid w:val="00441D80"/>
    <w:rsid w:val="004425F8"/>
    <w:rsid w:val="0044265C"/>
    <w:rsid w:val="00442E3F"/>
    <w:rsid w:val="004435B8"/>
    <w:rsid w:val="00443E2C"/>
    <w:rsid w:val="00444CDF"/>
    <w:rsid w:val="004458B4"/>
    <w:rsid w:val="00446D25"/>
    <w:rsid w:val="00446E07"/>
    <w:rsid w:val="00450C61"/>
    <w:rsid w:val="0045170D"/>
    <w:rsid w:val="004520DE"/>
    <w:rsid w:val="004528CA"/>
    <w:rsid w:val="00452A29"/>
    <w:rsid w:val="0045357D"/>
    <w:rsid w:val="004537DB"/>
    <w:rsid w:val="00453D7B"/>
    <w:rsid w:val="00454EB4"/>
    <w:rsid w:val="0045593B"/>
    <w:rsid w:val="0045593E"/>
    <w:rsid w:val="00455C49"/>
    <w:rsid w:val="004563D5"/>
    <w:rsid w:val="00456E35"/>
    <w:rsid w:val="00457B3B"/>
    <w:rsid w:val="00457CD4"/>
    <w:rsid w:val="004607DB"/>
    <w:rsid w:val="00460BF8"/>
    <w:rsid w:val="004617B1"/>
    <w:rsid w:val="00461B7D"/>
    <w:rsid w:val="00461D27"/>
    <w:rsid w:val="00461E69"/>
    <w:rsid w:val="0046261F"/>
    <w:rsid w:val="00463854"/>
    <w:rsid w:val="004641EA"/>
    <w:rsid w:val="00464B3E"/>
    <w:rsid w:val="00464FB8"/>
    <w:rsid w:val="00467787"/>
    <w:rsid w:val="00470528"/>
    <w:rsid w:val="0047065B"/>
    <w:rsid w:val="0047091D"/>
    <w:rsid w:val="00471493"/>
    <w:rsid w:val="00472A35"/>
    <w:rsid w:val="00472ACE"/>
    <w:rsid w:val="0047356C"/>
    <w:rsid w:val="00474399"/>
    <w:rsid w:val="00474F9E"/>
    <w:rsid w:val="004754C9"/>
    <w:rsid w:val="00475BE0"/>
    <w:rsid w:val="00475E58"/>
    <w:rsid w:val="00475F4A"/>
    <w:rsid w:val="004766DB"/>
    <w:rsid w:val="00476CCA"/>
    <w:rsid w:val="00477416"/>
    <w:rsid w:val="00477AA0"/>
    <w:rsid w:val="00477B55"/>
    <w:rsid w:val="00477CBE"/>
    <w:rsid w:val="00477DAD"/>
    <w:rsid w:val="00480DC1"/>
    <w:rsid w:val="0048101D"/>
    <w:rsid w:val="00481452"/>
    <w:rsid w:val="004827AD"/>
    <w:rsid w:val="00483AE2"/>
    <w:rsid w:val="00483FB5"/>
    <w:rsid w:val="00483FCD"/>
    <w:rsid w:val="00485776"/>
    <w:rsid w:val="00485969"/>
    <w:rsid w:val="00486A5D"/>
    <w:rsid w:val="004875AC"/>
    <w:rsid w:val="00487DF9"/>
    <w:rsid w:val="00487F90"/>
    <w:rsid w:val="004900DB"/>
    <w:rsid w:val="00490133"/>
    <w:rsid w:val="00490159"/>
    <w:rsid w:val="0049044B"/>
    <w:rsid w:val="004904B2"/>
    <w:rsid w:val="004906D4"/>
    <w:rsid w:val="00490968"/>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BAC"/>
    <w:rsid w:val="004C7F99"/>
    <w:rsid w:val="004D04CE"/>
    <w:rsid w:val="004D0805"/>
    <w:rsid w:val="004D10F0"/>
    <w:rsid w:val="004D14E7"/>
    <w:rsid w:val="004D32B5"/>
    <w:rsid w:val="004D4300"/>
    <w:rsid w:val="004D486D"/>
    <w:rsid w:val="004D529D"/>
    <w:rsid w:val="004D5F25"/>
    <w:rsid w:val="004D7663"/>
    <w:rsid w:val="004D7943"/>
    <w:rsid w:val="004D7AD6"/>
    <w:rsid w:val="004D7DD1"/>
    <w:rsid w:val="004E0F4F"/>
    <w:rsid w:val="004E101E"/>
    <w:rsid w:val="004E1279"/>
    <w:rsid w:val="004E129C"/>
    <w:rsid w:val="004E169C"/>
    <w:rsid w:val="004E2D6D"/>
    <w:rsid w:val="004E48E8"/>
    <w:rsid w:val="004E528A"/>
    <w:rsid w:val="004E5C02"/>
    <w:rsid w:val="004E5E27"/>
    <w:rsid w:val="004E64F3"/>
    <w:rsid w:val="004E6C46"/>
    <w:rsid w:val="004F0BC8"/>
    <w:rsid w:val="004F0CB3"/>
    <w:rsid w:val="004F10D7"/>
    <w:rsid w:val="004F1F22"/>
    <w:rsid w:val="004F2168"/>
    <w:rsid w:val="004F2214"/>
    <w:rsid w:val="004F345D"/>
    <w:rsid w:val="004F349F"/>
    <w:rsid w:val="004F3F1C"/>
    <w:rsid w:val="004F40BA"/>
    <w:rsid w:val="004F45D5"/>
    <w:rsid w:val="004F45F4"/>
    <w:rsid w:val="004F4894"/>
    <w:rsid w:val="004F71A5"/>
    <w:rsid w:val="00500461"/>
    <w:rsid w:val="00501201"/>
    <w:rsid w:val="00502418"/>
    <w:rsid w:val="00502BE0"/>
    <w:rsid w:val="00503183"/>
    <w:rsid w:val="005035E6"/>
    <w:rsid w:val="00503BD9"/>
    <w:rsid w:val="00503C56"/>
    <w:rsid w:val="00503C99"/>
    <w:rsid w:val="0050446F"/>
    <w:rsid w:val="00504660"/>
    <w:rsid w:val="0050474F"/>
    <w:rsid w:val="0050527C"/>
    <w:rsid w:val="00505FD9"/>
    <w:rsid w:val="00506CA8"/>
    <w:rsid w:val="00507CFA"/>
    <w:rsid w:val="00510913"/>
    <w:rsid w:val="0051097C"/>
    <w:rsid w:val="00510C76"/>
    <w:rsid w:val="00510DA7"/>
    <w:rsid w:val="00512D1E"/>
    <w:rsid w:val="005135B1"/>
    <w:rsid w:val="00513C78"/>
    <w:rsid w:val="005143CC"/>
    <w:rsid w:val="005143D9"/>
    <w:rsid w:val="00514AAB"/>
    <w:rsid w:val="00514FDE"/>
    <w:rsid w:val="0051588D"/>
    <w:rsid w:val="00516A92"/>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27D"/>
    <w:rsid w:val="00536D12"/>
    <w:rsid w:val="00537157"/>
    <w:rsid w:val="00537CF9"/>
    <w:rsid w:val="005401DD"/>
    <w:rsid w:val="00540DAB"/>
    <w:rsid w:val="00541C9B"/>
    <w:rsid w:val="00541CBA"/>
    <w:rsid w:val="005426D6"/>
    <w:rsid w:val="00542DE1"/>
    <w:rsid w:val="005431F9"/>
    <w:rsid w:val="00543DDD"/>
    <w:rsid w:val="00543EF7"/>
    <w:rsid w:val="00545273"/>
    <w:rsid w:val="00545BF6"/>
    <w:rsid w:val="005460EB"/>
    <w:rsid w:val="0054759F"/>
    <w:rsid w:val="0054768E"/>
    <w:rsid w:val="00547E9F"/>
    <w:rsid w:val="0055057D"/>
    <w:rsid w:val="00551CCE"/>
    <w:rsid w:val="00552C9F"/>
    <w:rsid w:val="00552DF3"/>
    <w:rsid w:val="00553830"/>
    <w:rsid w:val="005538C0"/>
    <w:rsid w:val="005538FB"/>
    <w:rsid w:val="0055436F"/>
    <w:rsid w:val="005550FD"/>
    <w:rsid w:val="00555C62"/>
    <w:rsid w:val="00555CF3"/>
    <w:rsid w:val="005569F8"/>
    <w:rsid w:val="00560453"/>
    <w:rsid w:val="005612DB"/>
    <w:rsid w:val="00561BBE"/>
    <w:rsid w:val="00561C2C"/>
    <w:rsid w:val="00561F77"/>
    <w:rsid w:val="005623EF"/>
    <w:rsid w:val="005629EA"/>
    <w:rsid w:val="00562A0F"/>
    <w:rsid w:val="00563221"/>
    <w:rsid w:val="005632E1"/>
    <w:rsid w:val="00563751"/>
    <w:rsid w:val="00565043"/>
    <w:rsid w:val="0056632B"/>
    <w:rsid w:val="0056661D"/>
    <w:rsid w:val="00566C71"/>
    <w:rsid w:val="005672DE"/>
    <w:rsid w:val="00567CFB"/>
    <w:rsid w:val="005703C0"/>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136"/>
    <w:rsid w:val="00583E86"/>
    <w:rsid w:val="00584171"/>
    <w:rsid w:val="005845D7"/>
    <w:rsid w:val="00584701"/>
    <w:rsid w:val="0058473C"/>
    <w:rsid w:val="005852E3"/>
    <w:rsid w:val="005852FF"/>
    <w:rsid w:val="00586A4B"/>
    <w:rsid w:val="00586B01"/>
    <w:rsid w:val="00591263"/>
    <w:rsid w:val="0059152F"/>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53C2"/>
    <w:rsid w:val="005B61B1"/>
    <w:rsid w:val="005B7257"/>
    <w:rsid w:val="005C17FD"/>
    <w:rsid w:val="005C26CF"/>
    <w:rsid w:val="005C285E"/>
    <w:rsid w:val="005C29BA"/>
    <w:rsid w:val="005C29FD"/>
    <w:rsid w:val="005C42DD"/>
    <w:rsid w:val="005C4967"/>
    <w:rsid w:val="005C4EC7"/>
    <w:rsid w:val="005C5079"/>
    <w:rsid w:val="005C57A8"/>
    <w:rsid w:val="005C5999"/>
    <w:rsid w:val="005C668A"/>
    <w:rsid w:val="005C66A4"/>
    <w:rsid w:val="005C7A36"/>
    <w:rsid w:val="005D085B"/>
    <w:rsid w:val="005D1A47"/>
    <w:rsid w:val="005D358F"/>
    <w:rsid w:val="005D3DA3"/>
    <w:rsid w:val="005D40F5"/>
    <w:rsid w:val="005D629D"/>
    <w:rsid w:val="005D65B2"/>
    <w:rsid w:val="005D7032"/>
    <w:rsid w:val="005E1A54"/>
    <w:rsid w:val="005E2EA5"/>
    <w:rsid w:val="005E30C3"/>
    <w:rsid w:val="005E33AA"/>
    <w:rsid w:val="005E3995"/>
    <w:rsid w:val="005E3B84"/>
    <w:rsid w:val="005E3D83"/>
    <w:rsid w:val="005E54DF"/>
    <w:rsid w:val="005E5D48"/>
    <w:rsid w:val="005E659A"/>
    <w:rsid w:val="005E6DD1"/>
    <w:rsid w:val="005E74CD"/>
    <w:rsid w:val="005E77D7"/>
    <w:rsid w:val="005F0796"/>
    <w:rsid w:val="005F212A"/>
    <w:rsid w:val="005F21CB"/>
    <w:rsid w:val="005F2891"/>
    <w:rsid w:val="005F4088"/>
    <w:rsid w:val="005F41C4"/>
    <w:rsid w:val="005F5000"/>
    <w:rsid w:val="005F59B0"/>
    <w:rsid w:val="005F60AD"/>
    <w:rsid w:val="005F616F"/>
    <w:rsid w:val="005F6BFF"/>
    <w:rsid w:val="005F6F02"/>
    <w:rsid w:val="005F739D"/>
    <w:rsid w:val="005F7BEF"/>
    <w:rsid w:val="005F7E90"/>
    <w:rsid w:val="006000FB"/>
    <w:rsid w:val="00600248"/>
    <w:rsid w:val="00600262"/>
    <w:rsid w:val="00600859"/>
    <w:rsid w:val="00601380"/>
    <w:rsid w:val="00601E0A"/>
    <w:rsid w:val="00602056"/>
    <w:rsid w:val="0060270F"/>
    <w:rsid w:val="006034DE"/>
    <w:rsid w:val="00603CB7"/>
    <w:rsid w:val="006041AA"/>
    <w:rsid w:val="0060456A"/>
    <w:rsid w:val="0060487E"/>
    <w:rsid w:val="00604950"/>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7F1"/>
    <w:rsid w:val="00626C16"/>
    <w:rsid w:val="00626C93"/>
    <w:rsid w:val="00630155"/>
    <w:rsid w:val="0063030D"/>
    <w:rsid w:val="0063268A"/>
    <w:rsid w:val="00633126"/>
    <w:rsid w:val="00633247"/>
    <w:rsid w:val="00633A1D"/>
    <w:rsid w:val="006340B2"/>
    <w:rsid w:val="006358A9"/>
    <w:rsid w:val="006359E5"/>
    <w:rsid w:val="00636438"/>
    <w:rsid w:val="00637F0E"/>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56AE"/>
    <w:rsid w:val="006557B0"/>
    <w:rsid w:val="006557F9"/>
    <w:rsid w:val="00656CAE"/>
    <w:rsid w:val="00656F89"/>
    <w:rsid w:val="0065705B"/>
    <w:rsid w:val="00661C66"/>
    <w:rsid w:val="006627AD"/>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443B"/>
    <w:rsid w:val="00675024"/>
    <w:rsid w:val="00675395"/>
    <w:rsid w:val="00675D22"/>
    <w:rsid w:val="0067617C"/>
    <w:rsid w:val="00677238"/>
    <w:rsid w:val="00680BA0"/>
    <w:rsid w:val="00680ED8"/>
    <w:rsid w:val="0068176D"/>
    <w:rsid w:val="00681E07"/>
    <w:rsid w:val="00682A4F"/>
    <w:rsid w:val="00683398"/>
    <w:rsid w:val="0068548E"/>
    <w:rsid w:val="00685955"/>
    <w:rsid w:val="0068699D"/>
    <w:rsid w:val="00687063"/>
    <w:rsid w:val="00687159"/>
    <w:rsid w:val="0068751E"/>
    <w:rsid w:val="00687AA4"/>
    <w:rsid w:val="00687BA6"/>
    <w:rsid w:val="00687C0E"/>
    <w:rsid w:val="006914A5"/>
    <w:rsid w:val="0069294A"/>
    <w:rsid w:val="0069313A"/>
    <w:rsid w:val="006938CA"/>
    <w:rsid w:val="006957F6"/>
    <w:rsid w:val="006960A5"/>
    <w:rsid w:val="006974CF"/>
    <w:rsid w:val="00697D48"/>
    <w:rsid w:val="006A05D2"/>
    <w:rsid w:val="006A0968"/>
    <w:rsid w:val="006A0D2A"/>
    <w:rsid w:val="006A17C2"/>
    <w:rsid w:val="006A344A"/>
    <w:rsid w:val="006A3BC6"/>
    <w:rsid w:val="006A647F"/>
    <w:rsid w:val="006A78C3"/>
    <w:rsid w:val="006B06CF"/>
    <w:rsid w:val="006B12F6"/>
    <w:rsid w:val="006B1F77"/>
    <w:rsid w:val="006B2454"/>
    <w:rsid w:val="006B2485"/>
    <w:rsid w:val="006B2596"/>
    <w:rsid w:val="006B385B"/>
    <w:rsid w:val="006B3D20"/>
    <w:rsid w:val="006B422F"/>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0C59"/>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67"/>
    <w:rsid w:val="006E2BCF"/>
    <w:rsid w:val="006E3589"/>
    <w:rsid w:val="006E3A18"/>
    <w:rsid w:val="006E59F0"/>
    <w:rsid w:val="006E5E92"/>
    <w:rsid w:val="006E69B1"/>
    <w:rsid w:val="006E780A"/>
    <w:rsid w:val="006F048C"/>
    <w:rsid w:val="006F06FD"/>
    <w:rsid w:val="006F144D"/>
    <w:rsid w:val="006F1B23"/>
    <w:rsid w:val="006F1FEC"/>
    <w:rsid w:val="006F2601"/>
    <w:rsid w:val="006F2762"/>
    <w:rsid w:val="006F3955"/>
    <w:rsid w:val="006F3EF6"/>
    <w:rsid w:val="006F43D9"/>
    <w:rsid w:val="006F4D87"/>
    <w:rsid w:val="006F4F05"/>
    <w:rsid w:val="006F57D0"/>
    <w:rsid w:val="006F5896"/>
    <w:rsid w:val="006F66AE"/>
    <w:rsid w:val="006F77C6"/>
    <w:rsid w:val="006F795E"/>
    <w:rsid w:val="00700A3A"/>
    <w:rsid w:val="00700FC2"/>
    <w:rsid w:val="00701039"/>
    <w:rsid w:val="007014C1"/>
    <w:rsid w:val="00702918"/>
    <w:rsid w:val="00702B62"/>
    <w:rsid w:val="007030D8"/>
    <w:rsid w:val="007033BF"/>
    <w:rsid w:val="00703670"/>
    <w:rsid w:val="007038FE"/>
    <w:rsid w:val="007039B7"/>
    <w:rsid w:val="007045B6"/>
    <w:rsid w:val="00706141"/>
    <w:rsid w:val="0070647B"/>
    <w:rsid w:val="00706AEE"/>
    <w:rsid w:val="007071AE"/>
    <w:rsid w:val="007071C3"/>
    <w:rsid w:val="00710B36"/>
    <w:rsid w:val="00710E1C"/>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B73"/>
    <w:rsid w:val="007262BA"/>
    <w:rsid w:val="00726E0B"/>
    <w:rsid w:val="00726E44"/>
    <w:rsid w:val="007310BD"/>
    <w:rsid w:val="00731542"/>
    <w:rsid w:val="0073238A"/>
    <w:rsid w:val="0073337A"/>
    <w:rsid w:val="00733562"/>
    <w:rsid w:val="00733FCF"/>
    <w:rsid w:val="007344D6"/>
    <w:rsid w:val="00734735"/>
    <w:rsid w:val="00735599"/>
    <w:rsid w:val="0073639B"/>
    <w:rsid w:val="007366A7"/>
    <w:rsid w:val="00737279"/>
    <w:rsid w:val="00737BAF"/>
    <w:rsid w:val="00740610"/>
    <w:rsid w:val="00740E4B"/>
    <w:rsid w:val="00741355"/>
    <w:rsid w:val="00741394"/>
    <w:rsid w:val="0074165E"/>
    <w:rsid w:val="007416FC"/>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419"/>
    <w:rsid w:val="00750B4A"/>
    <w:rsid w:val="00750CA4"/>
    <w:rsid w:val="00750DE2"/>
    <w:rsid w:val="00750DF1"/>
    <w:rsid w:val="00750F9A"/>
    <w:rsid w:val="00751082"/>
    <w:rsid w:val="00751A41"/>
    <w:rsid w:val="00752CB6"/>
    <w:rsid w:val="00752FD1"/>
    <w:rsid w:val="00753814"/>
    <w:rsid w:val="00753FA2"/>
    <w:rsid w:val="007541CF"/>
    <w:rsid w:val="00754318"/>
    <w:rsid w:val="007544D7"/>
    <w:rsid w:val="00754511"/>
    <w:rsid w:val="00754E48"/>
    <w:rsid w:val="00754FE7"/>
    <w:rsid w:val="00755407"/>
    <w:rsid w:val="00755A30"/>
    <w:rsid w:val="00756276"/>
    <w:rsid w:val="00757AD6"/>
    <w:rsid w:val="00757D54"/>
    <w:rsid w:val="007603FE"/>
    <w:rsid w:val="00760A37"/>
    <w:rsid w:val="00760BE7"/>
    <w:rsid w:val="00761486"/>
    <w:rsid w:val="00761E0E"/>
    <w:rsid w:val="00762187"/>
    <w:rsid w:val="007624E1"/>
    <w:rsid w:val="0076288F"/>
    <w:rsid w:val="00762BBC"/>
    <w:rsid w:val="00763604"/>
    <w:rsid w:val="00763828"/>
    <w:rsid w:val="00763B4F"/>
    <w:rsid w:val="00764507"/>
    <w:rsid w:val="00765EDF"/>
    <w:rsid w:val="00766583"/>
    <w:rsid w:val="007667F0"/>
    <w:rsid w:val="00766BD6"/>
    <w:rsid w:val="00766F13"/>
    <w:rsid w:val="0076772A"/>
    <w:rsid w:val="00767801"/>
    <w:rsid w:val="0077007B"/>
    <w:rsid w:val="00770576"/>
    <w:rsid w:val="007709F3"/>
    <w:rsid w:val="00770C74"/>
    <w:rsid w:val="007710F6"/>
    <w:rsid w:val="00771E0D"/>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4EB"/>
    <w:rsid w:val="00784712"/>
    <w:rsid w:val="00784897"/>
    <w:rsid w:val="007848C0"/>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045"/>
    <w:rsid w:val="007A01D3"/>
    <w:rsid w:val="007A0881"/>
    <w:rsid w:val="007A0FC4"/>
    <w:rsid w:val="007A1208"/>
    <w:rsid w:val="007A1B9F"/>
    <w:rsid w:val="007A1BDC"/>
    <w:rsid w:val="007A1C35"/>
    <w:rsid w:val="007A1E52"/>
    <w:rsid w:val="007A1FF0"/>
    <w:rsid w:val="007A282A"/>
    <w:rsid w:val="007A399C"/>
    <w:rsid w:val="007A3B50"/>
    <w:rsid w:val="007A4088"/>
    <w:rsid w:val="007A4B69"/>
    <w:rsid w:val="007A4F26"/>
    <w:rsid w:val="007A531D"/>
    <w:rsid w:val="007A6255"/>
    <w:rsid w:val="007A6E0D"/>
    <w:rsid w:val="007A71B0"/>
    <w:rsid w:val="007B03B5"/>
    <w:rsid w:val="007B085E"/>
    <w:rsid w:val="007B2515"/>
    <w:rsid w:val="007B3FC7"/>
    <w:rsid w:val="007B4882"/>
    <w:rsid w:val="007B5196"/>
    <w:rsid w:val="007B54B5"/>
    <w:rsid w:val="007B58BB"/>
    <w:rsid w:val="007B58C3"/>
    <w:rsid w:val="007B5F5F"/>
    <w:rsid w:val="007B6378"/>
    <w:rsid w:val="007C039D"/>
    <w:rsid w:val="007C0636"/>
    <w:rsid w:val="007C1319"/>
    <w:rsid w:val="007C1426"/>
    <w:rsid w:val="007C1612"/>
    <w:rsid w:val="007C3BF5"/>
    <w:rsid w:val="007C3E4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3926"/>
    <w:rsid w:val="007D613A"/>
    <w:rsid w:val="007D63F4"/>
    <w:rsid w:val="007D6B78"/>
    <w:rsid w:val="007D70C0"/>
    <w:rsid w:val="007D785A"/>
    <w:rsid w:val="007D7882"/>
    <w:rsid w:val="007E0114"/>
    <w:rsid w:val="007E0164"/>
    <w:rsid w:val="007E0672"/>
    <w:rsid w:val="007E0755"/>
    <w:rsid w:val="007E1455"/>
    <w:rsid w:val="007E2AC4"/>
    <w:rsid w:val="007E2C71"/>
    <w:rsid w:val="007E31BE"/>
    <w:rsid w:val="007E356E"/>
    <w:rsid w:val="007E3709"/>
    <w:rsid w:val="007E49D4"/>
    <w:rsid w:val="007E5751"/>
    <w:rsid w:val="007E62C3"/>
    <w:rsid w:val="007E686E"/>
    <w:rsid w:val="007E692A"/>
    <w:rsid w:val="007E71B8"/>
    <w:rsid w:val="007E7305"/>
    <w:rsid w:val="007E7639"/>
    <w:rsid w:val="007E7766"/>
    <w:rsid w:val="007F00B4"/>
    <w:rsid w:val="007F169C"/>
    <w:rsid w:val="007F171C"/>
    <w:rsid w:val="007F2E83"/>
    <w:rsid w:val="007F4CF2"/>
    <w:rsid w:val="007F6226"/>
    <w:rsid w:val="007F63BB"/>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0E81"/>
    <w:rsid w:val="0082169B"/>
    <w:rsid w:val="008219A3"/>
    <w:rsid w:val="00822D5E"/>
    <w:rsid w:val="0082350A"/>
    <w:rsid w:val="00823710"/>
    <w:rsid w:val="00823738"/>
    <w:rsid w:val="00823CCD"/>
    <w:rsid w:val="008243AA"/>
    <w:rsid w:val="0082548F"/>
    <w:rsid w:val="00825C64"/>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DE8"/>
    <w:rsid w:val="008419AF"/>
    <w:rsid w:val="00841C44"/>
    <w:rsid w:val="0084416F"/>
    <w:rsid w:val="00844C8C"/>
    <w:rsid w:val="008458F9"/>
    <w:rsid w:val="00846015"/>
    <w:rsid w:val="00850BA8"/>
    <w:rsid w:val="00850FFA"/>
    <w:rsid w:val="00851638"/>
    <w:rsid w:val="00851961"/>
    <w:rsid w:val="00852316"/>
    <w:rsid w:val="00852650"/>
    <w:rsid w:val="0085276C"/>
    <w:rsid w:val="008528B4"/>
    <w:rsid w:val="00853083"/>
    <w:rsid w:val="00853872"/>
    <w:rsid w:val="00853ACB"/>
    <w:rsid w:val="00853B54"/>
    <w:rsid w:val="00854021"/>
    <w:rsid w:val="008540DE"/>
    <w:rsid w:val="0085427E"/>
    <w:rsid w:val="00854F84"/>
    <w:rsid w:val="00856C4E"/>
    <w:rsid w:val="00856F6C"/>
    <w:rsid w:val="008572F0"/>
    <w:rsid w:val="00857C30"/>
    <w:rsid w:val="00860F5A"/>
    <w:rsid w:val="0086281E"/>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4FE"/>
    <w:rsid w:val="008806CB"/>
    <w:rsid w:val="0088079A"/>
    <w:rsid w:val="00880AB5"/>
    <w:rsid w:val="008811E6"/>
    <w:rsid w:val="008828A0"/>
    <w:rsid w:val="00883156"/>
    <w:rsid w:val="00883679"/>
    <w:rsid w:val="00883A79"/>
    <w:rsid w:val="00883E11"/>
    <w:rsid w:val="0088507B"/>
    <w:rsid w:val="00885ACB"/>
    <w:rsid w:val="00886664"/>
    <w:rsid w:val="00886CB8"/>
    <w:rsid w:val="008871FB"/>
    <w:rsid w:val="00887567"/>
    <w:rsid w:val="00887DFB"/>
    <w:rsid w:val="00890996"/>
    <w:rsid w:val="00890A12"/>
    <w:rsid w:val="00891AE6"/>
    <w:rsid w:val="00891C10"/>
    <w:rsid w:val="0089225F"/>
    <w:rsid w:val="0089282A"/>
    <w:rsid w:val="00893F0F"/>
    <w:rsid w:val="00894F11"/>
    <w:rsid w:val="00895BAF"/>
    <w:rsid w:val="008961BE"/>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71C4"/>
    <w:rsid w:val="008B1016"/>
    <w:rsid w:val="008B136C"/>
    <w:rsid w:val="008B13E6"/>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21C"/>
    <w:rsid w:val="008C3D54"/>
    <w:rsid w:val="008C59FA"/>
    <w:rsid w:val="008C68AA"/>
    <w:rsid w:val="008C7EA5"/>
    <w:rsid w:val="008D0481"/>
    <w:rsid w:val="008D0BB7"/>
    <w:rsid w:val="008D0DB4"/>
    <w:rsid w:val="008D1174"/>
    <w:rsid w:val="008D1425"/>
    <w:rsid w:val="008D18A0"/>
    <w:rsid w:val="008D242A"/>
    <w:rsid w:val="008D26D1"/>
    <w:rsid w:val="008D2ABA"/>
    <w:rsid w:val="008D2F8D"/>
    <w:rsid w:val="008D3167"/>
    <w:rsid w:val="008D5B89"/>
    <w:rsid w:val="008D6A58"/>
    <w:rsid w:val="008D7975"/>
    <w:rsid w:val="008D7E76"/>
    <w:rsid w:val="008E0286"/>
    <w:rsid w:val="008E2AF7"/>
    <w:rsid w:val="008E2BDA"/>
    <w:rsid w:val="008E313F"/>
    <w:rsid w:val="008E368B"/>
    <w:rsid w:val="008E3742"/>
    <w:rsid w:val="008E3F33"/>
    <w:rsid w:val="008E44E9"/>
    <w:rsid w:val="008E5C8C"/>
    <w:rsid w:val="008E732B"/>
    <w:rsid w:val="008E761E"/>
    <w:rsid w:val="008E79F3"/>
    <w:rsid w:val="008E7A0B"/>
    <w:rsid w:val="008E7C11"/>
    <w:rsid w:val="008F1404"/>
    <w:rsid w:val="008F1B64"/>
    <w:rsid w:val="008F2539"/>
    <w:rsid w:val="008F3D77"/>
    <w:rsid w:val="008F405E"/>
    <w:rsid w:val="008F4064"/>
    <w:rsid w:val="008F41B1"/>
    <w:rsid w:val="008F4366"/>
    <w:rsid w:val="008F4CAF"/>
    <w:rsid w:val="008F67B4"/>
    <w:rsid w:val="008F6E81"/>
    <w:rsid w:val="008F798F"/>
    <w:rsid w:val="0090026C"/>
    <w:rsid w:val="00901DE0"/>
    <w:rsid w:val="009030F5"/>
    <w:rsid w:val="00903634"/>
    <w:rsid w:val="0090366A"/>
    <w:rsid w:val="00903F82"/>
    <w:rsid w:val="009042D2"/>
    <w:rsid w:val="00905237"/>
    <w:rsid w:val="00905422"/>
    <w:rsid w:val="009056A4"/>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ECC"/>
    <w:rsid w:val="0092268D"/>
    <w:rsid w:val="0092301C"/>
    <w:rsid w:val="009237F5"/>
    <w:rsid w:val="00923DD6"/>
    <w:rsid w:val="00924883"/>
    <w:rsid w:val="00924B8D"/>
    <w:rsid w:val="009252B9"/>
    <w:rsid w:val="00925714"/>
    <w:rsid w:val="00925940"/>
    <w:rsid w:val="00925D68"/>
    <w:rsid w:val="0092772E"/>
    <w:rsid w:val="00927C65"/>
    <w:rsid w:val="009307CA"/>
    <w:rsid w:val="009316EA"/>
    <w:rsid w:val="009321F6"/>
    <w:rsid w:val="00932EED"/>
    <w:rsid w:val="00933B54"/>
    <w:rsid w:val="0093423E"/>
    <w:rsid w:val="00934ED6"/>
    <w:rsid w:val="009358A1"/>
    <w:rsid w:val="00935A51"/>
    <w:rsid w:val="009368E5"/>
    <w:rsid w:val="00937127"/>
    <w:rsid w:val="009375E2"/>
    <w:rsid w:val="009410E0"/>
    <w:rsid w:val="0094185D"/>
    <w:rsid w:val="00942E07"/>
    <w:rsid w:val="009438B8"/>
    <w:rsid w:val="0094617E"/>
    <w:rsid w:val="00950D07"/>
    <w:rsid w:val="009515D7"/>
    <w:rsid w:val="009520B1"/>
    <w:rsid w:val="00953A21"/>
    <w:rsid w:val="00953A93"/>
    <w:rsid w:val="00953CDC"/>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1D6"/>
    <w:rsid w:val="0097328A"/>
    <w:rsid w:val="00973E93"/>
    <w:rsid w:val="00974141"/>
    <w:rsid w:val="0097440E"/>
    <w:rsid w:val="0097468E"/>
    <w:rsid w:val="00974A4D"/>
    <w:rsid w:val="00974B2D"/>
    <w:rsid w:val="0097512B"/>
    <w:rsid w:val="009752C2"/>
    <w:rsid w:val="009759AC"/>
    <w:rsid w:val="009762B5"/>
    <w:rsid w:val="00976AC6"/>
    <w:rsid w:val="009772BD"/>
    <w:rsid w:val="0098018A"/>
    <w:rsid w:val="00980550"/>
    <w:rsid w:val="00981534"/>
    <w:rsid w:val="00982911"/>
    <w:rsid w:val="009831D4"/>
    <w:rsid w:val="009833B9"/>
    <w:rsid w:val="009839FB"/>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0A5"/>
    <w:rsid w:val="00992C36"/>
    <w:rsid w:val="0099367C"/>
    <w:rsid w:val="009936BF"/>
    <w:rsid w:val="00993B8C"/>
    <w:rsid w:val="00994B5A"/>
    <w:rsid w:val="00994F70"/>
    <w:rsid w:val="00995245"/>
    <w:rsid w:val="00996573"/>
    <w:rsid w:val="00996793"/>
    <w:rsid w:val="00997D53"/>
    <w:rsid w:val="009A0663"/>
    <w:rsid w:val="009A2585"/>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0521"/>
    <w:rsid w:val="009C1A6A"/>
    <w:rsid w:val="009C3059"/>
    <w:rsid w:val="009C330E"/>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569"/>
    <w:rsid w:val="009D3B7C"/>
    <w:rsid w:val="009D53D0"/>
    <w:rsid w:val="009D69B0"/>
    <w:rsid w:val="009D7628"/>
    <w:rsid w:val="009D7A2F"/>
    <w:rsid w:val="009E06FA"/>
    <w:rsid w:val="009E160E"/>
    <w:rsid w:val="009E17BC"/>
    <w:rsid w:val="009E198F"/>
    <w:rsid w:val="009E2023"/>
    <w:rsid w:val="009E20E2"/>
    <w:rsid w:val="009E2141"/>
    <w:rsid w:val="009E21A4"/>
    <w:rsid w:val="009E2625"/>
    <w:rsid w:val="009E3909"/>
    <w:rsid w:val="009E397B"/>
    <w:rsid w:val="009E3B7B"/>
    <w:rsid w:val="009E3DCA"/>
    <w:rsid w:val="009E4E7A"/>
    <w:rsid w:val="009E598F"/>
    <w:rsid w:val="009E59F2"/>
    <w:rsid w:val="009E6FBC"/>
    <w:rsid w:val="009E77DD"/>
    <w:rsid w:val="009F1AC4"/>
    <w:rsid w:val="009F1E8A"/>
    <w:rsid w:val="009F3EEF"/>
    <w:rsid w:val="009F3F3B"/>
    <w:rsid w:val="009F414B"/>
    <w:rsid w:val="009F427C"/>
    <w:rsid w:val="009F4880"/>
    <w:rsid w:val="009F4B72"/>
    <w:rsid w:val="009F5D62"/>
    <w:rsid w:val="009F70FF"/>
    <w:rsid w:val="009F7DBA"/>
    <w:rsid w:val="009F7ED4"/>
    <w:rsid w:val="00A00E19"/>
    <w:rsid w:val="00A00E2F"/>
    <w:rsid w:val="00A01D9C"/>
    <w:rsid w:val="00A02192"/>
    <w:rsid w:val="00A02845"/>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17B94"/>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1B3"/>
    <w:rsid w:val="00A27D73"/>
    <w:rsid w:val="00A3020D"/>
    <w:rsid w:val="00A305CF"/>
    <w:rsid w:val="00A30B10"/>
    <w:rsid w:val="00A30B1A"/>
    <w:rsid w:val="00A310E7"/>
    <w:rsid w:val="00A326C4"/>
    <w:rsid w:val="00A328B0"/>
    <w:rsid w:val="00A33116"/>
    <w:rsid w:val="00A331E0"/>
    <w:rsid w:val="00A33B1D"/>
    <w:rsid w:val="00A34897"/>
    <w:rsid w:val="00A34C47"/>
    <w:rsid w:val="00A35630"/>
    <w:rsid w:val="00A356BC"/>
    <w:rsid w:val="00A35925"/>
    <w:rsid w:val="00A36281"/>
    <w:rsid w:val="00A369C8"/>
    <w:rsid w:val="00A37BDB"/>
    <w:rsid w:val="00A400C4"/>
    <w:rsid w:val="00A400F8"/>
    <w:rsid w:val="00A41949"/>
    <w:rsid w:val="00A420BA"/>
    <w:rsid w:val="00A423E0"/>
    <w:rsid w:val="00A424F2"/>
    <w:rsid w:val="00A4344F"/>
    <w:rsid w:val="00A437F5"/>
    <w:rsid w:val="00A438CF"/>
    <w:rsid w:val="00A43CF6"/>
    <w:rsid w:val="00A445AC"/>
    <w:rsid w:val="00A4585D"/>
    <w:rsid w:val="00A45967"/>
    <w:rsid w:val="00A4610D"/>
    <w:rsid w:val="00A47108"/>
    <w:rsid w:val="00A51A3A"/>
    <w:rsid w:val="00A52C53"/>
    <w:rsid w:val="00A54746"/>
    <w:rsid w:val="00A54ED6"/>
    <w:rsid w:val="00A55282"/>
    <w:rsid w:val="00A5598E"/>
    <w:rsid w:val="00A56419"/>
    <w:rsid w:val="00A57183"/>
    <w:rsid w:val="00A57381"/>
    <w:rsid w:val="00A61904"/>
    <w:rsid w:val="00A6261E"/>
    <w:rsid w:val="00A62A2F"/>
    <w:rsid w:val="00A63FD0"/>
    <w:rsid w:val="00A64005"/>
    <w:rsid w:val="00A6442A"/>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0B81"/>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37B7"/>
    <w:rsid w:val="00AA4201"/>
    <w:rsid w:val="00AA425A"/>
    <w:rsid w:val="00AA431D"/>
    <w:rsid w:val="00AA4464"/>
    <w:rsid w:val="00AA598D"/>
    <w:rsid w:val="00AA5B20"/>
    <w:rsid w:val="00AA691F"/>
    <w:rsid w:val="00AA6D83"/>
    <w:rsid w:val="00AA7612"/>
    <w:rsid w:val="00AA7C5D"/>
    <w:rsid w:val="00AB00C4"/>
    <w:rsid w:val="00AB06BD"/>
    <w:rsid w:val="00AB08F6"/>
    <w:rsid w:val="00AB09EE"/>
    <w:rsid w:val="00AB1682"/>
    <w:rsid w:val="00AB2FB0"/>
    <w:rsid w:val="00AB3289"/>
    <w:rsid w:val="00AB3611"/>
    <w:rsid w:val="00AB37B1"/>
    <w:rsid w:val="00AB3AC7"/>
    <w:rsid w:val="00AB44EA"/>
    <w:rsid w:val="00AB52C7"/>
    <w:rsid w:val="00AB5993"/>
    <w:rsid w:val="00AB60D8"/>
    <w:rsid w:val="00AB631F"/>
    <w:rsid w:val="00AC0900"/>
    <w:rsid w:val="00AC13D1"/>
    <w:rsid w:val="00AC168D"/>
    <w:rsid w:val="00AC21E3"/>
    <w:rsid w:val="00AC267B"/>
    <w:rsid w:val="00AC285A"/>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16C"/>
    <w:rsid w:val="00AD3275"/>
    <w:rsid w:val="00AD417E"/>
    <w:rsid w:val="00AD43E2"/>
    <w:rsid w:val="00AD4549"/>
    <w:rsid w:val="00AD4696"/>
    <w:rsid w:val="00AD528A"/>
    <w:rsid w:val="00AD5DB9"/>
    <w:rsid w:val="00AD6CB2"/>
    <w:rsid w:val="00AD70F7"/>
    <w:rsid w:val="00AD7737"/>
    <w:rsid w:val="00AE04B9"/>
    <w:rsid w:val="00AE1B2D"/>
    <w:rsid w:val="00AE1C47"/>
    <w:rsid w:val="00AE236C"/>
    <w:rsid w:val="00AE2613"/>
    <w:rsid w:val="00AE26C3"/>
    <w:rsid w:val="00AE3F1A"/>
    <w:rsid w:val="00AE54A1"/>
    <w:rsid w:val="00AE5818"/>
    <w:rsid w:val="00AE7262"/>
    <w:rsid w:val="00AE7672"/>
    <w:rsid w:val="00AE7CBE"/>
    <w:rsid w:val="00AF0B98"/>
    <w:rsid w:val="00AF24B5"/>
    <w:rsid w:val="00AF2C6E"/>
    <w:rsid w:val="00AF3BEE"/>
    <w:rsid w:val="00AF3EAC"/>
    <w:rsid w:val="00AF4278"/>
    <w:rsid w:val="00AF455C"/>
    <w:rsid w:val="00AF45C5"/>
    <w:rsid w:val="00AF4C0D"/>
    <w:rsid w:val="00AF6AAF"/>
    <w:rsid w:val="00AF7522"/>
    <w:rsid w:val="00AF7F2C"/>
    <w:rsid w:val="00B0020E"/>
    <w:rsid w:val="00B01828"/>
    <w:rsid w:val="00B02791"/>
    <w:rsid w:val="00B02A87"/>
    <w:rsid w:val="00B02D6B"/>
    <w:rsid w:val="00B0386C"/>
    <w:rsid w:val="00B03992"/>
    <w:rsid w:val="00B03C6F"/>
    <w:rsid w:val="00B04168"/>
    <w:rsid w:val="00B04313"/>
    <w:rsid w:val="00B0499E"/>
    <w:rsid w:val="00B053F5"/>
    <w:rsid w:val="00B06C1F"/>
    <w:rsid w:val="00B07A6D"/>
    <w:rsid w:val="00B104BF"/>
    <w:rsid w:val="00B108DD"/>
    <w:rsid w:val="00B11BD8"/>
    <w:rsid w:val="00B11D24"/>
    <w:rsid w:val="00B11ECD"/>
    <w:rsid w:val="00B12007"/>
    <w:rsid w:val="00B1213B"/>
    <w:rsid w:val="00B12303"/>
    <w:rsid w:val="00B129C9"/>
    <w:rsid w:val="00B12F42"/>
    <w:rsid w:val="00B1496D"/>
    <w:rsid w:val="00B14E0F"/>
    <w:rsid w:val="00B15349"/>
    <w:rsid w:val="00B1570A"/>
    <w:rsid w:val="00B15748"/>
    <w:rsid w:val="00B1641F"/>
    <w:rsid w:val="00B16B4B"/>
    <w:rsid w:val="00B17175"/>
    <w:rsid w:val="00B17507"/>
    <w:rsid w:val="00B1774B"/>
    <w:rsid w:val="00B17B7A"/>
    <w:rsid w:val="00B201DD"/>
    <w:rsid w:val="00B20934"/>
    <w:rsid w:val="00B218CE"/>
    <w:rsid w:val="00B21B80"/>
    <w:rsid w:val="00B2335F"/>
    <w:rsid w:val="00B24912"/>
    <w:rsid w:val="00B249AE"/>
    <w:rsid w:val="00B25A19"/>
    <w:rsid w:val="00B25E40"/>
    <w:rsid w:val="00B267D3"/>
    <w:rsid w:val="00B26CDD"/>
    <w:rsid w:val="00B26E3C"/>
    <w:rsid w:val="00B30D0B"/>
    <w:rsid w:val="00B32356"/>
    <w:rsid w:val="00B32B8C"/>
    <w:rsid w:val="00B3318F"/>
    <w:rsid w:val="00B33C3E"/>
    <w:rsid w:val="00B3402C"/>
    <w:rsid w:val="00B35670"/>
    <w:rsid w:val="00B3650D"/>
    <w:rsid w:val="00B36B3B"/>
    <w:rsid w:val="00B36BAC"/>
    <w:rsid w:val="00B36CA6"/>
    <w:rsid w:val="00B405AE"/>
    <w:rsid w:val="00B40870"/>
    <w:rsid w:val="00B42043"/>
    <w:rsid w:val="00B42119"/>
    <w:rsid w:val="00B42705"/>
    <w:rsid w:val="00B43048"/>
    <w:rsid w:val="00B4397C"/>
    <w:rsid w:val="00B44047"/>
    <w:rsid w:val="00B452D6"/>
    <w:rsid w:val="00B45484"/>
    <w:rsid w:val="00B45A68"/>
    <w:rsid w:val="00B45AF2"/>
    <w:rsid w:val="00B45D95"/>
    <w:rsid w:val="00B4691C"/>
    <w:rsid w:val="00B46EF0"/>
    <w:rsid w:val="00B472EC"/>
    <w:rsid w:val="00B4786D"/>
    <w:rsid w:val="00B47FC9"/>
    <w:rsid w:val="00B5020B"/>
    <w:rsid w:val="00B50276"/>
    <w:rsid w:val="00B5120C"/>
    <w:rsid w:val="00B51DD1"/>
    <w:rsid w:val="00B521A1"/>
    <w:rsid w:val="00B53FE1"/>
    <w:rsid w:val="00B540D2"/>
    <w:rsid w:val="00B54332"/>
    <w:rsid w:val="00B54625"/>
    <w:rsid w:val="00B54832"/>
    <w:rsid w:val="00B55382"/>
    <w:rsid w:val="00B55449"/>
    <w:rsid w:val="00B56200"/>
    <w:rsid w:val="00B56F87"/>
    <w:rsid w:val="00B57A53"/>
    <w:rsid w:val="00B600D0"/>
    <w:rsid w:val="00B60688"/>
    <w:rsid w:val="00B60AF2"/>
    <w:rsid w:val="00B61CF2"/>
    <w:rsid w:val="00B61E56"/>
    <w:rsid w:val="00B6241B"/>
    <w:rsid w:val="00B62774"/>
    <w:rsid w:val="00B6301A"/>
    <w:rsid w:val="00B63E40"/>
    <w:rsid w:val="00B6521B"/>
    <w:rsid w:val="00B656D7"/>
    <w:rsid w:val="00B65B2F"/>
    <w:rsid w:val="00B66B48"/>
    <w:rsid w:val="00B67113"/>
    <w:rsid w:val="00B703C0"/>
    <w:rsid w:val="00B707FF"/>
    <w:rsid w:val="00B72133"/>
    <w:rsid w:val="00B72283"/>
    <w:rsid w:val="00B72A09"/>
    <w:rsid w:val="00B73C24"/>
    <w:rsid w:val="00B74440"/>
    <w:rsid w:val="00B74B67"/>
    <w:rsid w:val="00B754DA"/>
    <w:rsid w:val="00B75561"/>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6145"/>
    <w:rsid w:val="00B86171"/>
    <w:rsid w:val="00B869DC"/>
    <w:rsid w:val="00B87D33"/>
    <w:rsid w:val="00B87FD3"/>
    <w:rsid w:val="00B90A37"/>
    <w:rsid w:val="00B91D52"/>
    <w:rsid w:val="00B91FC5"/>
    <w:rsid w:val="00B92D9D"/>
    <w:rsid w:val="00B93647"/>
    <w:rsid w:val="00B9368F"/>
    <w:rsid w:val="00B93DDA"/>
    <w:rsid w:val="00B948F6"/>
    <w:rsid w:val="00B95CC4"/>
    <w:rsid w:val="00B96A55"/>
    <w:rsid w:val="00B97F2F"/>
    <w:rsid w:val="00BA05A6"/>
    <w:rsid w:val="00BA0D19"/>
    <w:rsid w:val="00BA1976"/>
    <w:rsid w:val="00BA1E75"/>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294F"/>
    <w:rsid w:val="00BC3E44"/>
    <w:rsid w:val="00BC4693"/>
    <w:rsid w:val="00BC4D9B"/>
    <w:rsid w:val="00BC7A47"/>
    <w:rsid w:val="00BD1E72"/>
    <w:rsid w:val="00BD26B4"/>
    <w:rsid w:val="00BD3D00"/>
    <w:rsid w:val="00BD4A6B"/>
    <w:rsid w:val="00BD4E7F"/>
    <w:rsid w:val="00BD5299"/>
    <w:rsid w:val="00BD529E"/>
    <w:rsid w:val="00BD60D2"/>
    <w:rsid w:val="00BD67F2"/>
    <w:rsid w:val="00BD7731"/>
    <w:rsid w:val="00BD798D"/>
    <w:rsid w:val="00BE01D3"/>
    <w:rsid w:val="00BE03E0"/>
    <w:rsid w:val="00BE0B72"/>
    <w:rsid w:val="00BE0F0A"/>
    <w:rsid w:val="00BE13D2"/>
    <w:rsid w:val="00BE15AD"/>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18A6"/>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726B"/>
    <w:rsid w:val="00C17331"/>
    <w:rsid w:val="00C17A53"/>
    <w:rsid w:val="00C20FD2"/>
    <w:rsid w:val="00C21003"/>
    <w:rsid w:val="00C21421"/>
    <w:rsid w:val="00C22AFE"/>
    <w:rsid w:val="00C23366"/>
    <w:rsid w:val="00C23732"/>
    <w:rsid w:val="00C24149"/>
    <w:rsid w:val="00C24EB4"/>
    <w:rsid w:val="00C25E91"/>
    <w:rsid w:val="00C25FC5"/>
    <w:rsid w:val="00C27063"/>
    <w:rsid w:val="00C2722A"/>
    <w:rsid w:val="00C30542"/>
    <w:rsid w:val="00C30A45"/>
    <w:rsid w:val="00C31C78"/>
    <w:rsid w:val="00C31F01"/>
    <w:rsid w:val="00C33CA0"/>
    <w:rsid w:val="00C343D9"/>
    <w:rsid w:val="00C34FE0"/>
    <w:rsid w:val="00C35A1D"/>
    <w:rsid w:val="00C377F9"/>
    <w:rsid w:val="00C37E9D"/>
    <w:rsid w:val="00C37F43"/>
    <w:rsid w:val="00C4003C"/>
    <w:rsid w:val="00C408B8"/>
    <w:rsid w:val="00C41917"/>
    <w:rsid w:val="00C42F39"/>
    <w:rsid w:val="00C433E8"/>
    <w:rsid w:val="00C43C52"/>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10D"/>
    <w:rsid w:val="00C562B0"/>
    <w:rsid w:val="00C56576"/>
    <w:rsid w:val="00C56CA0"/>
    <w:rsid w:val="00C56F3C"/>
    <w:rsid w:val="00C57384"/>
    <w:rsid w:val="00C577CB"/>
    <w:rsid w:val="00C604EB"/>
    <w:rsid w:val="00C6086E"/>
    <w:rsid w:val="00C6128E"/>
    <w:rsid w:val="00C6133F"/>
    <w:rsid w:val="00C62BED"/>
    <w:rsid w:val="00C6309B"/>
    <w:rsid w:val="00C631BF"/>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335"/>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2D82"/>
    <w:rsid w:val="00C930E0"/>
    <w:rsid w:val="00C943F3"/>
    <w:rsid w:val="00C9489A"/>
    <w:rsid w:val="00C94D0C"/>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28F"/>
    <w:rsid w:val="00CB46AA"/>
    <w:rsid w:val="00CB5A85"/>
    <w:rsid w:val="00CB66C0"/>
    <w:rsid w:val="00CB6A5D"/>
    <w:rsid w:val="00CB6E9D"/>
    <w:rsid w:val="00CB73F1"/>
    <w:rsid w:val="00CC2A66"/>
    <w:rsid w:val="00CC4095"/>
    <w:rsid w:val="00CC5016"/>
    <w:rsid w:val="00CC569F"/>
    <w:rsid w:val="00CC58CC"/>
    <w:rsid w:val="00CC5BD1"/>
    <w:rsid w:val="00CC753E"/>
    <w:rsid w:val="00CC75E5"/>
    <w:rsid w:val="00CC76D6"/>
    <w:rsid w:val="00CC79EC"/>
    <w:rsid w:val="00CC7F2D"/>
    <w:rsid w:val="00CD009F"/>
    <w:rsid w:val="00CD0404"/>
    <w:rsid w:val="00CD14BE"/>
    <w:rsid w:val="00CD2023"/>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B20"/>
    <w:rsid w:val="00CE7BBA"/>
    <w:rsid w:val="00CE7CAB"/>
    <w:rsid w:val="00CF0084"/>
    <w:rsid w:val="00CF0596"/>
    <w:rsid w:val="00CF0E5B"/>
    <w:rsid w:val="00CF0E63"/>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9D3"/>
    <w:rsid w:val="00D03A6E"/>
    <w:rsid w:val="00D04421"/>
    <w:rsid w:val="00D04CCF"/>
    <w:rsid w:val="00D0530F"/>
    <w:rsid w:val="00D053F5"/>
    <w:rsid w:val="00D055A5"/>
    <w:rsid w:val="00D0626F"/>
    <w:rsid w:val="00D06EF3"/>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8CD"/>
    <w:rsid w:val="00D36A35"/>
    <w:rsid w:val="00D36FA1"/>
    <w:rsid w:val="00D36FD8"/>
    <w:rsid w:val="00D3795D"/>
    <w:rsid w:val="00D3798C"/>
    <w:rsid w:val="00D414CA"/>
    <w:rsid w:val="00D417C6"/>
    <w:rsid w:val="00D41EFC"/>
    <w:rsid w:val="00D42225"/>
    <w:rsid w:val="00D4287C"/>
    <w:rsid w:val="00D42C39"/>
    <w:rsid w:val="00D443FE"/>
    <w:rsid w:val="00D448A4"/>
    <w:rsid w:val="00D44958"/>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4A4"/>
    <w:rsid w:val="00D568C9"/>
    <w:rsid w:val="00D578B3"/>
    <w:rsid w:val="00D578CB"/>
    <w:rsid w:val="00D578FE"/>
    <w:rsid w:val="00D57AF7"/>
    <w:rsid w:val="00D60C04"/>
    <w:rsid w:val="00D60D7D"/>
    <w:rsid w:val="00D633FF"/>
    <w:rsid w:val="00D63585"/>
    <w:rsid w:val="00D63897"/>
    <w:rsid w:val="00D63B0A"/>
    <w:rsid w:val="00D63D98"/>
    <w:rsid w:val="00D643C6"/>
    <w:rsid w:val="00D652CA"/>
    <w:rsid w:val="00D65C90"/>
    <w:rsid w:val="00D65D5C"/>
    <w:rsid w:val="00D65FF3"/>
    <w:rsid w:val="00D66A2C"/>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6F4A"/>
    <w:rsid w:val="00D773F2"/>
    <w:rsid w:val="00D77D7C"/>
    <w:rsid w:val="00D80709"/>
    <w:rsid w:val="00D81BAF"/>
    <w:rsid w:val="00D82D74"/>
    <w:rsid w:val="00D82DE3"/>
    <w:rsid w:val="00D82ED9"/>
    <w:rsid w:val="00D82F43"/>
    <w:rsid w:val="00D83B5F"/>
    <w:rsid w:val="00D83D3A"/>
    <w:rsid w:val="00D848C5"/>
    <w:rsid w:val="00D84C2E"/>
    <w:rsid w:val="00D8506F"/>
    <w:rsid w:val="00D85BE2"/>
    <w:rsid w:val="00D86320"/>
    <w:rsid w:val="00D87392"/>
    <w:rsid w:val="00D90219"/>
    <w:rsid w:val="00D91E05"/>
    <w:rsid w:val="00D91F96"/>
    <w:rsid w:val="00D92E34"/>
    <w:rsid w:val="00D95303"/>
    <w:rsid w:val="00D96C6F"/>
    <w:rsid w:val="00D96D13"/>
    <w:rsid w:val="00D96F6C"/>
    <w:rsid w:val="00D97513"/>
    <w:rsid w:val="00DA02FB"/>
    <w:rsid w:val="00DA0556"/>
    <w:rsid w:val="00DA243F"/>
    <w:rsid w:val="00DA251A"/>
    <w:rsid w:val="00DA3274"/>
    <w:rsid w:val="00DA36AC"/>
    <w:rsid w:val="00DA3FE8"/>
    <w:rsid w:val="00DA6023"/>
    <w:rsid w:val="00DA606C"/>
    <w:rsid w:val="00DA6739"/>
    <w:rsid w:val="00DA6A76"/>
    <w:rsid w:val="00DA6C41"/>
    <w:rsid w:val="00DA7E14"/>
    <w:rsid w:val="00DB016D"/>
    <w:rsid w:val="00DB0547"/>
    <w:rsid w:val="00DB1E38"/>
    <w:rsid w:val="00DB1EA1"/>
    <w:rsid w:val="00DB2464"/>
    <w:rsid w:val="00DB35BB"/>
    <w:rsid w:val="00DB36FF"/>
    <w:rsid w:val="00DB47E8"/>
    <w:rsid w:val="00DB4AA0"/>
    <w:rsid w:val="00DB4E3F"/>
    <w:rsid w:val="00DB5AF8"/>
    <w:rsid w:val="00DB63D4"/>
    <w:rsid w:val="00DB6772"/>
    <w:rsid w:val="00DB7946"/>
    <w:rsid w:val="00DC0454"/>
    <w:rsid w:val="00DC0DF9"/>
    <w:rsid w:val="00DC17A6"/>
    <w:rsid w:val="00DC1A55"/>
    <w:rsid w:val="00DC38C6"/>
    <w:rsid w:val="00DC5161"/>
    <w:rsid w:val="00DC56FA"/>
    <w:rsid w:val="00DC5E33"/>
    <w:rsid w:val="00DC684C"/>
    <w:rsid w:val="00DC73DA"/>
    <w:rsid w:val="00DC7939"/>
    <w:rsid w:val="00DC7967"/>
    <w:rsid w:val="00DC7B75"/>
    <w:rsid w:val="00DD02C7"/>
    <w:rsid w:val="00DD178A"/>
    <w:rsid w:val="00DD247C"/>
    <w:rsid w:val="00DD2EAC"/>
    <w:rsid w:val="00DD398A"/>
    <w:rsid w:val="00DD4F4D"/>
    <w:rsid w:val="00DD5AF9"/>
    <w:rsid w:val="00DD6E51"/>
    <w:rsid w:val="00DD6EBE"/>
    <w:rsid w:val="00DD740C"/>
    <w:rsid w:val="00DE0003"/>
    <w:rsid w:val="00DE02A4"/>
    <w:rsid w:val="00DE0530"/>
    <w:rsid w:val="00DE08B1"/>
    <w:rsid w:val="00DE0D8F"/>
    <w:rsid w:val="00DE0E63"/>
    <w:rsid w:val="00DE1C88"/>
    <w:rsid w:val="00DE1C9F"/>
    <w:rsid w:val="00DE1D3A"/>
    <w:rsid w:val="00DE3D85"/>
    <w:rsid w:val="00DE42BD"/>
    <w:rsid w:val="00DE46C0"/>
    <w:rsid w:val="00DE4FD1"/>
    <w:rsid w:val="00DE5484"/>
    <w:rsid w:val="00DE5C39"/>
    <w:rsid w:val="00DE5CA7"/>
    <w:rsid w:val="00DE627D"/>
    <w:rsid w:val="00DE7555"/>
    <w:rsid w:val="00DF06EF"/>
    <w:rsid w:val="00DF0970"/>
    <w:rsid w:val="00DF0C75"/>
    <w:rsid w:val="00DF0CC5"/>
    <w:rsid w:val="00DF2E46"/>
    <w:rsid w:val="00DF33B6"/>
    <w:rsid w:val="00DF344E"/>
    <w:rsid w:val="00DF3515"/>
    <w:rsid w:val="00DF35DD"/>
    <w:rsid w:val="00DF3D43"/>
    <w:rsid w:val="00DF4393"/>
    <w:rsid w:val="00DF4821"/>
    <w:rsid w:val="00DF4BCF"/>
    <w:rsid w:val="00DF5405"/>
    <w:rsid w:val="00DF5712"/>
    <w:rsid w:val="00DF5C54"/>
    <w:rsid w:val="00DF6139"/>
    <w:rsid w:val="00DF61F3"/>
    <w:rsid w:val="00DF62BE"/>
    <w:rsid w:val="00DF65F8"/>
    <w:rsid w:val="00DF6F0D"/>
    <w:rsid w:val="00E0146E"/>
    <w:rsid w:val="00E01C32"/>
    <w:rsid w:val="00E0208F"/>
    <w:rsid w:val="00E021B6"/>
    <w:rsid w:val="00E03C31"/>
    <w:rsid w:val="00E03EC7"/>
    <w:rsid w:val="00E04143"/>
    <w:rsid w:val="00E04697"/>
    <w:rsid w:val="00E05BFE"/>
    <w:rsid w:val="00E06A6B"/>
    <w:rsid w:val="00E07238"/>
    <w:rsid w:val="00E075D5"/>
    <w:rsid w:val="00E07F8D"/>
    <w:rsid w:val="00E07FFD"/>
    <w:rsid w:val="00E102BC"/>
    <w:rsid w:val="00E10618"/>
    <w:rsid w:val="00E11ECC"/>
    <w:rsid w:val="00E13472"/>
    <w:rsid w:val="00E13B15"/>
    <w:rsid w:val="00E14059"/>
    <w:rsid w:val="00E1575B"/>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349"/>
    <w:rsid w:val="00E24449"/>
    <w:rsid w:val="00E246DA"/>
    <w:rsid w:val="00E24B74"/>
    <w:rsid w:val="00E256F9"/>
    <w:rsid w:val="00E25A2E"/>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0B"/>
    <w:rsid w:val="00E446CD"/>
    <w:rsid w:val="00E45452"/>
    <w:rsid w:val="00E4573B"/>
    <w:rsid w:val="00E46E00"/>
    <w:rsid w:val="00E47B98"/>
    <w:rsid w:val="00E50678"/>
    <w:rsid w:val="00E511D9"/>
    <w:rsid w:val="00E51EE7"/>
    <w:rsid w:val="00E5228A"/>
    <w:rsid w:val="00E52993"/>
    <w:rsid w:val="00E535AC"/>
    <w:rsid w:val="00E53BA1"/>
    <w:rsid w:val="00E53F76"/>
    <w:rsid w:val="00E542B6"/>
    <w:rsid w:val="00E54A29"/>
    <w:rsid w:val="00E54EC8"/>
    <w:rsid w:val="00E55835"/>
    <w:rsid w:val="00E55C71"/>
    <w:rsid w:val="00E566A6"/>
    <w:rsid w:val="00E57D98"/>
    <w:rsid w:val="00E60C48"/>
    <w:rsid w:val="00E60CF3"/>
    <w:rsid w:val="00E60E2E"/>
    <w:rsid w:val="00E6166B"/>
    <w:rsid w:val="00E616A4"/>
    <w:rsid w:val="00E61832"/>
    <w:rsid w:val="00E62586"/>
    <w:rsid w:val="00E627B7"/>
    <w:rsid w:val="00E63807"/>
    <w:rsid w:val="00E63921"/>
    <w:rsid w:val="00E639E9"/>
    <w:rsid w:val="00E645FF"/>
    <w:rsid w:val="00E647E6"/>
    <w:rsid w:val="00E650D1"/>
    <w:rsid w:val="00E65495"/>
    <w:rsid w:val="00E6550E"/>
    <w:rsid w:val="00E6574E"/>
    <w:rsid w:val="00E6604E"/>
    <w:rsid w:val="00E662AA"/>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77636"/>
    <w:rsid w:val="00E80103"/>
    <w:rsid w:val="00E8027D"/>
    <w:rsid w:val="00E806D5"/>
    <w:rsid w:val="00E80E96"/>
    <w:rsid w:val="00E80F20"/>
    <w:rsid w:val="00E81721"/>
    <w:rsid w:val="00E81BED"/>
    <w:rsid w:val="00E81C25"/>
    <w:rsid w:val="00E81E3F"/>
    <w:rsid w:val="00E82663"/>
    <w:rsid w:val="00E82975"/>
    <w:rsid w:val="00E829C5"/>
    <w:rsid w:val="00E82A2D"/>
    <w:rsid w:val="00E839C8"/>
    <w:rsid w:val="00E84079"/>
    <w:rsid w:val="00E84762"/>
    <w:rsid w:val="00E851D0"/>
    <w:rsid w:val="00E85446"/>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7B44"/>
    <w:rsid w:val="00EA0D8C"/>
    <w:rsid w:val="00EA121F"/>
    <w:rsid w:val="00EA13B0"/>
    <w:rsid w:val="00EA1F31"/>
    <w:rsid w:val="00EA2CDD"/>
    <w:rsid w:val="00EA2FE3"/>
    <w:rsid w:val="00EA45E8"/>
    <w:rsid w:val="00EA5085"/>
    <w:rsid w:val="00EA524B"/>
    <w:rsid w:val="00EA5986"/>
    <w:rsid w:val="00EA5B3D"/>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3A74"/>
    <w:rsid w:val="00ED4E43"/>
    <w:rsid w:val="00ED51A0"/>
    <w:rsid w:val="00ED5EAA"/>
    <w:rsid w:val="00ED63D8"/>
    <w:rsid w:val="00ED7EAF"/>
    <w:rsid w:val="00EE03F9"/>
    <w:rsid w:val="00EE0470"/>
    <w:rsid w:val="00EE0632"/>
    <w:rsid w:val="00EE0C53"/>
    <w:rsid w:val="00EE142F"/>
    <w:rsid w:val="00EE264D"/>
    <w:rsid w:val="00EE337F"/>
    <w:rsid w:val="00EE34E9"/>
    <w:rsid w:val="00EE360A"/>
    <w:rsid w:val="00EE37BA"/>
    <w:rsid w:val="00EE4196"/>
    <w:rsid w:val="00EE447B"/>
    <w:rsid w:val="00EE50FF"/>
    <w:rsid w:val="00EE5B2B"/>
    <w:rsid w:val="00EE608D"/>
    <w:rsid w:val="00EE60D4"/>
    <w:rsid w:val="00EE6689"/>
    <w:rsid w:val="00EF0345"/>
    <w:rsid w:val="00EF03FB"/>
    <w:rsid w:val="00EF2283"/>
    <w:rsid w:val="00EF2601"/>
    <w:rsid w:val="00EF27BA"/>
    <w:rsid w:val="00EF2EA5"/>
    <w:rsid w:val="00EF3734"/>
    <w:rsid w:val="00EF383C"/>
    <w:rsid w:val="00EF3F51"/>
    <w:rsid w:val="00EF4098"/>
    <w:rsid w:val="00EF4134"/>
    <w:rsid w:val="00EF4716"/>
    <w:rsid w:val="00EF4D3A"/>
    <w:rsid w:val="00EF5604"/>
    <w:rsid w:val="00EF5772"/>
    <w:rsid w:val="00EF5A27"/>
    <w:rsid w:val="00F008CC"/>
    <w:rsid w:val="00F00CDB"/>
    <w:rsid w:val="00F0204E"/>
    <w:rsid w:val="00F02A75"/>
    <w:rsid w:val="00F02E89"/>
    <w:rsid w:val="00F03192"/>
    <w:rsid w:val="00F0364E"/>
    <w:rsid w:val="00F04236"/>
    <w:rsid w:val="00F0446A"/>
    <w:rsid w:val="00F04DE3"/>
    <w:rsid w:val="00F050BD"/>
    <w:rsid w:val="00F06506"/>
    <w:rsid w:val="00F066A4"/>
    <w:rsid w:val="00F06733"/>
    <w:rsid w:val="00F0737E"/>
    <w:rsid w:val="00F0773A"/>
    <w:rsid w:val="00F079EC"/>
    <w:rsid w:val="00F10192"/>
    <w:rsid w:val="00F10DB7"/>
    <w:rsid w:val="00F1122A"/>
    <w:rsid w:val="00F115AA"/>
    <w:rsid w:val="00F1164E"/>
    <w:rsid w:val="00F11B83"/>
    <w:rsid w:val="00F13100"/>
    <w:rsid w:val="00F137B1"/>
    <w:rsid w:val="00F138B7"/>
    <w:rsid w:val="00F1415C"/>
    <w:rsid w:val="00F14D6A"/>
    <w:rsid w:val="00F154B9"/>
    <w:rsid w:val="00F15516"/>
    <w:rsid w:val="00F155B0"/>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C37"/>
    <w:rsid w:val="00F23D7C"/>
    <w:rsid w:val="00F24000"/>
    <w:rsid w:val="00F241F3"/>
    <w:rsid w:val="00F2432C"/>
    <w:rsid w:val="00F2456D"/>
    <w:rsid w:val="00F267C1"/>
    <w:rsid w:val="00F26F68"/>
    <w:rsid w:val="00F27968"/>
    <w:rsid w:val="00F27D7B"/>
    <w:rsid w:val="00F27E41"/>
    <w:rsid w:val="00F30341"/>
    <w:rsid w:val="00F322B3"/>
    <w:rsid w:val="00F32B60"/>
    <w:rsid w:val="00F33C70"/>
    <w:rsid w:val="00F343A7"/>
    <w:rsid w:val="00F356EA"/>
    <w:rsid w:val="00F364EE"/>
    <w:rsid w:val="00F366CB"/>
    <w:rsid w:val="00F369F2"/>
    <w:rsid w:val="00F3751B"/>
    <w:rsid w:val="00F37B09"/>
    <w:rsid w:val="00F404FA"/>
    <w:rsid w:val="00F40C8D"/>
    <w:rsid w:val="00F40E7A"/>
    <w:rsid w:val="00F4120B"/>
    <w:rsid w:val="00F420C8"/>
    <w:rsid w:val="00F427EF"/>
    <w:rsid w:val="00F42B20"/>
    <w:rsid w:val="00F43833"/>
    <w:rsid w:val="00F448E1"/>
    <w:rsid w:val="00F4499D"/>
    <w:rsid w:val="00F44AFB"/>
    <w:rsid w:val="00F461AA"/>
    <w:rsid w:val="00F4669A"/>
    <w:rsid w:val="00F46707"/>
    <w:rsid w:val="00F473E6"/>
    <w:rsid w:val="00F47768"/>
    <w:rsid w:val="00F47C85"/>
    <w:rsid w:val="00F50811"/>
    <w:rsid w:val="00F50975"/>
    <w:rsid w:val="00F513B6"/>
    <w:rsid w:val="00F5172F"/>
    <w:rsid w:val="00F519B8"/>
    <w:rsid w:val="00F51C54"/>
    <w:rsid w:val="00F51D77"/>
    <w:rsid w:val="00F526ED"/>
    <w:rsid w:val="00F5425B"/>
    <w:rsid w:val="00F551D3"/>
    <w:rsid w:val="00F55354"/>
    <w:rsid w:val="00F55DB4"/>
    <w:rsid w:val="00F56068"/>
    <w:rsid w:val="00F560A0"/>
    <w:rsid w:val="00F56FBC"/>
    <w:rsid w:val="00F57DD8"/>
    <w:rsid w:val="00F60A28"/>
    <w:rsid w:val="00F60D8E"/>
    <w:rsid w:val="00F61103"/>
    <w:rsid w:val="00F6169A"/>
    <w:rsid w:val="00F63BE8"/>
    <w:rsid w:val="00F643E4"/>
    <w:rsid w:val="00F64BB7"/>
    <w:rsid w:val="00F65667"/>
    <w:rsid w:val="00F66818"/>
    <w:rsid w:val="00F703CB"/>
    <w:rsid w:val="00F71691"/>
    <w:rsid w:val="00F71755"/>
    <w:rsid w:val="00F71ADB"/>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D78"/>
    <w:rsid w:val="00F84EE6"/>
    <w:rsid w:val="00F85D1A"/>
    <w:rsid w:val="00F8788B"/>
    <w:rsid w:val="00F92109"/>
    <w:rsid w:val="00F9291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7D0"/>
    <w:rsid w:val="00FC0BCA"/>
    <w:rsid w:val="00FC1A2B"/>
    <w:rsid w:val="00FC1DFA"/>
    <w:rsid w:val="00FC420D"/>
    <w:rsid w:val="00FC4241"/>
    <w:rsid w:val="00FC42F7"/>
    <w:rsid w:val="00FC436D"/>
    <w:rsid w:val="00FC4662"/>
    <w:rsid w:val="00FC4E09"/>
    <w:rsid w:val="00FC66FD"/>
    <w:rsid w:val="00FC74E6"/>
    <w:rsid w:val="00FC7C1B"/>
    <w:rsid w:val="00FD0205"/>
    <w:rsid w:val="00FD0248"/>
    <w:rsid w:val="00FD05DA"/>
    <w:rsid w:val="00FD0899"/>
    <w:rsid w:val="00FD09E9"/>
    <w:rsid w:val="00FD0ACC"/>
    <w:rsid w:val="00FD149B"/>
    <w:rsid w:val="00FD15A9"/>
    <w:rsid w:val="00FD1738"/>
    <w:rsid w:val="00FD17A3"/>
    <w:rsid w:val="00FD3633"/>
    <w:rsid w:val="00FD4E46"/>
    <w:rsid w:val="00FD51F1"/>
    <w:rsid w:val="00FD5874"/>
    <w:rsid w:val="00FD679F"/>
    <w:rsid w:val="00FD71BC"/>
    <w:rsid w:val="00FD7C0B"/>
    <w:rsid w:val="00FE08DF"/>
    <w:rsid w:val="00FE0AE5"/>
    <w:rsid w:val="00FE0DF5"/>
    <w:rsid w:val="00FE0F9C"/>
    <w:rsid w:val="00FE1577"/>
    <w:rsid w:val="00FE1C1F"/>
    <w:rsid w:val="00FE24EE"/>
    <w:rsid w:val="00FE27C4"/>
    <w:rsid w:val="00FE2ABD"/>
    <w:rsid w:val="00FE2B1D"/>
    <w:rsid w:val="00FE3B89"/>
    <w:rsid w:val="00FE440F"/>
    <w:rsid w:val="00FE690A"/>
    <w:rsid w:val="00FE6E42"/>
    <w:rsid w:val="00FE7020"/>
    <w:rsid w:val="00FE7747"/>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9DD246F1-97DC-48AE-8CF1-C04349317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0A389D"/>
    <w:rPr>
      <w:b/>
      <w:bCs/>
    </w:rPr>
  </w:style>
  <w:style w:type="character" w:styleId="UnresolvedMention">
    <w:name w:val="Unresolved Mention"/>
    <w:basedOn w:val="DefaultParagraphFont"/>
    <w:uiPriority w:val="99"/>
    <w:semiHidden/>
    <w:unhideWhenUsed/>
    <w:rsid w:val="00B11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695711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japharidze@bog.g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glomtadze@bog.ge" TargetMode="External"/><Relationship Id="rId4" Type="http://schemas.openxmlformats.org/officeDocument/2006/relationships/styles" Target="style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56411F-5DFC-4F70-9227-DB821F8C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5</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52</cp:revision>
  <cp:lastPrinted>2023-09-25T14:01:00Z</cp:lastPrinted>
  <dcterms:created xsi:type="dcterms:W3CDTF">2024-02-28T06:35:00Z</dcterms:created>
  <dcterms:modified xsi:type="dcterms:W3CDTF">2026-03-30T14:11:00Z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