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44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RPr="00FC7A86" w:rsidTr="002E15A0">
        <w:tc>
          <w:tcPr>
            <w:tcW w:w="442" w:type="dxa"/>
            <w:vAlign w:val="center"/>
          </w:tcPr>
          <w:p w:rsidR="00955874" w:rsidRPr="00FC7A86" w:rsidRDefault="00CD01BF" w:rsidP="002E15A0">
            <w:pPr>
              <w:rPr>
                <w:lang w:val="ru-RU"/>
              </w:rPr>
            </w:pPr>
            <w:r w:rsidRPr="00FC7A86"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Pr="00FC7A86" w:rsidRDefault="00FC7A86" w:rsidP="000C19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-1292225</wp:posOffset>
                      </wp:positionV>
                      <wp:extent cx="5073650" cy="6096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7365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C7A86" w:rsidRPr="00FC7A86" w:rsidRDefault="00FC7A86" w:rsidP="00FC7A86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szCs w:val="40"/>
                                      <w:lang w:val="ka-GE"/>
                                    </w:rPr>
                                  </w:pPr>
                                  <w:r w:rsidRPr="00FC7A86">
                                    <w:rPr>
                                      <w:b/>
                                      <w:sz w:val="40"/>
                                      <w:szCs w:val="40"/>
                                      <w:lang w:val="ka-GE"/>
                                    </w:rPr>
                                    <w:t>ტენდერის განაცხადი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.25pt;margin-top:-101.75pt;width:399.5pt;height:4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" fillcolor="white [3201]" stroked="f" strokeweight=".5pt">
                      <v:textbox>
                        <w:txbxContent>
                          <w:p w:rsidR="00FC7A86" w:rsidRPr="00FC7A86" w:rsidRDefault="00FC7A86" w:rsidP="00FC7A86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:lang w:val="ka-GE"/>
                              </w:rPr>
                            </w:pPr>
                            <w:r w:rsidRPr="00FC7A86">
                              <w:rPr>
                                <w:b/>
                                <w:sz w:val="40"/>
                                <w:szCs w:val="40"/>
                                <w:lang w:val="ka-GE"/>
                              </w:rPr>
                              <w:t>ტენდერის განაცხადი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45" w:type="dxa"/>
          </w:tcPr>
          <w:p w:rsidR="00955874" w:rsidRPr="00FC7A86" w:rsidRDefault="00955874" w:rsidP="000C1912"/>
        </w:tc>
      </w:tr>
      <w:tr w:rsidR="00CD01BF" w:rsidRPr="00FC7A86" w:rsidTr="002E15A0">
        <w:tc>
          <w:tcPr>
            <w:tcW w:w="442" w:type="dxa"/>
            <w:vAlign w:val="center"/>
          </w:tcPr>
          <w:p w:rsidR="00955874" w:rsidRPr="00FC7A86" w:rsidRDefault="00955874" w:rsidP="002E15A0">
            <w:r w:rsidRPr="00FC7A86">
              <w:t>1</w:t>
            </w:r>
          </w:p>
        </w:tc>
        <w:tc>
          <w:tcPr>
            <w:tcW w:w="3063" w:type="dxa"/>
            <w:vAlign w:val="center"/>
          </w:tcPr>
          <w:p w:rsidR="00955874" w:rsidRPr="00FC7A86" w:rsidRDefault="00955874" w:rsidP="000C1912">
            <w:pPr>
              <w:rPr>
                <w:rFonts w:ascii="Sylfaen" w:hAnsi="Sylfaen"/>
                <w:lang w:val="ka-GE"/>
              </w:rPr>
            </w:pPr>
            <w:r w:rsidRPr="00FC7A86">
              <w:rPr>
                <w:rFonts w:ascii="Sylfaen" w:hAnsi="Sylfaen" w:cs="Sylfaen"/>
                <w:lang w:val="ka-GE"/>
              </w:rPr>
              <w:t>ტენდერის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  <w:r w:rsidRPr="00FC7A86">
              <w:rPr>
                <w:rFonts w:ascii="Sylfaen" w:hAnsi="Sylfaen" w:cs="Sylfaen"/>
                <w:lang w:val="ka-GE"/>
              </w:rPr>
              <w:t>აღწერილობა</w:t>
            </w:r>
          </w:p>
        </w:tc>
        <w:tc>
          <w:tcPr>
            <w:tcW w:w="5845" w:type="dxa"/>
          </w:tcPr>
          <w:p w:rsidR="00955874" w:rsidRPr="00FC7A86" w:rsidRDefault="00FC7A86" w:rsidP="00FC7A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C7A86">
              <w:rPr>
                <w:rFonts w:ascii="Sylfaen" w:eastAsia="Times New Roman" w:hAnsi="Sylfaen" w:cs="Sylfaen"/>
                <w:lang w:val="ka-GE"/>
              </w:rPr>
              <w:t xml:space="preserve">ტენდერი </w:t>
            </w:r>
            <w:proofErr w:type="spellStart"/>
            <w:r w:rsidRPr="00FC7A86">
              <w:rPr>
                <w:rFonts w:ascii="Sylfaen" w:eastAsia="Times New Roman" w:hAnsi="Sylfaen" w:cs="Sylfaen"/>
                <w:lang w:val="ka-GE"/>
              </w:rPr>
              <w:t>სოკარ</w:t>
            </w:r>
            <w:proofErr w:type="spellEnd"/>
            <w:r w:rsidRPr="00FC7A86">
              <w:rPr>
                <w:rFonts w:ascii="Sylfaen" w:eastAsia="Times New Roman" w:hAnsi="Sylfaen" w:cs="Sylfaen"/>
                <w:lang w:val="ka-GE"/>
              </w:rPr>
              <w:t xml:space="preserve"> ჯორჯია პეტროლეუმის</w:t>
            </w:r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ბალანსზე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არსებული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8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სადგურის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ვეიმარტის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მაღაზიებისა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სადგურების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ოფისების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სარემონტო</w:t>
            </w:r>
            <w:r w:rsidRPr="00FC7A86">
              <w:rPr>
                <w:rFonts w:ascii="Times New Roman" w:eastAsia="Times New Roman" w:hAnsi="Times New Roman" w:cs="Times New Roman"/>
              </w:rPr>
              <w:t>-</w:t>
            </w:r>
            <w:r w:rsidRPr="00FC7A86">
              <w:rPr>
                <w:rFonts w:ascii="Sylfaen" w:eastAsia="Times New Roman" w:hAnsi="Sylfaen" w:cs="Sylfaen"/>
              </w:rPr>
              <w:t>სარეაბილიტაციო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შესყიდვაზე</w:t>
            </w:r>
            <w:proofErr w:type="spellEnd"/>
          </w:p>
        </w:tc>
      </w:tr>
      <w:tr w:rsidR="00CD01BF" w:rsidRPr="00FC7A86" w:rsidTr="002E15A0">
        <w:tc>
          <w:tcPr>
            <w:tcW w:w="442" w:type="dxa"/>
            <w:vAlign w:val="center"/>
          </w:tcPr>
          <w:p w:rsidR="00955874" w:rsidRPr="00FC7A86" w:rsidRDefault="00955874" w:rsidP="002E15A0">
            <w:r w:rsidRPr="00FC7A86">
              <w:t>2</w:t>
            </w:r>
          </w:p>
        </w:tc>
        <w:tc>
          <w:tcPr>
            <w:tcW w:w="3063" w:type="dxa"/>
            <w:vAlign w:val="center"/>
          </w:tcPr>
          <w:p w:rsidR="00955874" w:rsidRPr="00FC7A86" w:rsidRDefault="00955874" w:rsidP="000C1912">
            <w:pPr>
              <w:rPr>
                <w:lang w:val="ka-GE"/>
              </w:rPr>
            </w:pPr>
            <w:r w:rsidRPr="00FC7A86">
              <w:rPr>
                <w:rFonts w:ascii="Sylfaen" w:hAnsi="Sylfaen" w:cs="Sylfaen"/>
                <w:lang w:val="ka-GE"/>
              </w:rPr>
              <w:t>კონკრეტული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  <w:r w:rsidRPr="00FC7A86">
              <w:rPr>
                <w:rFonts w:ascii="Sylfaen" w:hAnsi="Sylfaen" w:cs="Sylfaen"/>
                <w:lang w:val="ka-GE"/>
              </w:rPr>
              <w:t>დავალება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</w:tcPr>
          <w:p w:rsidR="00FC7A86" w:rsidRPr="00FC7A86" w:rsidRDefault="00FC7A86" w:rsidP="00FC7A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ტენდერი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მოიცავს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ქვემოთ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მითითებულ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ობიექტებზე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გარე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სივრცეების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ვეიმარტის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მაღაზიებისა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სადგურების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ოფისების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სარემონტო</w:t>
            </w:r>
            <w:r w:rsidRPr="00FC7A86">
              <w:rPr>
                <w:rFonts w:ascii="Times New Roman" w:eastAsia="Times New Roman" w:hAnsi="Times New Roman" w:cs="Times New Roman"/>
              </w:rPr>
              <w:t>-</w:t>
            </w:r>
            <w:r w:rsidRPr="00FC7A86">
              <w:rPr>
                <w:rFonts w:ascii="Sylfaen" w:eastAsia="Times New Roman" w:hAnsi="Sylfaen" w:cs="Sylfaen"/>
              </w:rPr>
              <w:t>სარეაბილიტაციო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შესრულებას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>.</w:t>
            </w:r>
          </w:p>
          <w:p w:rsidR="00FC7A86" w:rsidRPr="00FC7A86" w:rsidRDefault="00FC7A86" w:rsidP="00FC7A86">
            <w:pPr>
              <w:numPr>
                <w:ilvl w:val="0"/>
                <w:numId w:val="1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გელოვანი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მარშალ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გელოვანის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გამზ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>. Tbilisi 0162</w:t>
            </w:r>
          </w:p>
          <w:p w:rsidR="00FC7A86" w:rsidRPr="00FC7A86" w:rsidRDefault="00FC7A86" w:rsidP="00FC7A86">
            <w:pPr>
              <w:numPr>
                <w:ilvl w:val="0"/>
                <w:numId w:val="1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აეროპორტი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ლილო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ქალაქი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FC7A86">
              <w:rPr>
                <w:rFonts w:ascii="Sylfaen" w:eastAsia="Times New Roman" w:hAnsi="Sylfaen" w:cs="Sylfaen"/>
              </w:rPr>
              <w:t>თბილისი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სავაჭრო</w:t>
            </w:r>
            <w:r w:rsidRPr="00FC7A86">
              <w:rPr>
                <w:rFonts w:ascii="Times New Roman" w:eastAsia="Times New Roman" w:hAnsi="Times New Roman" w:cs="Times New Roman"/>
              </w:rPr>
              <w:t>-</w:t>
            </w:r>
            <w:r w:rsidRPr="00FC7A86">
              <w:rPr>
                <w:rFonts w:ascii="Sylfaen" w:eastAsia="Times New Roman" w:hAnsi="Sylfaen" w:cs="Sylfaen"/>
              </w:rPr>
              <w:t>საბითუმო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ბაზა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ცეკავშირი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", 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მიმდებარედ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, (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ნაკვ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>. 01/021)</w:t>
            </w:r>
          </w:p>
          <w:p w:rsidR="00FC7A86" w:rsidRPr="00FC7A86" w:rsidRDefault="00FC7A86" w:rsidP="00FC7A86">
            <w:pPr>
              <w:numPr>
                <w:ilvl w:val="0"/>
                <w:numId w:val="1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ფორტუნა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ქალაქი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თბილისი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დავით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აღმაშენებელის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ხეივანი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, N 168 </w:t>
            </w:r>
          </w:p>
          <w:p w:rsidR="00FC7A86" w:rsidRPr="00FC7A86" w:rsidRDefault="00FC7A86" w:rsidP="00FC7A86">
            <w:pPr>
              <w:numPr>
                <w:ilvl w:val="0"/>
                <w:numId w:val="1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ყიზილაჯლო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სოფელი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ყიზილაჯლო</w:t>
            </w:r>
            <w:proofErr w:type="spellEnd"/>
          </w:p>
          <w:p w:rsidR="00FC7A86" w:rsidRPr="00FC7A86" w:rsidRDefault="00FC7A86" w:rsidP="00FC7A86">
            <w:pPr>
              <w:numPr>
                <w:ilvl w:val="0"/>
                <w:numId w:val="1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FC7A86">
              <w:rPr>
                <w:rFonts w:ascii="Sylfaen" w:eastAsia="Times New Roman" w:hAnsi="Sylfaen" w:cs="Sylfaen"/>
              </w:rPr>
              <w:t>ქუთაისი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 -</w:t>
            </w:r>
            <w:proofErr w:type="gram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აღმაშენებლის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16 Kutaisi 4600</w:t>
            </w:r>
          </w:p>
          <w:p w:rsidR="00FC7A86" w:rsidRPr="00FC7A86" w:rsidRDefault="00FC7A86" w:rsidP="00FC7A86">
            <w:pPr>
              <w:numPr>
                <w:ilvl w:val="0"/>
                <w:numId w:val="1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მარნეული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რუსტაველის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ქუჩა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FC7A86">
              <w:rPr>
                <w:rFonts w:ascii="Sylfaen" w:eastAsia="Times New Roman" w:hAnsi="Sylfaen" w:cs="Sylfaen"/>
              </w:rPr>
              <w:t>მარნეული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Times New Roman" w:eastAsia="Times New Roman" w:hAnsi="Times New Roman" w:cs="Times New Roman"/>
              </w:rPr>
              <w:t>Marneuli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3000</w:t>
            </w:r>
          </w:p>
          <w:p w:rsidR="00FC7A86" w:rsidRPr="00FC7A86" w:rsidRDefault="00FC7A86" w:rsidP="00FC7A86">
            <w:pPr>
              <w:numPr>
                <w:ilvl w:val="0"/>
                <w:numId w:val="1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FC7A86">
              <w:rPr>
                <w:rFonts w:ascii="Sylfaen" w:eastAsia="Times New Roman" w:hAnsi="Sylfaen" w:cs="Sylfaen"/>
              </w:rPr>
              <w:t>შეშელიძე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 -</w:t>
            </w:r>
            <w:proofErr w:type="gramEnd"/>
            <w:r w:rsidRPr="00FC7A86">
              <w:rPr>
                <w:rFonts w:ascii="Times New Roman" w:eastAsia="Times New Roman" w:hAnsi="Times New Roman" w:cs="Times New Roman"/>
              </w:rPr>
              <w:t xml:space="preserve"> 76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დავით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აღმაშენებლის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გამზ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>., Tbilisi 0162</w:t>
            </w:r>
          </w:p>
          <w:p w:rsidR="00FC7A86" w:rsidRPr="00FC7A86" w:rsidRDefault="00FC7A86" w:rsidP="00FC7A86">
            <w:pPr>
              <w:numPr>
                <w:ilvl w:val="0"/>
                <w:numId w:val="1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აღმაშენებლის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ხეივანი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თბილისი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აღმაშენებლის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ხეივანი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N95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:rsidR="00FD160A" w:rsidRPr="00FC7A86" w:rsidRDefault="00FC7A86" w:rsidP="00FC7A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დეტალური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მოცულობები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ტექნიკური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მოთხოვნები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სპეციფიკაციები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მოცემულია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სატენდერო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დოკუმენტაციასთან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თანდართულ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ფაილებში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CD01BF" w:rsidRPr="00FC7A86" w:rsidTr="002E15A0">
        <w:tc>
          <w:tcPr>
            <w:tcW w:w="442" w:type="dxa"/>
            <w:vAlign w:val="center"/>
          </w:tcPr>
          <w:p w:rsidR="00955874" w:rsidRPr="00FC7A86" w:rsidRDefault="00955874" w:rsidP="002E15A0">
            <w:r w:rsidRPr="00FC7A86">
              <w:t>3</w:t>
            </w:r>
          </w:p>
        </w:tc>
        <w:tc>
          <w:tcPr>
            <w:tcW w:w="3063" w:type="dxa"/>
            <w:vAlign w:val="center"/>
          </w:tcPr>
          <w:p w:rsidR="00955874" w:rsidRPr="00FC7A86" w:rsidRDefault="00955874" w:rsidP="000C1912">
            <w:pPr>
              <w:rPr>
                <w:lang w:val="ka-GE"/>
              </w:rPr>
            </w:pPr>
            <w:r w:rsidRPr="00FC7A86">
              <w:rPr>
                <w:rFonts w:ascii="Sylfaen" w:hAnsi="Sylfaen" w:cs="Sylfaen"/>
                <w:lang w:val="ka-GE"/>
              </w:rPr>
              <w:t>მოთხოვნები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  <w:r w:rsidRPr="00FC7A86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  <w:r w:rsidRPr="00FC7A86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  <w:vAlign w:val="center"/>
          </w:tcPr>
          <w:p w:rsidR="00FC7A86" w:rsidRPr="00FC7A86" w:rsidRDefault="00FC7A86" w:rsidP="00FC7A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პრეტენდენტს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უნდა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გააჩნდეს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მსგავსი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შესრულების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არანაკლებ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r w:rsidRPr="00FC7A86">
              <w:rPr>
                <w:rFonts w:ascii="Times New Roman" w:eastAsia="Times New Roman" w:hAnsi="Times New Roman" w:cs="Times New Roman"/>
                <w:bCs/>
              </w:rPr>
              <w:t>4-</w:t>
            </w:r>
            <w:r w:rsidRPr="00FC7A86">
              <w:rPr>
                <w:rFonts w:ascii="Sylfaen" w:eastAsia="Times New Roman" w:hAnsi="Sylfaen" w:cs="Sylfaen"/>
                <w:bCs/>
              </w:rPr>
              <w:t>წლიანი</w:t>
            </w:r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გამოცდილება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>.</w:t>
            </w:r>
          </w:p>
          <w:p w:rsidR="00FD160A" w:rsidRPr="00FC7A86" w:rsidRDefault="00FC7A86" w:rsidP="00FC7A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დამკვეთის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მოთხოვნის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შემთხვევაში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პრეტენდენტი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ვალდებულია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წარმოადგინოს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აღნიშნული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გამოცდილების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დამადასტურებელი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დოკუმენტაცია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CD01BF" w:rsidRPr="00FC7A86" w:rsidTr="002E15A0">
        <w:tc>
          <w:tcPr>
            <w:tcW w:w="442" w:type="dxa"/>
            <w:vAlign w:val="center"/>
          </w:tcPr>
          <w:p w:rsidR="00955874" w:rsidRPr="00FC7A86" w:rsidRDefault="00955874" w:rsidP="002E15A0">
            <w:r w:rsidRPr="00FC7A86">
              <w:lastRenderedPageBreak/>
              <w:t>4</w:t>
            </w:r>
          </w:p>
        </w:tc>
        <w:tc>
          <w:tcPr>
            <w:tcW w:w="3063" w:type="dxa"/>
            <w:vAlign w:val="center"/>
          </w:tcPr>
          <w:p w:rsidR="00955874" w:rsidRPr="00FC7A86" w:rsidRDefault="00955874" w:rsidP="000C1912">
            <w:pPr>
              <w:rPr>
                <w:lang w:val="ka-GE"/>
              </w:rPr>
            </w:pPr>
            <w:r w:rsidRPr="00FC7A86">
              <w:rPr>
                <w:rFonts w:ascii="Sylfaen" w:hAnsi="Sylfaen" w:cs="Sylfaen"/>
                <w:lang w:val="ka-GE"/>
              </w:rPr>
              <w:t>გადახდის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  <w:r w:rsidRPr="00FC7A86">
              <w:rPr>
                <w:rFonts w:ascii="Sylfaen" w:hAnsi="Sylfaen" w:cs="Sylfaen"/>
                <w:lang w:val="ka-GE"/>
              </w:rPr>
              <w:t>პირობები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FC7A86" w:rsidRPr="00FC7A86" w:rsidRDefault="00FC7A86" w:rsidP="00FC7A8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ხელშეკრულების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ღირებულების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r w:rsidRPr="00FC7A86">
              <w:rPr>
                <w:rFonts w:ascii="Times New Roman" w:eastAsia="Times New Roman" w:hAnsi="Times New Roman" w:cs="Times New Roman"/>
                <w:bCs/>
              </w:rPr>
              <w:t>50%</w:t>
            </w:r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გადაიხდება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ავანსის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სახით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955874" w:rsidRPr="00FC7A86" w:rsidRDefault="00FC7A86" w:rsidP="00FC7A8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</w:rPr>
              <w:t>დარჩენილი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r w:rsidRPr="00FC7A86">
              <w:rPr>
                <w:rFonts w:ascii="Times New Roman" w:eastAsia="Times New Roman" w:hAnsi="Times New Roman" w:cs="Times New Roman"/>
                <w:bCs/>
              </w:rPr>
              <w:t>50%</w:t>
            </w:r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გადაიხდება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სრულად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დასრულებისა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შესაბამისი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მიღება</w:t>
            </w:r>
            <w:r w:rsidRPr="00FC7A86">
              <w:rPr>
                <w:rFonts w:ascii="Times New Roman" w:eastAsia="Times New Roman" w:hAnsi="Times New Roman" w:cs="Times New Roman"/>
              </w:rPr>
              <w:t>-</w:t>
            </w:r>
            <w:r w:rsidRPr="00FC7A86">
              <w:rPr>
                <w:rFonts w:ascii="Sylfaen" w:eastAsia="Times New Roman" w:hAnsi="Sylfaen" w:cs="Sylfaen"/>
              </w:rPr>
              <w:t>ჩაბარების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აქტის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გაფორმებიდან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15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სამუშაო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დღის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განმავლობაში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</w:tr>
      <w:tr w:rsidR="00CD01BF" w:rsidRPr="00FC7A86" w:rsidTr="002E15A0">
        <w:trPr>
          <w:trHeight w:val="377"/>
        </w:trPr>
        <w:tc>
          <w:tcPr>
            <w:tcW w:w="442" w:type="dxa"/>
            <w:vAlign w:val="center"/>
          </w:tcPr>
          <w:p w:rsidR="00955874" w:rsidRPr="00FC7A86" w:rsidRDefault="00955874" w:rsidP="002E15A0">
            <w:r w:rsidRPr="00FC7A86">
              <w:t>5</w:t>
            </w:r>
          </w:p>
        </w:tc>
        <w:tc>
          <w:tcPr>
            <w:tcW w:w="3063" w:type="dxa"/>
            <w:vAlign w:val="center"/>
          </w:tcPr>
          <w:p w:rsidR="00955874" w:rsidRPr="00FC7A86" w:rsidRDefault="00955874" w:rsidP="000C1912">
            <w:pPr>
              <w:rPr>
                <w:lang w:val="ka-GE"/>
              </w:rPr>
            </w:pPr>
            <w:r w:rsidRPr="00FC7A86">
              <w:rPr>
                <w:rFonts w:ascii="Sylfaen" w:hAnsi="Sylfaen" w:cs="Sylfaen"/>
                <w:lang w:val="ka-GE"/>
              </w:rPr>
              <w:t>ტენდერის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  <w:r w:rsidRPr="00FC7A86">
              <w:rPr>
                <w:rFonts w:ascii="Sylfaen" w:hAnsi="Sylfaen" w:cs="Sylfaen"/>
                <w:lang w:val="ka-GE"/>
              </w:rPr>
              <w:t>ვადები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FC7A86" w:rsidRDefault="000C1912" w:rsidP="000C1912">
            <w:pPr>
              <w:rPr>
                <w:lang w:val="ka-GE"/>
              </w:rPr>
            </w:pPr>
            <w:r w:rsidRPr="00FC7A86">
              <w:t>7</w:t>
            </w:r>
            <w:r w:rsidR="00E07A2D" w:rsidRPr="00FC7A86">
              <w:rPr>
                <w:lang w:val="ka-GE"/>
              </w:rPr>
              <w:t xml:space="preserve"> </w:t>
            </w:r>
            <w:r w:rsidR="00445A1A" w:rsidRPr="00FC7A86">
              <w:rPr>
                <w:lang w:val="ka-GE"/>
              </w:rPr>
              <w:t>კალენდარული დღე</w:t>
            </w:r>
          </w:p>
        </w:tc>
      </w:tr>
      <w:tr w:rsidR="00955874" w:rsidRPr="00FC7A86" w:rsidTr="002E15A0">
        <w:tc>
          <w:tcPr>
            <w:tcW w:w="442" w:type="dxa"/>
            <w:vAlign w:val="center"/>
          </w:tcPr>
          <w:p w:rsidR="00955874" w:rsidRPr="00FC7A86" w:rsidRDefault="00955874" w:rsidP="002E15A0">
            <w:r w:rsidRPr="00FC7A86">
              <w:t>6</w:t>
            </w:r>
          </w:p>
        </w:tc>
        <w:tc>
          <w:tcPr>
            <w:tcW w:w="3063" w:type="dxa"/>
            <w:vAlign w:val="center"/>
          </w:tcPr>
          <w:p w:rsidR="00955874" w:rsidRPr="00FC7A86" w:rsidRDefault="00955874" w:rsidP="00FC7A86">
            <w:pPr>
              <w:rPr>
                <w:lang w:val="ka-GE"/>
              </w:rPr>
            </w:pPr>
            <w:r w:rsidRPr="00FC7A86">
              <w:rPr>
                <w:rFonts w:ascii="Sylfaen" w:hAnsi="Sylfaen" w:cs="Sylfaen"/>
                <w:lang w:val="ka-GE"/>
              </w:rPr>
              <w:t>ხელშკ</w:t>
            </w:r>
            <w:r w:rsidRPr="00FC7A86">
              <w:rPr>
                <w:rFonts w:ascii="AcadNusx" w:hAnsi="AcadNusx" w:cs="Sylfaen"/>
              </w:rPr>
              <w:t>e</w:t>
            </w:r>
            <w:r w:rsidRPr="00FC7A86">
              <w:rPr>
                <w:rFonts w:ascii="Sylfaen" w:hAnsi="Sylfaen" w:cs="Sylfaen"/>
                <w:lang w:val="ka-GE"/>
              </w:rPr>
              <w:t>რულების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  <w:r w:rsidRPr="00FC7A86">
              <w:rPr>
                <w:rFonts w:ascii="Sylfaen" w:hAnsi="Sylfaen" w:cs="Sylfaen"/>
                <w:lang w:val="ka-GE"/>
              </w:rPr>
              <w:t>ვადები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FC7A86" w:rsidRDefault="00FC7A86" w:rsidP="00FC7A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ხელშეკრულების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მოქმედების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ვადა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განისაზღვრება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მოლაპარაკების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საფუძველზე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დამკვეთის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მითითებით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955874" w:rsidRPr="00FC7A86" w:rsidTr="002E15A0">
        <w:tc>
          <w:tcPr>
            <w:tcW w:w="442" w:type="dxa"/>
            <w:vAlign w:val="center"/>
          </w:tcPr>
          <w:p w:rsidR="00955874" w:rsidRPr="00FC7A86" w:rsidRDefault="00955874" w:rsidP="002E15A0">
            <w:r w:rsidRPr="00FC7A86">
              <w:t>7</w:t>
            </w:r>
          </w:p>
        </w:tc>
        <w:tc>
          <w:tcPr>
            <w:tcW w:w="3063" w:type="dxa"/>
            <w:vAlign w:val="center"/>
          </w:tcPr>
          <w:p w:rsidR="00955874" w:rsidRPr="00FC7A86" w:rsidRDefault="00955874" w:rsidP="000C1912">
            <w:pPr>
              <w:rPr>
                <w:lang w:val="ka-GE"/>
              </w:rPr>
            </w:pPr>
            <w:r w:rsidRPr="00FC7A86">
              <w:rPr>
                <w:rFonts w:ascii="Sylfaen" w:hAnsi="Sylfaen" w:cs="Sylfaen"/>
                <w:lang w:val="ka-GE"/>
              </w:rPr>
              <w:t>საგარანტიო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  <w:r w:rsidRPr="00FC7A86">
              <w:rPr>
                <w:rFonts w:ascii="Sylfaen" w:hAnsi="Sylfaen" w:cs="Sylfaen"/>
                <w:lang w:val="ka-GE"/>
              </w:rPr>
              <w:t>პირობები</w:t>
            </w:r>
            <w:r w:rsidRPr="00FC7A86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FC7A86" w:rsidRDefault="00FC7A86" w:rsidP="000C1912">
            <w:pPr>
              <w:rPr>
                <w:lang w:val="ka-GE"/>
              </w:rPr>
            </w:pPr>
            <w:r w:rsidRPr="00FC7A86">
              <w:rPr>
                <w:lang w:val="ka-GE"/>
              </w:rPr>
              <w:t>4 წელი</w:t>
            </w:r>
          </w:p>
        </w:tc>
      </w:tr>
      <w:tr w:rsidR="00955874" w:rsidRPr="00FC7A86" w:rsidTr="002E15A0">
        <w:tc>
          <w:tcPr>
            <w:tcW w:w="442" w:type="dxa"/>
            <w:vAlign w:val="center"/>
          </w:tcPr>
          <w:p w:rsidR="00955874" w:rsidRPr="00FC7A86" w:rsidRDefault="00955874" w:rsidP="002E15A0">
            <w:r w:rsidRPr="00FC7A86">
              <w:t>8</w:t>
            </w:r>
          </w:p>
        </w:tc>
        <w:tc>
          <w:tcPr>
            <w:tcW w:w="3063" w:type="dxa"/>
            <w:vAlign w:val="center"/>
          </w:tcPr>
          <w:p w:rsidR="00955874" w:rsidRPr="00FC7A86" w:rsidRDefault="00E12C76" w:rsidP="000C1912">
            <w:pPr>
              <w:rPr>
                <w:rFonts w:ascii="AcadNusx" w:hAnsi="AcadNusx"/>
              </w:rPr>
            </w:pPr>
            <w:r w:rsidRPr="00FC7A86">
              <w:rPr>
                <w:rFonts w:ascii="Sylfaen" w:hAnsi="Sylfaen" w:cs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FC7A86" w:rsidRDefault="00FC7A86" w:rsidP="00FC7A86">
            <w:pPr>
              <w:spacing w:before="100" w:beforeAutospacing="1" w:after="100" w:afterAutospacing="1"/>
              <w:rPr>
                <w:rFonts w:ascii="Sylfaen" w:eastAsia="Times New Roman" w:hAnsi="Sylfaen" w:cs="Sylfaen"/>
                <w:bCs/>
              </w:rPr>
            </w:pP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მერაბ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მგელაძე</w:t>
            </w:r>
            <w:proofErr w:type="spellEnd"/>
            <w:r w:rsidRPr="00FC7A86">
              <w:rPr>
                <w:rFonts w:ascii="Sylfaen" w:eastAsia="Times New Roman" w:hAnsi="Sylfaen" w:cs="Sylfae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ტელ</w:t>
            </w:r>
            <w:proofErr w:type="spellEnd"/>
            <w:r w:rsidRPr="00FC7A86">
              <w:rPr>
                <w:rFonts w:ascii="Sylfaen" w:eastAsia="Times New Roman" w:hAnsi="Sylfaen" w:cs="Sylfaen"/>
                <w:bCs/>
              </w:rPr>
              <w:t>: 577310016</w:t>
            </w:r>
          </w:p>
        </w:tc>
      </w:tr>
      <w:tr w:rsidR="00FC7A86" w:rsidRPr="00FC7A86" w:rsidTr="002E15A0">
        <w:tc>
          <w:tcPr>
            <w:tcW w:w="442" w:type="dxa"/>
            <w:vAlign w:val="center"/>
          </w:tcPr>
          <w:p w:rsidR="00FC7A86" w:rsidRPr="00FC7A86" w:rsidRDefault="00FC7A86" w:rsidP="002E15A0">
            <w:pPr>
              <w:rPr>
                <w:lang w:val="ka-GE"/>
              </w:rPr>
            </w:pPr>
            <w:r w:rsidRPr="00FC7A86">
              <w:rPr>
                <w:lang w:val="ka-GE"/>
              </w:rPr>
              <w:t>9</w:t>
            </w:r>
          </w:p>
        </w:tc>
        <w:tc>
          <w:tcPr>
            <w:tcW w:w="3063" w:type="dxa"/>
            <w:vAlign w:val="center"/>
          </w:tcPr>
          <w:p w:rsidR="00FC7A86" w:rsidRPr="00FC7A86" w:rsidRDefault="00FC7A86" w:rsidP="000C1912">
            <w:pPr>
              <w:rPr>
                <w:rFonts w:ascii="Sylfaen" w:hAnsi="Sylfaen" w:cs="Sylfaen"/>
                <w:lang w:val="ka-GE"/>
              </w:rPr>
            </w:pPr>
            <w:r w:rsidRPr="00FC7A86">
              <w:rPr>
                <w:rFonts w:ascii="Sylfaen" w:hAnsi="Sylfaen" w:cs="Sylfaen"/>
                <w:lang w:val="ka-GE"/>
              </w:rPr>
              <w:t>სხვა</w:t>
            </w:r>
          </w:p>
        </w:tc>
        <w:tc>
          <w:tcPr>
            <w:tcW w:w="5845" w:type="dxa"/>
            <w:vAlign w:val="center"/>
          </w:tcPr>
          <w:p w:rsidR="001C0675" w:rsidRDefault="001C0675" w:rsidP="001C0675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Sylfaen"/>
              </w:rPr>
              <w:t>პრეტენდენტმა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უნდა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გაითვალისწინოს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</w:rPr>
              <w:t>რომ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დამკვეთი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განსაზღვრავს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</w:rPr>
              <w:t>თუ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რომელ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ობიექტზე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რა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დროს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დაიწყება</w:t>
            </w:r>
            <w:proofErr w:type="spellEnd"/>
            <w:r>
              <w:rPr>
                <w:rFonts w:eastAsia="Times New Roman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სამშენებლო სარეაბილიტაციო სამუშაოები</w:t>
            </w:r>
            <w:r>
              <w:rPr>
                <w:rFonts w:eastAsia="Times New Roman"/>
              </w:rPr>
              <w:t>.</w:t>
            </w:r>
          </w:p>
          <w:p w:rsidR="001C0675" w:rsidRDefault="001C0675" w:rsidP="001C0675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Sylfaen"/>
              </w:rPr>
              <w:t>პრეტენდენტი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ვალდებულია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დაიცვას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ჯანმრთელობის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</w:rPr>
              <w:t>უსაფრთხოების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გარემოს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დაცვის</w:t>
            </w:r>
            <w:proofErr w:type="spellEnd"/>
            <w:r>
              <w:rPr>
                <w:rFonts w:eastAsia="Times New Roman"/>
              </w:rPr>
              <w:t xml:space="preserve"> (</w:t>
            </w:r>
            <w:r>
              <w:rPr>
                <w:rFonts w:eastAsia="Times New Roman"/>
                <w:b/>
                <w:bCs/>
              </w:rPr>
              <w:t>HSE</w:t>
            </w:r>
            <w:r>
              <w:rPr>
                <w:rFonts w:eastAsia="Times New Roman"/>
              </w:rPr>
              <w:t xml:space="preserve">) </w:t>
            </w:r>
            <w:proofErr w:type="spellStart"/>
            <w:r>
              <w:rPr>
                <w:rFonts w:ascii="Sylfaen" w:eastAsia="Times New Roman" w:hAnsi="Sylfaen" w:cs="Sylfaen"/>
              </w:rPr>
              <w:t>მოთხოვნები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</w:rPr>
              <w:t>დამკვეთის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შიდა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რეგ</w:t>
            </w:r>
            <w:bookmarkStart w:id="0" w:name="_GoBack"/>
            <w:bookmarkEnd w:id="0"/>
            <w:r>
              <w:rPr>
                <w:rFonts w:ascii="Sylfaen" w:eastAsia="Times New Roman" w:hAnsi="Sylfaen" w:cs="Sylfaen"/>
              </w:rPr>
              <w:t>ულაციებისა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მოქმედი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ნორმების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შესაბამისად</w:t>
            </w:r>
            <w:proofErr w:type="spellEnd"/>
            <w:r>
              <w:rPr>
                <w:rFonts w:eastAsia="Times New Roman"/>
              </w:rPr>
              <w:t>.</w:t>
            </w:r>
          </w:p>
          <w:p w:rsidR="001C0675" w:rsidRDefault="001C0675" w:rsidP="001C0675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Sylfaen"/>
              </w:rPr>
              <w:t>ტენდერში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მონაწილეებმა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წინადადებასთან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ერთად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უნდა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წარმოადგინონ</w:t>
            </w:r>
            <w:proofErr w:type="spellEnd"/>
            <w:r>
              <w:rPr>
                <w:rFonts w:eastAsia="Times New Roman"/>
              </w:rPr>
              <w:t>:</w:t>
            </w:r>
          </w:p>
          <w:p w:rsidR="001C0675" w:rsidRDefault="001C0675" w:rsidP="001C067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Calibri" w:eastAsia="Times New Roman" w:hAnsi="Calibri" w:cs="Calibri"/>
              </w:rPr>
            </w:pPr>
            <w:proofErr w:type="spellStart"/>
            <w:r>
              <w:rPr>
                <w:rFonts w:ascii="Sylfaen" w:eastAsia="Times New Roman" w:hAnsi="Sylfaen" w:cs="Sylfaen"/>
              </w:rPr>
              <w:t>გამოსაყენებელი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მასალების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ტექნიკური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სპეციფიკაციები</w:t>
            </w:r>
            <w:proofErr w:type="spellEnd"/>
            <w:r>
              <w:rPr>
                <w:rFonts w:eastAsia="Times New Roman"/>
              </w:rPr>
              <w:t xml:space="preserve">; </w:t>
            </w:r>
          </w:p>
          <w:p w:rsidR="001C0675" w:rsidRDefault="001C0675" w:rsidP="001C067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Calibri" w:eastAsia="Times New Roman" w:hAnsi="Calibri" w:cs="Calibri"/>
              </w:rPr>
            </w:pPr>
            <w:proofErr w:type="spellStart"/>
            <w:r>
              <w:rPr>
                <w:rFonts w:ascii="Sylfaen" w:eastAsia="Times New Roman" w:hAnsi="Sylfaen" w:cs="Sylfaen"/>
              </w:rPr>
              <w:t>საჭიროების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შემთხვევაში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</w:rPr>
              <w:t>მასალების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შესაბამისობის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დამადასტურებელი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ტექნიკური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დოკუმენტაცია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და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</w:rPr>
              <w:t>სერტიფიკატები</w:t>
            </w:r>
            <w:proofErr w:type="spellEnd"/>
            <w:r>
              <w:rPr>
                <w:rFonts w:eastAsia="Times New Roman"/>
              </w:rPr>
              <w:t xml:space="preserve">. </w:t>
            </w:r>
          </w:p>
          <w:p w:rsidR="00FC7A86" w:rsidRPr="00FC7A86" w:rsidRDefault="00FC7A86" w:rsidP="00FC7A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პრეტენდენტს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8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სადგურზე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სრული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სარემონტო</w:t>
            </w:r>
            <w:r w:rsidRPr="00FC7A86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FC7A86">
              <w:rPr>
                <w:rFonts w:ascii="Sylfaen" w:eastAsia="Times New Roman" w:hAnsi="Sylfaen" w:cs="Sylfaen"/>
                <w:bCs/>
              </w:rPr>
              <w:t>სარეაბილიტაციო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შესრულებისა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დასრულებისთვის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ეძლევა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56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კალენდარული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დღე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რომლის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ათვლა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იწყება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წინასწარი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გადახდის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ავანსის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)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ჩარიცხვის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დადასტურების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თარიღიდან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FC7A86" w:rsidRPr="00FC7A86" w:rsidRDefault="00FC7A86" w:rsidP="00FC7A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შენიშვნა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1:</w:t>
            </w:r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წინასწარი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გადახდის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ავანსის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ჩარიცხვის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დადასტურებიდან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25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კალენდარული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დღის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განმავლობაში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გამარჯვებულმა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პრეტენდენტმა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უნდა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დაასრულოს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ხარჯთაღრიცხვით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გათვალისწინებული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ვიტრაჟების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კარებებისა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სტრუქტურული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ფოლადის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სამუშაოები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აღნიშნული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დაწყებისა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დასრულების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დასადასტურებლად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გაფორმდება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lastRenderedPageBreak/>
              <w:t>შესაბამისი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დაწყებისა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დასრულების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აქტები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>.</w:t>
            </w:r>
          </w:p>
          <w:p w:rsidR="00FC7A86" w:rsidRPr="00FC7A86" w:rsidRDefault="00FC7A86" w:rsidP="00FC7A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შენიშვნა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2:</w:t>
            </w:r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ზემოაღნიშნული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ვადებიდან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ნებისმიერი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ვადის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დარღვევის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შემთხვევაში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გამარჯვებულ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კომპანიას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</w:rPr>
              <w:t>დაეკისრება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პირგასამტეხლო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სამუშაოების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ჯამური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ღირებულების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0.7%-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ოდენობით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ყოველ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ვადაგადაცილებულ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კალენდარულ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დღეზე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FC7A86" w:rsidRPr="00FC7A86" w:rsidRDefault="00FC7A86" w:rsidP="00FC7A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პრეტენდენტს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უფლება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აქვს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შემოგვთავაზოს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ზემოაღნიშნულზე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ნაკლები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ვადა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შეფასების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პროცესში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უპირატესობად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ჩაითვლება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უფრო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მოკლე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ვადის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C7A86">
              <w:rPr>
                <w:rFonts w:ascii="Sylfaen" w:eastAsia="Times New Roman" w:hAnsi="Sylfaen" w:cs="Sylfaen"/>
                <w:bCs/>
              </w:rPr>
              <w:t>შეთავაზება</w:t>
            </w:r>
            <w:proofErr w:type="spellEnd"/>
            <w:r w:rsidRPr="00FC7A86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:rsidR="00955874" w:rsidRPr="00FC7A86" w:rsidRDefault="00955874" w:rsidP="00955874">
      <w:pPr>
        <w:spacing w:line="256" w:lineRule="auto"/>
        <w:rPr>
          <w:rFonts w:ascii="Sylfaen" w:hAnsi="Sylfaen" w:cs="Sylfaen"/>
          <w:sz w:val="36"/>
          <w:szCs w:val="36"/>
          <w:lang w:val="ka-GE"/>
        </w:rPr>
      </w:pPr>
    </w:p>
    <w:p w:rsidR="00B92314" w:rsidRPr="00FC7A86" w:rsidRDefault="00B92314"/>
    <w:p w:rsidR="00816285" w:rsidRPr="00FC7A86" w:rsidRDefault="00816285" w:rsidP="00B92314"/>
    <w:sectPr w:rsidR="00816285" w:rsidRPr="00FC7A86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5E1" w:rsidRDefault="005755E1" w:rsidP="00FD160A">
      <w:pPr>
        <w:spacing w:after="0" w:line="240" w:lineRule="auto"/>
      </w:pPr>
      <w:r>
        <w:separator/>
      </w:r>
    </w:p>
  </w:endnote>
  <w:endnote w:type="continuationSeparator" w:id="0">
    <w:p w:rsidR="005755E1" w:rsidRDefault="005755E1" w:rsidP="00FD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5E1" w:rsidRDefault="005755E1" w:rsidP="00FD160A">
      <w:pPr>
        <w:spacing w:after="0" w:line="240" w:lineRule="auto"/>
      </w:pPr>
      <w:r>
        <w:separator/>
      </w:r>
    </w:p>
  </w:footnote>
  <w:footnote w:type="continuationSeparator" w:id="0">
    <w:p w:rsidR="005755E1" w:rsidRDefault="005755E1" w:rsidP="00FD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60A" w:rsidRDefault="00FD160A">
    <w:pPr>
      <w:pStyle w:val="Header"/>
    </w:pPr>
    <w:r w:rsidRPr="00B0134A">
      <w:rPr>
        <w:rFonts w:ascii="Sylfaen" w:hAnsi="Sylfaen"/>
        <w:noProof/>
        <w:sz w:val="32"/>
      </w:rPr>
      <w:drawing>
        <wp:anchor distT="0" distB="0" distL="114300" distR="114300" simplePos="0" relativeHeight="251659264" behindDoc="0" locked="0" layoutInCell="1" allowOverlap="1" wp14:anchorId="4588F3FD" wp14:editId="320515EA">
          <wp:simplePos x="0" y="0"/>
          <wp:positionH relativeFrom="page">
            <wp:posOffset>673100</wp:posOffset>
          </wp:positionH>
          <wp:positionV relativeFrom="paragraph">
            <wp:posOffset>-457200</wp:posOffset>
          </wp:positionV>
          <wp:extent cx="4044950" cy="914270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sdsd_3-660x330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t="26507" r="1454" b="31167"/>
                  <a:stretch/>
                </pic:blipFill>
                <pic:spPr bwMode="auto">
                  <a:xfrm>
                    <a:off x="0" y="0"/>
                    <a:ext cx="4044950" cy="914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F5DA1"/>
    <w:multiLevelType w:val="multilevel"/>
    <w:tmpl w:val="805A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1758E"/>
    <w:multiLevelType w:val="multilevel"/>
    <w:tmpl w:val="21CC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AE0623"/>
    <w:multiLevelType w:val="multilevel"/>
    <w:tmpl w:val="5A34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5F654E"/>
    <w:multiLevelType w:val="multilevel"/>
    <w:tmpl w:val="5EAC7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F75F8B"/>
    <w:multiLevelType w:val="multilevel"/>
    <w:tmpl w:val="43360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547F448C"/>
    <w:multiLevelType w:val="multilevel"/>
    <w:tmpl w:val="CC1E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9B58D0"/>
    <w:multiLevelType w:val="multilevel"/>
    <w:tmpl w:val="B7D6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9E1EE0"/>
    <w:multiLevelType w:val="hybridMultilevel"/>
    <w:tmpl w:val="78582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B5BF9"/>
    <w:multiLevelType w:val="multilevel"/>
    <w:tmpl w:val="4AF0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DB60E0"/>
    <w:multiLevelType w:val="multilevel"/>
    <w:tmpl w:val="806AC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C947C41"/>
    <w:multiLevelType w:val="multilevel"/>
    <w:tmpl w:val="4DDA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3"/>
  </w:num>
  <w:num w:numId="8">
    <w:abstractNumId w:val="1"/>
  </w:num>
  <w:num w:numId="9">
    <w:abstractNumId w:val="11"/>
  </w:num>
  <w:num w:numId="10">
    <w:abstractNumId w:val="6"/>
  </w:num>
  <w:num w:numId="11">
    <w:abstractNumId w:val="8"/>
  </w:num>
  <w:num w:numId="12">
    <w:abstractNumId w:val="9"/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C1912"/>
    <w:rsid w:val="00141685"/>
    <w:rsid w:val="001C0675"/>
    <w:rsid w:val="001F2450"/>
    <w:rsid w:val="002E15A0"/>
    <w:rsid w:val="00326F93"/>
    <w:rsid w:val="00340CFE"/>
    <w:rsid w:val="00354005"/>
    <w:rsid w:val="003878AA"/>
    <w:rsid w:val="003D2403"/>
    <w:rsid w:val="003E445B"/>
    <w:rsid w:val="00445A1A"/>
    <w:rsid w:val="00460CF0"/>
    <w:rsid w:val="00521F3E"/>
    <w:rsid w:val="005755E1"/>
    <w:rsid w:val="005A35E5"/>
    <w:rsid w:val="005D417E"/>
    <w:rsid w:val="006C6508"/>
    <w:rsid w:val="00704BE4"/>
    <w:rsid w:val="007179EC"/>
    <w:rsid w:val="00763B82"/>
    <w:rsid w:val="00770E62"/>
    <w:rsid w:val="00785C89"/>
    <w:rsid w:val="007E189F"/>
    <w:rsid w:val="00816285"/>
    <w:rsid w:val="00955874"/>
    <w:rsid w:val="00960F5A"/>
    <w:rsid w:val="009C6AEF"/>
    <w:rsid w:val="00B92314"/>
    <w:rsid w:val="00BD2FFF"/>
    <w:rsid w:val="00C32C2D"/>
    <w:rsid w:val="00CA7A72"/>
    <w:rsid w:val="00CD01BF"/>
    <w:rsid w:val="00D324CA"/>
    <w:rsid w:val="00D65A9C"/>
    <w:rsid w:val="00D9026E"/>
    <w:rsid w:val="00DD5352"/>
    <w:rsid w:val="00DD5ABD"/>
    <w:rsid w:val="00DD648F"/>
    <w:rsid w:val="00E07A2D"/>
    <w:rsid w:val="00E12C76"/>
    <w:rsid w:val="00E62DA7"/>
    <w:rsid w:val="00E919BA"/>
    <w:rsid w:val="00EA27C6"/>
    <w:rsid w:val="00EB2490"/>
    <w:rsid w:val="00FC7A86"/>
    <w:rsid w:val="00FD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7724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unhideWhenUsed/>
    <w:qFormat/>
    <w:rsid w:val="00FD160A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B2490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FD160A"/>
    <w:rPr>
      <w:rFonts w:ascii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D160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dq2pgselectionanchorcontainer">
    <w:name w:val="pdq2pg_selectionanchorcontainer"/>
    <w:basedOn w:val="Normal"/>
    <w:uiPriority w:val="99"/>
    <w:semiHidden/>
    <w:rsid w:val="00FD160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1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60A"/>
  </w:style>
  <w:style w:type="paragraph" w:styleId="Footer">
    <w:name w:val="footer"/>
    <w:basedOn w:val="Normal"/>
    <w:link w:val="FooterChar"/>
    <w:uiPriority w:val="99"/>
    <w:unhideWhenUsed/>
    <w:rsid w:val="00FD1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VVDU5HPDTQC2-89-230908</_dlc_DocId>
    <_dlc_DocIdUrl xmlns="a5444ea2-90b0-4ece-a612-f39e0dd9a22f">
      <Url>https://docflow.socar.ge/dms/requests/_layouts/15/DocIdRedir.aspx?ID=VVDU5HPDTQC2-89-230908</Url>
      <Description>VVDU5HPDTQC2-89-230908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067399-0223-44C8-9990-777C59895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BEFC990B-0DF8-4D62-9386-ED0C975A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13</cp:revision>
  <dcterms:created xsi:type="dcterms:W3CDTF">2025-03-05T12:11:00Z</dcterms:created>
  <dcterms:modified xsi:type="dcterms:W3CDTF">2026-08-14T12:39:00Z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b1153c99-e2b0-49f7-9d3d-f9647e762f6a</vt:lpwstr>
  </property>
</Properties>
</file>