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73654F" w14:textId="77777777" w:rsidR="00696602" w:rsidRPr="006676F8" w:rsidRDefault="00696602" w:rsidP="00696602">
      <w:pPr>
        <w:rPr>
          <w:rFonts w:ascii="Sylfaen" w:hAnsi="Sylfaen"/>
          <w:b/>
          <w:sz w:val="22"/>
          <w:szCs w:val="22"/>
        </w:rPr>
      </w:pP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ტენდერის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აღწერილობა</w:t>
      </w:r>
      <w:proofErr w:type="spellEnd"/>
      <w:r w:rsidRPr="006676F8">
        <w:rPr>
          <w:rFonts w:ascii="Sylfaen" w:hAnsi="Sylfaen"/>
          <w:b/>
          <w:sz w:val="22"/>
          <w:szCs w:val="22"/>
        </w:rPr>
        <w:t>:</w:t>
      </w:r>
    </w:p>
    <w:p w14:paraId="7F028307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1E69A326" w14:textId="44327645" w:rsidR="007A3A2C" w:rsidRPr="006676F8" w:rsidRDefault="00095448" w:rsidP="00696602">
      <w:pPr>
        <w:rPr>
          <w:rFonts w:ascii="Sylfaen" w:hAnsi="Sylfaen" w:cs="DejaVu Sans Book"/>
          <w:sz w:val="22"/>
          <w:szCs w:val="22"/>
          <w:lang w:val="ka-GE"/>
        </w:rPr>
      </w:pPr>
      <w:r w:rsidRPr="00F436BC">
        <w:rPr>
          <w:rFonts w:ascii="Sylfaen" w:hAnsi="Sylfaen" w:cs="DejaVu Sans Book"/>
          <w:b/>
          <w:sz w:val="22"/>
          <w:szCs w:val="22"/>
          <w:lang w:val="ka-GE"/>
        </w:rPr>
        <w:t>სს "გეფა"</w:t>
      </w:r>
      <w:r w:rsidRPr="006676F8">
        <w:rPr>
          <w:rFonts w:ascii="Sylfaen" w:hAnsi="Sylfaen" w:cs="DejaVu Sans Book"/>
          <w:sz w:val="22"/>
          <w:szCs w:val="22"/>
          <w:lang w:val="ka-GE"/>
        </w:rPr>
        <w:t xml:space="preserve"> </w:t>
      </w:r>
      <w:proofErr w:type="spellStart"/>
      <w:r w:rsidR="00696602" w:rsidRPr="006676F8">
        <w:rPr>
          <w:rFonts w:ascii="Sylfaen" w:hAnsi="Sylfaen" w:cs="DejaVu Sans Book"/>
          <w:sz w:val="22"/>
          <w:szCs w:val="22"/>
        </w:rPr>
        <w:t>აცხადებს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="00696602" w:rsidRPr="006676F8">
        <w:rPr>
          <w:rFonts w:ascii="Sylfaen" w:hAnsi="Sylfaen" w:cs="DejaVu Sans Book"/>
          <w:sz w:val="22"/>
          <w:szCs w:val="22"/>
        </w:rPr>
        <w:t>ელექტრონულ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="00696602" w:rsidRPr="006676F8">
        <w:rPr>
          <w:rFonts w:ascii="Sylfaen" w:hAnsi="Sylfaen" w:cs="DejaVu Sans Book"/>
          <w:sz w:val="22"/>
          <w:szCs w:val="22"/>
        </w:rPr>
        <w:t>ტენდერს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r w:rsidR="007A3A2C" w:rsidRPr="006676F8">
        <w:rPr>
          <w:rFonts w:ascii="Sylfaen" w:hAnsi="Sylfaen" w:cs="DejaVu Sans Book"/>
          <w:sz w:val="22"/>
          <w:szCs w:val="22"/>
          <w:lang w:val="ka-GE"/>
        </w:rPr>
        <w:t>საკანცელარიო და სამეურნეო საქონლის შესყიდვაზე.</w:t>
      </w:r>
    </w:p>
    <w:p w14:paraId="55A4A92B" w14:textId="77777777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</w:p>
    <w:p w14:paraId="28FAB196" w14:textId="77777777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ლოტი 1: საკანცელარიო საქონელი</w:t>
      </w:r>
    </w:p>
    <w:p w14:paraId="031A6BE3" w14:textId="5C5EC8EB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ლოტი 2: სამეურნეო საქონელი</w:t>
      </w:r>
    </w:p>
    <w:p w14:paraId="27A990F3" w14:textId="77777777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</w:p>
    <w:p w14:paraId="2F2A7793" w14:textId="77777777" w:rsidR="007A3A2C" w:rsidRPr="006676F8" w:rsidRDefault="007A3A2C" w:rsidP="00696602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თანდართულ ფაილებში იხილეთ:</w:t>
      </w:r>
    </w:p>
    <w:p w14:paraId="0B39FCDA" w14:textId="77777777" w:rsidR="007A3A2C" w:rsidRPr="006676F8" w:rsidRDefault="007A3A2C" w:rsidP="007A3A2C">
      <w:pPr>
        <w:pStyle w:val="ListParagraph"/>
        <w:numPr>
          <w:ilvl w:val="0"/>
          <w:numId w:val="3"/>
        </w:numPr>
        <w:rPr>
          <w:rFonts w:ascii="Sylfaen" w:hAnsi="Sylfaen" w:cs="DejaVu Sans Book"/>
          <w:sz w:val="22"/>
          <w:szCs w:val="22"/>
          <w:lang w:val="ka-GE"/>
        </w:rPr>
      </w:pPr>
      <w:r w:rsidRPr="00430F7F">
        <w:rPr>
          <w:rFonts w:ascii="Sylfaen" w:hAnsi="Sylfaen" w:cs="DejaVu Sans Book"/>
          <w:b/>
          <w:sz w:val="22"/>
          <w:szCs w:val="22"/>
          <w:lang w:val="ka-GE"/>
        </w:rPr>
        <w:t>ყოველთვიურად</w:t>
      </w:r>
      <w:r w:rsidRPr="006676F8">
        <w:rPr>
          <w:rFonts w:ascii="Sylfaen" w:hAnsi="Sylfaen" w:cs="DejaVu Sans Book"/>
          <w:sz w:val="22"/>
          <w:szCs w:val="22"/>
          <w:lang w:val="ka-GE"/>
        </w:rPr>
        <w:t xml:space="preserve"> მოსაწოდებელი საკანცელარიო საქონლის საშუალო რაოდენობა;</w:t>
      </w:r>
    </w:p>
    <w:p w14:paraId="4AA5DE62" w14:textId="77777777" w:rsidR="007A3A2C" w:rsidRPr="006676F8" w:rsidRDefault="007A3A2C" w:rsidP="007A3A2C">
      <w:pPr>
        <w:pStyle w:val="ListParagraph"/>
        <w:numPr>
          <w:ilvl w:val="0"/>
          <w:numId w:val="3"/>
        </w:numPr>
        <w:rPr>
          <w:rFonts w:ascii="Sylfaen" w:hAnsi="Sylfaen" w:cs="DejaVu Sans Book"/>
          <w:sz w:val="22"/>
          <w:szCs w:val="22"/>
          <w:lang w:val="ka-GE"/>
        </w:rPr>
      </w:pPr>
      <w:bookmarkStart w:id="0" w:name="_GoBack"/>
      <w:r w:rsidRPr="00430F7F">
        <w:rPr>
          <w:rFonts w:ascii="Sylfaen" w:hAnsi="Sylfaen" w:cs="DejaVu Sans Book"/>
          <w:b/>
          <w:sz w:val="22"/>
          <w:szCs w:val="22"/>
          <w:lang w:val="ka-GE"/>
        </w:rPr>
        <w:t>ყოველთვიურად</w:t>
      </w:r>
      <w:r w:rsidRPr="006676F8">
        <w:rPr>
          <w:rFonts w:ascii="Sylfaen" w:hAnsi="Sylfaen" w:cs="DejaVu Sans Book"/>
          <w:sz w:val="22"/>
          <w:szCs w:val="22"/>
          <w:lang w:val="ka-GE"/>
        </w:rPr>
        <w:t xml:space="preserve"> </w:t>
      </w:r>
      <w:bookmarkEnd w:id="0"/>
      <w:r w:rsidRPr="006676F8">
        <w:rPr>
          <w:rFonts w:ascii="Sylfaen" w:hAnsi="Sylfaen" w:cs="DejaVu Sans Book"/>
          <w:sz w:val="22"/>
          <w:szCs w:val="22"/>
          <w:lang w:val="ka-GE"/>
        </w:rPr>
        <w:t>მოსაწოდებელი სამეურნეო საქონლის საშუალო რაოდენობა;</w:t>
      </w:r>
    </w:p>
    <w:p w14:paraId="58512F5D" w14:textId="77777777" w:rsidR="007A3A2C" w:rsidRPr="006676F8" w:rsidRDefault="007A3A2C" w:rsidP="007A3A2C">
      <w:pPr>
        <w:pStyle w:val="ListParagraph"/>
        <w:numPr>
          <w:ilvl w:val="0"/>
          <w:numId w:val="3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პროდუქციის მიწოდების მისამართები საქართველოს მაშტაბით;</w:t>
      </w:r>
    </w:p>
    <w:p w14:paraId="3D92F3DA" w14:textId="77777777" w:rsidR="007A3A2C" w:rsidRPr="006676F8" w:rsidRDefault="007A3A2C" w:rsidP="007A3A2C">
      <w:pPr>
        <w:rPr>
          <w:rFonts w:ascii="Sylfaen" w:hAnsi="Sylfaen" w:cs="DejaVu Sans Book"/>
          <w:sz w:val="22"/>
          <w:szCs w:val="22"/>
          <w:lang w:val="ka-GE"/>
        </w:rPr>
      </w:pPr>
    </w:p>
    <w:p w14:paraId="49A1CFB5" w14:textId="76FCD683" w:rsidR="007A3A2C" w:rsidRPr="006676F8" w:rsidRDefault="00587F98" w:rsidP="007A3A2C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სატენდერო მოთხოვნები</w:t>
      </w:r>
      <w:r w:rsidR="007A3A2C" w:rsidRPr="006676F8">
        <w:rPr>
          <w:rFonts w:ascii="Sylfaen" w:hAnsi="Sylfaen" w:cs="DejaVu Sans Book"/>
          <w:b/>
          <w:sz w:val="22"/>
          <w:szCs w:val="22"/>
          <w:lang w:val="ka-GE"/>
        </w:rPr>
        <w:t>:</w:t>
      </w:r>
    </w:p>
    <w:p w14:paraId="5FAA209A" w14:textId="77777777" w:rsidR="007A3A2C" w:rsidRPr="006676F8" w:rsidRDefault="007A3A2C" w:rsidP="007A3A2C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გამარჯვებულმა კომპანიამ უნდა განახორციელოს პროდუქციის მიწოდება საქართველოს მაშტაბით თანდართულ ფაილში მითითებულ მისამართებზე;</w:t>
      </w:r>
    </w:p>
    <w:p w14:paraId="1CB1A996" w14:textId="77777777" w:rsidR="007A3A2C" w:rsidRPr="006676F8" w:rsidRDefault="007A3A2C" w:rsidP="007A3A2C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მიწოდება იწარმოებს თვეში ერთხელ;</w:t>
      </w:r>
    </w:p>
    <w:p w14:paraId="1D748D5C" w14:textId="7F031B42" w:rsidR="00587F98" w:rsidRPr="006676F8" w:rsidRDefault="007A3A2C" w:rsidP="007A3A2C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გამარჯვებულმა კომპანიამ უნდა მიიღოს შეკვეთა უშუალოდ ქსელისგან ელ. ფოსტის საშუალებით და 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მოახდინოს</w:t>
      </w:r>
      <w:r w:rsidRPr="006676F8">
        <w:rPr>
          <w:rFonts w:ascii="Sylfaen" w:hAnsi="Sylfaen" w:cs="DejaVu Sans Book"/>
          <w:sz w:val="22"/>
          <w:szCs w:val="22"/>
          <w:lang w:val="ka-GE"/>
        </w:rPr>
        <w:t xml:space="preserve"> შეკვეთილი პროდუქციის მიწოდება ყოველი თვის 1-8 რიცხვამდე.</w:t>
      </w:r>
    </w:p>
    <w:p w14:paraId="78ECBA20" w14:textId="77777777" w:rsidR="007A3A2C" w:rsidRPr="006676F8" w:rsidRDefault="007A3A2C" w:rsidP="007A3A2C">
      <w:pPr>
        <w:rPr>
          <w:rFonts w:ascii="Sylfaen" w:hAnsi="Sylfaen" w:cs="DejaVu Sans Book"/>
          <w:sz w:val="22"/>
          <w:szCs w:val="22"/>
          <w:lang w:val="ka-GE"/>
        </w:rPr>
      </w:pPr>
    </w:p>
    <w:p w14:paraId="513F878F" w14:textId="2F47E2C7" w:rsidR="00C42485" w:rsidRPr="006676F8" w:rsidRDefault="00587F98" w:rsidP="00587F98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დამატებითი ინფორმაცია:</w:t>
      </w:r>
    </w:p>
    <w:p w14:paraId="0D404BAC" w14:textId="47063266" w:rsidR="00C42485" w:rsidRPr="006676F8" w:rsidRDefault="00C42485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შემოთავაზებების წარმოდგენა 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დასაშვებია როგორც ცალკეულ ლოტზე, აგრეთვე ერთიანად;</w:t>
      </w:r>
    </w:p>
    <w:p w14:paraId="2CAD43C1" w14:textId="1ABB99A0" w:rsidR="007A3A2C" w:rsidRPr="006676F8" w:rsidRDefault="007A3A2C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შეთავაზებების განხილვის პროცესში შესაძლოა ზოგიერთ პოზიციაზე მოთხოვნილი იყოს ნიმუშის წარმოდგენა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1CFF65FC" w14:textId="77777777" w:rsidR="00587F98" w:rsidRPr="006676F8" w:rsidRDefault="00587F98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გამარჯვებულ კომპანიასთან გაფორმდება ხელშეკრულება </w:t>
      </w:r>
      <w:r w:rsidRPr="007201D6">
        <w:rPr>
          <w:rFonts w:ascii="Sylfaen" w:hAnsi="Sylfaen" w:cs="DejaVu Sans Book"/>
          <w:b/>
          <w:sz w:val="22"/>
          <w:szCs w:val="22"/>
          <w:lang w:val="ka-GE"/>
        </w:rPr>
        <w:t>1 წლის ვადით</w:t>
      </w:r>
      <w:r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2F64A4F5" w14:textId="7E1AD37A" w:rsidR="00696602" w:rsidRDefault="00FB383A" w:rsidP="00696602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ტენდერში მონაწილე კომპანიამ აგრეთვე უნდა წარმოადგინოს ფასდაკლების პროცენტი, რომლით სარგებლობის საშუალება მიეცემა შემსყიდველს ოფისებისთვის შესაძენ საქონელზე</w:t>
      </w:r>
      <w:r w:rsidR="002C2F73">
        <w:rPr>
          <w:rFonts w:ascii="Sylfaen" w:hAnsi="Sylfaen" w:cs="DejaVu Sans Book"/>
          <w:sz w:val="22"/>
          <w:szCs w:val="22"/>
          <w:lang w:val="ka-GE"/>
        </w:rPr>
        <w:t>;</w:t>
      </w:r>
    </w:p>
    <w:p w14:paraId="43190ED0" w14:textId="5C19E570" w:rsidR="00696602" w:rsidRDefault="002C2F73" w:rsidP="00696602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sz w:val="22"/>
          <w:szCs w:val="22"/>
          <w:lang w:val="ka-GE"/>
        </w:rPr>
        <w:t>ოფისებისგან მიღებული შეკვეთების მიწოდება უნდა განხორციელდეს ქალაქ თბილისში, შემდეგ მისამართებზე: სანაპიროს ქ. #10, ბელიაშვილის ქ. #142 (მეორე სართული), ფეიქრების ქ. #14ა;</w:t>
      </w:r>
    </w:p>
    <w:p w14:paraId="73855CDE" w14:textId="3EA68F61" w:rsidR="002C2F73" w:rsidRPr="002C2F73" w:rsidRDefault="002C2F73" w:rsidP="00696602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sz w:val="22"/>
          <w:szCs w:val="22"/>
          <w:lang w:val="ka-GE"/>
        </w:rPr>
        <w:t>ანგარიშსწორება იწარმოებს პროდუქციის მიწოდებისა და მიღება-ჩაბარების გაფორმებიდან 10 კალენდარულ დღეში.</w:t>
      </w:r>
    </w:p>
    <w:p w14:paraId="7039F177" w14:textId="77777777" w:rsidR="002C2F73" w:rsidRDefault="002C2F73" w:rsidP="00696602">
      <w:pPr>
        <w:rPr>
          <w:rFonts w:ascii="Sylfaen" w:hAnsi="Sylfaen"/>
          <w:sz w:val="22"/>
          <w:szCs w:val="22"/>
        </w:rPr>
      </w:pPr>
    </w:p>
    <w:p w14:paraId="00FFB4D5" w14:textId="3CFDE6A0" w:rsidR="002C2F73" w:rsidRDefault="002C2F73" w:rsidP="00696602">
      <w:pPr>
        <w:rPr>
          <w:rFonts w:ascii="Sylfaen" w:hAnsi="Sylfaen"/>
          <w:b/>
          <w:sz w:val="22"/>
          <w:szCs w:val="22"/>
        </w:rPr>
      </w:pPr>
      <w:proofErr w:type="spellStart"/>
      <w:r w:rsidRPr="00A41945">
        <w:rPr>
          <w:rFonts w:ascii="Sylfaen" w:hAnsi="Sylfaen"/>
          <w:b/>
          <w:sz w:val="22"/>
          <w:szCs w:val="22"/>
        </w:rPr>
        <w:t>წარმოსადგენი</w:t>
      </w:r>
      <w:proofErr w:type="spellEnd"/>
      <w:r w:rsidRPr="00A41945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A41945">
        <w:rPr>
          <w:rFonts w:ascii="Sylfaen" w:hAnsi="Sylfaen"/>
          <w:b/>
          <w:sz w:val="22"/>
          <w:szCs w:val="22"/>
        </w:rPr>
        <w:t>დოკუმენტაცია</w:t>
      </w:r>
      <w:proofErr w:type="spellEnd"/>
      <w:r w:rsidRPr="00A41945">
        <w:rPr>
          <w:rFonts w:ascii="Sylfaen" w:hAnsi="Sylfaen"/>
          <w:b/>
          <w:sz w:val="22"/>
          <w:szCs w:val="22"/>
        </w:rPr>
        <w:t>:</w:t>
      </w:r>
    </w:p>
    <w:p w14:paraId="54B8D1D4" w14:textId="3FFF9D8C" w:rsidR="00A41945" w:rsidRPr="00592DB7" w:rsidRDefault="00A41945" w:rsidP="00592DB7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592DB7">
        <w:rPr>
          <w:rFonts w:ascii="Sylfaen" w:hAnsi="Sylfaen"/>
          <w:sz w:val="22"/>
          <w:szCs w:val="22"/>
          <w:lang w:val="ka-GE"/>
        </w:rPr>
        <w:t xml:space="preserve">შევსებული ფასების ცხრილი </w:t>
      </w:r>
      <w:r w:rsidR="00592DB7">
        <w:rPr>
          <w:rFonts w:ascii="Sylfaen" w:hAnsi="Sylfaen"/>
          <w:sz w:val="22"/>
          <w:szCs w:val="22"/>
          <w:lang w:val="ka-GE"/>
        </w:rPr>
        <w:t xml:space="preserve">ლოტების მიხედვით </w:t>
      </w:r>
      <w:r w:rsidRPr="00592DB7">
        <w:rPr>
          <w:rFonts w:ascii="Sylfaen" w:hAnsi="Sylfaen"/>
          <w:sz w:val="22"/>
          <w:szCs w:val="22"/>
          <w:lang w:val="ka-GE"/>
        </w:rPr>
        <w:t>(ფასები უნდა მოიცავდეს ყველა ხარჯსა და კანონმდებლობით გათვალისწინებულ გადასახადებს);</w:t>
      </w:r>
    </w:p>
    <w:p w14:paraId="22335FA1" w14:textId="7BD6998E" w:rsidR="00592DB7" w:rsidRPr="00592DB7" w:rsidRDefault="00A41945" w:rsidP="00592DB7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592DB7">
        <w:rPr>
          <w:rFonts w:ascii="Sylfaen" w:hAnsi="Sylfaen"/>
          <w:sz w:val="22"/>
          <w:szCs w:val="22"/>
          <w:lang w:val="ka-GE"/>
        </w:rPr>
        <w:t xml:space="preserve">კომპანიის რეკვიზიტები </w:t>
      </w:r>
      <w:r w:rsidR="00592DB7">
        <w:rPr>
          <w:rFonts w:ascii="Sylfaen" w:hAnsi="Sylfaen"/>
          <w:sz w:val="22"/>
          <w:szCs w:val="22"/>
          <w:lang w:val="ka-GE"/>
        </w:rPr>
        <w:t xml:space="preserve">(გთხოვთ მიუთითოთ </w:t>
      </w:r>
      <w:r w:rsidR="00592DB7" w:rsidRPr="00592DB7">
        <w:rPr>
          <w:rFonts w:ascii="Sylfaen" w:hAnsi="Sylfaen"/>
          <w:sz w:val="22"/>
          <w:szCs w:val="22"/>
          <w:lang w:val="ka-GE"/>
        </w:rPr>
        <w:t xml:space="preserve">პროექტის მენეჯერის საკონტაქტო </w:t>
      </w:r>
      <w:r w:rsidR="00592DB7">
        <w:rPr>
          <w:rFonts w:ascii="Sylfaen" w:hAnsi="Sylfaen"/>
          <w:sz w:val="22"/>
          <w:szCs w:val="22"/>
          <w:lang w:val="ka-GE"/>
        </w:rPr>
        <w:t>ინფორმაცია)</w:t>
      </w:r>
      <w:r w:rsidR="00592DB7" w:rsidRPr="00592DB7">
        <w:rPr>
          <w:rFonts w:ascii="Sylfaen" w:hAnsi="Sylfaen"/>
          <w:sz w:val="22"/>
          <w:szCs w:val="22"/>
          <w:lang w:val="ka-GE"/>
        </w:rPr>
        <w:t>;</w:t>
      </w:r>
    </w:p>
    <w:p w14:paraId="12E72031" w14:textId="0CF1457A" w:rsidR="00592DB7" w:rsidRPr="00592DB7" w:rsidRDefault="00F10603" w:rsidP="00696602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592DB7">
        <w:rPr>
          <w:rFonts w:ascii="Sylfaen" w:hAnsi="Sylfaen"/>
          <w:sz w:val="22"/>
          <w:szCs w:val="22"/>
          <w:lang w:val="ka-GE"/>
        </w:rPr>
        <w:t>კორპორატიული კლიენტების სია</w:t>
      </w:r>
      <w:r w:rsidR="004A433F">
        <w:rPr>
          <w:rFonts w:ascii="Sylfaen" w:hAnsi="Sylfaen"/>
          <w:sz w:val="22"/>
          <w:szCs w:val="22"/>
          <w:lang w:val="ka-GE"/>
        </w:rPr>
        <w:t>.</w:t>
      </w:r>
    </w:p>
    <w:p w14:paraId="47573747" w14:textId="77777777" w:rsidR="00592DB7" w:rsidRDefault="00592DB7" w:rsidP="00696602">
      <w:pPr>
        <w:rPr>
          <w:rFonts w:ascii="Sylfaen" w:hAnsi="Sylfaen" w:cs="DejaVu Sans Book"/>
          <w:b/>
          <w:sz w:val="22"/>
          <w:szCs w:val="22"/>
        </w:rPr>
      </w:pPr>
    </w:p>
    <w:p w14:paraId="335A2A2A" w14:textId="77777777" w:rsidR="00696602" w:rsidRPr="006676F8" w:rsidRDefault="00696602" w:rsidP="00696602">
      <w:pPr>
        <w:rPr>
          <w:rFonts w:ascii="Sylfaen" w:hAnsi="Sylfaen"/>
          <w:b/>
          <w:sz w:val="22"/>
          <w:szCs w:val="22"/>
        </w:rPr>
      </w:pP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ელექტრონული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ტენდერის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ჩაბარების</w:t>
      </w:r>
      <w:proofErr w:type="spellEnd"/>
      <w:r w:rsidRPr="006676F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sz w:val="22"/>
          <w:szCs w:val="22"/>
        </w:rPr>
        <w:t>პირობები</w:t>
      </w:r>
      <w:proofErr w:type="spellEnd"/>
      <w:r w:rsidRPr="006676F8">
        <w:rPr>
          <w:rFonts w:ascii="Sylfaen" w:hAnsi="Sylfaen"/>
          <w:b/>
          <w:sz w:val="22"/>
          <w:szCs w:val="22"/>
        </w:rPr>
        <w:t>:</w:t>
      </w:r>
    </w:p>
    <w:p w14:paraId="2510569D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7ED79834" w14:textId="77777777" w:rsidR="00696602" w:rsidRPr="006676F8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შემოთავაზებები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უნდა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აიტვირთოს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შესყიდვების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ვებ</w:t>
      </w:r>
      <w:r w:rsidRPr="006676F8">
        <w:rPr>
          <w:rFonts w:ascii="Sylfaen" w:hAnsi="Sylfaen"/>
          <w:sz w:val="22"/>
          <w:szCs w:val="22"/>
        </w:rPr>
        <w:t>-</w:t>
      </w:r>
      <w:r w:rsidRPr="006676F8">
        <w:rPr>
          <w:rFonts w:ascii="Sylfaen" w:hAnsi="Sylfaen" w:cs="DejaVu Sans Book"/>
          <w:sz w:val="22"/>
          <w:szCs w:val="22"/>
        </w:rPr>
        <w:t>გვერდზე</w:t>
      </w:r>
      <w:proofErr w:type="spellEnd"/>
      <w:r w:rsidRPr="006676F8">
        <w:rPr>
          <w:rFonts w:ascii="Sylfaen" w:hAnsi="Sylfaen"/>
          <w:sz w:val="22"/>
          <w:szCs w:val="22"/>
        </w:rPr>
        <w:t>: www.tenders.ge;</w:t>
      </w:r>
    </w:p>
    <w:p w14:paraId="2FF6F48F" w14:textId="2276B265" w:rsidR="00696602" w:rsidRPr="006676F8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სატენდერო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წინადადების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წარმოდგენის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ბოლო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ვადა</w:t>
      </w:r>
      <w:proofErr w:type="spellEnd"/>
      <w:r w:rsidRPr="006676F8">
        <w:rPr>
          <w:rFonts w:ascii="Sylfaen" w:hAnsi="Sylfaen"/>
          <w:sz w:val="22"/>
          <w:szCs w:val="22"/>
        </w:rPr>
        <w:t xml:space="preserve">: 2019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წლის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, </w:t>
      </w:r>
      <w:r w:rsidR="00FB383A" w:rsidRPr="006676F8">
        <w:rPr>
          <w:rFonts w:ascii="Sylfaen" w:hAnsi="Sylfaen"/>
          <w:b/>
          <w:color w:val="FF0000"/>
          <w:sz w:val="22"/>
          <w:szCs w:val="22"/>
        </w:rPr>
        <w:t>1</w:t>
      </w:r>
      <w:r w:rsidR="002C2F73">
        <w:rPr>
          <w:rFonts w:ascii="Sylfaen" w:hAnsi="Sylfaen"/>
          <w:b/>
          <w:color w:val="FF0000"/>
          <w:sz w:val="22"/>
          <w:szCs w:val="22"/>
        </w:rPr>
        <w:t>9</w:t>
      </w:r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b/>
          <w:color w:val="FF0000"/>
          <w:sz w:val="22"/>
          <w:szCs w:val="22"/>
        </w:rPr>
        <w:t>აპრილი</w:t>
      </w:r>
      <w:proofErr w:type="spellEnd"/>
      <w:r w:rsidRPr="006676F8">
        <w:rPr>
          <w:rFonts w:ascii="Sylfaen" w:hAnsi="Sylfaen"/>
          <w:b/>
          <w:color w:val="FF0000"/>
          <w:sz w:val="22"/>
          <w:szCs w:val="22"/>
        </w:rPr>
        <w:t>, 18:00 </w:t>
      </w:r>
      <w:proofErr w:type="spellStart"/>
      <w:r w:rsidRPr="006676F8">
        <w:rPr>
          <w:rFonts w:ascii="Sylfaen" w:hAnsi="Sylfaen" w:cs="DejaVu Sans Book"/>
          <w:b/>
          <w:color w:val="FF0000"/>
          <w:sz w:val="22"/>
          <w:szCs w:val="22"/>
        </w:rPr>
        <w:t>სთ</w:t>
      </w:r>
      <w:proofErr w:type="spellEnd"/>
      <w:r w:rsidRPr="006676F8">
        <w:rPr>
          <w:rFonts w:ascii="Sylfaen" w:hAnsi="Sylfaen"/>
          <w:b/>
          <w:color w:val="FF0000"/>
          <w:sz w:val="22"/>
          <w:szCs w:val="22"/>
        </w:rPr>
        <w:t>;</w:t>
      </w:r>
    </w:p>
    <w:p w14:paraId="3010DA8E" w14:textId="617B4629" w:rsidR="00696602" w:rsidRPr="006676F8" w:rsidRDefault="00C42485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ტენდერი</w:t>
      </w:r>
      <w:proofErr w:type="spellEnd"/>
      <w:r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ტარდება</w:t>
      </w:r>
      <w:proofErr w:type="spellEnd"/>
      <w:r w:rsidR="00696602" w:rsidRPr="006676F8">
        <w:rPr>
          <w:rFonts w:ascii="Sylfaen" w:hAnsi="Sylfaen"/>
          <w:sz w:val="22"/>
          <w:szCs w:val="22"/>
        </w:rPr>
        <w:t xml:space="preserve"> </w:t>
      </w:r>
      <w:r w:rsidR="00FB383A" w:rsidRPr="001100DF">
        <w:rPr>
          <w:rFonts w:ascii="Sylfaen" w:hAnsi="Sylfaen" w:cs="DejaVu Sans Book"/>
          <w:b/>
          <w:sz w:val="22"/>
          <w:szCs w:val="22"/>
          <w:lang w:val="ka-GE"/>
        </w:rPr>
        <w:t>ვაჭრობის გარეშე</w:t>
      </w:r>
      <w:r w:rsidR="00FB383A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57A597E8" w14:textId="77777777" w:rsidR="00696602" w:rsidRPr="006676F8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ელექტრონულ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ტენდერში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მონაწილეობის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მიღების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დეტალური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ინსტრუქცია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გთხოვთ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იხილოთ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თანდართულ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ფაილში</w:t>
      </w:r>
      <w:proofErr w:type="spellEnd"/>
      <w:r w:rsidRPr="006676F8">
        <w:rPr>
          <w:rFonts w:ascii="Sylfaen" w:hAnsi="Sylfaen"/>
          <w:sz w:val="22"/>
          <w:szCs w:val="22"/>
        </w:rPr>
        <w:t>;</w:t>
      </w:r>
    </w:p>
    <w:p w14:paraId="06C195BF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7B27742D" w14:textId="77777777" w:rsidR="00FB383A" w:rsidRPr="006676F8" w:rsidRDefault="00696602" w:rsidP="00696602">
      <w:pPr>
        <w:rPr>
          <w:rFonts w:ascii="Sylfaen" w:hAnsi="Sylfaen" w:cs="DejaVu Sans Book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შეკითხვების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შემთხვევაში</w:t>
      </w:r>
      <w:proofErr w:type="spellEnd"/>
      <w:r w:rsidRPr="006676F8">
        <w:rPr>
          <w:rFonts w:ascii="Sylfaen" w:hAnsi="Sylfaen"/>
          <w:sz w:val="22"/>
          <w:szCs w:val="22"/>
        </w:rPr>
        <w:t xml:space="preserve"> </w:t>
      </w:r>
      <w:proofErr w:type="spellStart"/>
      <w:r w:rsidR="00FB383A" w:rsidRPr="006676F8">
        <w:rPr>
          <w:rFonts w:ascii="Sylfaen" w:hAnsi="Sylfaen" w:cs="DejaVu Sans Book"/>
          <w:sz w:val="22"/>
          <w:szCs w:val="22"/>
        </w:rPr>
        <w:t>გთხოვთ</w:t>
      </w:r>
      <w:proofErr w:type="spellEnd"/>
      <w:r w:rsidR="00FB383A"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="00FB383A" w:rsidRPr="006676F8">
        <w:rPr>
          <w:rFonts w:ascii="Sylfaen" w:hAnsi="Sylfaen" w:cs="DejaVu Sans Book"/>
          <w:sz w:val="22"/>
          <w:szCs w:val="22"/>
        </w:rPr>
        <w:t>მიმართოთ</w:t>
      </w:r>
      <w:proofErr w:type="spellEnd"/>
      <w:r w:rsidR="00FB383A"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="00FB383A" w:rsidRPr="006676F8">
        <w:rPr>
          <w:rFonts w:ascii="Sylfaen" w:hAnsi="Sylfaen" w:cs="DejaVu Sans Book"/>
          <w:sz w:val="22"/>
          <w:szCs w:val="22"/>
        </w:rPr>
        <w:t>საკონტაქტო</w:t>
      </w:r>
      <w:proofErr w:type="spellEnd"/>
      <w:r w:rsidR="00FB383A"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="00FB383A" w:rsidRPr="006676F8">
        <w:rPr>
          <w:rFonts w:ascii="Sylfaen" w:hAnsi="Sylfaen" w:cs="DejaVu Sans Book"/>
          <w:sz w:val="22"/>
          <w:szCs w:val="22"/>
        </w:rPr>
        <w:t>პირს</w:t>
      </w:r>
      <w:proofErr w:type="spellEnd"/>
      <w:r w:rsidR="00FB383A" w:rsidRPr="006676F8">
        <w:rPr>
          <w:rFonts w:ascii="Sylfaen" w:hAnsi="Sylfaen" w:cs="DejaVu Sans Book"/>
          <w:sz w:val="22"/>
          <w:szCs w:val="22"/>
        </w:rPr>
        <w:t>:</w:t>
      </w:r>
    </w:p>
    <w:p w14:paraId="53017EA9" w14:textId="0C676F86" w:rsidR="00A74808" w:rsidRPr="006676F8" w:rsidRDefault="00FB383A" w:rsidP="00696602">
      <w:pPr>
        <w:rPr>
          <w:rFonts w:ascii="Sylfaen" w:hAnsi="Sylfaen" w:cs="DejaVu Sans Book"/>
          <w:sz w:val="22"/>
          <w:szCs w:val="22"/>
        </w:rPr>
      </w:pPr>
      <w:proofErr w:type="spellStart"/>
      <w:r w:rsidRPr="006676F8">
        <w:rPr>
          <w:rFonts w:ascii="Sylfaen" w:hAnsi="Sylfaen" w:cs="DejaVu Sans Book"/>
          <w:sz w:val="22"/>
          <w:szCs w:val="22"/>
        </w:rPr>
        <w:t>გვანცა</w:t>
      </w:r>
      <w:proofErr w:type="spellEnd"/>
      <w:r w:rsidRPr="006676F8">
        <w:rPr>
          <w:rFonts w:ascii="Sylfaen" w:hAnsi="Sylfaen" w:cs="DejaVu Sans Book"/>
          <w:sz w:val="22"/>
          <w:szCs w:val="22"/>
        </w:rPr>
        <w:t xml:space="preserve"> </w:t>
      </w:r>
      <w:proofErr w:type="spellStart"/>
      <w:r w:rsidRPr="006676F8">
        <w:rPr>
          <w:rFonts w:ascii="Sylfaen" w:hAnsi="Sylfaen" w:cs="DejaVu Sans Book"/>
          <w:sz w:val="22"/>
          <w:szCs w:val="22"/>
        </w:rPr>
        <w:t>მხეიძე</w:t>
      </w:r>
      <w:proofErr w:type="spellEnd"/>
      <w:r w:rsidRPr="006676F8">
        <w:rPr>
          <w:rFonts w:ascii="Sylfaen" w:hAnsi="Sylfaen" w:cs="DejaVu Sans Book"/>
          <w:sz w:val="22"/>
          <w:szCs w:val="22"/>
        </w:rPr>
        <w:br/>
      </w:r>
      <w:proofErr w:type="spellStart"/>
      <w:r w:rsidRPr="006676F8">
        <w:rPr>
          <w:rFonts w:ascii="Sylfaen" w:hAnsi="Sylfaen" w:cs="DejaVu Sans Book"/>
          <w:sz w:val="22"/>
          <w:szCs w:val="22"/>
        </w:rPr>
        <w:t>ტელ</w:t>
      </w:r>
      <w:proofErr w:type="spellEnd"/>
      <w:r w:rsidRPr="006676F8">
        <w:rPr>
          <w:rFonts w:ascii="Sylfaen" w:hAnsi="Sylfaen" w:cs="DejaVu Sans Book"/>
          <w:sz w:val="22"/>
          <w:szCs w:val="22"/>
        </w:rPr>
        <w:t>: 592 000 880</w:t>
      </w:r>
    </w:p>
    <w:p w14:paraId="119DAEFE" w14:textId="661AA1B2" w:rsidR="00095448" w:rsidRPr="001100DF" w:rsidRDefault="00FB383A" w:rsidP="00696602">
      <w:pPr>
        <w:rPr>
          <w:rFonts w:ascii="Sylfaen" w:hAnsi="Sylfaen" w:cs="DejaVu Sans Book"/>
          <w:sz w:val="22"/>
          <w:szCs w:val="22"/>
        </w:rPr>
      </w:pPr>
      <w:r w:rsidRPr="006676F8">
        <w:rPr>
          <w:rFonts w:ascii="Sylfaen" w:hAnsi="Sylfaen" w:cs="DejaVu Sans Book"/>
          <w:sz w:val="22"/>
          <w:szCs w:val="22"/>
        </w:rPr>
        <w:t>E-mail: gvantsa.mkheidze@gepha.com</w:t>
      </w:r>
    </w:p>
    <w:sectPr w:rsidR="00095448" w:rsidRPr="001100DF" w:rsidSect="00A51A55">
      <w:pgSz w:w="11900" w:h="16840"/>
      <w:pgMar w:top="567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DejaVu Sans Book">
    <w:panose1 w:val="020B0603030804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88D"/>
    <w:multiLevelType w:val="hybridMultilevel"/>
    <w:tmpl w:val="D8BE8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176C0E"/>
    <w:multiLevelType w:val="hybridMultilevel"/>
    <w:tmpl w:val="54689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02621A"/>
    <w:multiLevelType w:val="hybridMultilevel"/>
    <w:tmpl w:val="97A06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EC6E9B"/>
    <w:multiLevelType w:val="hybridMultilevel"/>
    <w:tmpl w:val="21702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1F2969"/>
    <w:multiLevelType w:val="hybridMultilevel"/>
    <w:tmpl w:val="CD6E7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C80364"/>
    <w:multiLevelType w:val="hybridMultilevel"/>
    <w:tmpl w:val="800E3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602"/>
    <w:rsid w:val="00095448"/>
    <w:rsid w:val="00101186"/>
    <w:rsid w:val="001100DF"/>
    <w:rsid w:val="002C2F73"/>
    <w:rsid w:val="00430F7F"/>
    <w:rsid w:val="004A433F"/>
    <w:rsid w:val="00587F98"/>
    <w:rsid w:val="00592DB7"/>
    <w:rsid w:val="006676F8"/>
    <w:rsid w:val="00696602"/>
    <w:rsid w:val="007201D6"/>
    <w:rsid w:val="007A3A2C"/>
    <w:rsid w:val="008E35F8"/>
    <w:rsid w:val="00A41945"/>
    <w:rsid w:val="00A51A55"/>
    <w:rsid w:val="00A74808"/>
    <w:rsid w:val="00C42485"/>
    <w:rsid w:val="00DD2DED"/>
    <w:rsid w:val="00F10603"/>
    <w:rsid w:val="00F436BC"/>
    <w:rsid w:val="00FB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E15BF5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6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6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2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315</Words>
  <Characters>1796</Characters>
  <Application>Microsoft Macintosh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Kakha</dc:creator>
  <cp:keywords/>
  <dc:description/>
  <cp:lastModifiedBy>Kakha</cp:lastModifiedBy>
  <cp:revision>19</cp:revision>
  <dcterms:created xsi:type="dcterms:W3CDTF">2019-04-03T12:45:00Z</dcterms:created>
  <dcterms:modified xsi:type="dcterms:W3CDTF">2019-04-05T09:20:00Z</dcterms:modified>
</cp:coreProperties>
</file>