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F8700" w14:textId="63817965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20E253A7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1D70D4E3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55D72BE1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2C31DC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535135FE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4B23A3BB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A0942">
        <w:rPr>
          <w:rFonts w:ascii="Sylfaen" w:hAnsi="Sylfaen" w:cs="Sylfaen"/>
          <w:b/>
          <w:sz w:val="20"/>
          <w:szCs w:val="20"/>
          <w:u w:val="single"/>
          <w:lang w:val="ka-GE"/>
        </w:rPr>
        <w:t>გოთუას ქუჩაზე წყალარინების ქსელის რეაბილიტაციის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bookmarkStart w:id="0" w:name="_GoBack"/>
      <w:bookmarkEnd w:id="0"/>
    </w:p>
    <w:p w14:paraId="5D99691D" w14:textId="56AE442B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4F5C0B">
        <w:rPr>
          <w:rFonts w:asciiTheme="minorHAnsi" w:hAnsiTheme="minorHAnsi" w:cstheme="minorHAnsi"/>
          <w:b/>
          <w:sz w:val="20"/>
          <w:szCs w:val="20"/>
          <w:lang w:val="ka-GE"/>
        </w:rPr>
        <w:t xml:space="preserve">7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ივნისი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4F5C0B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9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4234F" w14:textId="77777777" w:rsidR="005B46F2" w:rsidRDefault="005B46F2" w:rsidP="007902EA">
      <w:pPr>
        <w:spacing w:after="0" w:line="240" w:lineRule="auto"/>
      </w:pPr>
      <w:r>
        <w:separator/>
      </w:r>
    </w:p>
  </w:endnote>
  <w:endnote w:type="continuationSeparator" w:id="0">
    <w:p w14:paraId="49902B1F" w14:textId="77777777" w:rsidR="005B46F2" w:rsidRDefault="005B46F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650D8B6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C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0E61C" w14:textId="77777777" w:rsidR="005B46F2" w:rsidRDefault="005B46F2" w:rsidP="007902EA">
      <w:pPr>
        <w:spacing w:after="0" w:line="240" w:lineRule="auto"/>
      </w:pPr>
      <w:r>
        <w:separator/>
      </w:r>
    </w:p>
  </w:footnote>
  <w:footnote w:type="continuationSeparator" w:id="0">
    <w:p w14:paraId="1E7F7736" w14:textId="77777777" w:rsidR="005B46F2" w:rsidRDefault="005B46F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01242" w14:textId="527E776E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A0942">
      <w:rPr>
        <w:rFonts w:ascii="Sylfaen" w:hAnsi="Sylfaen" w:cs="Sylfaen"/>
        <w:b/>
        <w:sz w:val="20"/>
        <w:szCs w:val="20"/>
        <w:lang w:val="ka-GE"/>
      </w:rPr>
      <w:t xml:space="preserve">გოთუას ქუჩაზე წყალარინების ქსელის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6E28A9DA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BA0942">
      <w:rPr>
        <w:rFonts w:asciiTheme="minorHAnsi" w:hAnsiTheme="minorHAnsi" w:cstheme="minorHAnsi"/>
        <w:b/>
        <w:sz w:val="20"/>
        <w:szCs w:val="20"/>
        <w:lang w:val="ka-GE"/>
      </w:rPr>
      <w:t>6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4F5C0B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1027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7A6BD86-C208-D14C-BF39-407A88E2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5</Pages>
  <Words>941</Words>
  <Characters>5369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235</cp:revision>
  <cp:lastPrinted>2015-07-27T06:36:00Z</cp:lastPrinted>
  <dcterms:created xsi:type="dcterms:W3CDTF">2017-11-13T09:28:00Z</dcterms:created>
  <dcterms:modified xsi:type="dcterms:W3CDTF">2020-06-15T07:04:00Z</dcterms:modified>
</cp:coreProperties>
</file>