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62911898" w:rsidR="00A71E0B" w:rsidRPr="00032743" w:rsidRDefault="008F4F22" w:rsidP="00A71E0B">
      <w:pPr>
        <w:spacing w:after="0" w:line="240" w:lineRule="auto"/>
        <w:jc w:val="center"/>
        <w:rPr>
          <w:rFonts w:ascii="Sylfaen" w:hAnsi="Sylfaen" w:cs="Sylfaen"/>
          <w:b/>
          <w:sz w:val="24"/>
          <w:lang w:val="ka-GE"/>
        </w:rPr>
      </w:pPr>
      <w:r w:rsidRPr="00032743">
        <w:rPr>
          <w:rFonts w:ascii="Sylfaen" w:hAnsi="Sylfaen" w:cs="Sylfaen"/>
          <w:b/>
          <w:sz w:val="24"/>
          <w:lang w:val="ka-GE"/>
        </w:rPr>
        <w:t xml:space="preserve">ანაკრები </w:t>
      </w:r>
      <w:r w:rsidR="003924CB" w:rsidRPr="00032743">
        <w:rPr>
          <w:rFonts w:ascii="Sylfaen" w:hAnsi="Sylfaen" w:cs="Sylfaen"/>
          <w:b/>
          <w:sz w:val="24"/>
          <w:lang w:val="ka-GE"/>
        </w:rPr>
        <w:t>რკინა-ბეტონის</w:t>
      </w:r>
      <w:r w:rsidRPr="00032743">
        <w:rPr>
          <w:rFonts w:ascii="Sylfaen" w:hAnsi="Sylfaen" w:cs="Sylfaen"/>
          <w:b/>
          <w:sz w:val="24"/>
        </w:rPr>
        <w:t xml:space="preserve"> </w:t>
      </w:r>
      <w:proofErr w:type="spellStart"/>
      <w:r w:rsidRPr="00032743">
        <w:rPr>
          <w:rFonts w:ascii="Sylfaen" w:hAnsi="Sylfaen" w:cs="Sylfaen"/>
          <w:b/>
          <w:sz w:val="24"/>
        </w:rPr>
        <w:t>ჭის</w:t>
      </w:r>
      <w:proofErr w:type="spellEnd"/>
      <w:r w:rsidRPr="00032743">
        <w:rPr>
          <w:rFonts w:ascii="Sylfaen" w:hAnsi="Sylfaen" w:cs="Sylfaen"/>
          <w:b/>
          <w:sz w:val="24"/>
        </w:rPr>
        <w:t xml:space="preserve"> </w:t>
      </w:r>
      <w:r w:rsidR="00D632B9" w:rsidRPr="00032743">
        <w:rPr>
          <w:rFonts w:ascii="Sylfaen" w:hAnsi="Sylfaen" w:cs="Sylfaen"/>
          <w:b/>
          <w:sz w:val="24"/>
          <w:lang w:val="ka-GE"/>
        </w:rPr>
        <w:t>ნაკეთობების</w:t>
      </w:r>
      <w:r w:rsidR="003924CB" w:rsidRPr="00032743">
        <w:rPr>
          <w:rFonts w:ascii="Sylfaen" w:hAnsi="Sylfaen" w:cs="Sylfaen"/>
          <w:b/>
          <w:sz w:val="24"/>
          <w:lang w:val="ka-GE"/>
        </w:rPr>
        <w:t xml:space="preserve"> </w:t>
      </w:r>
      <w:r w:rsidR="00A71E0B" w:rsidRPr="00032743">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22D4CDF1" w14:textId="60065B62"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8F4F22">
        <w:rPr>
          <w:rFonts w:ascii="Sylfaen" w:hAnsi="Sylfaen" w:cs="Sylfaen"/>
          <w:lang w:val="ka-GE"/>
        </w:rPr>
        <w:t xml:space="preserve">ანაკრები </w:t>
      </w:r>
      <w:r w:rsidR="003924CB" w:rsidRPr="003924CB">
        <w:rPr>
          <w:rFonts w:ascii="Sylfaen" w:hAnsi="Sylfaen" w:cs="Sylfaen"/>
          <w:lang w:val="ka-GE"/>
        </w:rPr>
        <w:t>რკინა-ბეტონის</w:t>
      </w:r>
      <w:r w:rsidR="008F4F22">
        <w:rPr>
          <w:rFonts w:ascii="Sylfaen" w:hAnsi="Sylfaen" w:cs="Sylfaen"/>
          <w:lang w:val="ka-GE"/>
        </w:rPr>
        <w:t xml:space="preserve"> ჭის</w:t>
      </w:r>
      <w:r w:rsidR="008C132E">
        <w:rPr>
          <w:rFonts w:ascii="Sylfaen" w:hAnsi="Sylfaen" w:cs="Sylfaen"/>
          <w:lang w:val="ka-GE"/>
        </w:rPr>
        <w:t xml:space="preserve"> ნაკეთობების</w:t>
      </w:r>
      <w:r w:rsidR="004B0C7B">
        <w:rPr>
          <w:rFonts w:ascii="Sylfaen" w:hAnsi="Sylfaen" w:cs="Sylfaen"/>
          <w:lang w:val="ka-GE"/>
        </w:rPr>
        <w:t xml:space="preserve"> შესყიდვაზე</w:t>
      </w:r>
      <w:r w:rsidR="00496E14">
        <w:rPr>
          <w:rFonts w:ascii="Sylfaen" w:hAnsi="Sylfaen" w:cs="Sylfaen"/>
          <w:lang w:val="ka-GE"/>
        </w:rPr>
        <w:t>.</w:t>
      </w:r>
    </w:p>
    <w:p w14:paraId="5BD7B4CB" w14:textId="74398390" w:rsidR="00440A96" w:rsidRPr="00E07E04" w:rsidRDefault="00616DE3" w:rsidP="001B055A">
      <w:pPr>
        <w:spacing w:after="0" w:line="240" w:lineRule="auto"/>
        <w:jc w:val="both"/>
        <w:rPr>
          <w:rFonts w:ascii="Sylfaen" w:hAnsi="Sylfaen" w:cs="Sylfaen"/>
          <w:b/>
          <w:u w:val="singl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5E7A34B" w:rsidR="000353F8" w:rsidRDefault="00496E14" w:rsidP="000353F8">
      <w:pPr>
        <w:spacing w:after="0" w:line="240" w:lineRule="auto"/>
        <w:jc w:val="both"/>
        <w:rPr>
          <w:rFonts w:ascii="Sylfaen" w:hAnsi="Sylfaen" w:cs="Sylfaen"/>
          <w:b/>
          <w:bCs/>
        </w:rPr>
      </w:pPr>
      <w:r>
        <w:rPr>
          <w:rFonts w:ascii="Sylfaen" w:hAnsi="Sylfaen" w:cs="Sylfaen"/>
          <w:lang w:val="ka-GE"/>
        </w:rPr>
        <w:t xml:space="preserve"> </w:t>
      </w:r>
      <w:r w:rsidR="008F4F22">
        <w:rPr>
          <w:rFonts w:ascii="Sylfaen" w:hAnsi="Sylfaen" w:cs="Sylfaen"/>
          <w:lang w:val="ka-GE"/>
        </w:rPr>
        <w:t xml:space="preserve">ანაკრები </w:t>
      </w:r>
      <w:r w:rsidR="003924CB">
        <w:rPr>
          <w:rFonts w:ascii="Sylfaen" w:hAnsi="Sylfaen" w:cs="Sylfaen"/>
          <w:lang w:val="ka-GE"/>
        </w:rPr>
        <w:t>რკინა-ბეტონის</w:t>
      </w:r>
      <w:r w:rsidR="00E3080B">
        <w:rPr>
          <w:rFonts w:ascii="Sylfaen" w:hAnsi="Sylfaen" w:cs="Sylfaen"/>
        </w:rPr>
        <w:t xml:space="preserve"> </w:t>
      </w:r>
      <w:r w:rsidR="00E3080B">
        <w:rPr>
          <w:rFonts w:ascii="Sylfaen" w:hAnsi="Sylfaen" w:cs="Sylfaen"/>
          <w:lang w:val="ka-GE"/>
        </w:rPr>
        <w:t>ჭის</w:t>
      </w:r>
      <w:r w:rsidR="008C132E">
        <w:rPr>
          <w:rFonts w:ascii="Sylfaen" w:hAnsi="Sylfaen" w:cs="Sylfaen"/>
          <w:lang w:val="ka-GE"/>
        </w:rPr>
        <w:t xml:space="preserve"> ნაკეთობების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682F84">
        <w:rPr>
          <w:rFonts w:ascii="Sylfaen" w:hAnsi="Sylfaen" w:cs="Sylfaen"/>
        </w:rPr>
        <w:t xml:space="preserve"> </w:t>
      </w:r>
      <w:proofErr w:type="spellStart"/>
      <w:r w:rsidR="00682F84">
        <w:rPr>
          <w:rFonts w:ascii="Sylfaen" w:hAnsi="Sylfaen" w:cs="Sylfaen"/>
        </w:rPr>
        <w:t>დანართი</w:t>
      </w:r>
      <w:proofErr w:type="spellEnd"/>
      <w:r w:rsidR="00682F84">
        <w:rPr>
          <w:rFonts w:ascii="Sylfaen" w:hAnsi="Sylfaen" w:cs="Sylfaen"/>
        </w:rPr>
        <w:t xml:space="preserve"> N1-</w:t>
      </w:r>
      <w:r w:rsidR="00682F84">
        <w:rPr>
          <w:rFonts w:ascii="Sylfaen" w:hAnsi="Sylfaen" w:cs="Sylfaen"/>
          <w:lang w:val="ka-GE"/>
        </w:rPr>
        <w:t>ში</w:t>
      </w:r>
      <w:r w:rsidR="00BC7740">
        <w:rPr>
          <w:rFonts w:ascii="Sylfaen" w:hAnsi="Sylfaen" w:cs="Sylfaen"/>
          <w:lang w:val="ka-GE"/>
        </w:rPr>
        <w:t xml:space="preserve"> მოცემული</w:t>
      </w:r>
      <w:r w:rsidR="00A11F8F" w:rsidRPr="00E37C5C">
        <w:rPr>
          <w:rFonts w:ascii="Sylfaen" w:hAnsi="Sylfaen" w:cs="Sylfaen"/>
          <w:lang w:val="ka-GE"/>
        </w:rPr>
        <w:t xml:space="preserve"> </w:t>
      </w:r>
      <w:r w:rsidR="00BC7740">
        <w:rPr>
          <w:rFonts w:ascii="Sylfaen" w:hAnsi="Sylfaen" w:cs="Sylfaen"/>
          <w:lang w:val="ka-GE"/>
        </w:rPr>
        <w:t xml:space="preserve">სავარაუდო წლიური მოცულობისა და  ტექნიკური სპეციფიკაციების </w:t>
      </w:r>
      <w:r w:rsidR="00A11F8F" w:rsidRPr="00E37C5C">
        <w:rPr>
          <w:rFonts w:ascii="Sylfaen" w:hAnsi="Sylfaen" w:cs="Sylfaen"/>
          <w:lang w:val="ka-GE"/>
        </w:rPr>
        <w:t>შესაბამისად</w:t>
      </w:r>
      <w:r w:rsidR="000353F8" w:rsidRPr="00E37C5C">
        <w:rPr>
          <w:rFonts w:ascii="Sylfaen" w:hAnsi="Sylfaen" w:cs="Sylfaen"/>
          <w:b/>
          <w:bCs/>
        </w:rPr>
        <w:t>.</w:t>
      </w:r>
    </w:p>
    <w:p w14:paraId="327061F1" w14:textId="409CEAF3" w:rsidR="00BC7740" w:rsidRDefault="00BC7740" w:rsidP="000353F8">
      <w:pPr>
        <w:spacing w:after="0" w:line="240" w:lineRule="auto"/>
        <w:jc w:val="both"/>
        <w:rPr>
          <w:rFonts w:ascii="Sylfaen" w:hAnsi="Sylfaen" w:cs="Sylfaen"/>
          <w:b/>
          <w:bCs/>
        </w:rPr>
      </w:pPr>
    </w:p>
    <w:bookmarkStart w:id="0" w:name="_GoBack"/>
    <w:bookmarkStart w:id="1" w:name="_MON_1653476658"/>
    <w:bookmarkEnd w:id="1"/>
    <w:p w14:paraId="5EEE3362" w14:textId="1E6C0A4C" w:rsidR="00BC7740" w:rsidRPr="00BC7740" w:rsidRDefault="008F1946" w:rsidP="000353F8">
      <w:pPr>
        <w:spacing w:after="0" w:line="240" w:lineRule="auto"/>
        <w:jc w:val="both"/>
        <w:rPr>
          <w:rFonts w:ascii="Sylfaen" w:hAnsi="Sylfaen" w:cs="Sylfaen"/>
          <w:b/>
          <w:bCs/>
          <w:lang w:val="ka-GE"/>
        </w:rPr>
      </w:pPr>
      <w:r>
        <w:rPr>
          <w:rFonts w:ascii="Sylfaen" w:hAnsi="Sylfaen" w:cs="Sylfaen"/>
          <w:b/>
          <w:bCs/>
          <w:lang w:val="ka-GE"/>
        </w:rPr>
        <w:object w:dxaOrig="1508" w:dyaOrig="983" w14:anchorId="440563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5.5pt;height:49pt" o:ole="">
            <v:imagedata r:id="rId9" o:title=""/>
          </v:shape>
          <o:OLEObject Type="Embed" ProgID="Excel.Sheet.12" ShapeID="_x0000_i1029" DrawAspect="Icon" ObjectID="_1653476671" r:id="rId10"/>
        </w:object>
      </w:r>
      <w:bookmarkEnd w:id="0"/>
    </w:p>
    <w:p w14:paraId="00508519" w14:textId="77777777" w:rsidR="00BC7740" w:rsidRPr="00BC7740" w:rsidRDefault="00BC7740" w:rsidP="000353F8">
      <w:pPr>
        <w:spacing w:after="0" w:line="240" w:lineRule="auto"/>
        <w:jc w:val="both"/>
        <w:rPr>
          <w:rFonts w:ascii="Sylfaen" w:hAnsi="Sylfaen" w:cs="Sylfaen"/>
          <w:b/>
          <w:bCs/>
          <w:lang w:val="ka-GE"/>
        </w:rPr>
      </w:pPr>
    </w:p>
    <w:p w14:paraId="18963F28" w14:textId="25A03EBF" w:rsidR="00082B03" w:rsidRDefault="00082B03" w:rsidP="000353F8">
      <w:pPr>
        <w:spacing w:after="0" w:line="240" w:lineRule="auto"/>
        <w:jc w:val="both"/>
        <w:rPr>
          <w:rFonts w:ascii="Sylfaen" w:hAnsi="Sylfaen" w:cs="Sylfaen"/>
          <w:b/>
          <w:bCs/>
        </w:rPr>
      </w:pPr>
    </w:p>
    <w:p w14:paraId="7AE48FE1" w14:textId="5E368000" w:rsidR="00082B03" w:rsidRPr="00082B03" w:rsidRDefault="00082B03" w:rsidP="000353F8">
      <w:pPr>
        <w:spacing w:after="0" w:line="240" w:lineRule="auto"/>
        <w:jc w:val="both"/>
        <w:rPr>
          <w:rFonts w:ascii="Sylfaen" w:hAnsi="Sylfaen" w:cs="Sylfaen"/>
          <w:b/>
          <w:bCs/>
          <w:lang w:val="ka-GE"/>
        </w:rPr>
      </w:pPr>
    </w:p>
    <w:p w14:paraId="770C26CC" w14:textId="29946DA9" w:rsidR="000B1F3B" w:rsidRDefault="000B1F3B" w:rsidP="000353F8">
      <w:pPr>
        <w:spacing w:after="0" w:line="240" w:lineRule="auto"/>
        <w:jc w:val="both"/>
        <w:rPr>
          <w:rFonts w:ascii="Sylfaen" w:hAnsi="Sylfaen" w:cs="Sylfaen"/>
          <w:b/>
          <w:bCs/>
        </w:rPr>
      </w:pPr>
    </w:p>
    <w:p w14:paraId="3E3FBEF7" w14:textId="659C1E61" w:rsidR="000B1F3B"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Pr>
          <w:rFonts w:ascii="Sylfaen" w:hAnsi="Sylfaen" w:cs="Sylfaen"/>
          <w:b/>
          <w:bCs/>
          <w:lang w:val="ka-GE"/>
        </w:rPr>
        <w:t xml:space="preserve">ცვლილება შეიტანოს მის მიერ ელექტრონული ტენდერით განსაზღვრულ </w:t>
      </w:r>
      <w:r w:rsidR="00B651E0">
        <w:rPr>
          <w:rFonts w:ascii="Sylfaen" w:hAnsi="Sylfaen" w:cs="Sylfaen"/>
          <w:b/>
          <w:bCs/>
          <w:lang w:val="ka-GE"/>
        </w:rPr>
        <w:t>შესყიდვის რაოდენობებში</w:t>
      </w:r>
    </w:p>
    <w:p w14:paraId="6DC071F3" w14:textId="6642A1F0" w:rsidR="00082B03" w:rsidRDefault="00082B03" w:rsidP="000353F8">
      <w:pPr>
        <w:spacing w:after="0" w:line="240" w:lineRule="auto"/>
        <w:jc w:val="both"/>
        <w:rPr>
          <w:rFonts w:ascii="Sylfaen" w:hAnsi="Sylfaen" w:cs="Sylfaen"/>
          <w:b/>
          <w:bCs/>
          <w:lang w:val="ka-GE"/>
        </w:rPr>
      </w:pPr>
    </w:p>
    <w:p w14:paraId="091BDF54" w14:textId="59E625AD" w:rsidR="00082B03" w:rsidRDefault="00082B03" w:rsidP="000353F8">
      <w:pPr>
        <w:spacing w:after="0" w:line="240" w:lineRule="auto"/>
        <w:jc w:val="both"/>
        <w:rPr>
          <w:rFonts w:ascii="Sylfaen" w:hAnsi="Sylfaen" w:cs="Sylfaen"/>
          <w:b/>
          <w:bCs/>
          <w:lang w:val="ka-GE"/>
        </w:rPr>
      </w:pPr>
      <w:r>
        <w:rPr>
          <w:rFonts w:ascii="Sylfaen" w:hAnsi="Sylfaen" w:cs="Sylfaen"/>
          <w:b/>
          <w:bCs/>
          <w:lang w:val="ka-GE"/>
        </w:rPr>
        <w:t>განსაკუთრებული მოთხოვნები:</w:t>
      </w:r>
    </w:p>
    <w:p w14:paraId="6D4040D4" w14:textId="14658C88" w:rsidR="00082B03" w:rsidRDefault="00082B03" w:rsidP="000353F8">
      <w:pPr>
        <w:spacing w:after="0" w:line="240" w:lineRule="auto"/>
        <w:jc w:val="both"/>
        <w:rPr>
          <w:rFonts w:ascii="Sylfaen" w:hAnsi="Sylfaen" w:cs="Sylfaen"/>
          <w:bCs/>
          <w:lang w:val="ka-GE"/>
        </w:rPr>
      </w:pPr>
    </w:p>
    <w:p w14:paraId="3B25D974" w14:textId="13D6BDD4" w:rsidR="00EC5124" w:rsidRDefault="00EC5124" w:rsidP="00EC5124">
      <w:pPr>
        <w:spacing w:after="0" w:line="240" w:lineRule="auto"/>
        <w:jc w:val="both"/>
        <w:rPr>
          <w:rFonts w:ascii="Sylfaen" w:hAnsi="Sylfaen"/>
          <w:lang w:val="ka-GE"/>
        </w:rPr>
      </w:pPr>
      <w:r>
        <w:rPr>
          <w:rFonts w:ascii="Sylfaen" w:hAnsi="Sylfaen" w:cs="Sylfaen"/>
          <w:bCs/>
          <w:lang w:val="ka-GE"/>
        </w:rPr>
        <w:t>-</w:t>
      </w:r>
      <w:r>
        <w:rPr>
          <w:rFonts w:ascii="Sylfaen" w:hAnsi="Sylfaen" w:cs="Sylfaen"/>
          <w:szCs w:val="18"/>
          <w:lang w:val="ka-GE"/>
        </w:rPr>
        <w:t>საკანალიზაციო</w:t>
      </w:r>
      <w:r w:rsidR="00E561FB">
        <w:rPr>
          <w:rFonts w:ascii="Sylfaen" w:hAnsi="Sylfaen" w:cs="Sylfaen"/>
          <w:szCs w:val="18"/>
          <w:lang w:val="ka-GE"/>
        </w:rPr>
        <w:t xml:space="preserve"> და წყალმომარაგების </w:t>
      </w:r>
      <w:r>
        <w:rPr>
          <w:rFonts w:ascii="Sylfaen" w:hAnsi="Sylfaen" w:cs="Sylfaen"/>
          <w:szCs w:val="18"/>
          <w:lang w:val="ka-GE"/>
        </w:rPr>
        <w:t xml:space="preserve">ჭების კონსტრუქციების </w:t>
      </w:r>
      <w:r>
        <w:rPr>
          <w:rFonts w:ascii="Sylfaen" w:hAnsi="Sylfaen"/>
          <w:lang w:val="ka-GE"/>
        </w:rPr>
        <w:t>დამზადება უნდა განხორციელდეს ქარხნულ პირობებში ან სპეციალურად მომზადებულ სამშენებლო მოედნებზე ტექნიკური რეგლამენტის მოთხოვნათა დაცვით</w:t>
      </w:r>
      <w:r>
        <w:rPr>
          <w:rFonts w:ascii="Sylfaen" w:hAnsi="Sylfaen"/>
        </w:rPr>
        <w:t xml:space="preserve"> </w:t>
      </w:r>
      <w:r>
        <w:rPr>
          <w:rFonts w:ascii="Sylfaen" w:hAnsi="Sylfaen"/>
          <w:lang w:val="ka-GE"/>
        </w:rPr>
        <w:t xml:space="preserve">რუსული სტანდარტის  </w:t>
      </w:r>
      <w:r w:rsidRPr="00147EA0">
        <w:rPr>
          <w:rFonts w:ascii="Tahoma" w:hAnsi="Tahoma" w:cs="Tahoma"/>
          <w:b/>
          <w:iCs/>
          <w:color w:val="000000"/>
          <w:u w:val="single"/>
          <w:shd w:val="clear" w:color="auto" w:fill="FFFFFF"/>
        </w:rPr>
        <w:t>ГОСТ 8020-90</w:t>
      </w:r>
      <w:r w:rsidR="00D439A1">
        <w:rPr>
          <w:rFonts w:ascii="Sylfaen" w:hAnsi="Sylfaen" w:cs="Tahoma"/>
          <w:b/>
          <w:iCs/>
          <w:color w:val="000000"/>
          <w:u w:val="single"/>
          <w:shd w:val="clear" w:color="auto" w:fill="FFFFFF"/>
          <w:lang w:val="ka-GE"/>
        </w:rPr>
        <w:t xml:space="preserve"> (ან ანალოგი)</w:t>
      </w:r>
      <w:r>
        <w:rPr>
          <w:rFonts w:ascii="Sylfaen" w:hAnsi="Sylfaen" w:cs="Tahoma"/>
          <w:i/>
          <w:iCs/>
          <w:color w:val="000000"/>
          <w:u w:val="single"/>
          <w:shd w:val="clear" w:color="auto" w:fill="FFFFFF"/>
          <w:lang w:val="ka-GE"/>
        </w:rPr>
        <w:t xml:space="preserve">  </w:t>
      </w:r>
      <w:r>
        <w:rPr>
          <w:rFonts w:ascii="Sylfaen" w:hAnsi="Sylfaen"/>
          <w:lang w:val="ka-GE"/>
        </w:rPr>
        <w:t>შესაბამისად;</w:t>
      </w:r>
    </w:p>
    <w:p w14:paraId="37C08A0E" w14:textId="5B2161EB" w:rsidR="00147EA0" w:rsidRDefault="00147EA0" w:rsidP="00EC5124">
      <w:pPr>
        <w:spacing w:after="0" w:line="240" w:lineRule="auto"/>
        <w:jc w:val="both"/>
        <w:rPr>
          <w:rFonts w:ascii="Sylfaen" w:hAnsi="Sylfaen"/>
          <w:lang w:val="ka-GE"/>
        </w:rPr>
      </w:pPr>
    </w:p>
    <w:p w14:paraId="3613FC3A" w14:textId="213889F1" w:rsidR="00EC5124" w:rsidRPr="00840BEC" w:rsidRDefault="00840BEC" w:rsidP="00840BEC">
      <w:pPr>
        <w:spacing w:after="0" w:line="240" w:lineRule="auto"/>
        <w:jc w:val="both"/>
        <w:rPr>
          <w:rFonts w:ascii="Sylfaen" w:hAnsi="Sylfaen" w:cs="Sylfaen"/>
          <w:b/>
          <w:bCs/>
          <w:lang w:val="ka-GE"/>
        </w:rPr>
      </w:pPr>
      <w:r>
        <w:rPr>
          <w:rFonts w:ascii="Sylfaen" w:hAnsi="Sylfaen" w:cs="Sylfaen"/>
          <w:lang w:val="ka-GE"/>
        </w:rPr>
        <w:t>-</w:t>
      </w:r>
      <w:r w:rsidRPr="00840BEC">
        <w:rPr>
          <w:rFonts w:ascii="Sylfaen" w:hAnsi="Sylfaen" w:cs="Sylfaen"/>
          <w:lang w:val="ka-GE"/>
        </w:rPr>
        <w:t xml:space="preserve">ანაკრები </w:t>
      </w:r>
      <w:r w:rsidR="00147EA0" w:rsidRPr="00840BEC">
        <w:rPr>
          <w:rFonts w:ascii="Sylfaen" w:hAnsi="Sylfaen" w:cs="Sylfaen"/>
          <w:lang w:val="ka-GE"/>
        </w:rPr>
        <w:t>რკინა</w:t>
      </w:r>
      <w:r w:rsidR="00147EA0" w:rsidRPr="00840BEC">
        <w:rPr>
          <w:rFonts w:ascii="Sylfaen" w:hAnsi="Sylfaen"/>
          <w:lang w:val="ka-GE"/>
        </w:rPr>
        <w:t>-</w:t>
      </w:r>
      <w:r w:rsidR="00147EA0" w:rsidRPr="00840BEC">
        <w:rPr>
          <w:rFonts w:ascii="Sylfaen" w:hAnsi="Sylfaen" w:cs="Sylfaen"/>
          <w:lang w:val="ka-GE"/>
        </w:rPr>
        <w:t>ბეტონის</w:t>
      </w:r>
      <w:r w:rsidR="00147EA0" w:rsidRPr="00840BEC">
        <w:rPr>
          <w:rFonts w:ascii="Sylfaen" w:hAnsi="Sylfaen"/>
          <w:lang w:val="ka-GE"/>
        </w:rPr>
        <w:t xml:space="preserve"> </w:t>
      </w:r>
      <w:r w:rsidR="00147EA0" w:rsidRPr="00840BEC">
        <w:rPr>
          <w:rFonts w:ascii="Sylfaen" w:hAnsi="Sylfaen" w:cs="Sylfaen"/>
          <w:lang w:val="ka-GE"/>
        </w:rPr>
        <w:t>ნაკეთობების</w:t>
      </w:r>
      <w:r w:rsidR="00147EA0" w:rsidRPr="00840BEC">
        <w:rPr>
          <w:rFonts w:ascii="Sylfaen" w:hAnsi="Sylfaen"/>
          <w:lang w:val="ka-GE"/>
        </w:rPr>
        <w:t xml:space="preserve"> </w:t>
      </w:r>
      <w:r w:rsidR="00173FB6">
        <w:rPr>
          <w:rFonts w:ascii="Sylfaen" w:hAnsi="Sylfaen"/>
          <w:lang w:val="ka-GE"/>
        </w:rPr>
        <w:t xml:space="preserve">მიღება–ჩაბარება, </w:t>
      </w:r>
      <w:r w:rsidR="00173FB6" w:rsidRPr="00BB3B92">
        <w:rPr>
          <w:rFonts w:ascii="Sylfaen" w:hAnsi="Sylfaen"/>
          <w:lang w:val="ka-GE"/>
        </w:rPr>
        <w:t>ტრანსპორტირება</w:t>
      </w:r>
      <w:r w:rsidR="00173FB6">
        <w:rPr>
          <w:rFonts w:ascii="Sylfaen" w:hAnsi="Sylfaen"/>
          <w:lang w:val="ka-GE"/>
        </w:rPr>
        <w:t>,</w:t>
      </w:r>
      <w:r w:rsidR="00173FB6" w:rsidRPr="00BB3B92">
        <w:rPr>
          <w:rFonts w:ascii="Sylfaen" w:hAnsi="Sylfaen"/>
          <w:lang w:val="ka-GE"/>
        </w:rPr>
        <w:t xml:space="preserve"> შენახვა</w:t>
      </w:r>
      <w:r w:rsidR="00173FB6">
        <w:rPr>
          <w:rFonts w:ascii="Sylfaen" w:hAnsi="Sylfaen"/>
          <w:lang w:val="ka-GE"/>
        </w:rPr>
        <w:t>–</w:t>
      </w:r>
      <w:r w:rsidR="00173FB6" w:rsidRPr="00BB3B92">
        <w:rPr>
          <w:rFonts w:ascii="Sylfaen" w:hAnsi="Sylfaen"/>
          <w:lang w:val="ka-GE"/>
        </w:rPr>
        <w:t xml:space="preserve">დასაწყობება </w:t>
      </w:r>
      <w:r w:rsidR="00147EA0" w:rsidRPr="00840BEC">
        <w:rPr>
          <w:rFonts w:ascii="Sylfaen" w:hAnsi="Sylfaen"/>
          <w:lang w:val="ka-GE"/>
        </w:rPr>
        <w:t xml:space="preserve"> </w:t>
      </w:r>
      <w:r w:rsidR="00147EA0" w:rsidRPr="00840BEC">
        <w:rPr>
          <w:rFonts w:ascii="Sylfaen" w:hAnsi="Sylfaen" w:cs="Sylfaen"/>
          <w:lang w:val="ka-GE"/>
        </w:rPr>
        <w:t>უნდა</w:t>
      </w:r>
      <w:r w:rsidR="00147EA0" w:rsidRPr="00840BEC">
        <w:rPr>
          <w:rFonts w:ascii="Sylfaen" w:hAnsi="Sylfaen"/>
          <w:lang w:val="ka-GE"/>
        </w:rPr>
        <w:t xml:space="preserve"> </w:t>
      </w:r>
      <w:r w:rsidR="00147EA0" w:rsidRPr="00840BEC">
        <w:rPr>
          <w:rFonts w:ascii="Sylfaen" w:hAnsi="Sylfaen" w:cs="Sylfaen"/>
          <w:lang w:val="ka-GE"/>
        </w:rPr>
        <w:t>განხორციელ</w:t>
      </w:r>
      <w:r w:rsidR="00147EA0" w:rsidRPr="00840BEC">
        <w:rPr>
          <w:rFonts w:ascii="Sylfaen" w:hAnsi="Sylfaen"/>
          <w:lang w:val="ka-GE"/>
        </w:rPr>
        <w:t xml:space="preserve">დეს </w:t>
      </w:r>
      <w:r w:rsidR="00147EA0" w:rsidRPr="00840BEC">
        <w:rPr>
          <w:rFonts w:ascii="Tahoma" w:hAnsi="Tahoma" w:cs="Tahoma"/>
          <w:b/>
          <w:iCs/>
          <w:color w:val="000000"/>
          <w:u w:val="single"/>
          <w:shd w:val="clear" w:color="auto" w:fill="FFFFFF"/>
        </w:rPr>
        <w:t>ГОСТ–13015</w:t>
      </w:r>
      <w:r w:rsidR="00D439A1">
        <w:rPr>
          <w:rFonts w:ascii="Sylfaen" w:hAnsi="Sylfaen" w:cs="Tahoma"/>
          <w:b/>
          <w:iCs/>
          <w:color w:val="000000"/>
          <w:u w:val="single"/>
          <w:shd w:val="clear" w:color="auto" w:fill="FFFFFF"/>
          <w:lang w:val="ka-GE"/>
        </w:rPr>
        <w:t>(ან ანალოგი)</w:t>
      </w:r>
      <w:r w:rsidR="00147EA0" w:rsidRPr="00840BEC">
        <w:rPr>
          <w:rFonts w:ascii="Sylfaen" w:hAnsi="Sylfaen" w:cs="Tahoma"/>
          <w:iCs/>
          <w:color w:val="000000"/>
          <w:shd w:val="clear" w:color="auto" w:fill="FFFFFF"/>
          <w:lang w:val="ka-GE"/>
        </w:rPr>
        <w:t xml:space="preserve"> სტანდარტის შესაბამისად</w:t>
      </w:r>
      <w:r w:rsidR="00361157" w:rsidRPr="00840BEC">
        <w:rPr>
          <w:rFonts w:ascii="Sylfaen" w:hAnsi="Sylfaen" w:cs="Sylfaen"/>
          <w:b/>
          <w:bCs/>
          <w:lang w:val="ka-GE"/>
        </w:rPr>
        <w:t>;</w:t>
      </w:r>
    </w:p>
    <w:p w14:paraId="16CCEC77" w14:textId="77777777" w:rsidR="00EC5124" w:rsidRPr="00335B04" w:rsidRDefault="00EC5124" w:rsidP="000353F8">
      <w:pPr>
        <w:spacing w:after="0" w:line="240" w:lineRule="auto"/>
        <w:jc w:val="both"/>
        <w:rPr>
          <w:rFonts w:ascii="Sylfaen" w:hAnsi="Sylfaen" w:cs="Sylfaen"/>
          <w:bCs/>
          <w:lang w:val="ka-GE"/>
        </w:rPr>
      </w:pPr>
    </w:p>
    <w:p w14:paraId="294B5E86" w14:textId="73B0A441" w:rsidR="00082B03" w:rsidRDefault="00082B03" w:rsidP="000353F8">
      <w:pPr>
        <w:spacing w:after="0" w:line="240" w:lineRule="auto"/>
        <w:jc w:val="both"/>
        <w:rPr>
          <w:rFonts w:ascii="Sylfaen" w:hAnsi="Sylfaen" w:cs="Sylfaen"/>
          <w:bCs/>
          <w:lang w:val="ka-GE"/>
        </w:rPr>
      </w:pPr>
      <w:r w:rsidRPr="00335B04">
        <w:rPr>
          <w:rFonts w:ascii="Sylfaen" w:hAnsi="Sylfaen" w:cs="Sylfaen"/>
          <w:bCs/>
          <w:lang w:val="ka-GE"/>
        </w:rPr>
        <w:t>-</w:t>
      </w:r>
      <w:r w:rsidR="00B5546D">
        <w:rPr>
          <w:rFonts w:ascii="Sylfaen" w:hAnsi="Sylfaen" w:cs="Sylfaen"/>
          <w:bCs/>
          <w:lang w:val="ka-GE"/>
        </w:rPr>
        <w:t xml:space="preserve">ანაკრები </w:t>
      </w:r>
      <w:r w:rsidRPr="00335B04">
        <w:rPr>
          <w:rFonts w:ascii="Sylfaen" w:hAnsi="Sylfaen" w:cs="Sylfaen"/>
          <w:bCs/>
          <w:lang w:val="ka-GE"/>
        </w:rPr>
        <w:t>რკინა-ბეტონოს ჭის მასალების წარმოებისთვის გამოყენებული ბეტონი უნდა იყოს ქარხნული წესით წარმოებუ</w:t>
      </w:r>
      <w:r w:rsidR="0096629F" w:rsidRPr="00335B04">
        <w:rPr>
          <w:rFonts w:ascii="Sylfaen" w:hAnsi="Sylfaen" w:cs="Sylfaen"/>
          <w:bCs/>
          <w:lang w:val="ka-GE"/>
        </w:rPr>
        <w:t>ლი, არ უნდა იყოს ხელით მოზელილი, ამასთან</w:t>
      </w:r>
      <w:r w:rsidRPr="00335B04">
        <w:rPr>
          <w:rFonts w:ascii="Sylfaen" w:hAnsi="Sylfaen" w:cs="Sylfaen"/>
          <w:bCs/>
          <w:lang w:val="ka-GE"/>
        </w:rPr>
        <w:t xml:space="preserve"> გამოყენებულ ბეტონს უნდა გააჩნდეს მწარმოებლის მიერ გაცემული ხარ</w:t>
      </w:r>
      <w:r w:rsidR="0096629F" w:rsidRPr="00335B04">
        <w:rPr>
          <w:rFonts w:ascii="Sylfaen" w:hAnsi="Sylfaen" w:cs="Sylfaen"/>
          <w:bCs/>
          <w:lang w:val="ka-GE"/>
        </w:rPr>
        <w:t>ისხის დამადასტურებელი დოკუმენტი;</w:t>
      </w:r>
    </w:p>
    <w:p w14:paraId="3F916DEB" w14:textId="0FA34BFA" w:rsidR="00DE7ADB" w:rsidRDefault="00DE7ADB" w:rsidP="000353F8">
      <w:pPr>
        <w:spacing w:after="0" w:line="240" w:lineRule="auto"/>
        <w:jc w:val="both"/>
        <w:rPr>
          <w:rFonts w:ascii="Sylfaen" w:hAnsi="Sylfaen" w:cs="Sylfaen"/>
          <w:bCs/>
          <w:lang w:val="ka-GE"/>
        </w:rPr>
      </w:pPr>
    </w:p>
    <w:p w14:paraId="06A67F1B" w14:textId="39B964A0" w:rsidR="00DE7ADB" w:rsidRPr="00DE7ADB" w:rsidRDefault="00DE7ADB" w:rsidP="000353F8">
      <w:pPr>
        <w:spacing w:after="0" w:line="240" w:lineRule="auto"/>
        <w:jc w:val="both"/>
        <w:rPr>
          <w:rFonts w:ascii="Sylfaen" w:hAnsi="Sylfaen" w:cs="Sylfaen"/>
          <w:bCs/>
          <w:lang w:val="ka-GE"/>
        </w:rPr>
      </w:pPr>
      <w:r>
        <w:rPr>
          <w:rFonts w:ascii="Sylfaen" w:hAnsi="Sylfaen" w:cs="Sylfaen"/>
          <w:bCs/>
        </w:rPr>
        <w:t>-</w:t>
      </w:r>
      <w:r w:rsidR="00B5546D">
        <w:rPr>
          <w:rFonts w:ascii="Sylfaen" w:hAnsi="Sylfaen" w:cs="Sylfaen"/>
          <w:bCs/>
          <w:lang w:val="ka-GE"/>
        </w:rPr>
        <w:t xml:space="preserve">ანაკრების </w:t>
      </w:r>
      <w:r>
        <w:rPr>
          <w:rFonts w:ascii="Sylfaen" w:hAnsi="Sylfaen" w:cs="Sylfaen"/>
          <w:bCs/>
          <w:lang w:val="ka-GE"/>
        </w:rPr>
        <w:t xml:space="preserve">რკინა-ბეტონის ჭის </w:t>
      </w:r>
      <w:r w:rsidR="00B5546D">
        <w:rPr>
          <w:rFonts w:ascii="Sylfaen" w:hAnsi="Sylfaen" w:cs="Sylfaen"/>
          <w:bCs/>
          <w:lang w:val="ka-GE"/>
        </w:rPr>
        <w:t>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60AB088C" w14:textId="77777777" w:rsidR="00335B04" w:rsidRDefault="00335B04" w:rsidP="000353F8">
      <w:pPr>
        <w:spacing w:after="0" w:line="240" w:lineRule="auto"/>
        <w:jc w:val="both"/>
        <w:rPr>
          <w:rFonts w:ascii="Sylfaen" w:hAnsi="Sylfaen" w:cs="Sylfaen"/>
          <w:bCs/>
          <w:lang w:val="ka-GE"/>
        </w:rPr>
      </w:pPr>
    </w:p>
    <w:p w14:paraId="44C0EED5" w14:textId="44753CD1" w:rsidR="0096629F" w:rsidRPr="00335B04" w:rsidRDefault="0096629F" w:rsidP="000353F8">
      <w:pPr>
        <w:spacing w:after="0" w:line="240" w:lineRule="auto"/>
        <w:jc w:val="both"/>
        <w:rPr>
          <w:rFonts w:ascii="Sylfaen" w:hAnsi="Sylfaen" w:cs="Sylfaen"/>
          <w:bCs/>
          <w:lang w:val="ka-GE"/>
        </w:rPr>
      </w:pPr>
      <w:r w:rsidRPr="00335B04">
        <w:rPr>
          <w:rFonts w:ascii="Sylfaen" w:hAnsi="Sylfaen" w:cs="Sylfaen"/>
          <w:bCs/>
          <w:lang w:val="ka-GE"/>
        </w:rPr>
        <w:t xml:space="preserve">-მიმწოდებელი ვალდებულია შესასყიდ საქონელს </w:t>
      </w:r>
      <w:r w:rsidR="00444933" w:rsidRPr="00335B04">
        <w:rPr>
          <w:rFonts w:ascii="Sylfaen" w:hAnsi="Sylfaen" w:cs="Sylfaen"/>
          <w:bCs/>
          <w:lang w:val="ka-GE"/>
        </w:rPr>
        <w:t xml:space="preserve">შიდა მხარეს </w:t>
      </w:r>
      <w:r w:rsidRPr="00335B04">
        <w:rPr>
          <w:rFonts w:ascii="Sylfaen" w:hAnsi="Sylfaen" w:cs="Sylfaen"/>
          <w:bCs/>
          <w:lang w:val="ka-GE"/>
        </w:rPr>
        <w:t xml:space="preserve">დაუსვას </w:t>
      </w:r>
      <w:r w:rsidRPr="001E273D">
        <w:rPr>
          <w:rFonts w:ascii="Sylfaen" w:hAnsi="Sylfaen" w:cs="Sylfaen"/>
          <w:bCs/>
          <w:lang w:val="ka-GE"/>
        </w:rPr>
        <w:t>სპეციალური დამღა</w:t>
      </w:r>
      <w:r w:rsidR="008C3166" w:rsidRPr="001E273D">
        <w:rPr>
          <w:rFonts w:ascii="Sylfaen" w:hAnsi="Sylfaen" w:cs="Sylfaen"/>
          <w:bCs/>
          <w:lang w:val="ka-GE"/>
        </w:rPr>
        <w:t>/ან გააკეთოს მარკირება</w:t>
      </w:r>
      <w:r w:rsidRPr="00335B04">
        <w:rPr>
          <w:rFonts w:ascii="Sylfaen" w:hAnsi="Sylfaen" w:cs="Sylfaen"/>
          <w:bCs/>
          <w:lang w:val="ka-GE"/>
        </w:rPr>
        <w:t xml:space="preserve"> საქონლის წარმოების თარიღის</w:t>
      </w:r>
      <w:r w:rsidR="00F15359" w:rsidRPr="00335B04">
        <w:rPr>
          <w:rFonts w:ascii="Sylfaen" w:hAnsi="Sylfaen" w:cs="Sylfaen"/>
          <w:bCs/>
          <w:lang w:val="ka-GE"/>
        </w:rPr>
        <w:t xml:space="preserve"> და მწარმოებლის </w:t>
      </w:r>
      <w:r w:rsidRPr="00335B04">
        <w:rPr>
          <w:rFonts w:ascii="Sylfaen" w:hAnsi="Sylfaen" w:cs="Sylfaen"/>
          <w:bCs/>
          <w:lang w:val="ka-GE"/>
        </w:rPr>
        <w:t xml:space="preserve"> შესახებ;</w:t>
      </w:r>
    </w:p>
    <w:p w14:paraId="643CBE7C" w14:textId="0BAB6630" w:rsidR="00335B04" w:rsidRDefault="00335B04" w:rsidP="000353F8">
      <w:pPr>
        <w:spacing w:after="0" w:line="240" w:lineRule="auto"/>
        <w:jc w:val="both"/>
        <w:rPr>
          <w:rFonts w:ascii="Sylfaen" w:hAnsi="Sylfaen" w:cs="Sylfaen"/>
          <w:bCs/>
          <w:lang w:val="ka-GE"/>
        </w:rPr>
      </w:pPr>
    </w:p>
    <w:p w14:paraId="497BE3DA" w14:textId="7DC29C43" w:rsidR="001A7EBC" w:rsidRDefault="001A7EBC" w:rsidP="000353F8">
      <w:pPr>
        <w:spacing w:after="0" w:line="240" w:lineRule="auto"/>
        <w:jc w:val="both"/>
        <w:rPr>
          <w:rFonts w:ascii="Sylfaen" w:hAnsi="Sylfaen" w:cs="Sylfaen"/>
          <w:bCs/>
          <w:lang w:val="ka-GE"/>
        </w:rPr>
      </w:pPr>
      <w:r>
        <w:rPr>
          <w:rFonts w:ascii="Sylfaen" w:hAnsi="Sylfaen" w:cs="Sylfaen"/>
          <w:bCs/>
          <w:lang w:val="ka-GE"/>
        </w:rPr>
        <w:lastRenderedPageBreak/>
        <w:t xml:space="preserve">-მიმწოდებელი ვალდებულია უზრუნველყოს ანაკრები რკინა-ბეტონის ჭის წარმოებაში გამოყენებული ბეტონის მასალის ნიმუშის </w:t>
      </w:r>
      <w:r w:rsidR="00CB4BD7">
        <w:rPr>
          <w:rFonts w:ascii="Sylfaen" w:hAnsi="Sylfaen" w:cs="Sylfaen"/>
          <w:bCs/>
          <w:lang w:val="ka-GE"/>
        </w:rPr>
        <w:t xml:space="preserve">(„კუბიკი“) </w:t>
      </w:r>
      <w:r>
        <w:rPr>
          <w:rFonts w:ascii="Sylfaen" w:hAnsi="Sylfaen" w:cs="Sylfaen"/>
          <w:bCs/>
          <w:lang w:val="ka-GE"/>
        </w:rPr>
        <w:t>შენახვა/კონსერვაცია</w:t>
      </w:r>
      <w:r w:rsidR="005D7FDF">
        <w:rPr>
          <w:rFonts w:ascii="Sylfaen" w:hAnsi="Sylfaen" w:cs="Sylfaen"/>
          <w:bCs/>
          <w:lang w:val="ka-GE"/>
        </w:rPr>
        <w:t xml:space="preserve"> მინიმუმ 3 თვის განმავლობაში</w:t>
      </w:r>
      <w:r>
        <w:rPr>
          <w:rFonts w:ascii="Sylfaen" w:hAnsi="Sylfaen" w:cs="Sylfaen"/>
          <w:bCs/>
          <w:lang w:val="ka-GE"/>
        </w:rPr>
        <w:t xml:space="preserve">. </w:t>
      </w:r>
      <w:r w:rsidR="00DC6C3F">
        <w:rPr>
          <w:rFonts w:ascii="Sylfaen" w:hAnsi="Sylfaen" w:cs="Sylfaen"/>
          <w:bCs/>
          <w:lang w:val="ka-GE"/>
        </w:rPr>
        <w:t xml:space="preserve">ამასთან, 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w:t>
      </w:r>
      <w:r>
        <w:rPr>
          <w:rFonts w:ascii="Sylfaen" w:hAnsi="Sylfaen" w:cs="Sylfaen"/>
          <w:bCs/>
          <w:lang w:val="ka-GE"/>
        </w:rPr>
        <w:t xml:space="preserve">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w:t>
      </w:r>
      <w:r w:rsidR="00CB4BD7">
        <w:rPr>
          <w:rFonts w:ascii="Sylfaen" w:hAnsi="Sylfaen" w:cs="Sylfaen"/>
          <w:bCs/>
          <w:lang w:val="ka-GE"/>
        </w:rPr>
        <w:t>საქონლის</w:t>
      </w:r>
      <w:r>
        <w:rPr>
          <w:rFonts w:ascii="Sylfaen" w:hAnsi="Sylfaen" w:cs="Sylfaen"/>
          <w:bCs/>
          <w:lang w:val="ka-GE"/>
        </w:rPr>
        <w:t xml:space="preserve"> </w:t>
      </w:r>
      <w:r w:rsidR="00173FB6">
        <w:rPr>
          <w:rFonts w:ascii="Sylfaen" w:hAnsi="Sylfaen" w:cs="Sylfaen"/>
          <w:bCs/>
          <w:lang w:val="ka-GE"/>
        </w:rPr>
        <w:t>ჩანაცვლება</w:t>
      </w:r>
      <w:r>
        <w:rPr>
          <w:rFonts w:ascii="Sylfaen" w:hAnsi="Sylfaen" w:cs="Sylfaen"/>
          <w:bCs/>
          <w:lang w:val="ka-GE"/>
        </w:rPr>
        <w:t>;</w:t>
      </w:r>
      <w:r w:rsidR="000E7D80">
        <w:rPr>
          <w:rFonts w:ascii="Sylfaen" w:hAnsi="Sylfaen" w:cs="Sylfaen"/>
          <w:bCs/>
          <w:lang w:val="ka-GE"/>
        </w:rPr>
        <w:t xml:space="preserve"> </w:t>
      </w:r>
    </w:p>
    <w:p w14:paraId="6A93CAB0" w14:textId="264109DD" w:rsidR="001A7EBC" w:rsidRDefault="001A7EBC" w:rsidP="000353F8">
      <w:pPr>
        <w:spacing w:after="0" w:line="240" w:lineRule="auto"/>
        <w:jc w:val="both"/>
        <w:rPr>
          <w:rFonts w:ascii="Sylfaen" w:hAnsi="Sylfaen" w:cs="Sylfaen"/>
          <w:bCs/>
          <w:lang w:val="ka-GE"/>
        </w:rPr>
      </w:pPr>
    </w:p>
    <w:p w14:paraId="2824297F" w14:textId="071D84D0" w:rsidR="001A7EBC" w:rsidRDefault="001A7EBC" w:rsidP="000353F8">
      <w:pPr>
        <w:spacing w:after="0" w:line="240" w:lineRule="auto"/>
        <w:jc w:val="both"/>
        <w:rPr>
          <w:rFonts w:ascii="Sylfaen" w:hAnsi="Sylfaen" w:cs="Sylfaen"/>
          <w:bCs/>
          <w:lang w:val="ka-GE"/>
        </w:rPr>
      </w:pPr>
    </w:p>
    <w:p w14:paraId="127CDC55" w14:textId="14569864" w:rsidR="001A7EBC" w:rsidRDefault="001A7EBC" w:rsidP="000353F8">
      <w:pPr>
        <w:spacing w:after="0" w:line="240" w:lineRule="auto"/>
        <w:jc w:val="both"/>
        <w:rPr>
          <w:rFonts w:ascii="Sylfaen" w:hAnsi="Sylfaen" w:cs="Sylfaen"/>
          <w:bCs/>
          <w:lang w:val="ka-GE"/>
        </w:rPr>
      </w:pPr>
      <w:r w:rsidRPr="00173FB6">
        <w:rPr>
          <w:rFonts w:ascii="Sylfaen" w:hAnsi="Sylfaen" w:cs="Sylfaen"/>
          <w:bCs/>
          <w:lang w:val="ka-GE"/>
        </w:rPr>
        <w:t xml:space="preserve">-მიმწოდებელი ვალდებულება </w:t>
      </w:r>
      <w:r w:rsidR="00FD0760" w:rsidRPr="00173FB6">
        <w:rPr>
          <w:rFonts w:ascii="Sylfaen" w:hAnsi="Sylfaen" w:cs="Sylfaen"/>
          <w:bCs/>
          <w:lang w:val="ka-GE"/>
        </w:rPr>
        <w:t>ჭის ძირების და გადახურვის ფილების ვიბრირება მოახდინოს „ვიბრო მაგიდაზე“, ხოლო რგოლების დამზად</w:t>
      </w:r>
      <w:r w:rsidR="00173FB6">
        <w:rPr>
          <w:rFonts w:ascii="Sylfaen" w:hAnsi="Sylfaen" w:cs="Sylfaen"/>
          <w:bCs/>
          <w:lang w:val="ka-GE"/>
        </w:rPr>
        <w:t>ება უნდა მოხდეს პრესის აპარატით;</w:t>
      </w:r>
    </w:p>
    <w:p w14:paraId="3F92EDF9" w14:textId="77777777" w:rsidR="001A7EBC" w:rsidRDefault="001A7EBC" w:rsidP="000353F8">
      <w:pPr>
        <w:spacing w:after="0" w:line="240" w:lineRule="auto"/>
        <w:jc w:val="both"/>
        <w:rPr>
          <w:rFonts w:ascii="Sylfaen" w:hAnsi="Sylfaen" w:cs="Sylfaen"/>
          <w:bCs/>
          <w:lang w:val="ka-GE"/>
        </w:rPr>
      </w:pPr>
    </w:p>
    <w:p w14:paraId="722B0F1A" w14:textId="4DE512C8" w:rsidR="007A0FFB" w:rsidRDefault="00335B04" w:rsidP="000353F8">
      <w:pPr>
        <w:spacing w:after="0" w:line="240" w:lineRule="auto"/>
        <w:jc w:val="both"/>
        <w:rPr>
          <w:rFonts w:ascii="Sylfaen" w:hAnsi="Sylfaen" w:cs="Sylfaen"/>
          <w:bCs/>
          <w:lang w:val="ka-GE"/>
        </w:rPr>
      </w:pPr>
      <w:r>
        <w:rPr>
          <w:rFonts w:ascii="Sylfaen" w:hAnsi="Sylfaen" w:cs="Sylfaen"/>
          <w:bCs/>
          <w:lang w:val="ka-GE"/>
        </w:rPr>
        <w:t>-კონკრეტული მი</w:t>
      </w:r>
      <w:r w:rsidR="007A0FFB" w:rsidRPr="00335B04">
        <w:rPr>
          <w:rFonts w:ascii="Sylfaen" w:hAnsi="Sylfaen" w:cs="Sylfaen"/>
          <w:bCs/>
          <w:lang w:val="ka-GE"/>
        </w:rPr>
        <w:t>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ჩამოტვირთვამდე(მანქანაზე) შმიდტის ჩაქუჩით</w:t>
      </w:r>
      <w:r w:rsidR="005E064A">
        <w:rPr>
          <w:rFonts w:ascii="Sylfaen" w:hAnsi="Sylfaen" w:cs="Sylfaen"/>
          <w:bCs/>
          <w:lang w:val="ka-GE"/>
        </w:rPr>
        <w:t>, ბეტონში ჩატანებული არმატურის შესამოწმებელი ხელსაწყო</w:t>
      </w:r>
      <w:r w:rsidR="00D9619B">
        <w:rPr>
          <w:rFonts w:ascii="Sylfaen" w:hAnsi="Sylfaen" w:cs="Sylfaen"/>
          <w:bCs/>
          <w:lang w:val="ka-GE"/>
        </w:rPr>
        <w:t>თი</w:t>
      </w:r>
      <w:r w:rsidR="007A0FFB" w:rsidRPr="00335B04">
        <w:rPr>
          <w:rFonts w:ascii="Sylfaen" w:hAnsi="Sylfaen" w:cs="Sylfaen"/>
          <w:bCs/>
          <w:lang w:val="ka-GE"/>
        </w:rPr>
        <w:t xml:space="preserve"> და ვიზუალურ</w:t>
      </w:r>
      <w:r w:rsidR="003612EC">
        <w:rPr>
          <w:rFonts w:ascii="Sylfaen" w:hAnsi="Sylfaen" w:cs="Sylfaen"/>
          <w:bCs/>
          <w:lang w:val="ka-GE"/>
        </w:rPr>
        <w:t>ი</w:t>
      </w:r>
      <w:r w:rsidR="007A0FFB" w:rsidRPr="00335B04">
        <w:rPr>
          <w:rFonts w:ascii="Sylfaen" w:hAnsi="Sylfaen" w:cs="Sylfaen"/>
          <w:bCs/>
          <w:lang w:val="ka-GE"/>
        </w:rPr>
        <w:t xml:space="preserve"> დათვალი</w:t>
      </w:r>
      <w:r w:rsidR="00FB4070">
        <w:rPr>
          <w:rFonts w:ascii="Sylfaen" w:hAnsi="Sylfaen" w:cs="Sylfaen"/>
          <w:bCs/>
          <w:lang w:val="ka-GE"/>
        </w:rPr>
        <w:t xml:space="preserve">რებით. </w:t>
      </w:r>
      <w:r w:rsidR="007A0FFB" w:rsidRPr="00335B04">
        <w:rPr>
          <w:rFonts w:ascii="Sylfaen" w:hAnsi="Sylfaen" w:cs="Sylfaen"/>
          <w:bCs/>
          <w:lang w:val="ka-GE"/>
        </w:rPr>
        <w:t>იმ შემთხვევაში თუ საქონლის ხარისხი არ დააკმაყოფილებს შემსყიდველის</w:t>
      </w:r>
      <w:r w:rsidR="00147EA0">
        <w:rPr>
          <w:rFonts w:ascii="Sylfaen" w:hAnsi="Sylfaen" w:cs="Sylfaen"/>
          <w:bCs/>
          <w:lang w:val="ka-GE"/>
        </w:rPr>
        <w:t xml:space="preserve"> მიერ დანართიN2-ში განსაზღვრულ</w:t>
      </w:r>
      <w:r w:rsidR="007A0FFB" w:rsidRPr="00335B04">
        <w:rPr>
          <w:rFonts w:ascii="Sylfaen" w:hAnsi="Sylfaen" w:cs="Sylfaen"/>
          <w:bCs/>
          <w:lang w:val="ka-GE"/>
        </w:rPr>
        <w:t xml:space="preserve"> მოთხოვნებს შემსყიდველი აამოქმედებს კონტრაქტით გათ</w:t>
      </w:r>
      <w:r w:rsidR="00577027">
        <w:rPr>
          <w:rFonts w:ascii="Sylfaen" w:hAnsi="Sylfaen" w:cs="Sylfaen"/>
          <w:bCs/>
          <w:lang w:val="ka-GE"/>
        </w:rPr>
        <w:t>ვალისწინებულ საჯარიმო სანქციებს;</w:t>
      </w:r>
    </w:p>
    <w:p w14:paraId="680E67E2" w14:textId="107A7E4F" w:rsidR="00D9619B" w:rsidRDefault="00D9619B" w:rsidP="000353F8">
      <w:pPr>
        <w:spacing w:after="0" w:line="240" w:lineRule="auto"/>
        <w:jc w:val="both"/>
        <w:rPr>
          <w:rFonts w:ascii="Sylfaen" w:hAnsi="Sylfaen" w:cs="Sylfaen"/>
          <w:bCs/>
          <w:lang w:val="ka-GE"/>
        </w:rPr>
      </w:pPr>
    </w:p>
    <w:p w14:paraId="464C52B9" w14:textId="6C36EDC8" w:rsidR="00D9619B" w:rsidRDefault="00D9619B" w:rsidP="000353F8">
      <w:pPr>
        <w:spacing w:after="0" w:line="240" w:lineRule="auto"/>
        <w:jc w:val="both"/>
        <w:rPr>
          <w:rFonts w:ascii="Sylfaen" w:hAnsi="Sylfaen" w:cs="Sylfaen"/>
          <w:bCs/>
          <w:lang w:val="ka-GE"/>
        </w:rPr>
      </w:pPr>
      <w:r>
        <w:rPr>
          <w:rFonts w:ascii="Sylfaen" w:hAnsi="Sylfaen" w:cs="Sylfaen"/>
          <w:bCs/>
          <w:lang w:val="ka-GE"/>
        </w:rPr>
        <w:t>-</w:t>
      </w:r>
      <w:r>
        <w:rPr>
          <w:rFonts w:ascii="Sylfaen" w:hAnsi="Sylfaen"/>
          <w:lang w:val="ka-GE"/>
        </w:rPr>
        <w:t>კ</w:t>
      </w:r>
      <w:r w:rsidRPr="00D9619B">
        <w:rPr>
          <w:rFonts w:ascii="Sylfaen" w:hAnsi="Sylfaen" w:cs="Sylfaen"/>
          <w:bCs/>
          <w:lang w:val="ka-GE"/>
        </w:rPr>
        <w:t>ბილიანი რგოლები გარედან დამუშავებული უნდა იყოს ბიტუმის მასტიკით</w:t>
      </w:r>
    </w:p>
    <w:p w14:paraId="397BD64A" w14:textId="77777777" w:rsidR="00147EA0" w:rsidRPr="00147EA0" w:rsidRDefault="00147EA0" w:rsidP="000353F8">
      <w:pPr>
        <w:spacing w:after="0" w:line="240" w:lineRule="auto"/>
        <w:jc w:val="both"/>
        <w:rPr>
          <w:rFonts w:ascii="Sylfaen" w:hAnsi="Sylfaen" w:cs="Sylfaen"/>
          <w:bCs/>
        </w:rPr>
      </w:pPr>
    </w:p>
    <w:p w14:paraId="031F5566" w14:textId="1BEDEEC0" w:rsidR="00EC5124" w:rsidRDefault="00EC5124" w:rsidP="000353F8">
      <w:pPr>
        <w:spacing w:after="0" w:line="240" w:lineRule="auto"/>
        <w:jc w:val="both"/>
        <w:rPr>
          <w:rFonts w:ascii="Sylfaen" w:hAnsi="Sylfaen" w:cs="Sylfaen"/>
          <w:bCs/>
          <w:lang w:val="ka-GE"/>
        </w:rPr>
      </w:pPr>
    </w:p>
    <w:p w14:paraId="73EADDF9" w14:textId="370DE416" w:rsidR="00440A96" w:rsidRDefault="00173FB6" w:rsidP="00F90B03">
      <w:pPr>
        <w:rPr>
          <w:rFonts w:ascii="Sylfaen" w:hAnsi="Sylfaen"/>
          <w:b/>
          <w:lang w:val="ka-GE"/>
        </w:rPr>
      </w:pPr>
      <w:r>
        <w:rPr>
          <w:rFonts w:ascii="Sylfaen" w:hAnsi="Sylfaen"/>
          <w:b/>
          <w:lang w:val="ka-GE"/>
        </w:rPr>
        <w:object w:dxaOrig="1508" w:dyaOrig="983" w14:anchorId="067B4EE1">
          <v:shape id="_x0000_i1026" type="#_x0000_t75" style="width:75.5pt;height:49pt" o:ole="">
            <v:imagedata r:id="rId11" o:title=""/>
          </v:shape>
          <o:OLEObject Type="Embed" ProgID="AcroExch.Document.DC" ShapeID="_x0000_i1026" DrawAspect="Icon" ObjectID="_1653476672" r:id="rId12"/>
        </w:object>
      </w: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489DC382" w:rsidR="00D527CB" w:rsidRDefault="00D527CB" w:rsidP="00F90B03">
      <w:pPr>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9683D1" w14:textId="77777777" w:rsidR="004A4BC7" w:rsidRPr="00E37C5C" w:rsidRDefault="004A4BC7" w:rsidP="00F90B03">
      <w:pPr>
        <w:rPr>
          <w:rFonts w:ascii="Sylfaen" w:hAnsi="Sylfaen" w:cs="Sylfaen"/>
          <w:b/>
          <w:lang w:val="ka-GE"/>
        </w:rPr>
      </w:pP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33F19355" w:rsidR="001C6888" w:rsidRPr="009C56CF" w:rsidRDefault="003657A5" w:rsidP="00FB230D">
      <w:pPr>
        <w:rPr>
          <w:rFonts w:ascii="Sylfaen" w:hAnsi="Sylfaen" w:cs="Sylfaen"/>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D979E0">
        <w:rPr>
          <w:rFonts w:ascii="Sylfaen" w:hAnsi="Sylfaen" w:cs="Sylfaen"/>
          <w:lang w:val="ka-GE"/>
        </w:rPr>
        <w:t>ეტაპობრივად, შემსყიდველის შეტყობინებიდან 1 კალენდარული დღის განმვალობაში</w:t>
      </w:r>
      <w:r w:rsidR="009C56CF">
        <w:rPr>
          <w:rFonts w:ascii="Sylfaen" w:hAnsi="Sylfaen" w:cs="Sylfaen"/>
        </w:rPr>
        <w:t>.</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E21E55E" w14:textId="77777777" w:rsidR="003924CB"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r w:rsidR="003924CB">
        <w:rPr>
          <w:rFonts w:ascii="Sylfaen" w:hAnsi="Sylfaen" w:cs="Arial"/>
          <w:lang w:val="ka-GE"/>
        </w:rPr>
        <w:t xml:space="preserve"> </w:t>
      </w:r>
    </w:p>
    <w:p w14:paraId="33B55236" w14:textId="77777777" w:rsidR="003924CB" w:rsidRPr="00A4512B" w:rsidRDefault="003924CB" w:rsidP="001760C2">
      <w:pPr>
        <w:rPr>
          <w:rFonts w:ascii="Sylfaen" w:hAnsi="Sylfaen" w:cs="Arial"/>
        </w:rPr>
      </w:pPr>
      <w:r>
        <w:rPr>
          <w:rFonts w:ascii="Sylfaen" w:hAnsi="Sylfaen" w:cs="Arial"/>
          <w:lang w:val="ka-GE"/>
        </w:rPr>
        <w:t xml:space="preserve">თბილისი, წყალსადენის ქ. N7, </w:t>
      </w:r>
    </w:p>
    <w:p w14:paraId="7BA9D0A5" w14:textId="77777777" w:rsidR="00361157" w:rsidRDefault="003924CB" w:rsidP="00361157">
      <w:pPr>
        <w:rPr>
          <w:rFonts w:ascii="Sylfaen" w:hAnsi="Sylfaen" w:cs="Arial"/>
          <w:lang w:val="ka-GE"/>
        </w:rPr>
      </w:pPr>
      <w:r>
        <w:rPr>
          <w:rFonts w:ascii="Sylfaen" w:hAnsi="Sylfaen" w:cs="Arial"/>
          <w:lang w:val="ka-GE"/>
        </w:rPr>
        <w:t>თბილისი, ფეიქართა ქ. N14.</w:t>
      </w:r>
    </w:p>
    <w:p w14:paraId="32680214" w14:textId="4C3A0A5E" w:rsidR="00AC394F" w:rsidRPr="00361157" w:rsidRDefault="00361157" w:rsidP="00361157">
      <w:pPr>
        <w:rPr>
          <w:rFonts w:ascii="Sylfaen" w:hAnsi="Sylfaen" w:cs="Arial"/>
          <w:lang w:val="ka-GE"/>
        </w:rPr>
      </w:pPr>
      <w:r>
        <w:rPr>
          <w:rFonts w:ascii="Sylfaen" w:hAnsi="Sylfaen" w:cs="Arial"/>
          <w:lang w:val="ka-GE"/>
        </w:rPr>
        <w:t xml:space="preserve">1.6 </w:t>
      </w:r>
      <w:r w:rsidR="00AC394F" w:rsidRPr="00361157">
        <w:rPr>
          <w:rFonts w:ascii="Sylfaen" w:hAnsi="Sylfaen" w:cs="Sylfaen"/>
          <w:b/>
          <w:bCs/>
          <w:lang w:val="ka-GE"/>
        </w:rPr>
        <w:t>შესყიდვის</w:t>
      </w:r>
      <w:r w:rsidR="00AC394F" w:rsidRPr="00361157">
        <w:rPr>
          <w:rFonts w:ascii="Sylfaen" w:hAnsi="Sylfaen"/>
          <w:b/>
          <w:bCs/>
          <w:lang w:val="ka-GE"/>
        </w:rPr>
        <w:t xml:space="preserve"> </w:t>
      </w:r>
      <w:r w:rsidR="00AC394F" w:rsidRPr="00361157">
        <w:rPr>
          <w:rFonts w:ascii="Sylfaen" w:hAnsi="Sylfaen" w:cs="Sylfaen"/>
          <w:b/>
          <w:bCs/>
          <w:lang w:val="ka-GE"/>
        </w:rPr>
        <w:t>ობიექტის</w:t>
      </w:r>
      <w:r w:rsidR="00AC394F" w:rsidRPr="00361157">
        <w:rPr>
          <w:rFonts w:ascii="Sylfaen" w:hAnsi="Sylfaen"/>
          <w:b/>
          <w:bCs/>
          <w:lang w:val="ka-GE"/>
        </w:rPr>
        <w:t xml:space="preserve"> </w:t>
      </w:r>
      <w:r w:rsidR="00AC394F" w:rsidRPr="00361157">
        <w:rPr>
          <w:rFonts w:ascii="Sylfaen" w:hAnsi="Sylfaen" w:cs="Sylfaen"/>
          <w:b/>
          <w:bCs/>
          <w:lang w:val="ka-GE"/>
        </w:rPr>
        <w:t>ნიმუში</w:t>
      </w:r>
      <w:r w:rsidR="00AC394F" w:rsidRPr="00361157">
        <w:rPr>
          <w:rFonts w:ascii="Sylfaen" w:hAnsi="Sylfaen"/>
          <w:b/>
          <w:bCs/>
          <w:lang w:val="ka-GE"/>
        </w:rPr>
        <w:t xml:space="preserve"> </w:t>
      </w:r>
      <w:r w:rsidR="00AC394F" w:rsidRPr="00361157">
        <w:rPr>
          <w:rFonts w:ascii="Sylfaen" w:hAnsi="Sylfaen" w:cs="Sylfaen"/>
          <w:b/>
          <w:bCs/>
          <w:lang w:val="ka-GE"/>
        </w:rPr>
        <w:t>ან</w:t>
      </w:r>
      <w:r w:rsidR="00AC394F" w:rsidRPr="00361157">
        <w:rPr>
          <w:rFonts w:ascii="Sylfaen" w:hAnsi="Sylfaen"/>
          <w:b/>
          <w:bCs/>
          <w:lang w:val="ka-GE"/>
        </w:rPr>
        <w:t>/</w:t>
      </w:r>
      <w:r w:rsidR="00AC394F" w:rsidRPr="00361157">
        <w:rPr>
          <w:rFonts w:ascii="Sylfaen" w:hAnsi="Sylfaen" w:cs="Sylfaen"/>
          <w:b/>
          <w:bCs/>
          <w:lang w:val="ka-GE"/>
        </w:rPr>
        <w:t>და</w:t>
      </w:r>
      <w:r w:rsidR="00AC394F" w:rsidRPr="00361157">
        <w:rPr>
          <w:rFonts w:ascii="Sylfaen" w:hAnsi="Sylfaen"/>
          <w:b/>
          <w:bCs/>
          <w:lang w:val="ka-GE"/>
        </w:rPr>
        <w:t xml:space="preserve"> </w:t>
      </w:r>
      <w:r w:rsidR="00AC394F" w:rsidRPr="00361157">
        <w:rPr>
          <w:rFonts w:ascii="Sylfaen" w:hAnsi="Sylfaen" w:cs="Sylfaen"/>
          <w:b/>
          <w:bCs/>
          <w:lang w:val="ka-GE"/>
        </w:rPr>
        <w:t>ექსპერტიზის</w:t>
      </w:r>
      <w:r w:rsidR="00AC394F" w:rsidRPr="00361157">
        <w:rPr>
          <w:rFonts w:ascii="Sylfaen" w:hAnsi="Sylfaen"/>
          <w:b/>
          <w:bCs/>
          <w:lang w:val="ka-GE"/>
        </w:rPr>
        <w:t xml:space="preserve"> </w:t>
      </w:r>
      <w:r w:rsidR="00AC394F" w:rsidRPr="00361157">
        <w:rPr>
          <w:rFonts w:ascii="Sylfaen" w:hAnsi="Sylfaen" w:cs="Sylfaen"/>
          <w:b/>
          <w:bCs/>
          <w:lang w:val="ka-GE"/>
        </w:rPr>
        <w:t>დასკვნა</w:t>
      </w:r>
    </w:p>
    <w:p w14:paraId="0C7BDD39" w14:textId="26258D28" w:rsidR="00843972" w:rsidRDefault="00843972" w:rsidP="00D5623D">
      <w:pPr>
        <w:spacing w:after="0" w:line="240" w:lineRule="auto"/>
        <w:rPr>
          <w:rFonts w:ascii="Sylfaen" w:hAnsi="Sylfaen" w:cs="Sylfaen"/>
          <w:b/>
          <w:bCs/>
        </w:rPr>
      </w:pPr>
    </w:p>
    <w:p w14:paraId="7EF10289" w14:textId="6583B5B0" w:rsidR="00E711C6" w:rsidRDefault="00843972" w:rsidP="00E711C6">
      <w:pPr>
        <w:spacing w:after="0" w:line="240" w:lineRule="auto"/>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r w:rsidR="00A111C6">
        <w:rPr>
          <w:rFonts w:ascii="Sylfaen" w:hAnsi="Sylfaen" w:cs="Sylfaen"/>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08DE1169" w14:textId="7D25692A" w:rsidR="00A111C6" w:rsidRPr="00CB4BD7" w:rsidRDefault="00A111C6" w:rsidP="00E711C6">
      <w:pPr>
        <w:spacing w:after="0" w:line="240" w:lineRule="auto"/>
        <w:rPr>
          <w:rFonts w:ascii="Sylfaen" w:hAnsi="Sylfaen" w:cs="Sylfaen"/>
          <w:lang w:val="ka-GE"/>
        </w:rPr>
      </w:pPr>
    </w:p>
    <w:p w14:paraId="5C93B2EF" w14:textId="591033D1" w:rsidR="00E711C6" w:rsidRDefault="00E711C6" w:rsidP="00E711C6">
      <w:pPr>
        <w:spacing w:after="0" w:line="240" w:lineRule="auto"/>
        <w:rPr>
          <w:rFonts w:ascii="Sylfaen" w:hAnsi="Sylfaen" w:cs="Sylfaen"/>
          <w:lang w:val="ka-GE"/>
        </w:rPr>
      </w:pPr>
    </w:p>
    <w:p w14:paraId="279FBE52" w14:textId="5471D97F" w:rsidR="00C86727" w:rsidRPr="00E711C6" w:rsidRDefault="003B14A7"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0D31343A" w:rsidR="008D04C5" w:rsidRPr="00E37C5C" w:rsidRDefault="003B14A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474C4CA" w14:textId="3D29D5FF" w:rsidR="008F194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A4512B">
        <w:rPr>
          <w:rFonts w:ascii="Sylfaen" w:hAnsi="Sylfaen"/>
        </w:rPr>
        <w:t>-</w:t>
      </w:r>
      <w:r w:rsidR="00A4512B">
        <w:rPr>
          <w:rFonts w:ascii="Sylfaen" w:hAnsi="Sylfaen"/>
          <w:lang w:val="ka-GE"/>
        </w:rPr>
        <w:t>ის შესაბამისად</w:t>
      </w:r>
      <w:r w:rsidR="00BD74F8">
        <w:rPr>
          <w:rFonts w:ascii="Sylfaen" w:hAnsi="Sylfaen"/>
          <w:lang w:val="ka-GE"/>
        </w:rPr>
        <w:t>)</w:t>
      </w:r>
      <w:r w:rsidR="009C56CF">
        <w:rPr>
          <w:rFonts w:ascii="Sylfaen" w:hAnsi="Sylfaen"/>
          <w:lang w:val="ka-GE"/>
        </w:rPr>
        <w:t>;</w:t>
      </w:r>
    </w:p>
    <w:p w14:paraId="66C24360" w14:textId="297C7F62" w:rsidR="009C56CF" w:rsidRPr="009C56CF" w:rsidRDefault="009C56CF" w:rsidP="00E711C6">
      <w:pPr>
        <w:spacing w:before="240" w:after="160"/>
        <w:jc w:val="both"/>
        <w:rPr>
          <w:rFonts w:ascii="Sylfaen" w:hAnsi="Sylfaen"/>
          <w:lang w:val="ka-GE"/>
        </w:rPr>
      </w:pPr>
      <w:r>
        <w:rPr>
          <w:rFonts w:ascii="Sylfaen" w:hAnsi="Sylfaen"/>
        </w:rPr>
        <w:t xml:space="preserve">2. </w:t>
      </w:r>
      <w:r>
        <w:rPr>
          <w:rFonts w:ascii="Sylfaen" w:hAnsi="Sylfaen"/>
          <w:lang w:val="ka-GE"/>
        </w:rPr>
        <w:t>თანხმობა დანართი N1-ში დაფიქსირებული კვირის ჭრილში მოსაწოდებელი რაოდენობების შესაძლებლობაზე;</w:t>
      </w:r>
    </w:p>
    <w:p w14:paraId="508F7B7D" w14:textId="2DEAA3BA" w:rsidR="00E711C6" w:rsidRDefault="00ED2D6B" w:rsidP="00E711C6">
      <w:pPr>
        <w:spacing w:before="240" w:after="160"/>
        <w:jc w:val="both"/>
        <w:rPr>
          <w:rFonts w:ascii="Sylfaen" w:hAnsi="Sylfaen"/>
          <w:lang w:val="ka-GE"/>
        </w:rPr>
      </w:pPr>
      <w:r>
        <w:rPr>
          <w:rFonts w:ascii="Sylfaen" w:hAnsi="Sylfaen"/>
          <w:lang w:val="ka-GE"/>
        </w:rPr>
        <w:t>2.თანხმობა განსაკუთრებულ</w:t>
      </w:r>
      <w:r w:rsidR="00A4512B">
        <w:rPr>
          <w:rFonts w:ascii="Sylfaen" w:hAnsi="Sylfaen"/>
          <w:lang w:val="ka-GE"/>
        </w:rPr>
        <w:t xml:space="preserve"> </w:t>
      </w:r>
      <w:r>
        <w:rPr>
          <w:rFonts w:ascii="Sylfaen" w:hAnsi="Sylfaen"/>
          <w:lang w:val="ka-GE"/>
        </w:rPr>
        <w:t xml:space="preserve">მოთხოვნებზე </w:t>
      </w:r>
      <w:r w:rsidR="00CB4BD7">
        <w:rPr>
          <w:rFonts w:ascii="Sylfaen" w:hAnsi="Sylfaen"/>
          <w:lang w:val="ka-GE"/>
        </w:rPr>
        <w:t>(პუნქტი 1.2)</w:t>
      </w:r>
      <w:r w:rsidR="00E711C6">
        <w:rPr>
          <w:rFonts w:ascii="Sylfaen" w:hAnsi="Sylfaen"/>
          <w:lang w:val="ka-GE"/>
        </w:rPr>
        <w:t>;</w:t>
      </w:r>
    </w:p>
    <w:p w14:paraId="0E7A961D" w14:textId="1A0276D1" w:rsidR="007A0FFB" w:rsidRPr="007A0FFB" w:rsidRDefault="00032743" w:rsidP="00E45EB8">
      <w:pPr>
        <w:spacing w:before="240" w:after="160"/>
        <w:jc w:val="both"/>
        <w:rPr>
          <w:rFonts w:ascii="Sylfaen" w:hAnsi="Sylfaen" w:cs="Sylfaen"/>
          <w:lang w:val="ka-GE"/>
        </w:rPr>
      </w:pPr>
      <w:r>
        <w:rPr>
          <w:rFonts w:ascii="Sylfaen" w:hAnsi="Sylfaen"/>
          <w:lang w:val="ka-GE"/>
        </w:rPr>
        <w:t>3</w:t>
      </w:r>
      <w:r w:rsidR="00E711C6">
        <w:rPr>
          <w:rFonts w:ascii="Sylfaen" w:hAnsi="Sylfaen"/>
          <w:lang w:val="ka-GE"/>
        </w:rPr>
        <w:t>.</w:t>
      </w:r>
      <w:r w:rsidR="00BD74F8" w:rsidRPr="00C12ABD">
        <w:rPr>
          <w:rFonts w:ascii="Sylfaen" w:hAnsi="Sylfaen" w:cs="Sylfaen"/>
          <w:lang w:val="ka-GE"/>
        </w:rPr>
        <w:t>ინფორმაცია მატერი</w:t>
      </w:r>
      <w:r w:rsidR="009D1896">
        <w:rPr>
          <w:rFonts w:ascii="Sylfaen" w:hAnsi="Sylfaen" w:cs="Sylfaen"/>
          <w:lang w:val="ka-GE"/>
        </w:rPr>
        <w:t>ალურ-ტექნიკური ბაზის შესახებ</w:t>
      </w:r>
      <w:r w:rsidR="00A4512B">
        <w:rPr>
          <w:rFonts w:ascii="Sylfaen" w:hAnsi="Sylfaen" w:cs="Sylfaen"/>
          <w:lang w:val="ka-GE"/>
        </w:rPr>
        <w:t xml:space="preserve">, კერძოდ ინფორმაცია ვიბრო მაგიდის და </w:t>
      </w:r>
      <w:r w:rsidR="00D12A60">
        <w:rPr>
          <w:rFonts w:ascii="Sylfaen" w:hAnsi="Sylfaen" w:cs="Sylfaen"/>
          <w:lang w:val="ka-GE"/>
        </w:rPr>
        <w:t xml:space="preserve">პრესის აპარატის არსებობის </w:t>
      </w:r>
      <w:r w:rsidR="009C56CF">
        <w:rPr>
          <w:rFonts w:ascii="Sylfaen" w:hAnsi="Sylfaen" w:cs="Sylfaen"/>
          <w:lang w:val="ka-GE"/>
        </w:rPr>
        <w:t>შესახებ;</w:t>
      </w:r>
    </w:p>
    <w:p w14:paraId="670C35BF" w14:textId="42EEBEE6" w:rsidR="009F003A" w:rsidRPr="00E45EB8" w:rsidRDefault="00032743" w:rsidP="00E45EB8">
      <w:pPr>
        <w:spacing w:before="240" w:after="160"/>
        <w:jc w:val="both"/>
        <w:rPr>
          <w:rFonts w:ascii="Sylfaen" w:hAnsi="Sylfaen"/>
          <w:lang w:val="ka-GE"/>
        </w:rPr>
      </w:pPr>
      <w:r>
        <w:rPr>
          <w:rFonts w:ascii="Sylfaen" w:hAnsi="Sylfaen"/>
          <w:lang w:val="ka-GE"/>
        </w:rPr>
        <w:t>4</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2CBCDBAD" w14:textId="2CDF0FF0" w:rsidR="00CE69DB" w:rsidRPr="00E37C5C" w:rsidRDefault="00CE69DB" w:rsidP="00CF7A57">
      <w:pPr>
        <w:rPr>
          <w:rFonts w:ascii="Sylfaen" w:hAnsi="Sylfaen"/>
          <w:lang w:val="ka-GE"/>
        </w:rPr>
      </w:pPr>
    </w:p>
    <w:p w14:paraId="2C219B3E" w14:textId="77777777" w:rsidR="00BD74F8" w:rsidRDefault="00BD74F8" w:rsidP="00CF7A57">
      <w:pPr>
        <w:rPr>
          <w:rFonts w:ascii="Sylfaen" w:hAnsi="Sylfaen"/>
          <w:b/>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4C9F53E" w:rsidR="00E45EB8" w:rsidRDefault="002D23F8"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A5112F0"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სატენდერო წინადადების შესაბამისად.</w:t>
      </w:r>
    </w:p>
    <w:p w14:paraId="142B609F" w14:textId="77777777" w:rsidR="00E45EB8" w:rsidRPr="00E37C5C" w:rsidRDefault="00E45EB8" w:rsidP="00993D47">
      <w:pPr>
        <w:spacing w:after="0" w:line="360" w:lineRule="auto"/>
        <w:jc w:val="both"/>
        <w:rPr>
          <w:rFonts w:ascii="Sylfaen" w:hAnsi="Sylfaen"/>
          <w:b/>
          <w:lang w:val="ka-GE"/>
        </w:rPr>
      </w:pPr>
    </w:p>
    <w:p w14:paraId="7089A739" w14:textId="49040F4F" w:rsidR="00CC4789" w:rsidRPr="00E90A78" w:rsidRDefault="002D23F8"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C0A1069"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2D23F8">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722A0904" w:rsidR="00CC4789" w:rsidRPr="00E90A78" w:rsidRDefault="002D23F8"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7CBAF3FA" w:rsidR="00CE7176" w:rsidRPr="00E90A78" w:rsidRDefault="002D23F8"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8E78123" w:rsidR="00E90A78" w:rsidRPr="00BD74F8" w:rsidRDefault="002D23F8" w:rsidP="00BD74F8">
      <w:pPr>
        <w:jc w:val="both"/>
        <w:rPr>
          <w:lang w:val="es-MX"/>
        </w:rPr>
      </w:pPr>
      <w:r>
        <w:rPr>
          <w:rFonts w:ascii="Sylfaen" w:hAnsi="Sylfaen" w:cs="Sylfaen"/>
          <w:lang w:val="ka-GE"/>
        </w:rPr>
        <w:t>1.10</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CC4789">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519B26B4"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A3046A4" w:rsidR="008246F4" w:rsidRPr="00E90A78" w:rsidRDefault="002D23F8"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24EEE82E"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2D23F8">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5DD98436" w:rsidR="007E0304" w:rsidRPr="00E37C5C" w:rsidRDefault="002D23F8"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EA3D37">
        <w:fldChar w:fldCharType="begin"/>
      </w:r>
      <w:r w:rsidR="00EA3D37">
        <w:instrText xml:space="preserve"> HYPERLINK "http://www.tenders.ge" </w:instrText>
      </w:r>
      <w:r w:rsidR="00EA3D37">
        <w:fldChar w:fldCharType="separate"/>
      </w:r>
      <w:r w:rsidR="007E0304" w:rsidRPr="00E37C5C">
        <w:rPr>
          <w:rStyle w:val="Hyperlink"/>
          <w:rFonts w:ascii="Sylfaen" w:hAnsi="Sylfaen"/>
          <w:lang w:val="ka-GE"/>
        </w:rPr>
        <w:t>www.tenders.ge</w:t>
      </w:r>
      <w:r w:rsidR="00EA3D37">
        <w:rPr>
          <w:rStyle w:val="Hyperlink"/>
          <w:rFonts w:ascii="Sylfaen" w:hAnsi="Sylfaen"/>
          <w:lang w:val="ka-GE"/>
        </w:rPr>
        <w:fldChar w:fldCharType="end"/>
      </w:r>
    </w:p>
    <w:p w14:paraId="2EE38DE1" w14:textId="56F8FCB6" w:rsidR="007E0304" w:rsidRPr="00E37C5C" w:rsidRDefault="002D23F8"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1DEBA5EE" w:rsidR="00E90A78" w:rsidRPr="008367AE" w:rsidRDefault="00CE7176" w:rsidP="00CC4789">
      <w:pPr>
        <w:spacing w:after="0" w:line="360" w:lineRule="auto"/>
        <w:jc w:val="both"/>
        <w:rPr>
          <w:rFonts w:ascii="Sylfaen" w:hAnsi="Sylfaen"/>
        </w:rPr>
      </w:pPr>
      <w:r w:rsidRPr="00E37C5C">
        <w:rPr>
          <w:rFonts w:ascii="Sylfaen" w:hAnsi="Sylfaen"/>
        </w:rPr>
        <w:object w:dxaOrig="1508" w:dyaOrig="983" w14:anchorId="4EC986F1">
          <v:shape id="_x0000_i1027" type="#_x0000_t75" style="width:76pt;height:49pt" o:ole="">
            <v:imagedata r:id="rId13" o:title=""/>
          </v:shape>
          <o:OLEObject Type="Embed" ProgID="AcroExch.Document.DC" ShapeID="_x0000_i1027" DrawAspect="Icon" ObjectID="_1653476673"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A9F766D"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w:t>
      </w:r>
      <w:r w:rsidR="00434968">
        <w:rPr>
          <w:rFonts w:ascii="Sylfaen" w:hAnsi="Sylfaen"/>
          <w:lang w:val="ka-GE"/>
        </w:rPr>
        <w:t>ი</w:t>
      </w:r>
      <w:r w:rsidR="00090A8D">
        <w:rPr>
          <w:rFonts w:ascii="Sylfaen" w:hAnsi="Sylfaen"/>
          <w:lang w:val="ka-GE"/>
        </w:rPr>
        <w:t xml:space="preserve">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090A8D">
        <w:rPr>
          <w:rFonts w:ascii="Sylfaen" w:hAnsi="Sylfaen"/>
        </w:rPr>
        <w:t>tmurvanidze</w:t>
      </w:r>
      <w:proofErr w:type="spellEnd"/>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2" w:name="_Toc454818556"/>
      <w:bookmarkEnd w:id="2"/>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386836" w14:textId="77777777" w:rsidR="00A7090E" w:rsidRDefault="00A7090E" w:rsidP="007902EA">
      <w:pPr>
        <w:spacing w:after="0" w:line="240" w:lineRule="auto"/>
      </w:pPr>
      <w:r>
        <w:separator/>
      </w:r>
    </w:p>
  </w:endnote>
  <w:endnote w:type="continuationSeparator" w:id="0">
    <w:p w14:paraId="5D23FD12" w14:textId="77777777" w:rsidR="00A7090E" w:rsidRDefault="00A7090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51F96E92" w:rsidR="00D269DA" w:rsidRDefault="00D269DA">
        <w:pPr>
          <w:pStyle w:val="Footer"/>
          <w:jc w:val="right"/>
        </w:pPr>
        <w:r>
          <w:fldChar w:fldCharType="begin"/>
        </w:r>
        <w:r>
          <w:instrText xml:space="preserve"> PAGE   \* MERGEFORMAT </w:instrText>
        </w:r>
        <w:r>
          <w:fldChar w:fldCharType="separate"/>
        </w:r>
        <w:r w:rsidR="008F1946">
          <w:rPr>
            <w:noProof/>
          </w:rPr>
          <w:t>3</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064B53" w14:textId="77777777" w:rsidR="00A7090E" w:rsidRDefault="00A7090E" w:rsidP="007902EA">
      <w:pPr>
        <w:spacing w:after="0" w:line="240" w:lineRule="auto"/>
      </w:pPr>
      <w:r>
        <w:separator/>
      </w:r>
    </w:p>
  </w:footnote>
  <w:footnote w:type="continuationSeparator" w:id="0">
    <w:p w14:paraId="27D9F6E6" w14:textId="77777777" w:rsidR="00A7090E" w:rsidRDefault="00A7090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6"/>
  </w:num>
  <w:num w:numId="23">
    <w:abstractNumId w:val="13"/>
  </w:num>
  <w:num w:numId="24">
    <w:abstractNumId w:val="31"/>
  </w:num>
  <w:num w:numId="25">
    <w:abstractNumId w:val="9"/>
  </w:num>
  <w:num w:numId="26">
    <w:abstractNumId w:val="27"/>
  </w:num>
  <w:num w:numId="27">
    <w:abstractNumId w:val="3"/>
  </w:num>
  <w:num w:numId="28">
    <w:abstractNumId w:val="24"/>
  </w:num>
  <w:num w:numId="29">
    <w:abstractNumId w:val="22"/>
  </w:num>
  <w:num w:numId="30">
    <w:abstractNumId w:val="29"/>
  </w:num>
  <w:num w:numId="31">
    <w:abstractNumId w:val="33"/>
  </w:num>
  <w:num w:numId="32">
    <w:abstractNumId w:val="25"/>
  </w:num>
  <w:num w:numId="33">
    <w:abstractNumId w:val="11"/>
  </w:num>
  <w:num w:numId="34">
    <w:abstractNumId w:val="18"/>
  </w:num>
  <w:num w:numId="35">
    <w:abstractNumId w:val="19"/>
  </w:num>
  <w:num w:numId="36">
    <w:abstractNumId w:val="6"/>
  </w:num>
  <w:num w:numId="37">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003F5"/>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3101C"/>
    <w:rsid w:val="00333692"/>
    <w:rsid w:val="0033397E"/>
    <w:rsid w:val="00335B04"/>
    <w:rsid w:val="00340CC3"/>
    <w:rsid w:val="00356613"/>
    <w:rsid w:val="00357317"/>
    <w:rsid w:val="003573F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5111AB"/>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1142"/>
    <w:rsid w:val="00833770"/>
    <w:rsid w:val="0083614B"/>
    <w:rsid w:val="008367AE"/>
    <w:rsid w:val="008374C0"/>
    <w:rsid w:val="008401B6"/>
    <w:rsid w:val="00840BEC"/>
    <w:rsid w:val="008421EC"/>
    <w:rsid w:val="00843972"/>
    <w:rsid w:val="008473E6"/>
    <w:rsid w:val="008647CD"/>
    <w:rsid w:val="00867825"/>
    <w:rsid w:val="008751D7"/>
    <w:rsid w:val="00875254"/>
    <w:rsid w:val="00876B2D"/>
    <w:rsid w:val="00876B9D"/>
    <w:rsid w:val="0088287D"/>
    <w:rsid w:val="00885CAF"/>
    <w:rsid w:val="00890026"/>
    <w:rsid w:val="00890164"/>
    <w:rsid w:val="008918CD"/>
    <w:rsid w:val="00894C67"/>
    <w:rsid w:val="00896274"/>
    <w:rsid w:val="008978B9"/>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B0F01"/>
    <w:rsid w:val="00BC364F"/>
    <w:rsid w:val="00BC4C63"/>
    <w:rsid w:val="00BC7740"/>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B2E470-4FDC-400F-882B-F03DD790C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475</TotalTime>
  <Pages>6</Pages>
  <Words>1172</Words>
  <Characters>6682</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Tekla Murvanidze</cp:lastModifiedBy>
  <cp:revision>17</cp:revision>
  <cp:lastPrinted>2015-07-27T06:36:00Z</cp:lastPrinted>
  <dcterms:created xsi:type="dcterms:W3CDTF">2020-04-12T17:38:00Z</dcterms:created>
  <dcterms:modified xsi:type="dcterms:W3CDTF">2020-06-12T10:18:00Z</dcterms:modified>
</cp:coreProperties>
</file>