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5322788" w14:textId="77777777"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023638D" w14:textId="77777777"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14:paraId="68AED536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16367347" w14:textId="68C0D2F0" w:rsidR="00155144" w:rsidRPr="00C36C50" w:rsidRDefault="00155144" w:rsidP="00A47399">
      <w:pPr>
        <w:ind w:left="720" w:hanging="720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="00A47399">
        <w:rPr>
          <w:rFonts w:ascii="Sylfaen" w:hAnsi="Sylfaen"/>
          <w:sz w:val="14"/>
          <w:szCs w:val="14"/>
          <w:lang w:val="ka-GE"/>
        </w:rPr>
        <w:t>თბილისი</w:t>
      </w:r>
      <w:r w:rsidRPr="00C36C50">
        <w:rPr>
          <w:rFonts w:ascii="Sylfaen" w:hAnsi="Sylfaen"/>
          <w:color w:val="FF0000"/>
          <w:sz w:val="14"/>
          <w:szCs w:val="14"/>
        </w:rPr>
        <w:t xml:space="preserve">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  <w:t xml:space="preserve">                </w:t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36C50">
        <w:rPr>
          <w:rFonts w:ascii="Sylfaen" w:hAnsi="Sylfaen"/>
          <w:color w:val="FF0000"/>
          <w:sz w:val="14"/>
          <w:szCs w:val="14"/>
        </w:rPr>
        <w:t>] [</w:t>
      </w:r>
      <w:r w:rsidRPr="00C36C50">
        <w:rPr>
          <w:rFonts w:ascii="Sylfaen" w:hAnsi="Sylfaen" w:cs="Sylfaen"/>
          <w:color w:val="FF0000"/>
          <w:sz w:val="14"/>
          <w:szCs w:val="14"/>
        </w:rPr>
        <w:t>თვე</w:t>
      </w:r>
      <w:r w:rsidRPr="00C36C50">
        <w:rPr>
          <w:rFonts w:ascii="Sylfaen" w:hAnsi="Sylfaen"/>
          <w:color w:val="FF0000"/>
          <w:sz w:val="14"/>
          <w:szCs w:val="14"/>
        </w:rPr>
        <w:t>]</w:t>
      </w:r>
      <w:r w:rsidRPr="00C36C50">
        <w:rPr>
          <w:rFonts w:ascii="Sylfaen" w:hAnsi="Sylfaen"/>
          <w:sz w:val="14"/>
          <w:szCs w:val="14"/>
        </w:rPr>
        <w:t xml:space="preserve"> 2</w:t>
      </w:r>
      <w:r w:rsidR="000A5BB8">
        <w:rPr>
          <w:rFonts w:ascii="Sylfaen" w:hAnsi="Sylfaen"/>
          <w:sz w:val="14"/>
          <w:szCs w:val="14"/>
          <w:lang w:val="en-US"/>
        </w:rPr>
        <w:t>0</w:t>
      </w:r>
      <w:r w:rsidR="00270C4B">
        <w:rPr>
          <w:rFonts w:ascii="Sylfaen" w:hAnsi="Sylfaen"/>
          <w:sz w:val="14"/>
          <w:szCs w:val="14"/>
          <w:lang w:val="ka-GE"/>
        </w:rPr>
        <w:t>21</w:t>
      </w:r>
      <w:r w:rsidR="00A02856">
        <w:rPr>
          <w:rFonts w:ascii="Sylfaen" w:hAnsi="Sylfaen"/>
          <w:sz w:val="14"/>
          <w:szCs w:val="14"/>
          <w:lang w:val="en-US"/>
        </w:rPr>
        <w:t xml:space="preserve">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41F139EB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5E47BF04" w14:textId="77777777"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0177E3B5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14:paraId="2573B210" w14:textId="77777777" w:rsidTr="000C7A4D">
        <w:trPr>
          <w:trHeight w:val="101"/>
        </w:trPr>
        <w:tc>
          <w:tcPr>
            <w:tcW w:w="720" w:type="dxa"/>
          </w:tcPr>
          <w:p w14:paraId="6F6755C4" w14:textId="77777777"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A523730" w14:textId="77777777"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6F1C22E6" w14:textId="77777777"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0C82" w:rsidRPr="00C36C50" w14:paraId="22C3BEFF" w14:textId="77777777" w:rsidTr="000C7A4D">
        <w:trPr>
          <w:trHeight w:val="60"/>
        </w:trPr>
        <w:tc>
          <w:tcPr>
            <w:tcW w:w="720" w:type="dxa"/>
          </w:tcPr>
          <w:p w14:paraId="6282E7DA" w14:textId="77777777" w:rsidR="00390C82" w:rsidRPr="00C36C50" w:rsidRDefault="00390C82" w:rsidP="00390C82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3058071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51D5E9F" w14:textId="77777777" w:rsidR="00390C82" w:rsidRPr="00A47399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“ევექსის ჰოსპიტლები“</w:t>
            </w:r>
          </w:p>
        </w:tc>
      </w:tr>
      <w:tr w:rsidR="00390C82" w:rsidRPr="00C36C50" w14:paraId="5DCFAAF3" w14:textId="77777777" w:rsidTr="000C7A4D">
        <w:trPr>
          <w:trHeight w:val="60"/>
        </w:trPr>
        <w:tc>
          <w:tcPr>
            <w:tcW w:w="720" w:type="dxa"/>
          </w:tcPr>
          <w:p w14:paraId="4A83102E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2110A2DC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64485DA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C6851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404476205</w:t>
            </w: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0C82" w:rsidRPr="00C36C50" w14:paraId="107C04E1" w14:textId="77777777" w:rsidTr="000C7A4D">
        <w:trPr>
          <w:trHeight w:val="60"/>
        </w:trPr>
        <w:tc>
          <w:tcPr>
            <w:tcW w:w="720" w:type="dxa"/>
          </w:tcPr>
          <w:p w14:paraId="02DE134F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9767D0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7764D2F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bookmarkStart w:id="2" w:name="OLE_LINK5"/>
            <w:bookmarkStart w:id="3" w:name="OLE_LINK6"/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  <w:bookmarkEnd w:id="2"/>
            <w:bookmarkEnd w:id="3"/>
          </w:p>
        </w:tc>
      </w:tr>
      <w:tr w:rsidR="00390C82" w:rsidRPr="00C36C50" w14:paraId="07FF7449" w14:textId="77777777" w:rsidTr="000C7A4D">
        <w:trPr>
          <w:trHeight w:val="60"/>
        </w:trPr>
        <w:tc>
          <w:tcPr>
            <w:tcW w:w="720" w:type="dxa"/>
          </w:tcPr>
          <w:p w14:paraId="00D3E882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C8B829D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F1EB480" w14:textId="77777777" w:rsidR="00390C82" w:rsidRPr="00C36C50" w:rsidRDefault="00390C82" w:rsidP="00390C8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</w:p>
        </w:tc>
      </w:tr>
      <w:tr w:rsidR="00390C82" w:rsidRPr="00C36C50" w14:paraId="0CB8400C" w14:textId="77777777" w:rsidTr="000C7A4D">
        <w:trPr>
          <w:trHeight w:val="60"/>
        </w:trPr>
        <w:tc>
          <w:tcPr>
            <w:tcW w:w="720" w:type="dxa"/>
          </w:tcPr>
          <w:p w14:paraId="6E1CC9A4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709076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3662F0AF" w14:textId="77777777" w:rsidR="00390C82" w:rsidRPr="00C36C50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B0F32" w:rsidRPr="00C36C50" w14:paraId="0DDD22A3" w14:textId="77777777" w:rsidTr="000C7A4D">
        <w:trPr>
          <w:gridAfter w:val="1"/>
          <w:wAfter w:w="5940" w:type="dxa"/>
          <w:trHeight w:val="61"/>
        </w:trPr>
        <w:tc>
          <w:tcPr>
            <w:tcW w:w="720" w:type="dxa"/>
          </w:tcPr>
          <w:p w14:paraId="137DB101" w14:textId="77777777" w:rsidR="005B0F32" w:rsidRPr="00C36C50" w:rsidRDefault="005B0F3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7FC2005" w14:textId="77777777" w:rsidR="005B0F32" w:rsidRPr="00C36C50" w:rsidRDefault="005B0F3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5B0F32" w:rsidRPr="00C36C50" w14:paraId="6AF29568" w14:textId="77777777" w:rsidTr="000C7A4D">
        <w:trPr>
          <w:gridAfter w:val="1"/>
          <w:wAfter w:w="5940" w:type="dxa"/>
          <w:trHeight w:val="60"/>
        </w:trPr>
        <w:tc>
          <w:tcPr>
            <w:tcW w:w="720" w:type="dxa"/>
          </w:tcPr>
          <w:p w14:paraId="7786737F" w14:textId="77777777" w:rsidR="005B0F32" w:rsidRPr="00C36C50" w:rsidRDefault="005B0F3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C09B662" w14:textId="77777777" w:rsidR="005B0F32" w:rsidRPr="00C36C50" w:rsidRDefault="005B0F3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0C82" w:rsidRPr="00C36C50" w14:paraId="27711538" w14:textId="77777777" w:rsidTr="000C7A4D">
        <w:trPr>
          <w:trHeight w:val="139"/>
        </w:trPr>
        <w:tc>
          <w:tcPr>
            <w:tcW w:w="720" w:type="dxa"/>
          </w:tcPr>
          <w:p w14:paraId="775AA06D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AC97A4B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4E658376" w14:textId="77777777" w:rsidR="00390C82" w:rsidRPr="00007FCA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009B3CD0" w14:textId="77777777" w:rsidTr="000C7A4D">
        <w:trPr>
          <w:trHeight w:val="151"/>
        </w:trPr>
        <w:tc>
          <w:tcPr>
            <w:tcW w:w="720" w:type="dxa"/>
          </w:tcPr>
          <w:p w14:paraId="3847C688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4982A4C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C9B65BF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სოფიო ვაჩაძე;</w:t>
            </w:r>
          </w:p>
        </w:tc>
      </w:tr>
      <w:tr w:rsidR="00390C82" w:rsidRPr="00C36C50" w14:paraId="4EC78DC6" w14:textId="77777777" w:rsidTr="000C7A4D">
        <w:trPr>
          <w:trHeight w:val="60"/>
        </w:trPr>
        <w:tc>
          <w:tcPr>
            <w:tcW w:w="720" w:type="dxa"/>
          </w:tcPr>
          <w:p w14:paraId="5E78A4AB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5521B4C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9EE1C7C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უფროსი;</w:t>
            </w:r>
          </w:p>
        </w:tc>
      </w:tr>
      <w:tr w:rsidR="00390C82" w:rsidRPr="00C36C50" w14:paraId="4E87DD72" w14:textId="77777777" w:rsidTr="000C7A4D">
        <w:trPr>
          <w:trHeight w:val="60"/>
        </w:trPr>
        <w:tc>
          <w:tcPr>
            <w:tcW w:w="720" w:type="dxa"/>
          </w:tcPr>
          <w:p w14:paraId="5896BEC4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2A215D3D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D02C68C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599 042 477;</w:t>
            </w:r>
          </w:p>
        </w:tc>
      </w:tr>
      <w:tr w:rsidR="00390C82" w:rsidRPr="00C36C50" w14:paraId="12AC9E92" w14:textId="77777777" w:rsidTr="000C7A4D">
        <w:trPr>
          <w:trHeight w:val="60"/>
        </w:trPr>
        <w:tc>
          <w:tcPr>
            <w:tcW w:w="720" w:type="dxa"/>
          </w:tcPr>
          <w:p w14:paraId="4D475088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3E93D62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5E4B97B" w14:textId="586E5D66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347ACBD4" w14:textId="77777777" w:rsidTr="000C7A4D">
        <w:trPr>
          <w:trHeight w:val="61"/>
        </w:trPr>
        <w:tc>
          <w:tcPr>
            <w:tcW w:w="720" w:type="dxa"/>
          </w:tcPr>
          <w:p w14:paraId="034BF653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43572DF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18488A3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svachadze@evex.ge.</w:t>
            </w:r>
          </w:p>
        </w:tc>
      </w:tr>
      <w:tr w:rsidR="00390C82" w:rsidRPr="00C36C50" w14:paraId="7EEEE8D1" w14:textId="77777777" w:rsidTr="000C7A4D">
        <w:trPr>
          <w:trHeight w:val="63"/>
        </w:trPr>
        <w:tc>
          <w:tcPr>
            <w:tcW w:w="720" w:type="dxa"/>
          </w:tcPr>
          <w:p w14:paraId="65EA4C18" w14:textId="77777777" w:rsidR="00390C82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8762AE1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1857E4BD" w14:textId="77777777" w:rsidR="00390C82" w:rsidRPr="00007FCA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D952AF" w:rsidRPr="00C36C50" w14:paraId="608EFDC4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2E66A90A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36FBC13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14:paraId="23B692AD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8AA3260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45B7579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14:paraId="496C86C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2E25CA05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AC3ED1E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  <w:tr w:rsidR="00D7771C" w:rsidRPr="00C36C50" w14:paraId="484C9BB0" w14:textId="77777777" w:rsidTr="000C7A4D">
        <w:trPr>
          <w:trHeight w:val="63"/>
        </w:trPr>
        <w:tc>
          <w:tcPr>
            <w:tcW w:w="720" w:type="dxa"/>
          </w:tcPr>
          <w:p w14:paraId="637BECFD" w14:textId="77777777"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3F9E8C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37B22545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46E3017A" w14:textId="77777777" w:rsidTr="000C7A4D">
        <w:trPr>
          <w:trHeight w:val="100"/>
        </w:trPr>
        <w:tc>
          <w:tcPr>
            <w:tcW w:w="720" w:type="dxa"/>
          </w:tcPr>
          <w:p w14:paraId="3DFD7DB0" w14:textId="77777777"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0CB9F1B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5EA3A44D" w14:textId="77777777"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0A61D61D" w14:textId="77777777" w:rsidTr="00D7771C">
        <w:trPr>
          <w:trHeight w:val="63"/>
        </w:trPr>
        <w:tc>
          <w:tcPr>
            <w:tcW w:w="720" w:type="dxa"/>
          </w:tcPr>
          <w:p w14:paraId="0DBC878E" w14:textId="77777777"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A90B16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341AFCD2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D7771C" w:rsidRPr="00C36C50" w14:paraId="21FFEA29" w14:textId="77777777" w:rsidTr="00D7771C">
        <w:trPr>
          <w:trHeight w:val="63"/>
        </w:trPr>
        <w:tc>
          <w:tcPr>
            <w:tcW w:w="720" w:type="dxa"/>
          </w:tcPr>
          <w:p w14:paraId="665FD77F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5DB0F7D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3FEDD48D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</w:p>
        </w:tc>
      </w:tr>
      <w:tr w:rsidR="00D7771C" w:rsidRPr="00C36C50" w14:paraId="12AE02A1" w14:textId="77777777" w:rsidTr="00D7771C">
        <w:trPr>
          <w:trHeight w:val="63"/>
        </w:trPr>
        <w:tc>
          <w:tcPr>
            <w:tcW w:w="720" w:type="dxa"/>
          </w:tcPr>
          <w:p w14:paraId="71C6DE90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55538F0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61764E7D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D7771C" w:rsidRPr="00C36C50" w14:paraId="75FE9912" w14:textId="77777777" w:rsidTr="00D7771C">
        <w:trPr>
          <w:trHeight w:val="63"/>
        </w:trPr>
        <w:tc>
          <w:tcPr>
            <w:tcW w:w="720" w:type="dxa"/>
          </w:tcPr>
          <w:p w14:paraId="38A79F93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1A19004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7E1E931C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17F482B1" w14:textId="77777777" w:rsidTr="000C7A4D">
        <w:trPr>
          <w:trHeight w:val="63"/>
        </w:trPr>
        <w:tc>
          <w:tcPr>
            <w:tcW w:w="720" w:type="dxa"/>
          </w:tcPr>
          <w:p w14:paraId="43434A24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78011A3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5731436D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952AF" w:rsidRPr="00C36C50" w14:paraId="4063B1A6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1A468ED4" w14:textId="77777777" w:rsidR="00D952AF" w:rsidRPr="00C36C50" w:rsidRDefault="00D952AF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FE21C48" w14:textId="77777777" w:rsidR="00D952AF" w:rsidRPr="00C36C50" w:rsidRDefault="00D952AF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</w:tr>
      <w:tr w:rsidR="00D952AF" w:rsidRPr="00C36C50" w14:paraId="3E11A176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BA30FAF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99D995F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</w:tr>
      <w:tr w:rsidR="00D952AF" w:rsidRPr="00C36C50" w14:paraId="1A388998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56BFE70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B0CEEF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14:paraId="5DD4CFA5" w14:textId="77777777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14:paraId="06035C79" w14:textId="77777777"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9FF2FAD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</w:tr>
      <w:tr w:rsidR="00D952AF" w:rsidRPr="00C36C50" w14:paraId="678500DD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82ED7F0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81EFAB6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</w:tr>
      <w:tr w:rsidR="00D952AF" w:rsidRPr="00C36C50" w14:paraId="320EB5BD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747F1BF0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B5FB77B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14:paraId="69D017F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795ED525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623E334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</w:tr>
      <w:tr w:rsidR="00D952AF" w:rsidRPr="00C36C50" w14:paraId="77213430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F34ED12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C77B32A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</w:tr>
      <w:tr w:rsidR="00D952AF" w:rsidRPr="00C36C50" w14:paraId="7D1935BA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FDBFEC9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5CA4DD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</w:tr>
      <w:tr w:rsidR="00D952AF" w:rsidRPr="00C36C50" w14:paraId="10E745FB" w14:textId="77777777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B2F0DBE" w14:textId="77777777"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72EFE86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D952AF" w:rsidRPr="00C36C50" w14:paraId="51CD2971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137465DC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745AD2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14:paraId="6655871C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6BBB755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A750535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14:paraId="641C4F5E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7A2D3A99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2E0255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</w:tbl>
    <w:p w14:paraId="2D1DB6D8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7FC534F" w14:textId="77777777"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14:paraId="5614EB8B" w14:textId="77777777"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14:paraId="7B9D1845" w14:textId="77777777"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54B91B08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14:paraId="5C4EE76F" w14:textId="77777777"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5A116BE2" w14:textId="77777777"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14:paraId="69649FC8" w14:textId="77777777"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54529DF6" w14:textId="77777777"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14:paraId="0082CC33" w14:textId="77777777"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14:paraId="34E06E3C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14:paraId="20F1C5FF" w14:textId="77777777"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14:paraId="76459094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14:paraId="65C86427" w14:textId="77777777"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14:paraId="53B7216E" w14:textId="77777777"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14:paraId="338A5D11" w14:textId="77777777"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5E21226D" w14:textId="77777777" w:rsidR="005C72B0" w:rsidRPr="000A5BB8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46031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46031">
        <w:rPr>
          <w:rFonts w:ascii="Sylfaen" w:hAnsi="Sylfaen"/>
          <w:sz w:val="14"/>
          <w:szCs w:val="14"/>
        </w:rPr>
        <w:t>–</w:t>
      </w:r>
      <w:r w:rsidRPr="00AE328E">
        <w:rPr>
          <w:rFonts w:ascii="Sylfaen" w:hAnsi="Sylfaen"/>
          <w:sz w:val="14"/>
          <w:szCs w:val="14"/>
          <w:lang w:val="en-US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ხანძ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Sylfaen"/>
          <w:sz w:val="14"/>
          <w:szCs w:val="14"/>
          <w:lang w:val="af-ZA"/>
        </w:rPr>
        <w:t>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AE328E">
        <w:rPr>
          <w:rFonts w:ascii="Sylfaen" w:hAnsi="Sylfaen" w:cs="LitNusx"/>
          <w:sz w:val="14"/>
          <w:szCs w:val="14"/>
          <w:lang w:val="af-ZA"/>
        </w:rPr>
        <w:t>-</w:t>
      </w:r>
      <w:r w:rsidRPr="00AE328E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აქტი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>/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AE328E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მათი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სხვა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AE328E">
        <w:rPr>
          <w:rFonts w:ascii="Sylfaen" w:hAnsi="Sylfaen" w:cs="Sylfaen"/>
          <w:sz w:val="14"/>
          <w:szCs w:val="14"/>
          <w:lang w:val="ka-GE"/>
        </w:rPr>
        <w:t>: ა)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AE328E">
        <w:rPr>
          <w:rFonts w:ascii="Sylfaen" w:hAnsi="Sylfaen" w:cs="Sylfaen"/>
          <w:sz w:val="14"/>
          <w:szCs w:val="14"/>
          <w:lang w:val="ka-GE"/>
        </w:rPr>
        <w:t>, ბ)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დაიწყო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ხელშეკრულების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შემდეგ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C91AE6">
        <w:rPr>
          <w:rFonts w:ascii="Sylfaen" w:hAnsi="Sylfaen" w:cs="Sylfaen"/>
          <w:b/>
          <w:sz w:val="14"/>
          <w:szCs w:val="14"/>
          <w:lang w:val="ka-GE"/>
        </w:rPr>
        <w:t>გ)</w:t>
      </w:r>
      <w:r w:rsidRPr="00846031">
        <w:rPr>
          <w:rFonts w:ascii="Sylfaen" w:hAnsi="Sylfaen" w:cs="Sylfaen"/>
          <w:sz w:val="14"/>
          <w:szCs w:val="14"/>
          <w:lang w:val="ka-GE"/>
        </w:rPr>
        <w:t xml:space="preserve"> პირდაპირ და უშუალო ზეგავლენას ახდენს </w:t>
      </w:r>
      <w:r w:rsidRPr="00846031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</w:rPr>
        <w:t>ან</w:t>
      </w:r>
      <w:r w:rsidRPr="00AE328E">
        <w:rPr>
          <w:rFonts w:ascii="Sylfaen" w:hAnsi="Sylfaen"/>
          <w:sz w:val="14"/>
          <w:szCs w:val="14"/>
        </w:rPr>
        <w:t>/</w:t>
      </w:r>
      <w:r w:rsidRPr="00AE328E">
        <w:rPr>
          <w:rFonts w:ascii="Sylfaen" w:hAnsi="Sylfaen" w:cs="Sylfaen"/>
          <w:sz w:val="14"/>
          <w:szCs w:val="14"/>
        </w:rPr>
        <w:t>და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მასთან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სხვა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სრულად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AE328E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AE328E">
        <w:rPr>
          <w:rFonts w:ascii="Sylfaen" w:hAnsi="Sylfaen" w:cs="Sylfaen"/>
          <w:sz w:val="14"/>
          <w:szCs w:val="14"/>
          <w:lang w:val="ka-GE"/>
        </w:rPr>
        <w:t>აზე;</w:t>
      </w:r>
    </w:p>
    <w:p w14:paraId="383293DA" w14:textId="77777777"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075EED63" w14:textId="77777777" w:rsidR="009347C8" w:rsidRPr="009347C8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</w:p>
    <w:p w14:paraId="5FC5A49D" w14:textId="77777777" w:rsidR="009347C8" w:rsidRPr="00B17E4E" w:rsidRDefault="009347C8" w:rsidP="009347C8">
      <w:pPr>
        <w:jc w:val="both"/>
        <w:rPr>
          <w:rFonts w:ascii="Sylfaen" w:hAnsi="Sylfaen"/>
          <w:sz w:val="14"/>
          <w:szCs w:val="14"/>
          <w:lang w:val="ka-GE"/>
        </w:rPr>
      </w:pPr>
    </w:p>
    <w:p w14:paraId="3C48F6F9" w14:textId="77777777"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37836D" w14:textId="77777777"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2AB9C5B0" w14:textId="77777777"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14:paraId="33E1C9A7" w14:textId="77777777"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14:paraId="7801E7E7" w14:textId="77777777"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14:paraId="7C2A79C2" w14:textId="77777777"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14:paraId="048DF699" w14:textId="77777777"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553A0D71" w14:textId="77777777"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2F229B4B" w14:textId="77777777"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14:paraId="5DAC4DA8" w14:textId="77777777"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14:paraId="362C15D3" w14:textId="77777777"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14:paraId="544E19CA" w14:textId="77777777"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34047ED" w14:textId="77777777"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64143E5D" w14:textId="77777777"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77A96BDE" w14:textId="77777777"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14:paraId="399C2E0B" w14:textId="77777777"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14:paraId="379F225B" w14:textId="77777777"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6EF5C609" w14:textId="77777777"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65BB4453" w14:textId="77777777"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14:paraId="5C390422" w14:textId="77777777"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12608058" w14:textId="77777777"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14:paraId="1B286A57" w14:textId="77777777"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14:paraId="7884522F" w14:textId="77777777" w:rsidR="00373EE8" w:rsidRPr="00B17E4E" w:rsidRDefault="00890A5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ვალდებულია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36E3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736E3C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წერილობით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ზეპირი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განსაზღვრულ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ხოლო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ასეთის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არსებობისას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D65C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D65C6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მოთხოვნიდან</w:t>
      </w:r>
      <w:r w:rsidR="00373EE8" w:rsidRPr="00B17E4E">
        <w:rPr>
          <w:rFonts w:ascii="Sylfaen" w:hAnsi="Sylfaen"/>
          <w:sz w:val="14"/>
          <w:szCs w:val="14"/>
        </w:rPr>
        <w:t xml:space="preserve"> 10 (</w:t>
      </w:r>
      <w:r w:rsidR="00373EE8" w:rsidRPr="00B17E4E">
        <w:rPr>
          <w:rFonts w:ascii="Sylfaen" w:hAnsi="Sylfaen" w:cs="Sylfaen"/>
          <w:sz w:val="14"/>
          <w:szCs w:val="14"/>
        </w:rPr>
        <w:t>ათი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კალენდარული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დღის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დააზღვიოს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5337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სასარგებლოდ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ანუ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ბენეფიციარს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26DD1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07E6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07E69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ისე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რომ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თუკი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სხვაგვარად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იქნა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07C8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007C87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სადაზღვევო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ანაზღაურებით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შესაძლებელი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1648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16485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/>
          <w:sz w:val="14"/>
          <w:szCs w:val="14"/>
        </w:rPr>
        <w:t>(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DE3A7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4285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F42853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პირის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სრულად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ბ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ერთჯერადი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ჯამური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020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EE0200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მოქმედების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ვადაზე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ნაკლები</w:t>
      </w:r>
      <w:r w:rsidR="00373EE8" w:rsidRPr="00B17E4E">
        <w:rPr>
          <w:rFonts w:ascii="Sylfaen" w:hAnsi="Sylfaen"/>
          <w:sz w:val="14"/>
          <w:szCs w:val="14"/>
        </w:rPr>
        <w:t xml:space="preserve">. </w:t>
      </w:r>
    </w:p>
    <w:p w14:paraId="0751D954" w14:textId="77777777" w:rsidR="00373EE8" w:rsidRPr="00B17E4E" w:rsidRDefault="00373EE8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8C190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C190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6A0B0F8E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B55C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1B55C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კომპანიაში</w:t>
      </w:r>
      <w:r w:rsidRPr="00B17E4E">
        <w:rPr>
          <w:rFonts w:ascii="Sylfaen" w:hAnsi="Sylfaen"/>
          <w:sz w:val="14"/>
          <w:szCs w:val="14"/>
        </w:rPr>
        <w:t>;</w:t>
      </w:r>
    </w:p>
    <w:p w14:paraId="4560A296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მომენტიდან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B379E" w:rsidRPr="00B17E4E">
        <w:rPr>
          <w:rFonts w:ascii="Sylfaen" w:hAnsi="Sylfaen"/>
          <w:sz w:val="14"/>
          <w:szCs w:val="14"/>
        </w:rPr>
        <w:t>;</w:t>
      </w:r>
    </w:p>
    <w:p w14:paraId="274A32D4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B569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4B569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591A69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ახალი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>;</w:t>
      </w:r>
    </w:p>
    <w:p w14:paraId="648CBCCA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დაიცვას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დაუყოვნებლივ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07F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აგრეთვე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მოთხოვნილია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ასანაზღაურებლად</w:t>
      </w:r>
      <w:r w:rsidRPr="00B17E4E">
        <w:rPr>
          <w:rFonts w:ascii="Sylfaen" w:hAnsi="Sylfaen"/>
          <w:sz w:val="14"/>
          <w:szCs w:val="14"/>
        </w:rPr>
        <w:t>.</w:t>
      </w:r>
    </w:p>
    <w:p w14:paraId="0633800E" w14:textId="77777777"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lastRenderedPageBreak/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14:paraId="00C4576E" w14:textId="77777777"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075ACF3C" w14:textId="77777777"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14:paraId="41CCF415" w14:textId="77777777"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14:paraId="6EBCB350" w14:textId="77777777"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14:paraId="5837F8F3" w14:textId="77777777"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14:paraId="765669E6" w14:textId="77777777"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6C29A4C6" w14:textId="77777777"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14A32277" w14:textId="77777777"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16DDD50" w14:textId="77777777"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7ED014BC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0FB865DD" w14:textId="77777777"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14:paraId="3028829D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14:paraId="1D2784C6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101D5B34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14:paraId="51408101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14:paraId="32A1D629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14:paraId="05A1B1B9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272BBCFB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14:paraId="53FDBA8E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14:paraId="47EABD77" w14:textId="77777777"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13735CF1" w14:textId="77777777"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4BC153CE" w14:textId="77777777"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2B8DFE6" w14:textId="77777777"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19726122" w14:textId="77777777"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14:paraId="54052260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6404B296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23440C0C" w14:textId="77777777"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048EDCE3" w14:textId="77777777"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77BCB09A" w14:textId="77777777"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1CCFF05E" w14:textId="77777777"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14:paraId="704519B1" w14:textId="77777777"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5F78973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2460B4DB" w14:textId="77777777"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lastRenderedPageBreak/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14:paraId="2D06F241" w14:textId="77777777"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14:paraId="7E886008" w14:textId="77777777"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14:paraId="50D90A7E" w14:textId="77777777"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14:paraId="317459B8" w14:textId="77777777"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A2A86E" w14:textId="77777777"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62473D5" w14:textId="77777777"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14:paraId="0F7C6D20" w14:textId="77777777" w:rsidR="008D2252" w:rsidRPr="008D2252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</w:p>
    <w:p w14:paraId="337327B0" w14:textId="77777777"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14:paraId="63C65437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347C8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არც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ერთი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აგებს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პასუხს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სრულად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9347C8">
        <w:rPr>
          <w:rFonts w:ascii="Sylfaen" w:hAnsi="Sylfaen" w:cs="LitNusx"/>
          <w:sz w:val="14"/>
          <w:szCs w:val="14"/>
          <w:lang w:val="ka-GE"/>
        </w:rPr>
        <w:t>.</w:t>
      </w:r>
    </w:p>
    <w:p w14:paraId="4A99B48C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14:paraId="05B02E4A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52EC6EAD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535EB99D" w14:textId="77777777" w:rsidR="0083083B" w:rsidRPr="009347C8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</w:rPr>
        <w:t>მიუხედავად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="00E229D3" w:rsidRPr="009347C8">
        <w:rPr>
          <w:rFonts w:ascii="Sylfaen" w:hAnsi="Sylfaen"/>
          <w:b/>
          <w:sz w:val="14"/>
          <w:szCs w:val="14"/>
          <w:lang w:val="ka-GE"/>
        </w:rPr>
        <w:t>8</w:t>
      </w:r>
      <w:r w:rsidRPr="009347C8">
        <w:rPr>
          <w:rFonts w:ascii="Sylfaen" w:hAnsi="Sylfaen"/>
          <w:b/>
          <w:sz w:val="14"/>
          <w:szCs w:val="14"/>
        </w:rPr>
        <w:t>.1.</w:t>
      </w:r>
      <w:r w:rsidR="006F2E54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პუნქტით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განსაზღვრული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გარანტიებისა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6A2B1C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6A2B1C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ნაკისრი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ვალდებულებების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ჯეროვნად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უზრუნველსაყოფად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შესაბამისად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50D5E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A50D5E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მოთხოვნების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უზრუნველყოფის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07115F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7115F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აცხადებს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წინასწარ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თანხმობას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C0DCD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3C0DCD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უფლებამოსილებაზე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საკუთარი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შეხედულებისამებრ</w:t>
      </w:r>
      <w:r w:rsidRPr="009347C8">
        <w:rPr>
          <w:rFonts w:ascii="Sylfaen" w:hAnsi="Sylfaen"/>
          <w:sz w:val="14"/>
          <w:szCs w:val="14"/>
        </w:rPr>
        <w:t>:</w:t>
      </w:r>
    </w:p>
    <w:p w14:paraId="7403A2E9" w14:textId="77777777"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14:paraId="4A8DAD8B" w14:textId="77777777"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84792BA" w14:textId="77777777"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CD4AC42" w14:textId="77777777"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75E12CC6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5A7FAF19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6F6D45FE" w14:textId="77777777"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4E232166" w14:textId="77777777"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4C53746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0CE63D84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14:paraId="77D2B68F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14:paraId="69B28255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14:paraId="003EF6C9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14:paraId="0A8E32D2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0C4065CE" w14:textId="77777777"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14:paraId="1D8E4494" w14:textId="77777777"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14:paraId="75E9A78D" w14:textId="77777777"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1FCDB19A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312331A5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14:paraId="2E345278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14:paraId="284CA308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14:paraId="1F1730CA" w14:textId="77777777"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lastRenderedPageBreak/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14:paraId="57B788C7" w14:textId="77777777"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14:paraId="37071A80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9F034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14:paraId="26908308" w14:textId="77777777"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14:paraId="10FF9E47" w14:textId="77777777"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967D180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5EDCEED2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14:paraId="5CC2C787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14:paraId="376D6CB2" w14:textId="77777777"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BEFBCA8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37256AA0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31783DB0" w14:textId="77777777"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14:paraId="6CE3604D" w14:textId="77777777"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14:paraId="69F2623B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14:paraId="12AF5FCE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14:paraId="6CFB2AAA" w14:textId="77777777"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14:paraId="7AA0AAE0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14:paraId="00C83B9B" w14:textId="77777777"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14:paraId="1CA34FE6" w14:textId="77777777"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14:paraId="403CF2F0" w14:textId="77777777"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7D40B1FF" w14:textId="77777777"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35F96CD6" w14:textId="77777777"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14:paraId="3CD1287B" w14:textId="77777777"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14:paraId="3F0ACF40" w14:textId="77777777"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14:paraId="1CBD988D" w14:textId="77777777"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30922BF2" w14:textId="77777777"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72ACAAC4" w14:textId="77777777"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652028D2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CAF7CD" w14:textId="77777777"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14:paraId="0E914273" w14:textId="77777777"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14:paraId="75AEFA7C" w14:textId="77777777"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4CC568A" w14:textId="77777777"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14:paraId="3E20D0C3" w14:textId="77777777"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14:paraId="0BF5A082" w14:textId="77777777"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14:paraId="691B62A2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lastRenderedPageBreak/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14:paraId="5AA3BEA9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14:paraId="56D6431E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14:paraId="74D9BB0C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14:paraId="5FE9C3CD" w14:textId="77777777"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60986D6" w14:textId="77777777"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568680C7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14:paraId="0107459D" w14:textId="77777777"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14:paraId="0F063A0E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7CEDF064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14:paraId="4F2C38B5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14:paraId="6E884A19" w14:textId="77777777"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14:paraId="7D8F92D2" w14:textId="77777777"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14:paraId="0800784E" w14:textId="77777777"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14:paraId="1513FF1D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14:paraId="3B2EA68B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14:paraId="07B80661" w14:textId="77777777"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14:paraId="39D96F96" w14:textId="77777777"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14:paraId="659A97BF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14:paraId="76BC5473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14:paraId="3200A65B" w14:textId="77777777"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DFABE29" w14:textId="77777777"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775E0135" w14:textId="77777777"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C61580B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D7B9FB2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AAA59B0" w14:textId="77777777"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14:paraId="343F8FAD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14:paraId="0577B86B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14:paraId="5CEA88CE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14:paraId="2C8F3FEC" w14:textId="77777777"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5E72B4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813A74" w14:textId="77777777" w:rsidR="007D5280" w:rsidRDefault="007D5280">
      <w:r>
        <w:separator/>
      </w:r>
    </w:p>
  </w:endnote>
  <w:endnote w:type="continuationSeparator" w:id="0">
    <w:p w14:paraId="244FF7B8" w14:textId="77777777" w:rsidR="007D5280" w:rsidRDefault="007D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048A9" w14:textId="77777777" w:rsidR="00A31F63" w:rsidRPr="00C74867" w:rsidRDefault="00A31F63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53B02787" w14:textId="77777777" w:rsidR="00A31F63" w:rsidRPr="00C74867" w:rsidRDefault="00A31F63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09552" w14:textId="77777777" w:rsidR="007D5280" w:rsidRDefault="007D5280">
      <w:r>
        <w:separator/>
      </w:r>
    </w:p>
  </w:footnote>
  <w:footnote w:type="continuationSeparator" w:id="0">
    <w:p w14:paraId="7F0F11FB" w14:textId="77777777" w:rsidR="007D5280" w:rsidRDefault="007D5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F1365" w14:textId="77777777" w:rsidR="00A31F63" w:rsidRPr="00FE43DE" w:rsidRDefault="00A31F63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6"/>
  </w:num>
  <w:num w:numId="2">
    <w:abstractNumId w:val="44"/>
  </w:num>
  <w:num w:numId="3">
    <w:abstractNumId w:val="38"/>
  </w:num>
  <w:num w:numId="4">
    <w:abstractNumId w:val="41"/>
  </w:num>
  <w:num w:numId="5">
    <w:abstractNumId w:val="15"/>
  </w:num>
  <w:num w:numId="6">
    <w:abstractNumId w:val="2"/>
  </w:num>
  <w:num w:numId="7">
    <w:abstractNumId w:val="32"/>
  </w:num>
  <w:num w:numId="8">
    <w:abstractNumId w:val="29"/>
  </w:num>
  <w:num w:numId="9">
    <w:abstractNumId w:val="40"/>
  </w:num>
  <w:num w:numId="10">
    <w:abstractNumId w:val="43"/>
  </w:num>
  <w:num w:numId="11">
    <w:abstractNumId w:val="3"/>
  </w:num>
  <w:num w:numId="12">
    <w:abstractNumId w:val="23"/>
  </w:num>
  <w:num w:numId="13">
    <w:abstractNumId w:val="33"/>
  </w:num>
  <w:num w:numId="14">
    <w:abstractNumId w:val="7"/>
  </w:num>
  <w:num w:numId="15">
    <w:abstractNumId w:val="8"/>
  </w:num>
  <w:num w:numId="16">
    <w:abstractNumId w:val="34"/>
  </w:num>
  <w:num w:numId="17">
    <w:abstractNumId w:val="28"/>
  </w:num>
  <w:num w:numId="18">
    <w:abstractNumId w:val="31"/>
  </w:num>
  <w:num w:numId="19">
    <w:abstractNumId w:val="37"/>
  </w:num>
  <w:num w:numId="20">
    <w:abstractNumId w:val="26"/>
  </w:num>
  <w:num w:numId="21">
    <w:abstractNumId w:val="17"/>
  </w:num>
  <w:num w:numId="22">
    <w:abstractNumId w:val="22"/>
  </w:num>
  <w:num w:numId="23">
    <w:abstractNumId w:val="42"/>
  </w:num>
  <w:num w:numId="24">
    <w:abstractNumId w:val="5"/>
  </w:num>
  <w:num w:numId="25">
    <w:abstractNumId w:val="12"/>
  </w:num>
  <w:num w:numId="26">
    <w:abstractNumId w:val="4"/>
  </w:num>
  <w:num w:numId="27">
    <w:abstractNumId w:val="6"/>
  </w:num>
  <w:num w:numId="28">
    <w:abstractNumId w:val="16"/>
  </w:num>
  <w:num w:numId="29">
    <w:abstractNumId w:val="10"/>
  </w:num>
  <w:num w:numId="30">
    <w:abstractNumId w:val="39"/>
  </w:num>
  <w:num w:numId="31">
    <w:abstractNumId w:val="27"/>
  </w:num>
  <w:num w:numId="32">
    <w:abstractNumId w:val="21"/>
  </w:num>
  <w:num w:numId="33">
    <w:abstractNumId w:val="24"/>
  </w:num>
  <w:num w:numId="34">
    <w:abstractNumId w:val="0"/>
  </w:num>
  <w:num w:numId="35">
    <w:abstractNumId w:val="20"/>
  </w:num>
  <w:num w:numId="36">
    <w:abstractNumId w:val="1"/>
  </w:num>
  <w:num w:numId="37">
    <w:abstractNumId w:val="25"/>
  </w:num>
  <w:num w:numId="38">
    <w:abstractNumId w:val="30"/>
  </w:num>
  <w:num w:numId="39">
    <w:abstractNumId w:val="35"/>
  </w:num>
  <w:num w:numId="40">
    <w:abstractNumId w:val="11"/>
  </w:num>
  <w:num w:numId="41">
    <w:abstractNumId w:val="9"/>
  </w:num>
  <w:num w:numId="42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  <w:num w:numId="44">
    <w:abstractNumId w:val="14"/>
  </w:num>
  <w:num w:numId="45">
    <w:abstractNumId w:val="18"/>
  </w:num>
  <w:num w:numId="46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0C4B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0C82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0F32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4E13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280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378D2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1F63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399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6CF0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2AF"/>
    <w:rsid w:val="00D9549E"/>
    <w:rsid w:val="00D95519"/>
    <w:rsid w:val="00D9553E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2FC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D3D997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160B8B-5E93-4D8E-8EE5-0CA34E97AE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6</Pages>
  <Words>6539</Words>
  <Characters>37273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43725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Sopio Vachadze</cp:lastModifiedBy>
  <cp:revision>18</cp:revision>
  <cp:lastPrinted>2012-10-30T16:38:00Z</cp:lastPrinted>
  <dcterms:created xsi:type="dcterms:W3CDTF">2017-05-20T13:42:00Z</dcterms:created>
  <dcterms:modified xsi:type="dcterms:W3CDTF">2021-02-01T06:42:00Z</dcterms:modified>
</cp:coreProperties>
</file>