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647F" w14:textId="77777777" w:rsidR="00613496" w:rsidRPr="000F7EA5" w:rsidRDefault="00613496" w:rsidP="000F7EA5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EC7F8B">
        <w:rPr>
          <w:rFonts w:ascii="Sylfaen" w:hAnsi="Sylfaen" w:cs="Sylfaen"/>
          <w:b/>
          <w:lang w:val="ka-GE"/>
        </w:rPr>
        <w:t>გათამაშების ბილეთების დაბეჭდვაზე</w:t>
      </w:r>
    </w:p>
    <w:p w14:paraId="3081372D" w14:textId="77777777" w:rsidR="00840E46" w:rsidRPr="00441759" w:rsidRDefault="0044175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E66CE7">
        <w:rPr>
          <w:rFonts w:ascii="Sylfaen" w:hAnsi="Sylfaen" w:cs="Sylfaen"/>
          <w:b/>
        </w:rPr>
        <w:t>8</w:t>
      </w:r>
      <w:r w:rsidR="00840E46">
        <w:rPr>
          <w:rFonts w:ascii="Sylfaen" w:hAnsi="Sylfaen" w:cs="Sylfaen"/>
          <w:b/>
          <w:lang w:val="ka-GE"/>
        </w:rPr>
        <w:t>/0</w:t>
      </w:r>
      <w:r w:rsidR="002E2062"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EC7F8B">
        <w:rPr>
          <w:rFonts w:ascii="Sylfaen" w:hAnsi="Sylfaen" w:cs="Sylfaen"/>
          <w:b/>
        </w:rPr>
        <w:t>PRT</w:t>
      </w:r>
      <w:r w:rsidR="00104BCD">
        <w:rPr>
          <w:rFonts w:ascii="Sylfaen" w:hAnsi="Sylfaen" w:cs="Sylfaen"/>
          <w:b/>
        </w:rPr>
        <w:t>-21</w:t>
      </w:r>
    </w:p>
    <w:p w14:paraId="682E876C" w14:textId="77777777" w:rsidR="00A44CC5" w:rsidRDefault="000F7EA5" w:rsidP="00613496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ბილეთის </w:t>
      </w:r>
      <w:r w:rsidR="00A44CC5">
        <w:rPr>
          <w:rFonts w:ascii="Sylfaen" w:hAnsi="Sylfaen" w:cs="Sylfaen"/>
          <w:b/>
          <w:lang w:val="ka-GE"/>
        </w:rPr>
        <w:t xml:space="preserve">ზოგადი </w:t>
      </w:r>
      <w:r>
        <w:rPr>
          <w:rFonts w:ascii="Sylfaen" w:hAnsi="Sylfaen" w:cs="Sylfaen"/>
          <w:b/>
          <w:lang w:val="ka-GE"/>
        </w:rPr>
        <w:t>ტექნიკური პარამეტრები</w:t>
      </w:r>
      <w:r w:rsidR="00A44CC5">
        <w:rPr>
          <w:rFonts w:ascii="Sylfaen" w:hAnsi="Sylfaen" w:cs="Sylfaen"/>
          <w:b/>
          <w:lang w:val="ka-GE"/>
        </w:rPr>
        <w:t>:</w:t>
      </w:r>
    </w:p>
    <w:p w14:paraId="5C0E1E6A" w14:textId="77777777" w:rsidR="00613496" w:rsidRDefault="00A44CC5" w:rsidP="00613496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(დეტალური ტექნიკური პარამეტრები მოცემულია ფაილში </w:t>
      </w:r>
      <w:r w:rsidRPr="00A44CC5">
        <w:rPr>
          <w:rFonts w:ascii="Sylfaen" w:hAnsi="Sylfaen" w:cs="Sylfaen"/>
          <w:b/>
          <w:lang w:val="ka-GE"/>
        </w:rPr>
        <w:t>დანართიN1</w:t>
      </w:r>
      <w:r w:rsidRPr="00A44CC5">
        <w:rPr>
          <w:rFonts w:ascii="Sylfaen" w:hAnsi="Sylfaen" w:cs="Sylfaen"/>
          <w:b/>
        </w:rPr>
        <w:t>.pdf</w:t>
      </w:r>
      <w:r>
        <w:rPr>
          <w:rFonts w:ascii="Sylfaen" w:hAnsi="Sylfaen"/>
          <w:b/>
          <w:lang w:val="ka-GE"/>
        </w:rPr>
        <w:t>)</w:t>
      </w:r>
    </w:p>
    <w:p w14:paraId="24B19CBB" w14:textId="77777777" w:rsidR="00441759" w:rsidRPr="000F7EA5" w:rsidRDefault="00EC7F8B" w:rsidP="000F7EA5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 w:rsidRPr="00EC7F8B">
        <w:rPr>
          <w:rFonts w:ascii="Sylfaen" w:hAnsi="Sylfaen"/>
          <w:lang w:val="ka-GE"/>
        </w:rPr>
        <w:t>ბილეთების</w:t>
      </w:r>
      <w:r w:rsidRPr="00EC7F8B">
        <w:rPr>
          <w:lang w:val="ka-GE"/>
        </w:rPr>
        <w:t xml:space="preserve"> </w:t>
      </w:r>
      <w:r w:rsidR="00441759">
        <w:rPr>
          <w:rFonts w:ascii="Sylfaen" w:hAnsi="Sylfaen"/>
          <w:lang w:val="ka-GE"/>
        </w:rPr>
        <w:t>მაქსიმალური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რაოდენობა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შეადგენს</w:t>
      </w:r>
      <w:r>
        <w:rPr>
          <w:rFonts w:ascii="Sylfaen" w:hAnsi="Sylfaen"/>
        </w:rPr>
        <w:t>:</w:t>
      </w:r>
      <w:r w:rsidR="002E2062">
        <w:rPr>
          <w:lang w:val="ka-GE"/>
        </w:rPr>
        <w:t xml:space="preserve"> 6</w:t>
      </w:r>
      <w:r w:rsidRPr="00EC7F8B">
        <w:rPr>
          <w:lang w:val="ka-GE"/>
        </w:rPr>
        <w:t>00 000 (</w:t>
      </w:r>
      <w:r w:rsidR="002E2062">
        <w:rPr>
          <w:rFonts w:ascii="Sylfaen" w:hAnsi="Sylfaen"/>
          <w:lang w:val="ka-GE"/>
        </w:rPr>
        <w:t>ექვსასი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ათას</w:t>
      </w:r>
      <w:r w:rsidR="008509C5">
        <w:rPr>
          <w:rFonts w:ascii="Sylfaen" w:hAnsi="Sylfaen"/>
          <w:lang w:val="ka-GE"/>
        </w:rPr>
        <w:t>ი</w:t>
      </w:r>
      <w:r w:rsidRPr="00EC7F8B">
        <w:rPr>
          <w:lang w:val="ka-GE"/>
        </w:rPr>
        <w:t xml:space="preserve">) </w:t>
      </w:r>
      <w:r w:rsidRPr="00EC7F8B">
        <w:rPr>
          <w:rFonts w:ascii="Sylfaen" w:hAnsi="Sylfaen"/>
          <w:lang w:val="ka-GE"/>
        </w:rPr>
        <w:t>ცალს</w:t>
      </w:r>
      <w:r w:rsidR="002E2062">
        <w:rPr>
          <w:lang w:val="ka-GE"/>
        </w:rPr>
        <w:t>;</w:t>
      </w:r>
    </w:p>
    <w:p w14:paraId="4CD66BB4" w14:textId="77777777" w:rsidR="00441759" w:rsidRPr="00BC61C4" w:rsidRDefault="00441759" w:rsidP="00BC61C4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ზომა</w:t>
      </w:r>
      <w:r w:rsidR="00055178">
        <w:rPr>
          <w:rFonts w:ascii="Sylfaen" w:hAnsi="Sylfaen"/>
          <w:lang w:val="ka-GE"/>
        </w:rPr>
        <w:t xml:space="preserve"> - 5</w:t>
      </w:r>
      <w:r>
        <w:rPr>
          <w:rFonts w:ascii="Sylfaen" w:hAnsi="Sylfaen"/>
          <w:lang w:val="ka-GE"/>
        </w:rPr>
        <w:t xml:space="preserve">0 მმ </w:t>
      </w:r>
      <w:r w:rsidR="00055178">
        <w:rPr>
          <w:rFonts w:ascii="Sylfaen" w:hAnsi="Sylfaen"/>
        </w:rPr>
        <w:t>X 10</w:t>
      </w:r>
      <w:r>
        <w:rPr>
          <w:rFonts w:ascii="Sylfaen" w:hAnsi="Sylfaen"/>
        </w:rPr>
        <w:t xml:space="preserve">0 </w:t>
      </w:r>
      <w:r>
        <w:rPr>
          <w:rFonts w:ascii="Sylfaen" w:hAnsi="Sylfaen"/>
          <w:lang w:val="ka-GE"/>
        </w:rPr>
        <w:t>მმ;</w:t>
      </w:r>
    </w:p>
    <w:p w14:paraId="58EEB3F4" w14:textId="77777777" w:rsidR="00441759" w:rsidRDefault="002E2062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ბეჭდვა: ორმხრივი, ფერები 4+4;</w:t>
      </w:r>
    </w:p>
    <w:p w14:paraId="587A7021" w14:textId="77777777"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ქაღალდი</w:t>
      </w:r>
      <w:r w:rsidR="000F7EA5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ოფსეტ</w:t>
      </w:r>
      <w:r w:rsidR="000F7EA5">
        <w:rPr>
          <w:rFonts w:ascii="Sylfaen" w:hAnsi="Sylfaen"/>
          <w:lang w:val="ka-GE"/>
        </w:rPr>
        <w:t>ური</w:t>
      </w:r>
      <w:r w:rsidR="002E6261">
        <w:rPr>
          <w:rFonts w:ascii="Sylfaen" w:hAnsi="Sylfaen"/>
        </w:rPr>
        <w:t>,</w:t>
      </w:r>
      <w:r w:rsidR="000F7EA5">
        <w:rPr>
          <w:rFonts w:ascii="Sylfaen" w:hAnsi="Sylfaen"/>
          <w:lang w:val="ka-GE"/>
        </w:rPr>
        <w:t xml:space="preserve"> 180-200 გრ</w:t>
      </w:r>
      <w:r>
        <w:rPr>
          <w:rFonts w:ascii="Sylfaen" w:hAnsi="Sylfaen"/>
          <w:lang w:val="ka-GE"/>
        </w:rPr>
        <w:t>;</w:t>
      </w:r>
    </w:p>
    <w:p w14:paraId="6C2C8FAE" w14:textId="77777777" w:rsidR="000F7EA5" w:rsidRDefault="000F7EA5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ნუმერაცია;</w:t>
      </w:r>
    </w:p>
    <w:p w14:paraId="0491036C" w14:textId="77777777" w:rsidR="000F7EA5" w:rsidRDefault="000F7EA5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შტრიხკოდი;</w:t>
      </w:r>
    </w:p>
    <w:p w14:paraId="4A3CE76D" w14:textId="77777777"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ლამინაცია: ცალმხრივი;</w:t>
      </w:r>
    </w:p>
    <w:p w14:paraId="1D872C59" w14:textId="77777777"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პერფორაცია: ერთი;</w:t>
      </w:r>
    </w:p>
    <w:p w14:paraId="65BD0D73" w14:textId="77777777"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სკრეჩ</w:t>
      </w:r>
      <w:r w:rsidR="00BC61C4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ველი: ერთი.</w:t>
      </w:r>
    </w:p>
    <w:p w14:paraId="20B9DAAF" w14:textId="77777777"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14:paraId="15072040" w14:textId="77777777"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14:paraId="4D6D0553" w14:textId="77777777" w:rsidR="00760402" w:rsidRDefault="002E206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ტექნიკური </w:t>
      </w:r>
      <w:proofErr w:type="spellStart"/>
      <w:r w:rsidR="00B51022">
        <w:rPr>
          <w:rFonts w:ascii="Sylfaen" w:hAnsi="Sylfaen" w:cs="Sylfaen"/>
          <w:u w:val="single"/>
        </w:rPr>
        <w:t>დავალება</w:t>
      </w:r>
      <w:proofErr w:type="spellEnd"/>
      <w:r>
        <w:rPr>
          <w:rFonts w:ascii="Sylfaen" w:hAnsi="Sylfaen" w:cs="Sylfaen"/>
          <w:u w:val="single"/>
          <w:lang w:val="ka-GE"/>
        </w:rPr>
        <w:t xml:space="preserve"> - </w:t>
      </w:r>
      <w:r w:rsidRPr="001935BD">
        <w:rPr>
          <w:rFonts w:ascii="Sylfaen" w:hAnsi="Sylfaen" w:cs="Sylfaen"/>
          <w:b/>
          <w:u w:val="single"/>
          <w:lang w:val="ka-GE"/>
        </w:rPr>
        <w:t>დანართიN1</w:t>
      </w:r>
      <w:r w:rsidR="001935BD" w:rsidRPr="001935BD">
        <w:rPr>
          <w:rFonts w:ascii="Sylfaen" w:hAnsi="Sylfaen" w:cs="Sylfaen"/>
          <w:b/>
          <w:u w:val="single"/>
        </w:rPr>
        <w:t>.pdf</w:t>
      </w:r>
      <w:r>
        <w:rPr>
          <w:rFonts w:ascii="Sylfaen" w:hAnsi="Sylfaen" w:cs="Sylfaen"/>
          <w:u w:val="single"/>
          <w:lang w:val="ka-GE"/>
        </w:rPr>
        <w:t>;</w:t>
      </w:r>
    </w:p>
    <w:p w14:paraId="6A722554" w14:textId="77777777" w:rsidR="002E2062" w:rsidRPr="00BC61C4" w:rsidRDefault="002E206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ბილეთის </w:t>
      </w:r>
      <w:r w:rsidR="000F7EA5">
        <w:rPr>
          <w:rFonts w:ascii="Sylfaen" w:hAnsi="Sylfaen" w:cs="Sylfaen"/>
          <w:u w:val="single"/>
          <w:lang w:val="ka-GE"/>
        </w:rPr>
        <w:t xml:space="preserve">ტექნიკური სპეციფიკაცია - </w:t>
      </w:r>
      <w:r w:rsidR="000F7EA5" w:rsidRPr="001935BD">
        <w:rPr>
          <w:rFonts w:ascii="Sylfaen" w:hAnsi="Sylfaen" w:cs="Sylfaen"/>
          <w:b/>
          <w:u w:val="single"/>
        </w:rPr>
        <w:t>Specifications.pdf</w:t>
      </w:r>
      <w:r w:rsidR="001935BD" w:rsidRPr="001935BD">
        <w:rPr>
          <w:rFonts w:ascii="Sylfaen" w:hAnsi="Sylfaen" w:cs="Sylfaen"/>
          <w:b/>
          <w:u w:val="single"/>
        </w:rPr>
        <w:t>;</w:t>
      </w:r>
    </w:p>
    <w:p w14:paraId="380F0219" w14:textId="77777777" w:rsidR="00BC61C4" w:rsidRPr="00BC61C4" w:rsidRDefault="00BC61C4" w:rsidP="00BC61C4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კომერციული წინადადების შესავსები ფორმა - </w:t>
      </w:r>
      <w:r w:rsidRPr="001935BD">
        <w:rPr>
          <w:rFonts w:ascii="Sylfaen" w:hAnsi="Sylfaen" w:cs="Sylfaen"/>
          <w:b/>
          <w:u w:val="single"/>
          <w:lang w:val="ka-GE"/>
        </w:rPr>
        <w:t>დანართიN2</w:t>
      </w:r>
      <w:r w:rsidRPr="001935BD">
        <w:rPr>
          <w:rFonts w:ascii="Sylfaen" w:hAnsi="Sylfaen" w:cs="Sylfaen"/>
          <w:b/>
          <w:u w:val="single"/>
        </w:rPr>
        <w:t>.</w:t>
      </w:r>
      <w:proofErr w:type="spellStart"/>
      <w:r w:rsidRPr="001935BD">
        <w:rPr>
          <w:rFonts w:ascii="Sylfaen" w:hAnsi="Sylfaen" w:cs="Sylfaen"/>
          <w:b/>
          <w:u w:val="single"/>
        </w:rPr>
        <w:t>xlsx</w:t>
      </w:r>
      <w:proofErr w:type="spellEnd"/>
      <w:r>
        <w:rPr>
          <w:rFonts w:ascii="Sylfaen" w:hAnsi="Sylfaen" w:cs="Sylfaen"/>
          <w:u w:val="single"/>
          <w:lang w:val="ka-GE"/>
        </w:rPr>
        <w:t>;</w:t>
      </w:r>
    </w:p>
    <w:p w14:paraId="32D05937" w14:textId="77777777" w:rsidR="001935BD" w:rsidRDefault="001935BD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ნიმუშია საბეჭი ფაილი - </w:t>
      </w:r>
      <w:r w:rsidRPr="001935BD">
        <w:rPr>
          <w:rFonts w:ascii="Sylfaen" w:hAnsi="Sylfaen" w:cs="Sylfaen"/>
          <w:b/>
          <w:u w:val="single"/>
        </w:rPr>
        <w:t>Print.pdf.</w:t>
      </w:r>
    </w:p>
    <w:p w14:paraId="7DFB6E8A" w14:textId="77777777"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14:paraId="31CCA2FD" w14:textId="77777777"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14:paraId="12958B52" w14:textId="77777777" w:rsidR="00B705EF" w:rsidRPr="00B51022" w:rsidRDefault="00B51022" w:rsidP="00B51022">
      <w:pPr>
        <w:pStyle w:val="ListParagraph"/>
        <w:numPr>
          <w:ilvl w:val="0"/>
          <w:numId w:val="5"/>
        </w:numPr>
        <w:rPr>
          <w:lang w:val="ka-GE"/>
        </w:rPr>
      </w:pPr>
      <w:r w:rsidRPr="00B51022">
        <w:rPr>
          <w:rFonts w:ascii="Sylfaen" w:hAnsi="Sylfaen"/>
          <w:lang w:val="ka-GE"/>
        </w:rPr>
        <w:t>კომერციული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წინადადება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შევსებული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დანართი</w:t>
      </w:r>
      <w:r w:rsidRPr="00B51022">
        <w:rPr>
          <w:lang w:val="ka-GE"/>
        </w:rPr>
        <w:t xml:space="preserve"> N</w:t>
      </w:r>
      <w:r>
        <w:t>2</w:t>
      </w:r>
      <w:r w:rsidRPr="00B51022">
        <w:rPr>
          <w:lang w:val="ka-GE"/>
        </w:rPr>
        <w:t>-</w:t>
      </w:r>
      <w:r w:rsidRPr="00B51022">
        <w:rPr>
          <w:rFonts w:ascii="Sylfaen" w:hAnsi="Sylfaen"/>
          <w:lang w:val="ka-GE"/>
        </w:rPr>
        <w:t>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სახით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საქართველოს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კანონმდებლობით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გათვალისწინებული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გადასახადების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ჩათვლით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ეროვნულ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ვალუტაში</w:t>
      </w:r>
      <w:r w:rsidRPr="00B51022">
        <w:rPr>
          <w:lang w:val="ka-GE"/>
        </w:rPr>
        <w:t xml:space="preserve">, </w:t>
      </w:r>
      <w:r w:rsidRPr="00B51022">
        <w:rPr>
          <w:rFonts w:ascii="Sylfaen" w:hAnsi="Sylfaen"/>
          <w:lang w:val="ka-GE"/>
        </w:rPr>
        <w:t>დასაშვებია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წინადადების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წარმოდგენა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სხვა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ვალუტაშიც</w:t>
      </w:r>
      <w:r>
        <w:rPr>
          <w:rFonts w:ascii="Sylfaen" w:hAnsi="Sylfaen"/>
        </w:rPr>
        <w:t>,</w:t>
      </w:r>
      <w:r>
        <w:rPr>
          <w:lang w:val="ka-GE"/>
        </w:rPr>
        <w:t xml:space="preserve"> </w:t>
      </w:r>
      <w:r w:rsidR="00441759" w:rsidRPr="00B51022">
        <w:rPr>
          <w:rFonts w:ascii="Sylfaen" w:hAnsi="Sylfaen" w:cs="Sylfaen"/>
          <w:lang w:val="ka-GE"/>
        </w:rPr>
        <w:t>შემდეგი</w:t>
      </w:r>
      <w:r w:rsidR="00441759" w:rsidRPr="00B51022">
        <w:rPr>
          <w:rFonts w:ascii="Sylfaen" w:hAnsi="Sylfaen"/>
          <w:lang w:val="ka-GE"/>
        </w:rPr>
        <w:t xml:space="preserve"> რაოდენობების მიხედვით</w:t>
      </w:r>
      <w:r w:rsidR="00893690" w:rsidRPr="00B51022">
        <w:rPr>
          <w:rFonts w:ascii="Sylfaen" w:hAnsi="Sylfaen"/>
          <w:lang w:val="ka-GE"/>
        </w:rPr>
        <w:t>:</w:t>
      </w:r>
    </w:p>
    <w:p w14:paraId="0E0E803D" w14:textId="77777777" w:rsidR="00055178" w:rsidRDefault="002B37AD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B51022">
        <w:rPr>
          <w:rFonts w:ascii="Sylfaen" w:hAnsi="Sylfaen"/>
          <w:lang w:val="ka-GE"/>
        </w:rPr>
        <w:t>0</w:t>
      </w:r>
      <w:r w:rsidR="00055178">
        <w:rPr>
          <w:rFonts w:ascii="Sylfaen" w:hAnsi="Sylfaen"/>
          <w:lang w:val="ka-GE"/>
        </w:rPr>
        <w:t>0 000 ცალი დაკვეთის შემთხვევაში</w:t>
      </w:r>
    </w:p>
    <w:p w14:paraId="5D5A6785" w14:textId="77777777" w:rsidR="002B37AD" w:rsidRPr="002B37AD" w:rsidRDefault="002B37AD" w:rsidP="002B37AD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300 000 ცალი დაკვეთის შემთხვევაში</w:t>
      </w:r>
    </w:p>
    <w:p w14:paraId="70423E78" w14:textId="77777777" w:rsidR="00055178" w:rsidRDefault="00B51022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055178" w:rsidRPr="006153C8">
        <w:rPr>
          <w:rFonts w:ascii="Sylfaen" w:hAnsi="Sylfaen"/>
          <w:lang w:val="ka-GE"/>
        </w:rPr>
        <w:t>00 000</w:t>
      </w:r>
      <w:r w:rsidR="00055178">
        <w:rPr>
          <w:rFonts w:ascii="Sylfaen" w:hAnsi="Sylfaen"/>
          <w:lang w:val="ka-GE"/>
        </w:rPr>
        <w:t xml:space="preserve"> ცალის დაკვეთის შემთხვევაში</w:t>
      </w:r>
    </w:p>
    <w:p w14:paraId="386363AD" w14:textId="77777777" w:rsidR="00055178" w:rsidRDefault="00B51022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055178">
        <w:rPr>
          <w:rFonts w:ascii="Sylfaen" w:hAnsi="Sylfaen"/>
          <w:lang w:val="ka-GE"/>
        </w:rPr>
        <w:t>00 000 ცალის დაკვეთის შემთხვევაში</w:t>
      </w:r>
      <w:r w:rsidR="00055178" w:rsidRPr="006153C8">
        <w:rPr>
          <w:rFonts w:ascii="Sylfaen" w:hAnsi="Sylfaen"/>
          <w:lang w:val="ka-GE"/>
        </w:rPr>
        <w:t xml:space="preserve"> </w:t>
      </w:r>
    </w:p>
    <w:p w14:paraId="57F3B4D8" w14:textId="77777777" w:rsidR="002B37AD" w:rsidRPr="002B37AD" w:rsidRDefault="00B51022" w:rsidP="002B37AD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055178">
        <w:rPr>
          <w:rFonts w:ascii="Sylfaen" w:hAnsi="Sylfaen"/>
          <w:lang w:val="ka-GE"/>
        </w:rPr>
        <w:t>00 000 ცალის დაკვეთის შემთხვევაში</w:t>
      </w:r>
    </w:p>
    <w:p w14:paraId="3B6DA9DF" w14:textId="77777777" w:rsidR="002B37AD" w:rsidRPr="002B37AD" w:rsidRDefault="002B37AD" w:rsidP="002B37A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დავალების შესაბამისად დამზადებული ბილეთის ნიმუში </w:t>
      </w:r>
      <w:r w:rsidRPr="002B37AD">
        <w:rPr>
          <w:rFonts w:ascii="Sylfaen" w:hAnsi="Sylfaen"/>
          <w:b/>
        </w:rPr>
        <w:t>(</w:t>
      </w:r>
      <w:proofErr w:type="spellStart"/>
      <w:r w:rsidRPr="002B37AD">
        <w:rPr>
          <w:rFonts w:ascii="Sylfaen" w:hAnsi="Sylfaen"/>
          <w:b/>
        </w:rPr>
        <w:t>აუცილებელია</w:t>
      </w:r>
      <w:proofErr w:type="spellEnd"/>
      <w:r w:rsidRPr="002B37AD">
        <w:rPr>
          <w:rFonts w:ascii="Sylfaen" w:hAnsi="Sylfaen"/>
          <w:b/>
          <w:lang w:val="ka-GE"/>
        </w:rPr>
        <w:t>!</w:t>
      </w:r>
      <w:r w:rsidRPr="002B37AD">
        <w:rPr>
          <w:rFonts w:ascii="Sylfaen" w:hAnsi="Sylfaen"/>
          <w:b/>
        </w:rPr>
        <w:t>)</w:t>
      </w:r>
      <w:r>
        <w:rPr>
          <w:rFonts w:ascii="Sylfaen" w:hAnsi="Sylfaen"/>
          <w:lang w:val="ka-GE"/>
        </w:rPr>
        <w:t>;</w:t>
      </w:r>
    </w:p>
    <w:p w14:paraId="791A9CF6" w14:textId="77777777"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ორგანიზაციის მიერ შესრულებული ანალოგიური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14:paraId="0D04781D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14:paraId="7F80B5FD" w14:textId="77777777" w:rsidR="00FB3628" w:rsidRPr="002B37AD" w:rsidRDefault="00FB3628" w:rsidP="002B37A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ინფორმაცია გადახდის პირობების შესახებ</w:t>
      </w:r>
      <w:r w:rsidR="002B37AD">
        <w:rPr>
          <w:rFonts w:ascii="Sylfaen" w:hAnsi="Sylfaen"/>
          <w:lang w:val="ka-GE"/>
        </w:rPr>
        <w:t xml:space="preserve">, </w:t>
      </w:r>
      <w:r w:rsidRPr="002B37AD">
        <w:rPr>
          <w:rFonts w:ascii="Sylfaen" w:hAnsi="Sylfaen"/>
          <w:lang w:val="ka-GE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2B37AD">
        <w:rPr>
          <w:rFonts w:ascii="Sylfaen" w:hAnsi="Sylfaen"/>
          <w:lang w:val="ka-GE"/>
        </w:rPr>
        <w:t>;</w:t>
      </w:r>
    </w:p>
    <w:p w14:paraId="07D2B9BA" w14:textId="77777777" w:rsidR="00A00A36" w:rsidRPr="002B37AD" w:rsidRDefault="00A00A36" w:rsidP="002B37A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</w:t>
      </w:r>
      <w:r w:rsidR="002B37AD">
        <w:rPr>
          <w:rFonts w:ascii="Sylfaen" w:hAnsi="Sylfaen"/>
          <w:lang w:val="ka-GE"/>
        </w:rPr>
        <w:t>.</w:t>
      </w:r>
    </w:p>
    <w:p w14:paraId="3A2BD024" w14:textId="77777777" w:rsidR="00576350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3DDCB811" w14:textId="77777777" w:rsidR="0038650A" w:rsidRPr="001A518E" w:rsidRDefault="0038650A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578E267C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036759BD" w14:textId="77777777"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2EEA5059" w14:textId="77777777" w:rsidR="00055178" w:rsidRDefault="00055178" w:rsidP="009E0A79">
      <w:pPr>
        <w:jc w:val="both"/>
        <w:rPr>
          <w:rFonts w:ascii="Sylfaen" w:hAnsi="Sylfaen" w:cs="Sylfaen"/>
          <w:b/>
          <w:lang w:val="ka-GE"/>
        </w:rPr>
      </w:pPr>
    </w:p>
    <w:p w14:paraId="6E193202" w14:textId="77777777"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57A06219" w14:textId="77777777" w:rsidR="002B37AD" w:rsidRPr="002B37AD" w:rsidRDefault="00A00A36" w:rsidP="00A81E56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A81E56">
        <w:rPr>
          <w:rFonts w:ascii="Sylfaen" w:hAnsi="Sylfaen" w:cs="Sylfaen"/>
          <w:lang w:val="ka-GE"/>
        </w:rPr>
        <w:t>დოკუმენტაცია</w:t>
      </w:r>
      <w:r w:rsidR="002B37AD">
        <w:rPr>
          <w:rFonts w:ascii="Sylfaen" w:hAnsi="Sylfaen" w:cs="Sylfaen"/>
          <w:lang w:val="ka-GE"/>
        </w:rPr>
        <w:t>,</w:t>
      </w:r>
      <w:r w:rsidRPr="00A81E56">
        <w:rPr>
          <w:rFonts w:ascii="Sylfaen" w:hAnsi="Sylfaen" w:cs="Sylfaen"/>
          <w:lang w:val="ka-GE"/>
        </w:rPr>
        <w:t xml:space="preserve"> შევსებული დანართიN2 </w:t>
      </w:r>
      <w:r w:rsidR="002B37AD">
        <w:rPr>
          <w:rFonts w:ascii="Sylfaen" w:hAnsi="Sylfaen" w:cs="Sylfaen"/>
          <w:lang w:val="ka-GE"/>
        </w:rPr>
        <w:t xml:space="preserve">და დაბეჭდილი ნიმუში </w:t>
      </w:r>
      <w:r w:rsidR="00576350" w:rsidRPr="00A81E56">
        <w:rPr>
          <w:rFonts w:ascii="Sylfaen" w:hAnsi="Sylfaen" w:cs="Sylfaen"/>
          <w:lang w:val="ka-GE"/>
        </w:rPr>
        <w:t>წარმოდგენილი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უნდა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იყოს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ქართულ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ენაზე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ბეჭდური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სახით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და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მოთავსებული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უნდა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იყოს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დალუქულ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ჰქონდეს ორგანიზაციის ბეჭედი ან ხელმოწერა</w:t>
      </w:r>
      <w:r w:rsidR="002B37AD">
        <w:rPr>
          <w:rFonts w:ascii="Sylfaen" w:hAnsi="Sylfaen" w:cs="Sylfaen"/>
          <w:lang w:val="ka-GE"/>
        </w:rPr>
        <w:t>.</w:t>
      </w:r>
    </w:p>
    <w:p w14:paraId="3EE03E29" w14:textId="77777777" w:rsidR="00576350" w:rsidRPr="00A81E56" w:rsidRDefault="00990E00" w:rsidP="00E66CE7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A81E56">
        <w:rPr>
          <w:rFonts w:ascii="Sylfaen" w:hAnsi="Sylfaen" w:cs="Sylfaen"/>
          <w:lang w:val="ka-GE"/>
        </w:rPr>
        <w:t>კონვერტს</w:t>
      </w:r>
      <w:r w:rsidRPr="00A81E56">
        <w:rPr>
          <w:rFonts w:ascii="Sylfaen" w:hAnsi="Sylfaen"/>
          <w:lang w:val="ka-GE"/>
        </w:rPr>
        <w:t xml:space="preserve"> </w:t>
      </w:r>
      <w:r w:rsidRPr="00A81E56">
        <w:rPr>
          <w:rFonts w:ascii="Sylfaen" w:hAnsi="Sylfaen" w:cs="Sylfaen"/>
          <w:lang w:val="ka-GE"/>
        </w:rPr>
        <w:t>გარედან</w:t>
      </w:r>
      <w:r w:rsidRPr="00A81E56">
        <w:rPr>
          <w:rFonts w:ascii="Sylfaen" w:hAnsi="Sylfaen"/>
          <w:lang w:val="ka-GE"/>
        </w:rPr>
        <w:t xml:space="preserve"> </w:t>
      </w:r>
      <w:r w:rsidRPr="00A81E56">
        <w:rPr>
          <w:rFonts w:ascii="Sylfaen" w:hAnsi="Sylfaen"/>
          <w:b/>
          <w:lang w:val="ka-GE"/>
        </w:rPr>
        <w:t>აუცილებლად</w:t>
      </w:r>
      <w:r w:rsidRPr="00A81E56">
        <w:rPr>
          <w:rFonts w:ascii="Sylfaen" w:hAnsi="Sylfaen"/>
          <w:lang w:val="ka-GE"/>
        </w:rPr>
        <w:t xml:space="preserve"> </w:t>
      </w:r>
      <w:r w:rsidR="002B37AD" w:rsidRPr="00A81E56">
        <w:rPr>
          <w:rFonts w:ascii="Sylfaen" w:hAnsi="Sylfaen"/>
          <w:lang w:val="ka-GE"/>
        </w:rPr>
        <w:t>უნდა ეწეროს</w:t>
      </w:r>
      <w:r w:rsidR="002B37AD">
        <w:rPr>
          <w:rFonts w:ascii="Sylfaen" w:hAnsi="Sylfaen"/>
          <w:lang w:val="ka-GE"/>
        </w:rPr>
        <w:t xml:space="preserve"> ტენდერის ნომერი</w:t>
      </w:r>
      <w:r w:rsidR="00E66CE7">
        <w:rPr>
          <w:rFonts w:ascii="Sylfaen" w:hAnsi="Sylfaen"/>
          <w:lang w:val="ka-GE"/>
        </w:rPr>
        <w:t xml:space="preserve"> - </w:t>
      </w:r>
      <w:r w:rsidR="00E66CE7" w:rsidRPr="00E66CE7">
        <w:rPr>
          <w:rFonts w:ascii="Sylfaen" w:hAnsi="Sylfaen"/>
          <w:b/>
          <w:lang w:val="ka-GE"/>
        </w:rPr>
        <w:t>28/06-NEO-S/PRT-21</w:t>
      </w:r>
      <w:r w:rsidR="00F03F5F">
        <w:rPr>
          <w:rFonts w:ascii="Sylfaen" w:hAnsi="Sylfaen"/>
          <w:b/>
          <w:lang w:val="ka-GE"/>
        </w:rPr>
        <w:t>,</w:t>
      </w:r>
      <w:r w:rsidR="002B37AD">
        <w:rPr>
          <w:rFonts w:ascii="Sylfaen" w:hAnsi="Sylfaen"/>
          <w:lang w:val="ka-GE"/>
        </w:rPr>
        <w:t xml:space="preserve"> </w:t>
      </w:r>
      <w:r w:rsidRPr="00A81E56">
        <w:rPr>
          <w:rFonts w:ascii="Sylfaen" w:hAnsi="Sylfaen"/>
          <w:lang w:val="ka-GE"/>
        </w:rPr>
        <w:t>პრეტენდენტის დასახელება</w:t>
      </w:r>
      <w:r w:rsidR="00F03F5F">
        <w:rPr>
          <w:rFonts w:ascii="Sylfaen" w:hAnsi="Sylfaen"/>
          <w:lang w:val="ka-GE"/>
        </w:rPr>
        <w:t xml:space="preserve"> და</w:t>
      </w:r>
      <w:r w:rsidR="002B37AD">
        <w:rPr>
          <w:rFonts w:ascii="Sylfaen" w:hAnsi="Sylfaen"/>
          <w:lang w:val="ka-GE"/>
        </w:rPr>
        <w:t xml:space="preserve"> საკონტაქტო </w:t>
      </w:r>
      <w:r w:rsidRPr="00A81E56">
        <w:rPr>
          <w:rFonts w:ascii="Sylfaen" w:hAnsi="Sylfaen"/>
          <w:lang w:val="ka-GE"/>
        </w:rPr>
        <w:t>ნომერი;</w:t>
      </w:r>
    </w:p>
    <w:p w14:paraId="3BBD8602" w14:textId="77777777" w:rsidR="00F03F5F" w:rsidRPr="00F03F5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03F5F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</w:p>
    <w:p w14:paraId="70CACFC4" w14:textId="77777777" w:rsidR="00F03F5F" w:rsidRPr="00F03F5F" w:rsidRDefault="00FD2896" w:rsidP="00F03F5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>
        <w:rPr>
          <w:rFonts w:ascii="Sylfaen" w:hAnsi="Sylfaen"/>
          <w:lang w:val="ka-GE"/>
        </w:rPr>
        <w:t>:</w:t>
      </w:r>
    </w:p>
    <w:p w14:paraId="2F9198A0" w14:textId="77777777" w:rsidR="00F03F5F" w:rsidRPr="00F03F5F" w:rsidRDefault="00055178" w:rsidP="00F03F5F">
      <w:pPr>
        <w:pStyle w:val="ListParagraph"/>
        <w:jc w:val="both"/>
        <w:rPr>
          <w:rFonts w:ascii="Sylfaen" w:hAnsi="Sylfaen"/>
          <w:b/>
          <w:lang w:val="ka-GE"/>
        </w:rPr>
      </w:pPr>
      <w:r w:rsidRPr="00F03F5F">
        <w:rPr>
          <w:rFonts w:ascii="Sylfaen" w:hAnsi="Sylfaen" w:cs="Sylfaen"/>
          <w:b/>
          <w:lang w:val="ka-GE"/>
        </w:rPr>
        <w:t>დიმიტრი</w:t>
      </w:r>
      <w:r w:rsidR="00FD2896" w:rsidRPr="00F03F5F">
        <w:rPr>
          <w:rFonts w:ascii="Sylfaen" w:hAnsi="Sylfaen"/>
          <w:b/>
          <w:lang w:val="ka-GE"/>
        </w:rPr>
        <w:t xml:space="preserve"> </w:t>
      </w:r>
      <w:r w:rsidRPr="00F03F5F">
        <w:rPr>
          <w:rFonts w:ascii="Sylfaen" w:hAnsi="Sylfaen"/>
          <w:b/>
          <w:lang w:val="ka-GE"/>
        </w:rPr>
        <w:t>აგეკიანი</w:t>
      </w:r>
      <w:r w:rsidR="00A81E56" w:rsidRPr="00F03F5F">
        <w:rPr>
          <w:rFonts w:ascii="Sylfaen" w:hAnsi="Sylfaen"/>
          <w:b/>
          <w:lang w:val="ka-GE"/>
        </w:rPr>
        <w:t xml:space="preserve"> - </w:t>
      </w:r>
      <w:r w:rsidR="00FD2896" w:rsidRPr="00F03F5F">
        <w:rPr>
          <w:rFonts w:ascii="Sylfaen" w:hAnsi="Sylfaen" w:cs="Sylfaen"/>
          <w:lang w:val="ka-GE"/>
        </w:rPr>
        <w:t>ელ</w:t>
      </w:r>
      <w:r w:rsidR="00FD2896" w:rsidRPr="00F03F5F">
        <w:rPr>
          <w:rFonts w:ascii="Sylfaen" w:hAnsi="Sylfaen"/>
          <w:lang w:val="ka-GE"/>
        </w:rPr>
        <w:t>.</w:t>
      </w:r>
      <w:r w:rsidR="00FD2896" w:rsidRPr="00F03F5F">
        <w:rPr>
          <w:rFonts w:ascii="Sylfaen" w:hAnsi="Sylfaen" w:cs="Sylfaen"/>
          <w:lang w:val="ka-GE"/>
        </w:rPr>
        <w:t>ფოსტა</w:t>
      </w:r>
      <w:r w:rsidR="00FD2896" w:rsidRPr="00F03F5F">
        <w:rPr>
          <w:rFonts w:ascii="Sylfaen" w:hAnsi="Sylfaen"/>
          <w:lang w:val="ka-GE"/>
        </w:rPr>
        <w:t xml:space="preserve">: </w:t>
      </w:r>
      <w:r w:rsidRPr="00F03F5F">
        <w:rPr>
          <w:rFonts w:ascii="Sylfaen" w:hAnsi="Sylfaen"/>
          <w:color w:val="000000"/>
          <w:lang w:val="ka-GE"/>
        </w:rPr>
        <w:t>dagekyan@gig</w:t>
      </w:r>
      <w:r w:rsidR="00FD2896" w:rsidRPr="00F03F5F">
        <w:rPr>
          <w:rFonts w:ascii="Sylfaen" w:hAnsi="Sylfaen"/>
          <w:color w:val="000000"/>
          <w:lang w:val="ka-GE"/>
        </w:rPr>
        <w:t>.ge;</w:t>
      </w:r>
      <w:r w:rsidR="00FD2896" w:rsidRPr="00F03F5F">
        <w:rPr>
          <w:rFonts w:ascii="Sylfaen" w:hAnsi="Sylfaen"/>
          <w:lang w:val="ka-GE"/>
        </w:rPr>
        <w:t xml:space="preserve">  </w:t>
      </w:r>
      <w:r w:rsidR="00FD2896" w:rsidRPr="00F03F5F">
        <w:rPr>
          <w:rFonts w:ascii="Sylfaen" w:hAnsi="Sylfaen" w:cs="Sylfaen"/>
          <w:lang w:val="ka-GE"/>
        </w:rPr>
        <w:t>საკონტაქტო</w:t>
      </w:r>
      <w:r w:rsidR="00FD2896" w:rsidRPr="00F03F5F">
        <w:rPr>
          <w:rFonts w:ascii="Sylfaen" w:hAnsi="Sylfaen"/>
          <w:lang w:val="ka-GE"/>
        </w:rPr>
        <w:t xml:space="preserve"> </w:t>
      </w:r>
      <w:r w:rsidR="00FD2896" w:rsidRPr="00F03F5F">
        <w:rPr>
          <w:rFonts w:ascii="Sylfaen" w:hAnsi="Sylfaen" w:cs="Sylfaen"/>
          <w:lang w:val="ka-GE"/>
        </w:rPr>
        <w:t>ნომერი</w:t>
      </w:r>
      <w:r w:rsidR="00FD2896" w:rsidRPr="00F03F5F">
        <w:rPr>
          <w:rFonts w:ascii="Sylfaen" w:hAnsi="Sylfaen"/>
          <w:lang w:val="ka-GE"/>
        </w:rPr>
        <w:t xml:space="preserve">: </w:t>
      </w:r>
      <w:r w:rsidR="00F03F5F">
        <w:rPr>
          <w:rFonts w:ascii="Sylfaen" w:hAnsi="Sylfaen"/>
          <w:lang w:val="ka-GE"/>
        </w:rPr>
        <w:t>(</w:t>
      </w:r>
      <w:r w:rsidR="00FD2896" w:rsidRPr="00F03F5F">
        <w:rPr>
          <w:rFonts w:ascii="Sylfaen" w:hAnsi="Sylfaen"/>
          <w:lang w:val="ka-GE"/>
        </w:rPr>
        <w:t>5</w:t>
      </w:r>
      <w:r w:rsidRPr="00F03F5F">
        <w:rPr>
          <w:rFonts w:ascii="Sylfaen" w:hAnsi="Sylfaen"/>
        </w:rPr>
        <w:t>98</w:t>
      </w:r>
      <w:r w:rsidR="00F03F5F">
        <w:rPr>
          <w:rFonts w:ascii="Sylfaen" w:hAnsi="Sylfaen"/>
          <w:lang w:val="ka-GE"/>
        </w:rPr>
        <w:t>)</w:t>
      </w:r>
      <w:r w:rsidR="00F03F5F">
        <w:rPr>
          <w:rFonts w:ascii="Sylfaen" w:hAnsi="Sylfaen"/>
        </w:rPr>
        <w:t xml:space="preserve"> 88-94-</w:t>
      </w:r>
      <w:r w:rsidRPr="00F03F5F">
        <w:rPr>
          <w:rFonts w:ascii="Sylfaen" w:hAnsi="Sylfaen"/>
        </w:rPr>
        <w:t>90</w:t>
      </w:r>
    </w:p>
    <w:p w14:paraId="7F9906DE" w14:textId="77777777" w:rsidR="00A81E56" w:rsidRPr="00F03F5F" w:rsidRDefault="00FB3628" w:rsidP="00F03F5F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F03F5F">
        <w:rPr>
          <w:rFonts w:ascii="Sylfaen" w:hAnsi="Sylfaen" w:cs="Sylfaen"/>
          <w:lang w:val="ka-GE"/>
        </w:rPr>
        <w:t xml:space="preserve">საკონტაქტო პირი </w:t>
      </w:r>
      <w:r w:rsidR="00EC7F8B" w:rsidRPr="00F03F5F">
        <w:rPr>
          <w:rFonts w:ascii="Sylfaen" w:hAnsi="Sylfaen" w:cs="Sylfaen"/>
          <w:lang w:val="ka-GE"/>
        </w:rPr>
        <w:t>ბილეთების მახასიათებლებთან</w:t>
      </w:r>
      <w:r w:rsidRPr="00F03F5F">
        <w:rPr>
          <w:rFonts w:ascii="Sylfaen" w:hAnsi="Sylfaen" w:cs="Sylfaen"/>
          <w:lang w:val="ka-GE"/>
        </w:rPr>
        <w:t xml:space="preserve"> დაკავშირებით</w:t>
      </w:r>
      <w:r w:rsidR="00A81E56" w:rsidRPr="00F03F5F">
        <w:rPr>
          <w:rFonts w:ascii="Sylfaen" w:hAnsi="Sylfaen"/>
          <w:lang w:val="ka-GE"/>
        </w:rPr>
        <w:t>:</w:t>
      </w:r>
    </w:p>
    <w:p w14:paraId="2CA95D33" w14:textId="77777777" w:rsidR="00B705EF" w:rsidRDefault="002D7B37" w:rsidP="00A81E56">
      <w:pPr>
        <w:pStyle w:val="ListParagraph"/>
        <w:jc w:val="both"/>
        <w:rPr>
          <w:rFonts w:ascii="Sylfaen" w:hAnsi="Sylfaen"/>
          <w:lang w:val="ka-GE"/>
        </w:rPr>
      </w:pPr>
      <w:r w:rsidRPr="002D7B37">
        <w:rPr>
          <w:rFonts w:ascii="Sylfaen" w:hAnsi="Sylfaen"/>
          <w:b/>
          <w:lang w:val="ka-GE"/>
        </w:rPr>
        <w:t>ესმა ჩაჩანიძე</w:t>
      </w:r>
      <w:r w:rsidR="00A81E56">
        <w:rPr>
          <w:rFonts w:ascii="Sylfaen" w:hAnsi="Sylfaen"/>
          <w:b/>
          <w:lang w:val="ka-GE"/>
        </w:rPr>
        <w:t xml:space="preserve"> - </w:t>
      </w:r>
      <w:r w:rsidR="00A00A36">
        <w:rPr>
          <w:rFonts w:ascii="Sylfaen" w:hAnsi="Sylfaen"/>
          <w:lang w:val="ka-GE"/>
        </w:rPr>
        <w:t xml:space="preserve">საკონტაქტო ნომერი: </w:t>
      </w:r>
      <w:r>
        <w:rPr>
          <w:rFonts w:ascii="Sylfaen" w:hAnsi="Sylfaen"/>
          <w:lang w:val="ka-GE"/>
        </w:rPr>
        <w:t>(599) 67-14-</w:t>
      </w:r>
      <w:r w:rsidRPr="002D7B37">
        <w:rPr>
          <w:rFonts w:ascii="Sylfaen" w:hAnsi="Sylfaen"/>
          <w:lang w:val="ka-GE"/>
        </w:rPr>
        <w:t>14</w:t>
      </w:r>
      <w:r w:rsidR="00A00A36">
        <w:rPr>
          <w:rFonts w:ascii="Sylfaen" w:hAnsi="Sylfaen"/>
          <w:lang w:val="ka-GE"/>
        </w:rPr>
        <w:t>.</w:t>
      </w:r>
    </w:p>
    <w:p w14:paraId="78692C64" w14:textId="77777777"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14:paraId="75D8E160" w14:textId="77777777" w:rsidR="00797D89" w:rsidRPr="00797D89" w:rsidRDefault="00797D89" w:rsidP="00797D89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ეპიდემიური სიტუაციის გაუარესების შემთხვევაში დასაშვებია მოთხოვნილი</w:t>
      </w:r>
    </w:p>
    <w:p w14:paraId="1C4B1331" w14:textId="77777777" w:rsidR="00797D89" w:rsidRPr="00797D89" w:rsidRDefault="00797D89" w:rsidP="00797D89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დოკუმენტაციის გაგზავნა ელექტრონული სახით ელ-ფოსტის მისამართზე</w:t>
      </w:r>
    </w:p>
    <w:p w14:paraId="072C0743" w14:textId="77777777" w:rsidR="00797D89" w:rsidRPr="00797D89" w:rsidRDefault="00797D89" w:rsidP="00797D89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dagekyan@gig.ge</w:t>
      </w:r>
    </w:p>
    <w:p w14:paraId="3F1F3B41" w14:textId="77777777" w:rsidR="00797D89" w:rsidRDefault="00797D89" w:rsidP="00797D89">
      <w:pPr>
        <w:jc w:val="center"/>
        <w:rPr>
          <w:rFonts w:ascii="Sylfaen" w:hAnsi="Sylfaen"/>
          <w:b/>
          <w:lang w:val="ka-GE"/>
        </w:rPr>
      </w:pPr>
    </w:p>
    <w:p w14:paraId="2C310302" w14:textId="77777777" w:rsidR="003277CA" w:rsidRPr="00A81E56" w:rsidRDefault="00FB3628" w:rsidP="00797D89">
      <w:pPr>
        <w:jc w:val="center"/>
        <w:rPr>
          <w:rFonts w:ascii="Sylfaen" w:hAnsi="Sylfaen"/>
          <w:b/>
          <w:u w:val="singl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</w:t>
      </w:r>
      <w:r w:rsidR="00E66CE7">
        <w:rPr>
          <w:rFonts w:ascii="Sylfaen" w:hAnsi="Sylfaen"/>
          <w:b/>
          <w:u w:val="single"/>
        </w:rPr>
        <w:t>21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A21605">
        <w:rPr>
          <w:rFonts w:ascii="Sylfaen" w:hAnsi="Sylfaen"/>
          <w:b/>
          <w:u w:val="single"/>
        </w:rPr>
        <w:t>31</w:t>
      </w:r>
      <w:r w:rsidR="00055178">
        <w:rPr>
          <w:rFonts w:ascii="Sylfaen" w:hAnsi="Sylfaen"/>
          <w:b/>
          <w:u w:val="single"/>
        </w:rPr>
        <w:t xml:space="preserve"> </w:t>
      </w:r>
      <w:r w:rsidR="00055178">
        <w:rPr>
          <w:rFonts w:ascii="Sylfaen" w:hAnsi="Sylfaen"/>
          <w:b/>
          <w:u w:val="single"/>
          <w:lang w:val="ka-GE"/>
        </w:rPr>
        <w:t>ი</w:t>
      </w:r>
      <w:r w:rsidR="00A81E56">
        <w:rPr>
          <w:rFonts w:ascii="Sylfaen" w:hAnsi="Sylfaen"/>
          <w:b/>
          <w:u w:val="single"/>
          <w:lang w:val="ka-GE"/>
        </w:rPr>
        <w:t>ვ</w:t>
      </w:r>
      <w:r w:rsidR="00055178">
        <w:rPr>
          <w:rFonts w:ascii="Sylfaen" w:hAnsi="Sylfaen"/>
          <w:b/>
          <w:u w:val="single"/>
          <w:lang w:val="ka-GE"/>
        </w:rPr>
        <w:t>ლი</w:t>
      </w:r>
      <w:r w:rsidR="00A81E56">
        <w:rPr>
          <w:rFonts w:ascii="Sylfaen" w:hAnsi="Sylfaen"/>
          <w:b/>
          <w:u w:val="single"/>
          <w:lang w:val="ka-GE"/>
        </w:rPr>
        <w:t>სი</w:t>
      </w:r>
      <w:r>
        <w:rPr>
          <w:rFonts w:ascii="Sylfaen" w:hAnsi="Sylfaen"/>
          <w:b/>
          <w:u w:val="single"/>
          <w:lang w:val="ka-GE"/>
        </w:rPr>
        <w:t>, 1</w:t>
      </w:r>
      <w:r w:rsidR="00E66CE7">
        <w:rPr>
          <w:rFonts w:ascii="Sylfaen" w:hAnsi="Sylfaen"/>
          <w:b/>
          <w:u w:val="single"/>
          <w:lang w:val="ka-GE"/>
        </w:rPr>
        <w:t>8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  <w:bookmarkStart w:id="3" w:name="_GoBack"/>
      <w:bookmarkEnd w:id="3"/>
    </w:p>
    <w:sectPr w:rsidR="003277CA" w:rsidRPr="00A81E56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725E0" w14:textId="77777777" w:rsidR="00557D76" w:rsidRDefault="00557D76" w:rsidP="009D6741">
      <w:pPr>
        <w:spacing w:after="0" w:line="240" w:lineRule="auto"/>
      </w:pPr>
      <w:r>
        <w:separator/>
      </w:r>
    </w:p>
  </w:endnote>
  <w:endnote w:type="continuationSeparator" w:id="0">
    <w:p w14:paraId="7180AF08" w14:textId="77777777" w:rsidR="00557D76" w:rsidRDefault="00557D7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5B16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EAB9" w14:textId="77777777" w:rsidR="00557D76" w:rsidRDefault="00557D76" w:rsidP="009D6741">
      <w:pPr>
        <w:spacing w:after="0" w:line="240" w:lineRule="auto"/>
      </w:pPr>
      <w:r>
        <w:separator/>
      </w:r>
    </w:p>
  </w:footnote>
  <w:footnote w:type="continuationSeparator" w:id="0">
    <w:p w14:paraId="45469BEE" w14:textId="77777777" w:rsidR="00557D76" w:rsidRDefault="00557D7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3A36A0"/>
    <w:multiLevelType w:val="hybridMultilevel"/>
    <w:tmpl w:val="A1F6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47F4C"/>
    <w:rsid w:val="00055178"/>
    <w:rsid w:val="00055E02"/>
    <w:rsid w:val="00065E47"/>
    <w:rsid w:val="000759C9"/>
    <w:rsid w:val="000832A2"/>
    <w:rsid w:val="000B4C90"/>
    <w:rsid w:val="000F7EA5"/>
    <w:rsid w:val="00104BCD"/>
    <w:rsid w:val="00105CE3"/>
    <w:rsid w:val="00113255"/>
    <w:rsid w:val="00127B33"/>
    <w:rsid w:val="00150693"/>
    <w:rsid w:val="00174E70"/>
    <w:rsid w:val="001935BD"/>
    <w:rsid w:val="001A518E"/>
    <w:rsid w:val="001B5BB3"/>
    <w:rsid w:val="001B5DFE"/>
    <w:rsid w:val="001D0F0B"/>
    <w:rsid w:val="001D2995"/>
    <w:rsid w:val="001E33D7"/>
    <w:rsid w:val="001E6AE1"/>
    <w:rsid w:val="002018B1"/>
    <w:rsid w:val="00253BF9"/>
    <w:rsid w:val="002A0A07"/>
    <w:rsid w:val="002B37AD"/>
    <w:rsid w:val="002C53B7"/>
    <w:rsid w:val="002D7B37"/>
    <w:rsid w:val="002E2062"/>
    <w:rsid w:val="002E6261"/>
    <w:rsid w:val="00325D12"/>
    <w:rsid w:val="003277CA"/>
    <w:rsid w:val="003605FD"/>
    <w:rsid w:val="0037038D"/>
    <w:rsid w:val="0038150F"/>
    <w:rsid w:val="0038650A"/>
    <w:rsid w:val="003D2575"/>
    <w:rsid w:val="003D6C2B"/>
    <w:rsid w:val="00441759"/>
    <w:rsid w:val="00493AD9"/>
    <w:rsid w:val="004C2681"/>
    <w:rsid w:val="004D3843"/>
    <w:rsid w:val="005310F3"/>
    <w:rsid w:val="005477CC"/>
    <w:rsid w:val="00557D76"/>
    <w:rsid w:val="00576350"/>
    <w:rsid w:val="005D1AD3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60402"/>
    <w:rsid w:val="0079579C"/>
    <w:rsid w:val="00797D89"/>
    <w:rsid w:val="007E3A01"/>
    <w:rsid w:val="007F58CC"/>
    <w:rsid w:val="00835A20"/>
    <w:rsid w:val="00840658"/>
    <w:rsid w:val="00840E46"/>
    <w:rsid w:val="008509C5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00A36"/>
    <w:rsid w:val="00A21151"/>
    <w:rsid w:val="00A21605"/>
    <w:rsid w:val="00A22DB4"/>
    <w:rsid w:val="00A23774"/>
    <w:rsid w:val="00A300F8"/>
    <w:rsid w:val="00A31ECD"/>
    <w:rsid w:val="00A442F4"/>
    <w:rsid w:val="00A44CC5"/>
    <w:rsid w:val="00A640A4"/>
    <w:rsid w:val="00A81E56"/>
    <w:rsid w:val="00AD0A74"/>
    <w:rsid w:val="00B03017"/>
    <w:rsid w:val="00B05D96"/>
    <w:rsid w:val="00B223D6"/>
    <w:rsid w:val="00B51022"/>
    <w:rsid w:val="00B6006E"/>
    <w:rsid w:val="00B6634E"/>
    <w:rsid w:val="00B705EF"/>
    <w:rsid w:val="00BC61C4"/>
    <w:rsid w:val="00BC6BE3"/>
    <w:rsid w:val="00D103CF"/>
    <w:rsid w:val="00D24DB1"/>
    <w:rsid w:val="00D25CF2"/>
    <w:rsid w:val="00D33705"/>
    <w:rsid w:val="00D77DA0"/>
    <w:rsid w:val="00D977DB"/>
    <w:rsid w:val="00DB4F4A"/>
    <w:rsid w:val="00DB559F"/>
    <w:rsid w:val="00DD11F2"/>
    <w:rsid w:val="00E05937"/>
    <w:rsid w:val="00E17B33"/>
    <w:rsid w:val="00E353A7"/>
    <w:rsid w:val="00E375C7"/>
    <w:rsid w:val="00E66CE7"/>
    <w:rsid w:val="00EC7F8B"/>
    <w:rsid w:val="00EF06D7"/>
    <w:rsid w:val="00F03F5F"/>
    <w:rsid w:val="00F80405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47009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17</cp:revision>
  <dcterms:created xsi:type="dcterms:W3CDTF">2019-03-22T10:13:00Z</dcterms:created>
  <dcterms:modified xsi:type="dcterms:W3CDTF">2021-07-16T07:08:00Z</dcterms:modified>
</cp:coreProperties>
</file>