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</w:t>
      </w:r>
      <w:r w:rsidR="004E06C5">
        <w:rPr>
          <w:rFonts w:ascii="Sylfaen" w:hAnsi="Sylfaen"/>
          <w:b/>
          <w:lang w:val="ka-GE"/>
        </w:rPr>
        <w:t>სარეკლამო პროდუქციის</w:t>
      </w:r>
      <w:r w:rsidR="00EC7F8B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4E06C5" w:rsidP="004E06C5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ავტომობილის </w:t>
      </w:r>
      <w:r w:rsidR="00667BF3">
        <w:rPr>
          <w:rFonts w:ascii="Sylfaen" w:hAnsi="Sylfaen" w:cs="Sylfaen"/>
          <w:b/>
          <w:lang w:val="ka-GE"/>
        </w:rPr>
        <w:t xml:space="preserve">სალონის ბრენდირებული </w:t>
      </w:r>
      <w:r>
        <w:rPr>
          <w:rFonts w:ascii="Sylfaen" w:hAnsi="Sylfaen" w:cs="Sylfaen"/>
          <w:b/>
          <w:lang w:val="ka-GE"/>
        </w:rPr>
        <w:t>არომატიზატორის შესყიდვაზე</w:t>
      </w:r>
    </w:p>
    <w:p w:rsidR="00840E46" w:rsidRPr="00441759" w:rsidRDefault="008E7462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16</w:t>
      </w:r>
      <w:r>
        <w:rPr>
          <w:rFonts w:ascii="Sylfaen" w:hAnsi="Sylfaen" w:cs="Sylfaen"/>
          <w:b/>
          <w:lang w:val="ka-GE"/>
        </w:rPr>
        <w:t>/</w:t>
      </w:r>
      <w:r w:rsidR="001A5D02">
        <w:rPr>
          <w:rFonts w:ascii="Sylfaen" w:hAnsi="Sylfaen" w:cs="Sylfaen"/>
          <w:b/>
          <w:lang w:val="ka-GE"/>
        </w:rPr>
        <w:t>0</w:t>
      </w:r>
      <w:r>
        <w:rPr>
          <w:rFonts w:ascii="Sylfaen" w:hAnsi="Sylfaen" w:cs="Sylfaen"/>
          <w:b/>
        </w:rPr>
        <w:t>7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4E06C5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 w:rsidR="004E06C5">
        <w:rPr>
          <w:rFonts w:ascii="Sylfaen" w:hAnsi="Sylfaen" w:cs="Sylfaen"/>
          <w:b/>
        </w:rPr>
        <w:t>ARM</w:t>
      </w:r>
      <w:r>
        <w:rPr>
          <w:rFonts w:ascii="Sylfaen" w:hAnsi="Sylfaen" w:cs="Sylfaen"/>
          <w:b/>
        </w:rPr>
        <w:t>-21</w:t>
      </w:r>
    </w:p>
    <w:p w:rsidR="00613496" w:rsidRDefault="00BB4B28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არომატიზატორის</w:t>
      </w:r>
      <w:r w:rsidR="004E06C5">
        <w:rPr>
          <w:rFonts w:ascii="Sylfaen" w:hAnsi="Sylfaen"/>
          <w:b/>
          <w:lang w:val="ka-GE"/>
        </w:rPr>
        <w:t xml:space="preserve"> </w:t>
      </w:r>
      <w:r w:rsidR="00493AD9">
        <w:rPr>
          <w:rFonts w:ascii="Sylfaen" w:hAnsi="Sylfaen"/>
          <w:b/>
          <w:lang w:val="ka-GE"/>
        </w:rPr>
        <w:t>აღწერა</w:t>
      </w:r>
      <w:r w:rsidR="00253BF9">
        <w:rPr>
          <w:rFonts w:ascii="Sylfaen" w:hAnsi="Sylfaen"/>
          <w:b/>
          <w:lang w:val="ka-GE"/>
        </w:rPr>
        <w:t>:</w:t>
      </w:r>
    </w:p>
    <w:p w:rsidR="00EC7F8B" w:rsidRPr="00EC7F8B" w:rsidRDefault="004E06C5" w:rsidP="00EC7F8B">
      <w:pPr>
        <w:pStyle w:val="ListParagraph"/>
        <w:numPr>
          <w:ilvl w:val="0"/>
          <w:numId w:val="13"/>
        </w:numPr>
        <w:jc w:val="both"/>
        <w:rPr>
          <w:rFonts w:eastAsiaTheme="minorHAnsi"/>
          <w:lang w:val="ka-GE"/>
        </w:rPr>
      </w:pPr>
      <w:r>
        <w:rPr>
          <w:rFonts w:ascii="Sylfaen" w:hAnsi="Sylfaen"/>
          <w:lang w:val="ka-GE"/>
        </w:rPr>
        <w:t xml:space="preserve">რაოდენობა: </w:t>
      </w:r>
      <w:r w:rsidR="008E7462">
        <w:rPr>
          <w:rFonts w:ascii="Sylfaen" w:hAnsi="Sylfaen"/>
        </w:rPr>
        <w:t xml:space="preserve">50 000 </w:t>
      </w:r>
      <w:r w:rsidR="008E7462"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  <w:lang w:val="ka-GE"/>
        </w:rPr>
        <w:t>100 000 ცალი;</w:t>
      </w:r>
      <w:r w:rsidR="00EC7F8B" w:rsidRPr="00EC7F8B">
        <w:rPr>
          <w:lang w:val="ka-GE"/>
        </w:rPr>
        <w:t xml:space="preserve"> </w:t>
      </w:r>
    </w:p>
    <w:p w:rsidR="004E06C5" w:rsidRDefault="004E06C5" w:rsidP="00055178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ორმხრივი (Geo / Eng);</w:t>
      </w:r>
    </w:p>
    <w:p w:rsidR="004E06C5" w:rsidRDefault="004E06C5" w:rsidP="004E06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ისრის ფორმის;</w:t>
      </w:r>
    </w:p>
    <w:p w:rsidR="004E06C5" w:rsidRDefault="004E06C5" w:rsidP="004E06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proofErr w:type="spellStart"/>
      <w:r w:rsidRPr="004E06C5">
        <w:rPr>
          <w:rFonts w:ascii="Sylfaen" w:hAnsi="Sylfaen" w:cs="Sylfaen"/>
        </w:rPr>
        <w:t>ზომა</w:t>
      </w:r>
      <w:proofErr w:type="spellEnd"/>
      <w:r w:rsidRPr="004E06C5">
        <w:rPr>
          <w:rFonts w:ascii="Sylfaen" w:hAnsi="Sylfaen"/>
        </w:rPr>
        <w:t xml:space="preserve">: </w:t>
      </w:r>
      <w:r w:rsidRPr="004E06C5">
        <w:rPr>
          <w:rFonts w:ascii="Sylfaen" w:hAnsi="Sylfaen"/>
          <w:lang w:val="ka-GE"/>
        </w:rPr>
        <w:t>სიმაღლე 8</w:t>
      </w:r>
      <w:r w:rsidR="00BB4B28">
        <w:rPr>
          <w:rFonts w:ascii="Sylfaen" w:hAnsi="Sylfaen"/>
          <w:lang w:val="ka-GE"/>
        </w:rPr>
        <w:t xml:space="preserve"> </w:t>
      </w:r>
      <w:r w:rsidRPr="004E06C5">
        <w:rPr>
          <w:rFonts w:ascii="Sylfaen" w:hAnsi="Sylfaen"/>
          <w:lang w:val="ka-GE"/>
        </w:rPr>
        <w:t>სმ / სიგანე 6</w:t>
      </w:r>
      <w:r w:rsidR="008E7462">
        <w:rPr>
          <w:rFonts w:ascii="Sylfaen" w:hAnsi="Sylfaen"/>
          <w:lang w:val="ka-GE"/>
        </w:rPr>
        <w:t>,5</w:t>
      </w:r>
      <w:r w:rsidR="00BB4B28">
        <w:rPr>
          <w:rFonts w:ascii="Sylfaen" w:hAnsi="Sylfaen"/>
          <w:lang w:val="ka-GE"/>
        </w:rPr>
        <w:t xml:space="preserve"> </w:t>
      </w:r>
      <w:r w:rsidRPr="004E06C5">
        <w:rPr>
          <w:rFonts w:ascii="Sylfaen" w:hAnsi="Sylfaen"/>
          <w:lang w:val="ka-GE"/>
        </w:rPr>
        <w:t>სმ;</w:t>
      </w:r>
    </w:p>
    <w:p w:rsidR="00302A87" w:rsidRPr="00302A87" w:rsidRDefault="00302A87" w:rsidP="00302A87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ფერები: 4</w:t>
      </w:r>
      <w:r w:rsidR="00BB4B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+</w:t>
      </w:r>
      <w:r w:rsidR="00BB4B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4;</w:t>
      </w:r>
    </w:p>
    <w:p w:rsidR="004E06C5" w:rsidRDefault="004E06C5" w:rsidP="00055178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არომატი: ვანილის</w:t>
      </w:r>
      <w:r w:rsidR="00276072">
        <w:rPr>
          <w:rFonts w:ascii="Sylfaen" w:hAnsi="Sylfaen"/>
          <w:lang w:val="ka-GE"/>
        </w:rPr>
        <w:t>.</w:t>
      </w:r>
    </w:p>
    <w:p w:rsidR="00302A87" w:rsidRPr="00B6634E" w:rsidRDefault="00302A87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760402" w:rsidRDefault="00276072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არომატიზატორის სამუშაო </w:t>
      </w:r>
      <w:r w:rsidR="00302A87">
        <w:rPr>
          <w:rFonts w:ascii="Sylfaen" w:hAnsi="Sylfaen" w:cs="Sylfaen"/>
          <w:u w:val="single"/>
          <w:lang w:val="ka-GE"/>
        </w:rPr>
        <w:t>გრაფიკული</w:t>
      </w:r>
      <w:r>
        <w:rPr>
          <w:rFonts w:ascii="Sylfaen" w:hAnsi="Sylfaen" w:cs="Sylfaen"/>
          <w:u w:val="single"/>
          <w:lang w:val="ka-GE"/>
        </w:rPr>
        <w:t xml:space="preserve"> (</w:t>
      </w:r>
      <w:r w:rsidR="00302A87">
        <w:rPr>
          <w:rFonts w:ascii="Sylfaen" w:hAnsi="Sylfaen" w:cs="Sylfaen"/>
          <w:u w:val="single"/>
          <w:lang w:val="ka-GE"/>
        </w:rPr>
        <w:t>საბეჭდი</w:t>
      </w:r>
      <w:r>
        <w:rPr>
          <w:rFonts w:ascii="Sylfaen" w:hAnsi="Sylfaen" w:cs="Sylfaen"/>
          <w:u w:val="single"/>
          <w:lang w:val="ka-GE"/>
        </w:rPr>
        <w:t>)</w:t>
      </w:r>
      <w:r w:rsidR="00302A87">
        <w:rPr>
          <w:rFonts w:ascii="Sylfaen" w:hAnsi="Sylfaen" w:cs="Sylfaen"/>
          <w:u w:val="single"/>
          <w:lang w:val="ka-GE"/>
        </w:rPr>
        <w:t xml:space="preserve"> ფაილი (</w:t>
      </w:r>
      <w:r w:rsidR="008E7462" w:rsidRPr="008E7462">
        <w:rPr>
          <w:rFonts w:ascii="Sylfaen" w:hAnsi="Sylfaen" w:cs="Sylfaen"/>
          <w:b/>
          <w:u w:val="single"/>
        </w:rPr>
        <w:t>Design.pdf</w:t>
      </w:r>
      <w:r w:rsidR="00302A87">
        <w:rPr>
          <w:rFonts w:ascii="Sylfaen" w:hAnsi="Sylfaen" w:cs="Sylfaen"/>
          <w:u w:val="single"/>
          <w:lang w:val="ka-GE"/>
        </w:rPr>
        <w:t>)</w:t>
      </w:r>
    </w:p>
    <w:p w:rsidR="000832A2" w:rsidRPr="00760402" w:rsidRDefault="000832A2" w:rsidP="00055178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</w:t>
      </w:r>
      <w:r w:rsidR="001A5D02">
        <w:rPr>
          <w:rFonts w:ascii="Sylfaen" w:hAnsi="Sylfaen"/>
          <w:b/>
          <w:lang w:val="ka-GE"/>
        </w:rPr>
        <w:t xml:space="preserve"> და ნიმუში</w:t>
      </w:r>
      <w:r w:rsidRPr="002C53B7">
        <w:rPr>
          <w:rFonts w:ascii="Sylfaen" w:hAnsi="Sylfaen"/>
          <w:b/>
          <w:lang w:val="ka-GE"/>
        </w:rPr>
        <w:t>:</w:t>
      </w:r>
    </w:p>
    <w:p w:rsidR="00055178" w:rsidRDefault="00325D12" w:rsidP="001A5D0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1A5D02">
        <w:rPr>
          <w:rFonts w:ascii="Sylfaen" w:hAnsi="Sylfaen"/>
        </w:rPr>
        <w:t>;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302A87"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/</w:t>
      </w:r>
      <w:r w:rsidR="00302A87"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605FD" w:rsidRPr="001A5D02" w:rsidRDefault="001A5D02" w:rsidP="001A5D0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გრაფიკული ფაილისა და აღწერის</w:t>
      </w:r>
      <w:r w:rsidR="003605FD">
        <w:rPr>
          <w:rFonts w:ascii="Sylfaen" w:hAnsi="Sylfaen"/>
          <w:lang w:val="ka-GE"/>
        </w:rPr>
        <w:t xml:space="preserve"> შესაბამისად </w:t>
      </w:r>
      <w:r>
        <w:rPr>
          <w:rFonts w:ascii="Sylfaen" w:hAnsi="Sylfaen"/>
          <w:lang w:val="ka-GE"/>
        </w:rPr>
        <w:t>დამზადებული</w:t>
      </w:r>
      <w:r w:rsidR="003605FD">
        <w:rPr>
          <w:rFonts w:ascii="Sylfaen" w:hAnsi="Sylfaen"/>
          <w:lang w:val="ka-GE"/>
        </w:rPr>
        <w:t xml:space="preserve"> </w:t>
      </w:r>
      <w:r w:rsidR="003605FD" w:rsidRPr="001A5D02">
        <w:rPr>
          <w:rFonts w:ascii="Sylfaen" w:hAnsi="Sylfaen"/>
          <w:b/>
          <w:lang w:val="ka-GE"/>
        </w:rPr>
        <w:t>ნიმუში</w:t>
      </w:r>
      <w:r w:rsidR="00BB4B28">
        <w:rPr>
          <w:rFonts w:ascii="Sylfaen" w:hAnsi="Sylfaen"/>
          <w:lang w:val="ka-GE"/>
        </w:rPr>
        <w:t xml:space="preserve"> რომლის მიხედვით </w:t>
      </w:r>
      <w:r w:rsidR="00072C35">
        <w:rPr>
          <w:rFonts w:ascii="Sylfaen" w:hAnsi="Sylfaen"/>
          <w:lang w:val="ka-GE"/>
        </w:rPr>
        <w:t>მოხდება</w:t>
      </w:r>
      <w:r w:rsidR="00BB4B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როგორც </w:t>
      </w:r>
      <w:r w:rsidR="00BB4B28">
        <w:rPr>
          <w:rFonts w:ascii="Sylfaen" w:hAnsi="Sylfaen"/>
          <w:lang w:val="ka-GE"/>
        </w:rPr>
        <w:t>ბეჭდვის</w:t>
      </w:r>
      <w:r>
        <w:rPr>
          <w:rFonts w:ascii="Sylfaen" w:hAnsi="Sylfaen"/>
          <w:lang w:val="ka-GE"/>
        </w:rPr>
        <w:t xml:space="preserve">ა და </w:t>
      </w:r>
      <w:r w:rsidR="00BB4B28">
        <w:rPr>
          <w:rFonts w:ascii="Sylfaen" w:hAnsi="Sylfaen"/>
          <w:lang w:val="ka-GE"/>
        </w:rPr>
        <w:t xml:space="preserve">არომატის </w:t>
      </w:r>
      <w:r w:rsidR="00072C35">
        <w:rPr>
          <w:rFonts w:ascii="Sylfaen" w:hAnsi="Sylfaen"/>
          <w:lang w:val="ka-GE"/>
        </w:rPr>
        <w:t>ხარისხის</w:t>
      </w:r>
      <w:r>
        <w:rPr>
          <w:rFonts w:ascii="Sylfaen" w:hAnsi="Sylfaen"/>
          <w:lang w:val="ka-GE"/>
        </w:rPr>
        <w:t xml:space="preserve"> ასევე</w:t>
      </w:r>
      <w:r w:rsidR="00BB4B28">
        <w:rPr>
          <w:rFonts w:ascii="Sylfaen" w:hAnsi="Sylfaen"/>
          <w:lang w:val="ka-GE"/>
        </w:rPr>
        <w:t xml:space="preserve"> </w:t>
      </w:r>
      <w:r w:rsidR="0031467A">
        <w:rPr>
          <w:rFonts w:ascii="Sylfaen" w:hAnsi="Sylfaen"/>
          <w:lang w:val="ka-GE"/>
        </w:rPr>
        <w:t xml:space="preserve">არომატიზატორის </w:t>
      </w:r>
      <w:r w:rsidR="00BB4B28">
        <w:rPr>
          <w:rFonts w:ascii="Sylfaen" w:hAnsi="Sylfaen"/>
          <w:lang w:val="ka-GE"/>
        </w:rPr>
        <w:t>მდგრადობის შეფასება</w:t>
      </w:r>
      <w:r>
        <w:rPr>
          <w:rFonts w:ascii="Sylfaen" w:hAnsi="Sylfaen"/>
          <w:lang w:val="ka-GE"/>
        </w:rPr>
        <w:t xml:space="preserve">, საზღვარგარეთ წარმოების შემთხვევაში დასაშვებია ნიმუში წარმოდგენა ანალოგიური პარამეტრებითა და არომატით, </w:t>
      </w:r>
      <w:r w:rsidR="003605FD" w:rsidRPr="001A5D02">
        <w:rPr>
          <w:rFonts w:ascii="Sylfaen" w:hAnsi="Sylfaen"/>
          <w:b/>
          <w:lang w:val="ka-GE"/>
        </w:rPr>
        <w:t>ნიმუშის წარმოდგენა აუცილებელია</w:t>
      </w:r>
      <w:r w:rsidR="00276072" w:rsidRPr="001A5D02">
        <w:rPr>
          <w:rFonts w:ascii="Sylfaen" w:hAnsi="Sylfaen"/>
          <w:b/>
          <w:lang w:val="ka-GE"/>
        </w:rPr>
        <w:t xml:space="preserve"> !</w:t>
      </w:r>
      <w:r w:rsidR="003D6FF7" w:rsidRPr="001A5D02">
        <w:rPr>
          <w:rFonts w:ascii="Sylfaen" w:hAnsi="Sylfaen"/>
          <w:b/>
        </w:rPr>
        <w:t>!!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3605FD">
        <w:rPr>
          <w:rFonts w:ascii="Sylfaen" w:hAnsi="Sylfaen"/>
          <w:lang w:val="ka-GE"/>
        </w:rPr>
        <w:t>;</w:t>
      </w:r>
    </w:p>
    <w:p w:rsidR="00FB3628" w:rsidRPr="001A5D02" w:rsidRDefault="00FB3628" w:rsidP="001A5D0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1A5D02">
        <w:rPr>
          <w:rFonts w:ascii="Sylfaen" w:hAnsi="Sylfaen"/>
          <w:lang w:val="ka-GE"/>
        </w:rPr>
        <w:t xml:space="preserve">, </w:t>
      </w:r>
      <w:r w:rsidRPr="001A5D02">
        <w:rPr>
          <w:rFonts w:ascii="Sylfaen" w:hAnsi="Sylfaen" w:cs="Sylfaen"/>
          <w:lang w:val="ka-GE"/>
        </w:rPr>
        <w:t>ავანსის</w:t>
      </w:r>
      <w:r w:rsidRPr="001A5D02">
        <w:rPr>
          <w:rFonts w:ascii="Sylfaen" w:hAnsi="Sylfaen"/>
          <w:lang w:val="ka-GE"/>
        </w:rPr>
        <w:t xml:space="preserve">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</w:t>
      </w:r>
      <w:r w:rsidR="001A5D02">
        <w:rPr>
          <w:rFonts w:ascii="Sylfaen" w:hAnsi="Sylfaen"/>
          <w:lang w:val="ka-GE"/>
        </w:rPr>
        <w:t>;</w:t>
      </w:r>
      <w:r w:rsidRPr="001A5D02">
        <w:rPr>
          <w:rFonts w:ascii="Sylfaen" w:hAnsi="Sylfaen"/>
          <w:lang w:val="ka-GE"/>
        </w:rPr>
        <w:t xml:space="preserve"> </w:t>
      </w:r>
    </w:p>
    <w:p w:rsidR="003605FD" w:rsidRPr="00150693" w:rsidRDefault="003605FD" w:rsidP="003605F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საკონტაქტო ინფორმაცია</w:t>
      </w:r>
      <w:r w:rsidR="001A5D02">
        <w:rPr>
          <w:rFonts w:ascii="Sylfaen" w:hAnsi="Sylfaen"/>
          <w:lang w:val="ka-GE"/>
        </w:rPr>
        <w:t xml:space="preserve"> და ამონაწერი სამეწარმეო რეესტრიდან.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605FD" w:rsidRPr="0076040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055178" w:rsidRDefault="00055178" w:rsidP="009E0A79">
      <w:pPr>
        <w:jc w:val="both"/>
        <w:rPr>
          <w:rFonts w:ascii="Sylfaen" w:hAnsi="Sylfaen" w:cs="Sylfaen"/>
          <w:b/>
          <w:lang w:val="ka-GE"/>
        </w:rPr>
      </w:pPr>
    </w:p>
    <w:p w:rsidR="001A5D02" w:rsidRDefault="001A5D02" w:rsidP="009E0A79">
      <w:pPr>
        <w:jc w:val="both"/>
        <w:rPr>
          <w:rFonts w:ascii="Sylfaen" w:hAnsi="Sylfaen" w:cs="Sylfaen"/>
          <w:b/>
          <w:lang w:val="ka-GE"/>
        </w:rPr>
      </w:pPr>
    </w:p>
    <w:p w:rsidR="001A5D02" w:rsidRDefault="001A5D02" w:rsidP="009E0A79">
      <w:pPr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8E7462" w:rsidRPr="008E7462" w:rsidRDefault="00576350" w:rsidP="008E7462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</w:t>
      </w:r>
      <w:r w:rsidR="001A5D02">
        <w:rPr>
          <w:rFonts w:ascii="Sylfaen" w:hAnsi="Sylfaen"/>
          <w:lang w:val="ka-GE"/>
        </w:rPr>
        <w:t>პრეტენდენტის დასახელება, საკონტაქტო ინფორმაცია</w:t>
      </w:r>
      <w:r w:rsidR="00990E00" w:rsidRPr="00E71D6B">
        <w:rPr>
          <w:rFonts w:ascii="Sylfaen" w:hAnsi="Sylfaen"/>
          <w:lang w:val="ka-GE"/>
        </w:rPr>
        <w:t xml:space="preserve"> და ტენდერის </w:t>
      </w:r>
      <w:r w:rsidR="00990E00">
        <w:rPr>
          <w:rFonts w:ascii="Sylfaen" w:hAnsi="Sylfaen"/>
          <w:lang w:val="ka-GE"/>
        </w:rPr>
        <w:t>ნომერი</w:t>
      </w:r>
      <w:r w:rsidR="008E7462">
        <w:rPr>
          <w:rFonts w:ascii="Sylfaen" w:hAnsi="Sylfaen"/>
        </w:rPr>
        <w:t>:</w:t>
      </w:r>
    </w:p>
    <w:p w:rsidR="008E7462" w:rsidRPr="008E7462" w:rsidRDefault="008E7462" w:rsidP="008E7462">
      <w:pPr>
        <w:pStyle w:val="ListParagraph"/>
        <w:ind w:left="1004"/>
        <w:jc w:val="center"/>
        <w:rPr>
          <w:rFonts w:ascii="Sylfaen" w:hAnsi="Sylfaen"/>
          <w:b/>
          <w:lang w:val="ka-GE"/>
        </w:rPr>
      </w:pPr>
      <w:bookmarkStart w:id="3" w:name="_GoBack"/>
      <w:bookmarkEnd w:id="3"/>
      <w:r w:rsidRPr="008E7462">
        <w:rPr>
          <w:rFonts w:ascii="Sylfaen" w:hAnsi="Sylfaen" w:cs="Sylfaen"/>
          <w:b/>
          <w:lang w:val="ka-GE"/>
        </w:rPr>
        <w:t>16/07-NEO-P/ARM-21</w:t>
      </w:r>
      <w:r w:rsidR="00990E00" w:rsidRPr="00E71D6B">
        <w:rPr>
          <w:rFonts w:ascii="Sylfaen" w:hAnsi="Sylfaen"/>
          <w:lang w:val="ka-GE"/>
        </w:rPr>
        <w:t>;</w:t>
      </w:r>
    </w:p>
    <w:p w:rsidR="008E7462" w:rsidRPr="008E7462" w:rsidRDefault="008E7462" w:rsidP="008E7462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8E7462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8E7462">
        <w:rPr>
          <w:rFonts w:ascii="Sylfaen" w:hAnsi="Sylfaen"/>
          <w:lang w:val="ka-GE"/>
        </w:rPr>
        <w:t xml:space="preserve"> ქ. თბილისი, გაზაფხულის ქუჩა N18.</w:t>
      </w:r>
    </w:p>
    <w:p w:rsidR="008E7462" w:rsidRPr="008E7462" w:rsidRDefault="008E7462" w:rsidP="008E7462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8E7462">
        <w:rPr>
          <w:rFonts w:ascii="Sylfaen" w:hAnsi="Sylfaen"/>
          <w:lang w:val="ka-GE"/>
        </w:rPr>
        <w:t>საკონტაქტო პირი სატენდერო დოკუმენტაციასთან დაკავშირებით:</w:t>
      </w:r>
    </w:p>
    <w:p w:rsidR="008E7462" w:rsidRDefault="008E7462" w:rsidP="008E7462">
      <w:pPr>
        <w:pStyle w:val="ListParagraph"/>
        <w:ind w:firstLine="284"/>
        <w:jc w:val="both"/>
        <w:rPr>
          <w:rFonts w:ascii="Sylfaen" w:hAnsi="Sylfaen"/>
        </w:rPr>
      </w:pPr>
      <w:r w:rsidRPr="00F03F5F">
        <w:rPr>
          <w:rFonts w:ascii="Sylfaen" w:hAnsi="Sylfaen" w:cs="Sylfaen"/>
          <w:b/>
          <w:lang w:val="ka-GE"/>
        </w:rPr>
        <w:t>დიმიტრი</w:t>
      </w:r>
      <w:r w:rsidRPr="00F03F5F">
        <w:rPr>
          <w:rFonts w:ascii="Sylfaen" w:hAnsi="Sylfaen"/>
          <w:b/>
          <w:lang w:val="ka-GE"/>
        </w:rPr>
        <w:t xml:space="preserve"> აგეკიანი - </w:t>
      </w:r>
      <w:r w:rsidRPr="00F03F5F">
        <w:rPr>
          <w:rFonts w:ascii="Sylfaen" w:hAnsi="Sylfaen" w:cs="Sylfaen"/>
          <w:lang w:val="ka-GE"/>
        </w:rPr>
        <w:t>ელ</w:t>
      </w:r>
      <w:r w:rsidRPr="00F03F5F">
        <w:rPr>
          <w:rFonts w:ascii="Sylfaen" w:hAnsi="Sylfaen"/>
          <w:lang w:val="ka-GE"/>
        </w:rPr>
        <w:t>.</w:t>
      </w:r>
      <w:r w:rsidRPr="00F03F5F">
        <w:rPr>
          <w:rFonts w:ascii="Sylfaen" w:hAnsi="Sylfaen" w:cs="Sylfaen"/>
          <w:lang w:val="ka-GE"/>
        </w:rPr>
        <w:t>ფოსტა</w:t>
      </w:r>
      <w:r w:rsidRPr="00F03F5F">
        <w:rPr>
          <w:rFonts w:ascii="Sylfaen" w:hAnsi="Sylfaen"/>
          <w:lang w:val="ka-GE"/>
        </w:rPr>
        <w:t xml:space="preserve">: </w:t>
      </w:r>
      <w:r w:rsidRPr="00F03F5F">
        <w:rPr>
          <w:rFonts w:ascii="Sylfaen" w:hAnsi="Sylfaen"/>
          <w:color w:val="000000"/>
          <w:lang w:val="ka-GE"/>
        </w:rPr>
        <w:t>dagekyan@gig.ge;</w:t>
      </w:r>
      <w:r w:rsidRPr="00F03F5F">
        <w:rPr>
          <w:rFonts w:ascii="Sylfaen" w:hAnsi="Sylfaen"/>
          <w:lang w:val="ka-GE"/>
        </w:rPr>
        <w:t xml:space="preserve">  </w:t>
      </w:r>
      <w:r w:rsidRPr="00F03F5F">
        <w:rPr>
          <w:rFonts w:ascii="Sylfaen" w:hAnsi="Sylfaen" w:cs="Sylfaen"/>
          <w:lang w:val="ka-GE"/>
        </w:rPr>
        <w:t>საკონტაქტო</w:t>
      </w:r>
      <w:r w:rsidRPr="00F03F5F">
        <w:rPr>
          <w:rFonts w:ascii="Sylfaen" w:hAnsi="Sylfaen"/>
          <w:lang w:val="ka-GE"/>
        </w:rPr>
        <w:t xml:space="preserve"> </w:t>
      </w:r>
      <w:r w:rsidRPr="00F03F5F">
        <w:rPr>
          <w:rFonts w:ascii="Sylfaen" w:hAnsi="Sylfaen" w:cs="Sylfaen"/>
          <w:lang w:val="ka-GE"/>
        </w:rPr>
        <w:t>ნომერი</w:t>
      </w:r>
      <w:r w:rsidRPr="00F03F5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(</w:t>
      </w:r>
      <w:r w:rsidRPr="00F03F5F">
        <w:rPr>
          <w:rFonts w:ascii="Sylfaen" w:hAnsi="Sylfaen"/>
          <w:lang w:val="ka-GE"/>
        </w:rPr>
        <w:t>5</w:t>
      </w:r>
      <w:r w:rsidRPr="00F03F5F">
        <w:rPr>
          <w:rFonts w:ascii="Sylfaen" w:hAnsi="Sylfaen"/>
        </w:rPr>
        <w:t>98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88-94-</w:t>
      </w:r>
      <w:r w:rsidRPr="00F03F5F">
        <w:rPr>
          <w:rFonts w:ascii="Sylfaen" w:hAnsi="Sylfaen"/>
        </w:rPr>
        <w:t>90</w:t>
      </w:r>
    </w:p>
    <w:p w:rsidR="008E7462" w:rsidRPr="008E7462" w:rsidRDefault="008E7462" w:rsidP="008E7462">
      <w:pPr>
        <w:pStyle w:val="ListParagraph"/>
        <w:ind w:firstLine="284"/>
        <w:jc w:val="both"/>
        <w:rPr>
          <w:rFonts w:ascii="Sylfaen" w:hAnsi="Sylfaen"/>
        </w:rPr>
      </w:pPr>
      <w:r w:rsidRPr="008E7462">
        <w:rPr>
          <w:rFonts w:ascii="Sylfaen" w:hAnsi="Sylfaen" w:cs="Sylfaen"/>
          <w:lang w:val="ka-GE"/>
        </w:rPr>
        <w:t>საკონტაქტო პირი ბილეთების მახასიათებლებთან დაკავშირებით</w:t>
      </w:r>
      <w:r w:rsidRPr="008E7462">
        <w:rPr>
          <w:rFonts w:ascii="Sylfaen" w:hAnsi="Sylfaen"/>
          <w:lang w:val="ka-GE"/>
        </w:rPr>
        <w:t>:</w:t>
      </w:r>
    </w:p>
    <w:p w:rsidR="008E7462" w:rsidRDefault="008E7462" w:rsidP="008E7462">
      <w:pPr>
        <w:pStyle w:val="ListParagraph"/>
        <w:ind w:firstLine="284"/>
        <w:jc w:val="both"/>
        <w:rPr>
          <w:rFonts w:ascii="Sylfaen" w:hAnsi="Sylfaen"/>
          <w:lang w:val="ka-GE"/>
        </w:rPr>
      </w:pPr>
      <w:r w:rsidRPr="002D7B37">
        <w:rPr>
          <w:rFonts w:ascii="Sylfaen" w:hAnsi="Sylfaen"/>
          <w:b/>
          <w:lang w:val="ka-GE"/>
        </w:rPr>
        <w:t>ესმა ჩაჩანიძე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საკონტაქტო ნომერი: (599) 67-14-</w:t>
      </w:r>
      <w:r w:rsidRPr="002D7B37">
        <w:rPr>
          <w:rFonts w:ascii="Sylfaen" w:hAnsi="Sylfaen"/>
          <w:lang w:val="ka-GE"/>
        </w:rPr>
        <w:t>14</w:t>
      </w:r>
      <w:r>
        <w:rPr>
          <w:rFonts w:ascii="Sylfaen" w:hAnsi="Sylfaen"/>
          <w:lang w:val="ka-GE"/>
        </w:rPr>
        <w:t>.</w:t>
      </w:r>
    </w:p>
    <w:p w:rsidR="008E7462" w:rsidRPr="00B705EF" w:rsidRDefault="008E7462" w:rsidP="008E7462">
      <w:pPr>
        <w:pStyle w:val="ListParagraph"/>
        <w:jc w:val="both"/>
        <w:rPr>
          <w:rFonts w:ascii="Sylfaen" w:hAnsi="Sylfaen"/>
          <w:lang w:val="ka-GE"/>
        </w:rPr>
      </w:pPr>
    </w:p>
    <w:p w:rsidR="008E7462" w:rsidRPr="00797D89" w:rsidRDefault="008E7462" w:rsidP="008E7462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>ეპიდემიური სიტუაციის გაუარესების შემთხვევაში დასაშვებია მოთხოვნილი</w:t>
      </w:r>
    </w:p>
    <w:p w:rsidR="008E7462" w:rsidRPr="00797D89" w:rsidRDefault="008E7462" w:rsidP="008E7462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>დოკუმენტაციის გაგზავნა ელექტრონული სახით ელ-ფოსტის მისამართზე</w:t>
      </w:r>
    </w:p>
    <w:p w:rsidR="008E7462" w:rsidRPr="00797D89" w:rsidRDefault="008E7462" w:rsidP="008E7462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>dagekyan@gig.ge</w:t>
      </w:r>
    </w:p>
    <w:p w:rsidR="008E7462" w:rsidRDefault="008E7462" w:rsidP="008E7462">
      <w:pPr>
        <w:jc w:val="center"/>
        <w:rPr>
          <w:rFonts w:ascii="Sylfaen" w:hAnsi="Sylfaen"/>
          <w:b/>
          <w:lang w:val="ka-GE"/>
        </w:rPr>
      </w:pPr>
    </w:p>
    <w:p w:rsidR="003277CA" w:rsidRPr="008E7462" w:rsidRDefault="008E7462" w:rsidP="008E7462">
      <w:pPr>
        <w:jc w:val="center"/>
        <w:rPr>
          <w:rFonts w:ascii="Sylfaen" w:hAnsi="Sylfaen"/>
          <w:b/>
          <w:u w:val="singl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>
        <w:rPr>
          <w:rFonts w:ascii="Sylfaen" w:hAnsi="Sylfaen"/>
          <w:b/>
          <w:u w:val="single"/>
        </w:rPr>
        <w:t>21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</w:rPr>
        <w:t>31</w:t>
      </w:r>
      <w:r>
        <w:rPr>
          <w:rFonts w:ascii="Sylfaen" w:hAnsi="Sylfaen"/>
          <w:b/>
          <w:u w:val="single"/>
        </w:rPr>
        <w:t xml:space="preserve"> </w:t>
      </w:r>
      <w:r>
        <w:rPr>
          <w:rFonts w:ascii="Sylfaen" w:hAnsi="Sylfaen"/>
          <w:b/>
          <w:u w:val="single"/>
          <w:lang w:val="ka-GE"/>
        </w:rPr>
        <w:t>ივლისი, 18:00 საათი</w:t>
      </w:r>
      <w:r>
        <w:rPr>
          <w:rFonts w:ascii="Sylfaen" w:hAnsi="Sylfaen"/>
          <w:b/>
          <w:u w:val="single"/>
          <w:lang w:val="ka-GE"/>
        </w:rPr>
        <w:t>.</w:t>
      </w:r>
    </w:p>
    <w:sectPr w:rsidR="003277CA" w:rsidRPr="008E7462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90" w:rsidRDefault="00034190" w:rsidP="009D6741">
      <w:pPr>
        <w:spacing w:after="0" w:line="240" w:lineRule="auto"/>
      </w:pPr>
      <w:r>
        <w:separator/>
      </w:r>
    </w:p>
  </w:endnote>
  <w:endnote w:type="continuationSeparator" w:id="0">
    <w:p w:rsidR="00034190" w:rsidRDefault="0003419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90" w:rsidRDefault="00034190" w:rsidP="009D6741">
      <w:pPr>
        <w:spacing w:after="0" w:line="240" w:lineRule="auto"/>
      </w:pPr>
      <w:r>
        <w:separator/>
      </w:r>
    </w:p>
  </w:footnote>
  <w:footnote w:type="continuationSeparator" w:id="0">
    <w:p w:rsidR="00034190" w:rsidRDefault="0003419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C3F"/>
    <w:multiLevelType w:val="hybridMultilevel"/>
    <w:tmpl w:val="701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34190"/>
    <w:rsid w:val="00040208"/>
    <w:rsid w:val="00055178"/>
    <w:rsid w:val="00055E02"/>
    <w:rsid w:val="00065E47"/>
    <w:rsid w:val="00072C35"/>
    <w:rsid w:val="000759C9"/>
    <w:rsid w:val="000832A2"/>
    <w:rsid w:val="000B4C90"/>
    <w:rsid w:val="00105CE3"/>
    <w:rsid w:val="00113255"/>
    <w:rsid w:val="00150693"/>
    <w:rsid w:val="00174E70"/>
    <w:rsid w:val="001A518E"/>
    <w:rsid w:val="001A5D02"/>
    <w:rsid w:val="001B5BB3"/>
    <w:rsid w:val="001B5DFE"/>
    <w:rsid w:val="001D2995"/>
    <w:rsid w:val="001E33D7"/>
    <w:rsid w:val="001E6AE1"/>
    <w:rsid w:val="002018B1"/>
    <w:rsid w:val="00253BF9"/>
    <w:rsid w:val="00276072"/>
    <w:rsid w:val="002A0A07"/>
    <w:rsid w:val="002C53B7"/>
    <w:rsid w:val="00302A87"/>
    <w:rsid w:val="0031467A"/>
    <w:rsid w:val="00325D12"/>
    <w:rsid w:val="003277CA"/>
    <w:rsid w:val="003605FD"/>
    <w:rsid w:val="0037038D"/>
    <w:rsid w:val="0038150F"/>
    <w:rsid w:val="003D2575"/>
    <w:rsid w:val="003D6C2B"/>
    <w:rsid w:val="003D6FF7"/>
    <w:rsid w:val="00441759"/>
    <w:rsid w:val="00493AD9"/>
    <w:rsid w:val="004C2681"/>
    <w:rsid w:val="004D3843"/>
    <w:rsid w:val="004E06C5"/>
    <w:rsid w:val="005310F3"/>
    <w:rsid w:val="005477CC"/>
    <w:rsid w:val="00576350"/>
    <w:rsid w:val="005D1AD3"/>
    <w:rsid w:val="005E0873"/>
    <w:rsid w:val="005E7D84"/>
    <w:rsid w:val="00604E94"/>
    <w:rsid w:val="00613496"/>
    <w:rsid w:val="006573A4"/>
    <w:rsid w:val="00666937"/>
    <w:rsid w:val="00667BF3"/>
    <w:rsid w:val="006B312A"/>
    <w:rsid w:val="006F386D"/>
    <w:rsid w:val="00756AF8"/>
    <w:rsid w:val="00760402"/>
    <w:rsid w:val="0079579C"/>
    <w:rsid w:val="007E3A01"/>
    <w:rsid w:val="007F58CC"/>
    <w:rsid w:val="00835A20"/>
    <w:rsid w:val="00840E46"/>
    <w:rsid w:val="008509C5"/>
    <w:rsid w:val="00886807"/>
    <w:rsid w:val="00893690"/>
    <w:rsid w:val="008B42CA"/>
    <w:rsid w:val="008C05EB"/>
    <w:rsid w:val="008E7462"/>
    <w:rsid w:val="00937ACB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B4B28"/>
    <w:rsid w:val="00BC6BE3"/>
    <w:rsid w:val="00C07D28"/>
    <w:rsid w:val="00D103CF"/>
    <w:rsid w:val="00D24DB1"/>
    <w:rsid w:val="00D25CF2"/>
    <w:rsid w:val="00D33705"/>
    <w:rsid w:val="00D977DB"/>
    <w:rsid w:val="00DB4F4A"/>
    <w:rsid w:val="00DB559F"/>
    <w:rsid w:val="00DD11F2"/>
    <w:rsid w:val="00E05937"/>
    <w:rsid w:val="00E17B33"/>
    <w:rsid w:val="00E353A7"/>
    <w:rsid w:val="00E375C7"/>
    <w:rsid w:val="00EC7F8B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C4F7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9</cp:revision>
  <dcterms:created xsi:type="dcterms:W3CDTF">2019-03-22T10:13:00Z</dcterms:created>
  <dcterms:modified xsi:type="dcterms:W3CDTF">2021-07-16T08:01:00Z</dcterms:modified>
</cp:coreProperties>
</file>