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22B9BE67" w:rsidR="0045352E" w:rsidRPr="0092085F" w:rsidRDefault="0045352E" w:rsidP="00EA46FC">
            <w:pPr>
              <w:rPr>
                <w:rFonts w:asciiTheme="minorHAnsi" w:hAnsiTheme="minorHAnsi"/>
                <w:lang w:val="ka-GE"/>
              </w:rPr>
            </w:pPr>
          </w:p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50CED5FA" w:rsidR="0045352E" w:rsidRPr="0045352E" w:rsidRDefault="0045352E" w:rsidP="00D65E72"/>
        </w:tc>
        <w:tc>
          <w:tcPr>
            <w:tcW w:w="270" w:type="dxa"/>
            <w:vAlign w:val="center"/>
          </w:tcPr>
          <w:p w14:paraId="659F22D4" w14:textId="2E6E1956" w:rsidR="0045352E" w:rsidRPr="0045352E" w:rsidRDefault="0045352E" w:rsidP="00D65E72"/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06D5DB21" w:rsidR="0045352E" w:rsidRPr="00AF16D9" w:rsidRDefault="001272AC" w:rsidP="00A52FC3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25</w:t>
            </w:r>
            <w:r w:rsidR="00D95779" w:rsidRPr="00006352">
              <w:rPr>
                <w:b/>
                <w:sz w:val="24"/>
                <w:szCs w:val="24"/>
              </w:rPr>
              <w:t>.</w:t>
            </w:r>
            <w:r w:rsidR="0002754D" w:rsidRPr="00006352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</w:t>
            </w:r>
            <w:r w:rsidR="00AF16D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4</w:t>
            </w:r>
            <w:r w:rsidR="003F6DC8" w:rsidRPr="00006352">
              <w:rPr>
                <w:b/>
                <w:sz w:val="24"/>
                <w:szCs w:val="24"/>
              </w:rPr>
              <w:t>.202</w:t>
            </w:r>
            <w:r w:rsidR="00AF16D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711B50F4" w:rsidR="0045352E" w:rsidRPr="00AF16D9" w:rsidRDefault="001272AC" w:rsidP="0008272B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04</w:t>
            </w:r>
            <w:r w:rsidR="005360D4" w:rsidRPr="001272AC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.</w:t>
            </w:r>
            <w:r w:rsidR="00AF16D9" w:rsidRPr="001272AC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5</w:t>
            </w:r>
            <w:r w:rsidR="005360D4" w:rsidRPr="001272AC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.202</w:t>
            </w:r>
            <w:r w:rsidR="00AF16D9" w:rsidRPr="001272AC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3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2738E248" w:rsidR="008C57F1" w:rsidRDefault="00A031E2" w:rsidP="005360D4">
      <w:pPr>
        <w:pStyle w:val="Heading1"/>
        <w:rPr>
          <w:sz w:val="24"/>
        </w:rPr>
      </w:pPr>
      <w:r>
        <w:rPr>
          <w:rFonts w:asciiTheme="minorHAnsi" w:hAnsiTheme="minorHAnsi"/>
          <w:sz w:val="24"/>
          <w:lang w:val="ka-GE"/>
        </w:rPr>
        <w:t>ფასთა გამოკითხვა</w:t>
      </w:r>
      <w:r w:rsidR="0008272B">
        <w:rPr>
          <w:rFonts w:asciiTheme="minorHAnsi" w:hAnsiTheme="minorHAnsi"/>
          <w:sz w:val="24"/>
          <w:lang w:val="ka-GE"/>
        </w:rPr>
        <w:t>,</w:t>
      </w:r>
      <w:r>
        <w:rPr>
          <w:rFonts w:asciiTheme="minorHAnsi" w:hAnsiTheme="minorHAnsi"/>
          <w:sz w:val="24"/>
          <w:lang w:val="ka-GE"/>
        </w:rPr>
        <w:t xml:space="preserve"> </w:t>
      </w:r>
      <w:r w:rsidR="00A52FC3">
        <w:rPr>
          <w:rFonts w:asciiTheme="minorHAnsi" w:hAnsiTheme="minorHAnsi"/>
          <w:sz w:val="24"/>
          <w:lang w:val="ka-GE"/>
        </w:rPr>
        <w:t xml:space="preserve">კასპის ქარხანა - </w:t>
      </w:r>
      <w:r w:rsidR="005A2D3D">
        <w:rPr>
          <w:rFonts w:asciiTheme="minorHAnsi" w:hAnsiTheme="minorHAnsi"/>
          <w:sz w:val="24"/>
          <w:lang w:val="ka-GE"/>
        </w:rPr>
        <w:t xml:space="preserve">კონდენციონერების </w:t>
      </w:r>
      <w:r w:rsidR="00944FF0">
        <w:rPr>
          <w:rFonts w:asciiTheme="minorHAnsi" w:hAnsiTheme="minorHAnsi"/>
          <w:sz w:val="24"/>
          <w:lang w:val="ka-GE"/>
        </w:rPr>
        <w:t xml:space="preserve">წლიურ </w:t>
      </w:r>
      <w:r w:rsidR="005A2D3D">
        <w:rPr>
          <w:rFonts w:asciiTheme="minorHAnsi" w:hAnsiTheme="minorHAnsi"/>
          <w:sz w:val="24"/>
          <w:lang w:val="ka-GE"/>
        </w:rPr>
        <w:t>მომსახურებაზე</w:t>
      </w:r>
    </w:p>
    <w:p w14:paraId="1AED1AAC" w14:textId="77777777" w:rsidR="005360D4" w:rsidRPr="005360D4" w:rsidRDefault="005360D4" w:rsidP="005360D4"/>
    <w:p w14:paraId="3299C013" w14:textId="77777777" w:rsidR="00D873BF" w:rsidRDefault="00D873BF" w:rsidP="0055132F">
      <w:pPr>
        <w:jc w:val="both"/>
      </w:pPr>
      <w:r w:rsidRPr="00EA46FC">
        <w:t>Dear Sir/Madam</w:t>
      </w:r>
    </w:p>
    <w:p w14:paraId="4F6A6A33" w14:textId="77777777" w:rsidR="00690E67" w:rsidRPr="0045352E" w:rsidRDefault="00690E67" w:rsidP="0055132F">
      <w:pPr>
        <w:jc w:val="both"/>
      </w:pPr>
    </w:p>
    <w:p w14:paraId="68B9EE19" w14:textId="77777777" w:rsidR="00BD271B" w:rsidRDefault="00A031E2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ჰაიდელბერგცემენტი გეგმა</w:t>
      </w:r>
      <w:r w:rsidR="00D43569">
        <w:rPr>
          <w:rFonts w:ascii="Sylfaen" w:hAnsi="Sylfaen"/>
          <w:lang w:val="ka-GE" w:eastAsia="de-DE"/>
        </w:rPr>
        <w:t>ვ</w:t>
      </w:r>
      <w:r>
        <w:rPr>
          <w:rFonts w:ascii="Sylfaen" w:hAnsi="Sylfaen"/>
          <w:lang w:val="ka-GE" w:eastAsia="de-DE"/>
        </w:rPr>
        <w:t xml:space="preserve">ს </w:t>
      </w:r>
      <w:r w:rsidR="00AE1CCE">
        <w:rPr>
          <w:rFonts w:ascii="Sylfaen" w:hAnsi="Sylfaen"/>
          <w:lang w:val="ka-GE" w:eastAsia="de-DE"/>
        </w:rPr>
        <w:t>კასპის</w:t>
      </w:r>
      <w:r>
        <w:rPr>
          <w:rFonts w:ascii="Sylfaen" w:hAnsi="Sylfaen"/>
          <w:lang w:val="ka-GE" w:eastAsia="de-DE"/>
        </w:rPr>
        <w:t xml:space="preserve"> </w:t>
      </w:r>
      <w:r w:rsidR="0008272B">
        <w:rPr>
          <w:rFonts w:ascii="Sylfaen" w:hAnsi="Sylfaen"/>
          <w:lang w:val="ka-GE" w:eastAsia="de-DE"/>
        </w:rPr>
        <w:t>ქარხანაში არსებული</w:t>
      </w:r>
      <w:r w:rsidR="0092085F">
        <w:rPr>
          <w:rFonts w:ascii="Sylfaen" w:hAnsi="Sylfaen"/>
          <w:lang w:val="ka-GE" w:eastAsia="de-DE"/>
        </w:rPr>
        <w:t xml:space="preserve"> </w:t>
      </w:r>
      <w:r w:rsidR="00C57270">
        <w:rPr>
          <w:rFonts w:ascii="Sylfaen" w:hAnsi="Sylfaen"/>
          <w:lang w:val="ka-GE" w:eastAsia="de-DE"/>
        </w:rPr>
        <w:t xml:space="preserve">99 სპლიტ </w:t>
      </w:r>
      <w:r w:rsidR="00944FF0">
        <w:rPr>
          <w:rFonts w:ascii="Sylfaen" w:hAnsi="Sylfaen"/>
          <w:lang w:val="ka-GE" w:eastAsia="de-DE"/>
        </w:rPr>
        <w:t>კონდენციონერ</w:t>
      </w:r>
      <w:r w:rsidR="00C57270">
        <w:rPr>
          <w:rFonts w:ascii="Sylfaen" w:hAnsi="Sylfaen"/>
          <w:lang w:val="ka-GE" w:eastAsia="de-DE"/>
        </w:rPr>
        <w:t>ის, 28 კოლონური კონდენციონერის და 1 ცენტრალური კონდენციონერის,</w:t>
      </w:r>
      <w:r w:rsidR="00944FF0">
        <w:rPr>
          <w:rFonts w:ascii="Sylfaen" w:hAnsi="Sylfaen"/>
          <w:lang w:val="ka-GE" w:eastAsia="de-DE"/>
        </w:rPr>
        <w:t xml:space="preserve"> წლიურ სერვისს. </w:t>
      </w:r>
      <w:r w:rsidR="002E0079">
        <w:rPr>
          <w:rFonts w:ascii="Sylfaen" w:hAnsi="Sylfaen"/>
          <w:lang w:val="ka-GE" w:eastAsia="de-DE"/>
        </w:rPr>
        <w:t xml:space="preserve">აღნიშნული სამუშაოს შესასრულებლად საჭიროა გამოცდილი </w:t>
      </w:r>
      <w:r w:rsidR="00944FF0">
        <w:rPr>
          <w:rFonts w:ascii="Sylfaen" w:hAnsi="Sylfaen"/>
          <w:lang w:val="ka-GE" w:eastAsia="de-DE"/>
        </w:rPr>
        <w:t>პერსონალისგან</w:t>
      </w:r>
      <w:r w:rsidR="0033703C">
        <w:rPr>
          <w:rFonts w:ascii="Sylfaen" w:hAnsi="Sylfaen"/>
          <w:lang w:val="ka-GE" w:eastAsia="de-DE"/>
        </w:rPr>
        <w:t xml:space="preserve"> </w:t>
      </w:r>
      <w:r w:rsidR="00434CCD">
        <w:rPr>
          <w:rFonts w:ascii="Sylfaen" w:hAnsi="Sylfaen"/>
          <w:lang w:val="ka-GE" w:eastAsia="de-DE"/>
        </w:rPr>
        <w:t xml:space="preserve"> </w:t>
      </w:r>
      <w:r w:rsidR="002E0079">
        <w:rPr>
          <w:rFonts w:ascii="Sylfaen" w:hAnsi="Sylfaen"/>
          <w:lang w:val="ka-GE" w:eastAsia="de-DE"/>
        </w:rPr>
        <w:t>შემდგარი ჯგუფი</w:t>
      </w:r>
      <w:r w:rsidR="0033703C">
        <w:rPr>
          <w:rFonts w:ascii="Sylfaen" w:hAnsi="Sylfaen"/>
          <w:lang w:val="ka-GE" w:eastAsia="de-DE"/>
        </w:rPr>
        <w:t>, რომლებსაც აქვთ მსგავსი სამუშაოს გამოცდილება. სამუშაოს ფარგლებში უნდა მოხდეს,</w:t>
      </w:r>
      <w:r w:rsidR="00E83C93">
        <w:rPr>
          <w:rFonts w:ascii="Sylfaen" w:hAnsi="Sylfaen"/>
          <w:lang w:val="ka-GE" w:eastAsia="de-DE"/>
        </w:rPr>
        <w:t xml:space="preserve"> სპლიტ კონდენციონერების სრული ინსპექტირება წელიწადში 2-ჯერ, ქიმიური გაწმენდა წელიწადში 1-ხელ, ფრეონის დამატება საჭიროებისამებრ, დაზიანებების აღმოფხვრა საჭიროებისამებრ. კოლონური კონდენციონერების გაწმენდა წელიწადში 2-ჯერ, ქიმიური გაწმენდა წელიწადში 1-ხელ, სრული ინსპექტირება წელიწადში 2-ჯერ, დაზიანების აღმოფხვრა საჭიროებისამებრ, ფრეონის დამატება საჭიროებისამებრ</w:t>
      </w:r>
      <w:r w:rsidR="00F55B36">
        <w:rPr>
          <w:rFonts w:ascii="Sylfaen" w:hAnsi="Sylfaen"/>
          <w:lang w:val="ka-GE" w:eastAsia="de-DE"/>
        </w:rPr>
        <w:t>.</w:t>
      </w:r>
      <w:r w:rsidR="0033703C">
        <w:rPr>
          <w:rFonts w:ascii="Sylfaen" w:hAnsi="Sylfaen"/>
          <w:lang w:val="ka-GE" w:eastAsia="de-DE"/>
        </w:rPr>
        <w:t xml:space="preserve"> </w:t>
      </w:r>
    </w:p>
    <w:p w14:paraId="40790370" w14:textId="019C6ACD" w:rsidR="00D873BF" w:rsidRPr="00826A21" w:rsidRDefault="00A37E9A" w:rsidP="0055132F">
      <w:pPr>
        <w:jc w:val="both"/>
        <w:rPr>
          <w:rFonts w:ascii="Sylfaen" w:hAnsi="Sylfaen"/>
          <w:lang w:val="ka-GE" w:eastAsia="de-DE"/>
        </w:rPr>
      </w:pPr>
      <w:r w:rsidRPr="0033703C">
        <w:rPr>
          <w:rFonts w:ascii="Sylfaen" w:hAnsi="Sylfaen"/>
          <w:lang w:val="ka-GE" w:eastAsia="de-DE"/>
        </w:rPr>
        <w:t>შემსრულებელმა თავად უნდა უზრუნველყოს საჭირო ხელსაწყოები</w:t>
      </w:r>
      <w:r w:rsidR="00C57270">
        <w:rPr>
          <w:rFonts w:ascii="Sylfaen" w:hAnsi="Sylfaen"/>
          <w:lang w:val="ka-GE" w:eastAsia="de-DE"/>
        </w:rPr>
        <w:t xml:space="preserve"> და სახარჯი მასალა</w:t>
      </w:r>
      <w:r w:rsidRPr="0033703C">
        <w:rPr>
          <w:rFonts w:ascii="Sylfaen" w:hAnsi="Sylfaen"/>
          <w:lang w:val="ka-GE" w:eastAsia="de-DE"/>
        </w:rPr>
        <w:t xml:space="preserve">. ხოლო სამუშაოს შესასრულებლად საჭირო </w:t>
      </w:r>
      <w:r w:rsidR="0033703C" w:rsidRPr="0033703C">
        <w:rPr>
          <w:rFonts w:ascii="Sylfaen" w:hAnsi="Sylfaen"/>
          <w:lang w:val="ka-GE" w:eastAsia="de-DE"/>
        </w:rPr>
        <w:t>ამწე მოწყობილობეს უზრუნველყოფს თავად დამკვეთი</w:t>
      </w:r>
      <w:r w:rsidRPr="0033703C">
        <w:rPr>
          <w:rFonts w:ascii="Sylfaen" w:hAnsi="Sylfaen"/>
          <w:lang w:val="ka-GE" w:eastAsia="de-DE"/>
        </w:rPr>
        <w:t>.</w:t>
      </w:r>
    </w:p>
    <w:p w14:paraId="7D85C284" w14:textId="7E2B90F9" w:rsidR="00D873BF" w:rsidRPr="00A031E2" w:rsidRDefault="00C2057A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>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0C1E15CA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33056898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038E836B" w:rsidR="008932B1" w:rsidRDefault="00BD271B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კონდენციონერების მომსახურებაზე უნდა შესრულდეს მომდევნო ძირითადი პუნქტები:</w:t>
      </w:r>
    </w:p>
    <w:p w14:paraId="00134EFE" w14:textId="77777777" w:rsidR="00611E3A" w:rsidRDefault="00611E3A" w:rsidP="0055132F">
      <w:pPr>
        <w:jc w:val="both"/>
        <w:rPr>
          <w:rFonts w:ascii="Sylfaen" w:hAnsi="Sylfaen"/>
          <w:lang w:val="ka-GE" w:eastAsia="de-DE"/>
        </w:rPr>
      </w:pPr>
    </w:p>
    <w:p w14:paraId="12200C3C" w14:textId="38BEAB49" w:rsidR="008932B1" w:rsidRPr="00E83C93" w:rsidRDefault="00155DC5" w:rsidP="0000229E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lang w:val="ka-GE" w:eastAsia="de-DE"/>
        </w:rPr>
      </w:pPr>
      <w:r>
        <w:rPr>
          <w:rFonts w:asciiTheme="minorHAnsi" w:hAnsiTheme="minorHAnsi"/>
          <w:b/>
          <w:bCs/>
          <w:sz w:val="24"/>
          <w:lang w:val="ka-GE"/>
        </w:rPr>
        <w:t xml:space="preserve">სპლიტ </w:t>
      </w:r>
      <w:r w:rsidR="00E83C93" w:rsidRPr="00E83C93">
        <w:rPr>
          <w:rFonts w:asciiTheme="minorHAnsi" w:hAnsiTheme="minorHAnsi"/>
          <w:b/>
          <w:bCs/>
          <w:sz w:val="24"/>
          <w:lang w:val="ka-GE"/>
        </w:rPr>
        <w:t>კონდენციონერების წლიურ</w:t>
      </w:r>
      <w:r w:rsidR="00BD271B">
        <w:rPr>
          <w:rFonts w:asciiTheme="minorHAnsi" w:hAnsiTheme="minorHAnsi"/>
          <w:b/>
          <w:bCs/>
          <w:sz w:val="24"/>
          <w:lang w:val="ka-GE"/>
        </w:rPr>
        <w:t>ი</w:t>
      </w:r>
      <w:r w:rsidR="00E83C93" w:rsidRPr="00E83C93">
        <w:rPr>
          <w:rFonts w:asciiTheme="minorHAnsi" w:hAnsiTheme="minorHAnsi"/>
          <w:b/>
          <w:bCs/>
          <w:sz w:val="24"/>
          <w:lang w:val="ka-GE"/>
        </w:rPr>
        <w:t xml:space="preserve"> მომსახურება</w:t>
      </w:r>
      <w:r w:rsidR="00B85DF6" w:rsidRPr="00E83C93">
        <w:rPr>
          <w:rFonts w:ascii="Sylfaen" w:hAnsi="Sylfaen"/>
          <w:b/>
          <w:bCs/>
          <w:u w:val="single"/>
          <w:lang w:val="ka-GE" w:eastAsia="de-DE"/>
        </w:rPr>
        <w:t>:</w:t>
      </w:r>
    </w:p>
    <w:p w14:paraId="7DCE2A86" w14:textId="77777777" w:rsidR="00A52FC3" w:rsidRPr="008C7043" w:rsidRDefault="00A52FC3" w:rsidP="00A52FC3">
      <w:pPr>
        <w:pStyle w:val="Default"/>
      </w:pPr>
    </w:p>
    <w:p w14:paraId="626A35CB" w14:textId="46C26AB0" w:rsidR="0023570D" w:rsidRPr="00BD271B" w:rsidRDefault="00BD271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სპლიტ კონდენციონერების სრული ინსპექტირება</w:t>
      </w:r>
      <w:r w:rsidR="00E7020B">
        <w:rPr>
          <w:rFonts w:ascii="Sylfaen" w:hAnsi="Sylfaen"/>
          <w:lang w:val="ka-GE"/>
        </w:rPr>
        <w:t xml:space="preserve"> ფილტრების გაწმენდა (მინ. </w:t>
      </w:r>
      <w:r>
        <w:rPr>
          <w:rFonts w:ascii="Sylfaen" w:hAnsi="Sylfaen"/>
          <w:lang w:val="ka-GE"/>
        </w:rPr>
        <w:t xml:space="preserve"> წელიწადში 2-ჯერ</w:t>
      </w:r>
      <w:r w:rsidR="00E7020B">
        <w:rPr>
          <w:rFonts w:ascii="Sylfaen" w:hAnsi="Sylfaen"/>
          <w:lang w:val="ka-GE"/>
        </w:rPr>
        <w:t>)</w:t>
      </w:r>
    </w:p>
    <w:p w14:paraId="22E9B31B" w14:textId="5ABFA3D2" w:rsidR="00BD271B" w:rsidRPr="007C1B9E" w:rsidRDefault="00BD271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ქიმიური გაწმენდა </w:t>
      </w:r>
      <w:r w:rsidR="00E7020B">
        <w:rPr>
          <w:rFonts w:ascii="Sylfaen" w:hAnsi="Sylfaen"/>
          <w:lang w:val="ka-GE"/>
        </w:rPr>
        <w:t>თავისი მასალებით (სარეცხი საშუალებებით, მინ. წელიწადში ერთხელ)</w:t>
      </w:r>
    </w:p>
    <w:p w14:paraId="3778DB60" w14:textId="2B83C61E" w:rsidR="007C1B9E" w:rsidRPr="00BD271B" w:rsidRDefault="007C1B9E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გადინების აღმოფხვრა</w:t>
      </w:r>
      <w:r w:rsidR="00E7020B">
        <w:rPr>
          <w:rFonts w:ascii="Sylfaen" w:hAnsi="Sylfaen"/>
          <w:lang w:val="ka-GE"/>
        </w:rPr>
        <w:t>.</w:t>
      </w:r>
    </w:p>
    <w:p w14:paraId="4EFEAD2D" w14:textId="031F37E0" w:rsidR="00BD271B" w:rsidRPr="00BD271B" w:rsidRDefault="00BD271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დამატება საჭიროებისამებრ</w:t>
      </w:r>
      <w:r w:rsidR="00E7020B">
        <w:rPr>
          <w:rFonts w:ascii="Sylfaen" w:hAnsi="Sylfaen"/>
          <w:lang w:val="ka-GE"/>
        </w:rPr>
        <w:t>. (ფრეონის დამატება მოხდება დაზიანების აღმოფხვრის შემდეგ)</w:t>
      </w:r>
    </w:p>
    <w:p w14:paraId="54BCFCB0" w14:textId="3C758804" w:rsidR="00BD271B" w:rsidRPr="00E7020B" w:rsidRDefault="00BD271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დაზიანებების აღმოფხვრა საჭიროებისამებრ</w:t>
      </w:r>
      <w:r w:rsidR="00AF16D9">
        <w:rPr>
          <w:rFonts w:ascii="Sylfaen" w:hAnsi="Sylfaen"/>
        </w:rPr>
        <w:t>.</w:t>
      </w:r>
    </w:p>
    <w:p w14:paraId="7326B3F0" w14:textId="56FE8538" w:rsidR="00E7020B" w:rsidRPr="00E7020B" w:rsidRDefault="00E7020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დაზიანებული </w:t>
      </w:r>
      <w:r w:rsidR="00AF16D9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ჭირო დეტალის მოწოდება, შეცვლა. (</w:t>
      </w:r>
      <w:r w:rsidR="00AF16D9">
        <w:rPr>
          <w:rFonts w:ascii="Sylfaen" w:hAnsi="Sylfaen"/>
          <w:lang w:val="ka-GE"/>
        </w:rPr>
        <w:t>მაქსიმუმ 12 სამუშაო დღეში</w:t>
      </w:r>
      <w:r>
        <w:rPr>
          <w:rFonts w:ascii="Sylfaen" w:hAnsi="Sylfaen"/>
          <w:lang w:val="ka-GE"/>
        </w:rPr>
        <w:t>)</w:t>
      </w:r>
    </w:p>
    <w:p w14:paraId="73B2F8A8" w14:textId="0F783807" w:rsidR="00E7020B" w:rsidRPr="00155DC5" w:rsidRDefault="00E7020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lastRenderedPageBreak/>
        <w:t>ტექნიკური ჯგუფის მოვლინება ქარხანაში, გამოძახებიდან 48 საათში.</w:t>
      </w:r>
    </w:p>
    <w:p w14:paraId="0FE84C64" w14:textId="76FDE9FA" w:rsidR="00155DC5" w:rsidRPr="00E83C93" w:rsidRDefault="00155DC5" w:rsidP="00155DC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 w:eastAsia="de-DE"/>
        </w:rPr>
      </w:pPr>
      <w:r>
        <w:rPr>
          <w:rFonts w:asciiTheme="minorHAnsi" w:hAnsiTheme="minorHAnsi"/>
          <w:b/>
          <w:bCs/>
          <w:sz w:val="24"/>
          <w:lang w:val="ka-GE"/>
        </w:rPr>
        <w:t xml:space="preserve">კოლონური </w:t>
      </w:r>
      <w:r w:rsidRPr="00E83C93">
        <w:rPr>
          <w:rFonts w:asciiTheme="minorHAnsi" w:hAnsiTheme="minorHAnsi"/>
          <w:b/>
          <w:bCs/>
          <w:sz w:val="24"/>
          <w:lang w:val="ka-GE"/>
        </w:rPr>
        <w:t>კონდენციონერების წლიურ</w:t>
      </w:r>
      <w:r>
        <w:rPr>
          <w:rFonts w:asciiTheme="minorHAnsi" w:hAnsiTheme="minorHAnsi"/>
          <w:b/>
          <w:bCs/>
          <w:sz w:val="24"/>
          <w:lang w:val="ka-GE"/>
        </w:rPr>
        <w:t>ი</w:t>
      </w:r>
      <w:r w:rsidRPr="00E83C93">
        <w:rPr>
          <w:rFonts w:asciiTheme="minorHAnsi" w:hAnsiTheme="minorHAnsi"/>
          <w:b/>
          <w:bCs/>
          <w:sz w:val="24"/>
          <w:lang w:val="ka-GE"/>
        </w:rPr>
        <w:t xml:space="preserve"> მომსახურება</w:t>
      </w:r>
      <w:r w:rsidRPr="00E83C93">
        <w:rPr>
          <w:rFonts w:ascii="Sylfaen" w:hAnsi="Sylfaen"/>
          <w:b/>
          <w:bCs/>
          <w:u w:val="single"/>
          <w:lang w:val="ka-GE" w:eastAsia="de-DE"/>
        </w:rPr>
        <w:t>:</w:t>
      </w:r>
    </w:p>
    <w:p w14:paraId="34287A4B" w14:textId="77777777" w:rsidR="00155DC5" w:rsidRPr="00BD271B" w:rsidRDefault="00155DC5" w:rsidP="00155DC5">
      <w:pPr>
        <w:pStyle w:val="Default"/>
        <w:spacing w:after="149"/>
        <w:ind w:left="720"/>
        <w:rPr>
          <w:rFonts w:ascii="Sylfaen" w:hAnsi="Sylfaen" w:cs="Arial"/>
          <w:color w:val="auto"/>
          <w:sz w:val="20"/>
          <w:szCs w:val="20"/>
          <w:lang w:val="ka-GE"/>
        </w:rPr>
      </w:pPr>
    </w:p>
    <w:p w14:paraId="0998D8C6" w14:textId="1051BDE9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კონდენციონერების სრული ინსპექტირება ფილტრების გაწმენდა (მინ.  წელიწადში 2-ჯერ)</w:t>
      </w:r>
    </w:p>
    <w:p w14:paraId="47C0EBC9" w14:textId="77777777" w:rsidR="00E7020B" w:rsidRPr="007C1B9E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ქიმიური გაწმენდა თავისი მასალებით (სარეცხი საშუალებებით, მინ. წელიწადში ერთხელ)</w:t>
      </w:r>
    </w:p>
    <w:p w14:paraId="4F225F47" w14:textId="77777777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გადინების აღმოფხვრა.</w:t>
      </w:r>
    </w:p>
    <w:p w14:paraId="74ADF7CA" w14:textId="77777777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დამატება საჭიროებისამებრ. (ფრეონის დამატება მოხდება დაზიანების აღმოფხვრის შემდეგ)</w:t>
      </w:r>
    </w:p>
    <w:p w14:paraId="5107E7C8" w14:textId="77777777" w:rsidR="00E7020B" w:rsidRPr="00E7020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დაზიანებების აღმოფხვრა საჭიროებისამებრ</w:t>
      </w:r>
    </w:p>
    <w:p w14:paraId="3753D6F9" w14:textId="52A48397" w:rsidR="00E7020B" w:rsidRPr="00E7020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დაზიანებული </w:t>
      </w:r>
      <w:r w:rsidR="00AF16D9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ჭირო დეტალის მოწოდება, შეცვლა. (</w:t>
      </w:r>
      <w:r w:rsidR="00AF16D9">
        <w:rPr>
          <w:rFonts w:ascii="Sylfaen" w:hAnsi="Sylfaen"/>
          <w:lang w:val="ka-GE"/>
        </w:rPr>
        <w:t>მაქსიმუმ</w:t>
      </w:r>
      <w:r>
        <w:rPr>
          <w:rFonts w:ascii="Sylfaen" w:hAnsi="Sylfaen"/>
          <w:lang w:val="ka-GE"/>
        </w:rPr>
        <w:t xml:space="preserve"> </w:t>
      </w:r>
      <w:r w:rsidR="00AF16D9">
        <w:rPr>
          <w:rFonts w:ascii="Sylfaen" w:hAnsi="Sylfaen"/>
          <w:lang w:val="ka-GE"/>
        </w:rPr>
        <w:t>12</w:t>
      </w:r>
      <w:r>
        <w:rPr>
          <w:rFonts w:ascii="Sylfaen" w:hAnsi="Sylfaen"/>
          <w:lang w:val="ka-GE"/>
        </w:rPr>
        <w:t xml:space="preserve"> </w:t>
      </w:r>
      <w:r w:rsidR="00AF16D9">
        <w:rPr>
          <w:rFonts w:ascii="Sylfaen" w:hAnsi="Sylfaen"/>
          <w:lang w:val="ka-GE"/>
        </w:rPr>
        <w:t>სამუშაო დღეში</w:t>
      </w:r>
      <w:r>
        <w:rPr>
          <w:rFonts w:ascii="Sylfaen" w:hAnsi="Sylfaen"/>
          <w:lang w:val="ka-GE"/>
        </w:rPr>
        <w:t>)</w:t>
      </w:r>
    </w:p>
    <w:p w14:paraId="266AD6D7" w14:textId="5BE2AC05" w:rsidR="00E7020B" w:rsidRPr="00E7020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ტექნიკური ჯგუფის მოვლინება ქარხანაში, გამოძახებიდან 48 საათში.</w:t>
      </w:r>
    </w:p>
    <w:p w14:paraId="21EE25D8" w14:textId="482E83C5" w:rsidR="00E7020B" w:rsidRDefault="00E7020B" w:rsidP="00E7020B">
      <w:pPr>
        <w:pStyle w:val="Default"/>
        <w:spacing w:after="149"/>
        <w:rPr>
          <w:rFonts w:ascii="Sylfaen" w:hAnsi="Sylfaen"/>
          <w:lang w:val="ka-GE"/>
        </w:rPr>
      </w:pPr>
    </w:p>
    <w:p w14:paraId="029A93AF" w14:textId="21C664A7" w:rsidR="00E7020B" w:rsidRPr="00E83C93" w:rsidRDefault="00E7020B" w:rsidP="00E7020B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 w:eastAsia="de-DE"/>
        </w:rPr>
      </w:pPr>
      <w:r>
        <w:rPr>
          <w:rFonts w:asciiTheme="minorHAnsi" w:hAnsiTheme="minorHAnsi"/>
          <w:b/>
          <w:bCs/>
          <w:sz w:val="24"/>
          <w:lang w:val="ka-GE"/>
        </w:rPr>
        <w:t xml:space="preserve">ცენტრალური </w:t>
      </w:r>
      <w:r w:rsidRPr="00E83C93">
        <w:rPr>
          <w:rFonts w:asciiTheme="minorHAnsi" w:hAnsiTheme="minorHAnsi"/>
          <w:b/>
          <w:bCs/>
          <w:sz w:val="24"/>
          <w:lang w:val="ka-GE"/>
        </w:rPr>
        <w:t>კონდენციონერების წლიურ</w:t>
      </w:r>
      <w:r>
        <w:rPr>
          <w:rFonts w:asciiTheme="minorHAnsi" w:hAnsiTheme="minorHAnsi"/>
          <w:b/>
          <w:bCs/>
          <w:sz w:val="24"/>
          <w:lang w:val="ka-GE"/>
        </w:rPr>
        <w:t>ი</w:t>
      </w:r>
      <w:r w:rsidRPr="00E83C93">
        <w:rPr>
          <w:rFonts w:asciiTheme="minorHAnsi" w:hAnsiTheme="minorHAnsi"/>
          <w:b/>
          <w:bCs/>
          <w:sz w:val="24"/>
          <w:lang w:val="ka-GE"/>
        </w:rPr>
        <w:t xml:space="preserve"> მომსახურება</w:t>
      </w:r>
      <w:r w:rsidRPr="00E83C93">
        <w:rPr>
          <w:rFonts w:ascii="Sylfaen" w:hAnsi="Sylfaen"/>
          <w:b/>
          <w:bCs/>
          <w:u w:val="single"/>
          <w:lang w:val="ka-GE" w:eastAsia="de-DE"/>
        </w:rPr>
        <w:t>:</w:t>
      </w:r>
    </w:p>
    <w:p w14:paraId="3B81EE2A" w14:textId="0DAA852E" w:rsidR="00E7020B" w:rsidRDefault="00E7020B" w:rsidP="00E7020B">
      <w:pPr>
        <w:pStyle w:val="Default"/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</w:p>
    <w:p w14:paraId="34BB9DC4" w14:textId="6D9F4C8F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კონდენციონე</w:t>
      </w:r>
      <w:r w:rsidR="00AF16D9">
        <w:rPr>
          <w:rFonts w:ascii="Sylfaen" w:hAnsi="Sylfaen"/>
          <w:lang w:val="ka-GE"/>
        </w:rPr>
        <w:t>რის</w:t>
      </w:r>
      <w:r>
        <w:rPr>
          <w:rFonts w:ascii="Sylfaen" w:hAnsi="Sylfaen"/>
          <w:lang w:val="ka-GE"/>
        </w:rPr>
        <w:t xml:space="preserve"> სრული ინსპექტირება ფილტრების გაწმენდა (მინ.  წელიწადში 2-ჯერ)</w:t>
      </w:r>
    </w:p>
    <w:p w14:paraId="1CA02AD1" w14:textId="77777777" w:rsidR="00E7020B" w:rsidRPr="007C1B9E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ქიმიური გაწმენდა თავისი მასალებით (სარეცხი საშუალებებით, მინ. წელიწადში ერთხელ)</w:t>
      </w:r>
    </w:p>
    <w:p w14:paraId="479759C2" w14:textId="77777777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გადინების აღმოფხვრა.</w:t>
      </w:r>
    </w:p>
    <w:p w14:paraId="145B4C68" w14:textId="77777777" w:rsidR="00E7020B" w:rsidRPr="00BD271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ფრეონის დამატება საჭიროებისამებრ. (ფრეონის დამატება მოხდება დაზიანების აღმოფხვრის შემდეგ)</w:t>
      </w:r>
    </w:p>
    <w:p w14:paraId="0D8EFEF6" w14:textId="13490AE7" w:rsidR="00E7020B" w:rsidRPr="00E7020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დაზიანებების აღმოფხვრა საჭიროებისამებრ</w:t>
      </w:r>
      <w:r w:rsidR="00AF16D9">
        <w:rPr>
          <w:rFonts w:ascii="Sylfaen" w:hAnsi="Sylfaen"/>
          <w:lang w:val="ka-GE"/>
        </w:rPr>
        <w:t>.</w:t>
      </w:r>
    </w:p>
    <w:p w14:paraId="41D7DA4A" w14:textId="1C906463" w:rsidR="00E7020B" w:rsidRPr="00E7020B" w:rsidRDefault="00E7020B" w:rsidP="00E7020B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 xml:space="preserve">დაზიანებული </w:t>
      </w:r>
      <w:r w:rsidR="00AF16D9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ჭირო დეტალის მოწოდება, შეცვლა. </w:t>
      </w:r>
      <w:r w:rsidR="00AF16D9">
        <w:rPr>
          <w:rFonts w:ascii="Sylfaen" w:hAnsi="Sylfaen"/>
          <w:lang w:val="ka-GE"/>
        </w:rPr>
        <w:t>(მაქსიმუმ 12 სამუშაო დღეში)</w:t>
      </w:r>
    </w:p>
    <w:p w14:paraId="491910D7" w14:textId="5CC28796" w:rsidR="0023570D" w:rsidRPr="00E7020B" w:rsidRDefault="00E7020B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/>
          <w:lang w:val="ka-GE"/>
        </w:rPr>
        <w:t>ტექნიკური ჯგუფის მოვლინება ქარხანაში, გამოძახებიდან 48 საათში.</w:t>
      </w:r>
    </w:p>
    <w:p w14:paraId="772A924E" w14:textId="6A040585" w:rsidR="00FA038D" w:rsidRPr="00A52FC3" w:rsidRDefault="00FA038D" w:rsidP="00FA038D">
      <w:pPr>
        <w:jc w:val="both"/>
        <w:rPr>
          <w:rFonts w:ascii="Sylfaen" w:hAnsi="Sylfaen"/>
          <w:lang w:val="en-US" w:eastAsia="de-DE"/>
        </w:rPr>
      </w:pPr>
    </w:p>
    <w:p w14:paraId="7D7B2DAE" w14:textId="459FDAEB" w:rsidR="007C1B9E" w:rsidRDefault="00AE591E" w:rsidP="007C1B9E">
      <w:pPr>
        <w:rPr>
          <w:rFonts w:ascii="Calibri" w:hAnsi="Calibri" w:cs="Calibri"/>
          <w:lang w:val="ka-GE" w:eastAsia="en-US"/>
        </w:rPr>
      </w:pPr>
      <w:r w:rsidRPr="008C7043">
        <w:rPr>
          <w:rFonts w:ascii="Sylfaen" w:hAnsi="Sylfaen"/>
          <w:lang w:val="ka-GE" w:eastAsia="de-DE"/>
        </w:rPr>
        <w:t>სამუშაოს შესასრულებლად ჰ</w:t>
      </w:r>
      <w:r w:rsidR="00BD271B">
        <w:rPr>
          <w:rFonts w:ascii="Sylfaen" w:hAnsi="Sylfaen"/>
          <w:lang w:val="ka-GE" w:eastAsia="de-DE"/>
        </w:rPr>
        <w:t>აი</w:t>
      </w:r>
      <w:r w:rsidRPr="008C7043">
        <w:rPr>
          <w:rFonts w:ascii="Sylfaen" w:hAnsi="Sylfaen"/>
          <w:lang w:val="ka-GE" w:eastAsia="de-DE"/>
        </w:rPr>
        <w:t xml:space="preserve">დელბერგ ცემენტს, სურვილი აქვს </w:t>
      </w:r>
      <w:r w:rsidR="00611E3A" w:rsidRPr="008C7043">
        <w:rPr>
          <w:rFonts w:ascii="Sylfaen" w:hAnsi="Sylfaen"/>
          <w:lang w:val="ka-GE" w:eastAsia="de-DE"/>
        </w:rPr>
        <w:t>იქირავოს კომპანია</w:t>
      </w:r>
      <w:r w:rsidR="00D443AA" w:rsidRPr="008C7043">
        <w:rPr>
          <w:rFonts w:ascii="Sylfaen" w:hAnsi="Sylfaen"/>
          <w:lang w:val="ka-GE" w:eastAsia="de-DE"/>
        </w:rPr>
        <w:t xml:space="preserve">, რომელიც შეასრულებს </w:t>
      </w:r>
      <w:r w:rsidR="00BD271B">
        <w:rPr>
          <w:rFonts w:ascii="Sylfaen" w:hAnsi="Sylfaen"/>
          <w:lang w:val="ka-GE" w:eastAsia="de-DE"/>
        </w:rPr>
        <w:t>კონდენციონერების წლიურ სერვისს.</w:t>
      </w:r>
      <w:r w:rsidRPr="008C7043">
        <w:rPr>
          <w:rFonts w:ascii="Sylfaen" w:hAnsi="Sylfaen"/>
          <w:lang w:val="ka-GE" w:eastAsia="de-DE"/>
        </w:rPr>
        <w:t xml:space="preserve"> </w:t>
      </w:r>
      <w:r w:rsidR="00790606" w:rsidRPr="008C7043">
        <w:rPr>
          <w:rFonts w:ascii="Sylfaen" w:hAnsi="Sylfaen"/>
          <w:lang w:val="ka-GE" w:eastAsia="de-DE"/>
        </w:rPr>
        <w:t>კომპანიის ვალდებულება</w:t>
      </w:r>
      <w:r w:rsidR="008C7043" w:rsidRPr="008C7043">
        <w:rPr>
          <w:rFonts w:ascii="Sylfaen" w:hAnsi="Sylfaen"/>
          <w:lang w:val="ka-GE" w:eastAsia="de-DE"/>
        </w:rPr>
        <w:t>ა</w:t>
      </w:r>
      <w:r w:rsidR="00790606" w:rsidRPr="008C7043">
        <w:rPr>
          <w:rFonts w:ascii="Sylfaen" w:hAnsi="Sylfaen"/>
          <w:lang w:val="ka-GE" w:eastAsia="de-DE"/>
        </w:rPr>
        <w:t xml:space="preserve"> </w:t>
      </w:r>
      <w:r w:rsidR="007C1B9E">
        <w:rPr>
          <w:rFonts w:ascii="Sylfaen" w:hAnsi="Sylfaen" w:cs="Sylfaen"/>
          <w:lang w:val="ka-GE"/>
        </w:rPr>
        <w:t>კონდიციონერის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გაუმართაობის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ან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ავარიულად</w:t>
      </w:r>
      <w:r w:rsidR="007C1B9E">
        <w:rPr>
          <w:lang w:val="ka-GE"/>
        </w:rPr>
        <w:t xml:space="preserve">  </w:t>
      </w:r>
      <w:r w:rsidR="007C1B9E">
        <w:rPr>
          <w:rFonts w:ascii="Sylfaen" w:hAnsi="Sylfaen" w:cs="Sylfaen"/>
          <w:lang w:val="ka-GE"/>
        </w:rPr>
        <w:t>მწყობრიდან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გამოსვლის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შემთხვევაში</w:t>
      </w:r>
      <w:r w:rsidR="007C1B9E">
        <w:rPr>
          <w:lang w:val="ka-GE"/>
        </w:rPr>
        <w:t>,</w:t>
      </w:r>
      <w:r w:rsidR="007C1B9E">
        <w:rPr>
          <w:rFonts w:ascii="Sylfaen" w:hAnsi="Sylfaen" w:cs="Sylfaen"/>
          <w:lang w:val="ka-GE"/>
        </w:rPr>
        <w:t>კრიტიკულ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უბნებზე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მოწყობილობების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და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საწარმოო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ციკლის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სწორად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ფუნქციონირებისათვის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სარემონტო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ბრიგადა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გამოცხადდეს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კონდიციონერის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დაზიანების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შესახებ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შეტყობინების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მიღებიდან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მეორე</w:t>
      </w:r>
      <w:r w:rsidR="007C1B9E">
        <w:rPr>
          <w:lang w:val="ka-GE"/>
        </w:rPr>
        <w:t xml:space="preserve"> </w:t>
      </w:r>
      <w:r w:rsidR="007C1B9E">
        <w:rPr>
          <w:rFonts w:ascii="Sylfaen" w:hAnsi="Sylfaen" w:cs="Sylfaen"/>
          <w:lang w:val="ka-GE"/>
        </w:rPr>
        <w:t>დღეს</w:t>
      </w:r>
      <w:r w:rsidR="007C1B9E">
        <w:rPr>
          <w:rFonts w:asciiTheme="minorHAnsi" w:hAnsiTheme="minorHAnsi"/>
          <w:lang w:val="ka-GE"/>
        </w:rPr>
        <w:t>,</w:t>
      </w:r>
      <w:r w:rsidR="007C1B9E">
        <w:rPr>
          <w:lang w:val="ka-GE"/>
        </w:rPr>
        <w:t xml:space="preserve"> </w:t>
      </w:r>
    </w:p>
    <w:p w14:paraId="3754B328" w14:textId="0ABE1910" w:rsidR="00AE591E" w:rsidRDefault="00790606" w:rsidP="00FA038D">
      <w:pPr>
        <w:jc w:val="both"/>
        <w:rPr>
          <w:rFonts w:ascii="Sylfaen" w:hAnsi="Sylfaen"/>
          <w:lang w:val="ka-GE" w:eastAsia="de-DE"/>
        </w:rPr>
      </w:pPr>
      <w:r w:rsidRPr="008C7043">
        <w:rPr>
          <w:rFonts w:ascii="Sylfaen" w:hAnsi="Sylfaen"/>
          <w:lang w:val="ka-GE" w:eastAsia="de-DE"/>
        </w:rPr>
        <w:t>უზრუნველყოს სამუშაოების საწარმ</w:t>
      </w:r>
      <w:r w:rsidR="008C7043" w:rsidRPr="008C7043">
        <w:rPr>
          <w:rFonts w:ascii="Sylfaen" w:hAnsi="Sylfaen"/>
          <w:lang w:val="ka-GE" w:eastAsia="de-DE"/>
        </w:rPr>
        <w:t>ოებლად ხელსაწყოები</w:t>
      </w:r>
      <w:r w:rsidR="00C2265D">
        <w:rPr>
          <w:rFonts w:ascii="Sylfaen" w:hAnsi="Sylfaen"/>
          <w:lang w:val="ka-GE" w:eastAsia="de-DE"/>
        </w:rPr>
        <w:t xml:space="preserve"> და სახარჯი მასალა</w:t>
      </w:r>
      <w:r w:rsidR="007C1B9E">
        <w:rPr>
          <w:rFonts w:ascii="Sylfaen" w:hAnsi="Sylfaen"/>
          <w:lang w:val="ka-GE" w:eastAsia="de-DE"/>
        </w:rPr>
        <w:t xml:space="preserve">, მოახდინოს დამატებული ფრეონის აწონვა დამკვეთის წარმომადგენლის თანდასწრებით,  მოახდინოს </w:t>
      </w:r>
      <w:r w:rsidRPr="008C7043">
        <w:rPr>
          <w:rFonts w:ascii="Sylfaen" w:hAnsi="Sylfaen"/>
          <w:lang w:val="ka-GE" w:eastAsia="de-DE"/>
        </w:rPr>
        <w:t xml:space="preserve"> </w:t>
      </w:r>
      <w:r w:rsidR="00C2265D">
        <w:rPr>
          <w:rFonts w:ascii="Sylfaen" w:hAnsi="Sylfaen"/>
          <w:lang w:val="ka-GE" w:eastAsia="de-DE"/>
        </w:rPr>
        <w:t>პერსონალის</w:t>
      </w:r>
      <w:r w:rsidR="00AE591E" w:rsidRPr="008C7043">
        <w:rPr>
          <w:rFonts w:ascii="Sylfaen" w:hAnsi="Sylfaen"/>
          <w:lang w:val="ka-GE" w:eastAsia="de-DE"/>
        </w:rPr>
        <w:t xml:space="preserve"> უზრუნველყოფა ინდუვიდუალური დაცვის </w:t>
      </w:r>
      <w:r w:rsidR="00500153" w:rsidRPr="008C7043">
        <w:rPr>
          <w:rFonts w:ascii="Sylfaen" w:hAnsi="Sylfaen"/>
          <w:lang w:val="ka-GE" w:eastAsia="de-DE"/>
        </w:rPr>
        <w:t>ს</w:t>
      </w:r>
      <w:r w:rsidRPr="008C7043">
        <w:rPr>
          <w:rFonts w:ascii="Sylfaen" w:hAnsi="Sylfaen"/>
          <w:lang w:val="ka-GE" w:eastAsia="de-DE"/>
        </w:rPr>
        <w:t>აშუალებებით</w:t>
      </w:r>
      <w:r w:rsidR="00AE591E" w:rsidRPr="008C7043">
        <w:rPr>
          <w:rFonts w:ascii="Sylfaen" w:hAnsi="Sylfaen"/>
          <w:lang w:val="ka-GE" w:eastAsia="de-DE"/>
        </w:rPr>
        <w:t xml:space="preserve">. ასევე შემსრულებელი </w:t>
      </w:r>
      <w:r w:rsidR="00AE591E" w:rsidRPr="008C7043">
        <w:rPr>
          <w:rFonts w:ascii="Sylfaen" w:hAnsi="Sylfaen"/>
          <w:lang w:val="ka-GE" w:eastAsia="de-DE"/>
        </w:rPr>
        <w:lastRenderedPageBreak/>
        <w:t>ორგანიზაციის ვალდებულებაა უზრუნველყოს სამუშაოების შესრულება</w:t>
      </w:r>
      <w:r w:rsidR="00500153" w:rsidRPr="008C7043">
        <w:rPr>
          <w:rFonts w:ascii="Sylfaen" w:hAnsi="Sylfaen"/>
          <w:lang w:val="ka-GE" w:eastAsia="de-DE"/>
        </w:rPr>
        <w:t xml:space="preserve"> და შესაბამისი დოკუმენტაციის წარმოება ჰეიდელბერგცემენტისა და ადგილობრივი კანონმდებლობის</w:t>
      </w:r>
      <w:r w:rsidR="00AE591E" w:rsidRPr="008C7043">
        <w:rPr>
          <w:rFonts w:ascii="Sylfaen" w:hAnsi="Sylfaen"/>
          <w:lang w:val="ka-GE" w:eastAsia="de-DE"/>
        </w:rPr>
        <w:t xml:space="preserve"> </w:t>
      </w:r>
      <w:r w:rsidR="00500153" w:rsidRPr="008C7043">
        <w:rPr>
          <w:rFonts w:ascii="Sylfaen" w:hAnsi="Sylfaen"/>
          <w:lang w:val="ka-GE" w:eastAsia="de-DE"/>
        </w:rPr>
        <w:t xml:space="preserve">მოთხოვნების გათვალისწინებით, ჯანმრთელობისა და </w:t>
      </w:r>
      <w:r w:rsidR="00AE591E" w:rsidRPr="008C7043">
        <w:rPr>
          <w:rFonts w:ascii="Sylfaen" w:hAnsi="Sylfaen"/>
          <w:lang w:val="ka-GE" w:eastAsia="de-DE"/>
        </w:rPr>
        <w:t>შრო</w:t>
      </w:r>
      <w:r w:rsidR="00500153" w:rsidRPr="008C7043">
        <w:rPr>
          <w:rFonts w:ascii="Sylfaen" w:hAnsi="Sylfaen"/>
          <w:lang w:val="ka-GE" w:eastAsia="de-DE"/>
        </w:rPr>
        <w:t>მის უსაფრთხოების კუთხით.</w:t>
      </w:r>
      <w:r w:rsidR="00500153">
        <w:rPr>
          <w:rFonts w:ascii="Sylfaen" w:hAnsi="Sylfaen"/>
          <w:lang w:val="ka-GE" w:eastAsia="de-DE"/>
        </w:rPr>
        <w:t xml:space="preserve"> </w:t>
      </w:r>
    </w:p>
    <w:p w14:paraId="0BBB92F2" w14:textId="77777777" w:rsidR="00421297" w:rsidRDefault="00421297" w:rsidP="00FA038D">
      <w:pPr>
        <w:jc w:val="both"/>
        <w:rPr>
          <w:rFonts w:ascii="Sylfaen" w:hAnsi="Sylfaen"/>
          <w:lang w:val="ka-GE" w:eastAsia="de-DE"/>
        </w:rPr>
      </w:pPr>
    </w:p>
    <w:p w14:paraId="3600FA33" w14:textId="04395C30" w:rsidR="00421297" w:rsidRDefault="00421297" w:rsidP="00FA038D">
      <w:pPr>
        <w:jc w:val="both"/>
        <w:rPr>
          <w:rFonts w:ascii="Sylfaen" w:hAnsi="Sylfaen"/>
          <w:b/>
          <w:u w:val="single"/>
          <w:lang w:val="ka-GE" w:eastAsia="de-DE"/>
        </w:rPr>
      </w:pPr>
      <w:r w:rsidRPr="00421297">
        <w:rPr>
          <w:rFonts w:ascii="Sylfaen" w:hAnsi="Sylfaen"/>
          <w:b/>
          <w:u w:val="single"/>
          <w:lang w:val="ka-GE" w:eastAsia="de-DE"/>
        </w:rPr>
        <w:t>თანდართული დოკუმენტაცია:</w:t>
      </w:r>
    </w:p>
    <w:p w14:paraId="0AFB6EDF" w14:textId="77777777" w:rsidR="00421297" w:rsidRDefault="00421297" w:rsidP="00FA038D">
      <w:pPr>
        <w:jc w:val="both"/>
        <w:rPr>
          <w:rFonts w:ascii="Sylfaen" w:hAnsi="Sylfaen"/>
          <w:b/>
          <w:u w:val="single"/>
          <w:lang w:val="ka-GE" w:eastAsia="de-DE"/>
        </w:rPr>
      </w:pPr>
    </w:p>
    <w:p w14:paraId="4CB29E59" w14:textId="7BFB8DF8" w:rsidR="001272AC" w:rsidRDefault="001272AC" w:rsidP="00421297">
      <w:pPr>
        <w:pStyle w:val="ListParagraph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1) კონდიციონერების მომსახურების ტარიფები</w:t>
      </w:r>
    </w:p>
    <w:p w14:paraId="7AF6FF73" w14:textId="61AEEE9F" w:rsidR="00421297" w:rsidRDefault="001272AC" w:rsidP="00421297">
      <w:pPr>
        <w:pStyle w:val="ListParagraph"/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 xml:space="preserve">2) </w:t>
      </w:r>
      <w:r w:rsidR="003B5465">
        <w:rPr>
          <w:rFonts w:ascii="Sylfaen" w:hAnsi="Sylfaen"/>
          <w:lang w:val="ka-GE" w:eastAsia="de-DE"/>
        </w:rPr>
        <w:t>სავალდებულო მოთხოვნები კონტრაქტორისთვის</w:t>
      </w:r>
    </w:p>
    <w:p w14:paraId="17231EF1" w14:textId="37EB2715" w:rsidR="001272AC" w:rsidRDefault="001272AC" w:rsidP="001272AC">
      <w:pPr>
        <w:jc w:val="both"/>
        <w:rPr>
          <w:rFonts w:ascii="Sylfaen" w:hAnsi="Sylfaen"/>
          <w:lang w:val="ka-GE" w:eastAsia="de-DE"/>
        </w:rPr>
      </w:pPr>
    </w:p>
    <w:p w14:paraId="017CBFF5" w14:textId="36FF1BE2" w:rsidR="001272AC" w:rsidRDefault="001272AC" w:rsidP="001272AC">
      <w:pPr>
        <w:jc w:val="both"/>
        <w:rPr>
          <w:rFonts w:ascii="Sylfaen" w:hAnsi="Sylfaen"/>
          <w:b/>
          <w:u w:val="single"/>
          <w:lang w:val="ka-GE" w:eastAsia="de-DE"/>
        </w:rPr>
      </w:pPr>
      <w:r>
        <w:rPr>
          <w:rFonts w:ascii="Sylfaen" w:hAnsi="Sylfaen"/>
          <w:b/>
          <w:u w:val="single"/>
          <w:lang w:val="ka-GE" w:eastAsia="de-DE"/>
        </w:rPr>
        <w:t>კომპანიის შერჩევის წესი:</w:t>
      </w:r>
    </w:p>
    <w:p w14:paraId="214B60E7" w14:textId="63D1541F" w:rsidR="001272AC" w:rsidRDefault="001272AC" w:rsidP="001272AC">
      <w:pPr>
        <w:jc w:val="both"/>
        <w:rPr>
          <w:rFonts w:ascii="Sylfaen" w:hAnsi="Sylfaen"/>
          <w:b/>
          <w:u w:val="single"/>
          <w:lang w:val="ka-GE" w:eastAsia="de-DE"/>
        </w:rPr>
      </w:pPr>
    </w:p>
    <w:p w14:paraId="62C2E09E" w14:textId="467A2AF2" w:rsidR="001272AC" w:rsidRDefault="001272AC" w:rsidP="001272AC">
      <w:pPr>
        <w:pStyle w:val="ListParagraph"/>
        <w:numPr>
          <w:ilvl w:val="0"/>
          <w:numId w:val="13"/>
        </w:numPr>
        <w:jc w:val="both"/>
        <w:rPr>
          <w:rFonts w:ascii="Sylfaen" w:hAnsi="Sylfaen"/>
          <w:bCs/>
          <w:lang w:val="ka-GE" w:eastAsia="de-DE"/>
        </w:rPr>
      </w:pPr>
      <w:r>
        <w:rPr>
          <w:rFonts w:ascii="Sylfaen" w:hAnsi="Sylfaen"/>
          <w:bCs/>
          <w:lang w:val="ka-GE" w:eastAsia="de-DE"/>
        </w:rPr>
        <w:t>კომპანიებს, რომლებსაც აქვთ გამოცდილება მსგავსი სამუშაოების შესრულებაზე</w:t>
      </w:r>
      <w:r w:rsidR="00860D62">
        <w:rPr>
          <w:rFonts w:ascii="Sylfaen" w:hAnsi="Sylfaen"/>
          <w:bCs/>
          <w:lang w:val="ka-GE" w:eastAsia="de-DE"/>
        </w:rPr>
        <w:t xml:space="preserve"> (წლიური 100 000 ლარი და ზემოთ) და </w:t>
      </w:r>
      <w:r>
        <w:rPr>
          <w:rFonts w:ascii="Sylfaen" w:hAnsi="Sylfaen"/>
          <w:bCs/>
          <w:lang w:val="ka-GE" w:eastAsia="de-DE"/>
        </w:rPr>
        <w:t>წარმოადგენენ ამის დამადასტურებელ დოკუმენტაციას (მიღება-ჩაბარების აქტი, ანგარიშ-ფაქტურა) მიენიჭებათ უპირატესობა</w:t>
      </w:r>
    </w:p>
    <w:p w14:paraId="08B3B355" w14:textId="40A6C056" w:rsidR="001272AC" w:rsidRDefault="001272AC" w:rsidP="001272AC">
      <w:pPr>
        <w:pStyle w:val="ListParagraph"/>
        <w:numPr>
          <w:ilvl w:val="0"/>
          <w:numId w:val="13"/>
        </w:numPr>
        <w:jc w:val="both"/>
        <w:rPr>
          <w:rFonts w:ascii="Sylfaen" w:hAnsi="Sylfaen"/>
          <w:bCs/>
          <w:lang w:val="ka-GE" w:eastAsia="de-DE"/>
        </w:rPr>
      </w:pPr>
      <w:r>
        <w:rPr>
          <w:rFonts w:ascii="Sylfaen" w:hAnsi="Sylfaen"/>
          <w:bCs/>
          <w:lang w:val="ka-GE" w:eastAsia="de-DE"/>
        </w:rPr>
        <w:t>სარეკომენდაციო წერილები</w:t>
      </w:r>
      <w:r w:rsidR="00860D62">
        <w:rPr>
          <w:rFonts w:ascii="Sylfaen" w:hAnsi="Sylfaen"/>
          <w:bCs/>
          <w:lang w:val="ka-GE" w:eastAsia="de-DE"/>
        </w:rPr>
        <w:t xml:space="preserve"> ჩაითვლება უპირატესობად</w:t>
      </w:r>
    </w:p>
    <w:p w14:paraId="582D8A7E" w14:textId="77777777" w:rsidR="00860D62" w:rsidRPr="001272AC" w:rsidRDefault="00860D62" w:rsidP="00860D62">
      <w:pPr>
        <w:pStyle w:val="ListParagraph"/>
        <w:jc w:val="both"/>
        <w:rPr>
          <w:rFonts w:ascii="Sylfaen" w:hAnsi="Sylfaen"/>
          <w:bCs/>
          <w:lang w:val="ka-GE" w:eastAsia="de-DE"/>
        </w:rPr>
      </w:pPr>
    </w:p>
    <w:p w14:paraId="5C144852" w14:textId="77777777" w:rsidR="001272AC" w:rsidRPr="001272AC" w:rsidRDefault="001272AC" w:rsidP="001272AC">
      <w:pPr>
        <w:jc w:val="both"/>
        <w:rPr>
          <w:rFonts w:ascii="Sylfaen" w:hAnsi="Sylfaen"/>
          <w:lang w:val="ka-GE" w:eastAsia="de-DE"/>
        </w:rPr>
      </w:pPr>
    </w:p>
    <w:p w14:paraId="377B7A93" w14:textId="77777777" w:rsidR="00500153" w:rsidRPr="00FA038D" w:rsidRDefault="00500153" w:rsidP="00FA038D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2846590F" w14:textId="77777777" w:rsidR="00790606" w:rsidRDefault="00790606" w:rsidP="0055132F">
      <w:pPr>
        <w:rPr>
          <w:rStyle w:val="Strong"/>
          <w:rFonts w:ascii="Sylfaen" w:hAnsi="Sylfaen"/>
          <w:lang w:val="ka-GE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500153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67B16BEE" w:rsidR="008F46B2" w:rsidRPr="003F6DC8" w:rsidRDefault="00790606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="Sylfaen" w:hAnsi="Sylfaen"/>
                <w:lang w:val="ka-GE"/>
              </w:rPr>
              <w:t xml:space="preserve">  </w:t>
            </w:r>
            <w:r w:rsidR="003F6DC8">
              <w:rPr>
                <w:rFonts w:ascii="Sylfaen" w:hAnsi="Sylfaen"/>
                <w:lang w:val="ka-GE"/>
              </w:rPr>
              <w:t>სამუშაოების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31C5A9CB" w:rsidR="00AE610E" w:rsidRPr="001272AC" w:rsidRDefault="00611E3A" w:rsidP="003F6DC8">
            <w:pPr>
              <w:rPr>
                <w:rFonts w:asciiTheme="minorHAnsi" w:hAnsiTheme="minorHAnsi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ქ. კასპი, </w:t>
            </w:r>
            <w:r w:rsidR="00500153">
              <w:rPr>
                <w:rFonts w:ascii="Sylfaen" w:hAnsi="Sylfaen"/>
                <w:noProof/>
                <w:lang w:val="ka-GE"/>
              </w:rPr>
              <w:t>კასპის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1272AC">
              <w:rPr>
                <w:rFonts w:asciiTheme="minorHAnsi" w:hAnsiTheme="minorHAnsi"/>
                <w:noProof/>
                <w:lang w:val="ka-GE"/>
              </w:rPr>
              <w:t>, საკონტაქტო პირი ტექნიკურ საკითხებთან დაკავშირებით ტატო მეშველაშვილი 577 503 892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8C7043" w14:paraId="52E7B34E" w14:textId="77777777" w:rsidTr="00500153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8C7043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8C7043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8C7043" w:rsidRDefault="008F46B2" w:rsidP="0055132F">
            <w:r w:rsidRPr="008C7043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6D843761" w:rsidR="008A208A" w:rsidRPr="008C7043" w:rsidRDefault="001272AC" w:rsidP="00BC6803">
            <w:r>
              <w:rPr>
                <w:rFonts w:ascii="Sylfaen" w:hAnsi="Sylfaen"/>
                <w:lang w:val="ka-GE"/>
              </w:rPr>
              <w:t xml:space="preserve">10.05.2023- </w:t>
            </w:r>
            <w:r w:rsidR="00500153" w:rsidRPr="008C7043">
              <w:rPr>
                <w:rFonts w:ascii="Sylfaen" w:hAnsi="Sylfaen"/>
                <w:lang w:val="ka-GE"/>
              </w:rPr>
              <w:t xml:space="preserve">დან </w:t>
            </w:r>
            <w:r w:rsidR="0098498D">
              <w:rPr>
                <w:rFonts w:ascii="Sylfaen" w:hAnsi="Sylfaen"/>
                <w:lang w:val="ka-GE"/>
              </w:rPr>
              <w:t>3</w:t>
            </w:r>
            <w:r w:rsidR="00BD271B">
              <w:rPr>
                <w:rFonts w:ascii="Sylfaen" w:hAnsi="Sylfaen"/>
                <w:lang w:val="ka-GE"/>
              </w:rPr>
              <w:t>1</w:t>
            </w:r>
            <w:r w:rsidR="00500153" w:rsidRPr="008C7043">
              <w:rPr>
                <w:rFonts w:ascii="Sylfaen" w:hAnsi="Sylfaen"/>
                <w:lang w:val="ka-GE"/>
              </w:rPr>
              <w:t>.</w:t>
            </w:r>
            <w:r w:rsidR="00BD271B">
              <w:rPr>
                <w:rFonts w:ascii="Sylfaen" w:hAnsi="Sylfaen"/>
                <w:lang w:val="ka-GE"/>
              </w:rPr>
              <w:t>12</w:t>
            </w:r>
            <w:r w:rsidR="00500153" w:rsidRPr="008C7043">
              <w:rPr>
                <w:rFonts w:ascii="Sylfaen" w:hAnsi="Sylfaen"/>
                <w:lang w:val="ka-GE"/>
              </w:rPr>
              <w:t>.202</w:t>
            </w:r>
            <w:r w:rsidR="00AF16D9">
              <w:rPr>
                <w:rFonts w:ascii="Sylfaen" w:hAnsi="Sylfaen"/>
                <w:lang w:val="en-US"/>
              </w:rPr>
              <w:t>3</w:t>
            </w:r>
            <w:r w:rsidR="00500153" w:rsidRPr="008C7043">
              <w:rPr>
                <w:rFonts w:ascii="Sylfaen" w:hAnsi="Sylfaen"/>
                <w:lang w:val="ka-GE"/>
              </w:rPr>
              <w:t>-მდე</w:t>
            </w:r>
          </w:p>
        </w:tc>
      </w:tr>
      <w:tr w:rsidR="00FC21C8" w:rsidRPr="008C7043" w14:paraId="46CD1D0B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8C7043" w:rsidRDefault="003F6DC8" w:rsidP="00FC21C8">
            <w:pPr>
              <w:rPr>
                <w:rFonts w:ascii="Sylfaen" w:hAnsi="Sylfaen"/>
                <w:lang w:val="ka-GE"/>
              </w:rPr>
            </w:pPr>
            <w:r w:rsidRPr="008C7043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8C7043" w:rsidRDefault="00FC21C8" w:rsidP="00FC21C8">
            <w:r w:rsidRPr="008C7043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4B679C4F" w:rsidR="00FC21C8" w:rsidRPr="008C7043" w:rsidRDefault="003F6DC8" w:rsidP="00FC21C8">
            <w:pPr>
              <w:rPr>
                <w:rFonts w:ascii="Sylfaen" w:hAnsi="Sylfaen"/>
                <w:lang w:val="ka-GE" w:eastAsia="de-DE"/>
              </w:rPr>
            </w:pPr>
            <w:r w:rsidRPr="008C7043">
              <w:rPr>
                <w:rFonts w:ascii="Sylfaen" w:hAnsi="Sylfaen"/>
                <w:lang w:val="ka-GE" w:eastAsia="de-DE"/>
              </w:rPr>
              <w:t xml:space="preserve">სამუშაოების დასრულების შემდეგ, </w:t>
            </w:r>
            <w:r w:rsidR="00500153" w:rsidRPr="008C7043">
              <w:rPr>
                <w:rFonts w:ascii="Sylfaen" w:hAnsi="Sylfaen"/>
                <w:lang w:val="ka-GE" w:eastAsia="de-DE"/>
              </w:rPr>
              <w:t xml:space="preserve">შესაბამისი </w:t>
            </w:r>
            <w:r w:rsidRPr="008C7043">
              <w:rPr>
                <w:rFonts w:ascii="Sylfaen" w:hAnsi="Sylfaen"/>
                <w:lang w:val="ka-GE" w:eastAsia="de-DE"/>
              </w:rPr>
              <w:t>მიღება ჩაბარების აქტის საფუძველზე</w:t>
            </w:r>
          </w:p>
          <w:p w14:paraId="4E08E885" w14:textId="77777777" w:rsidR="00FC21C8" w:rsidRPr="008C7043" w:rsidRDefault="00FC21C8" w:rsidP="00FC21C8"/>
        </w:tc>
      </w:tr>
      <w:tr w:rsidR="00FC21C8" w:rsidRPr="008C7043" w14:paraId="3C4F4AD2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5E009F6" w14:textId="0320A3B6" w:rsidR="00FC21C8" w:rsidRPr="008C7043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8C7043" w:rsidRDefault="00FC21C8" w:rsidP="00FC21C8"/>
        </w:tc>
      </w:tr>
      <w:tr w:rsidR="00FC21C8" w:rsidRPr="008C7043" w14:paraId="4EF612CE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8F63DF2" w14:textId="48495CE2" w:rsidR="00FC21C8" w:rsidRPr="001272AC" w:rsidRDefault="00FC21C8" w:rsidP="00FC21C8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6" w:type="dxa"/>
            <w:shd w:val="clear" w:color="auto" w:fill="auto"/>
          </w:tcPr>
          <w:p w14:paraId="29B336B8" w14:textId="0EBEC99E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8C7043" w:rsidRDefault="00FC21C8" w:rsidP="00FC21C8"/>
        </w:tc>
      </w:tr>
      <w:tr w:rsidR="00FC21C8" w:rsidRPr="008C7043" w14:paraId="12BE200B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513C59FA" w14:textId="6C085B4A" w:rsidR="00FC21C8" w:rsidRPr="008C7043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3DCC91F6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32FC43B4" w14:textId="44098F55" w:rsidR="00FC21C8" w:rsidRPr="008C7043" w:rsidRDefault="00FC21C8" w:rsidP="00FC21C8"/>
        </w:tc>
      </w:tr>
      <w:tr w:rsidR="00FC21C8" w:rsidRPr="008C7043" w14:paraId="1732D65A" w14:textId="77777777" w:rsidTr="00500153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8C7043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8C7043" w:rsidRDefault="00FC21C8" w:rsidP="00FC21C8"/>
        </w:tc>
      </w:tr>
    </w:tbl>
    <w:p w14:paraId="14560301" w14:textId="77777777" w:rsidR="008F46B2" w:rsidRPr="008C7043" w:rsidRDefault="008F46B2" w:rsidP="0055132F"/>
    <w:p w14:paraId="5C29C7C1" w14:textId="416E7635" w:rsidR="005360D4" w:rsidRPr="00860D62" w:rsidRDefault="00970827" w:rsidP="0055132F">
      <w:pPr>
        <w:rPr>
          <w:rFonts w:asciiTheme="minorHAnsi" w:hAnsiTheme="minorHAnsi"/>
          <w:lang w:val="en-US"/>
        </w:rPr>
      </w:pPr>
      <w:r w:rsidRPr="008C7043">
        <w:rPr>
          <w:rFonts w:asciiTheme="minorHAnsi" w:hAnsiTheme="minorHAnsi"/>
          <w:lang w:val="ka-GE" w:eastAsia="de-DE"/>
        </w:rPr>
        <w:t>წინადადებების მიღების საბოლოო ვადაა</w:t>
      </w:r>
      <w:r w:rsidR="00A055AF" w:rsidRPr="008C7043">
        <w:rPr>
          <w:lang w:eastAsia="de-DE"/>
        </w:rPr>
        <w:t xml:space="preserve"> </w:t>
      </w:r>
      <w:r w:rsidR="001272AC">
        <w:rPr>
          <w:rFonts w:asciiTheme="minorHAnsi" w:hAnsiTheme="minorHAnsi"/>
          <w:lang w:val="ka-GE" w:eastAsia="de-DE"/>
        </w:rPr>
        <w:t>04.05.2023</w:t>
      </w:r>
      <w:r w:rsidR="00A055AF" w:rsidRPr="008C7043">
        <w:rPr>
          <w:rStyle w:val="Strong"/>
        </w:rPr>
        <w:t xml:space="preserve"> </w:t>
      </w:r>
      <w:r w:rsidR="005360D4" w:rsidRPr="008C7043">
        <w:rPr>
          <w:rStyle w:val="Strong"/>
        </w:rPr>
        <w:t>–</w:t>
      </w:r>
      <w:r w:rsidR="00A055AF" w:rsidRPr="008C7043">
        <w:rPr>
          <w:rStyle w:val="Strong"/>
        </w:rPr>
        <w:t xml:space="preserve"> 1</w:t>
      </w:r>
      <w:r w:rsidR="0098498D">
        <w:rPr>
          <w:rStyle w:val="Strong"/>
          <w:rFonts w:asciiTheme="minorHAnsi" w:hAnsiTheme="minorHAnsi"/>
          <w:lang w:val="ka-GE"/>
        </w:rPr>
        <w:t>8</w:t>
      </w:r>
      <w:r w:rsidR="005360D4" w:rsidRPr="008C7043">
        <w:rPr>
          <w:rStyle w:val="Strong"/>
        </w:rPr>
        <w:t>:</w:t>
      </w:r>
      <w:r w:rsidR="00A055AF" w:rsidRPr="008C7043">
        <w:rPr>
          <w:rStyle w:val="Strong"/>
        </w:rPr>
        <w:t xml:space="preserve">00 </w:t>
      </w:r>
      <w:r w:rsidRPr="008C7043">
        <w:rPr>
          <w:rStyle w:val="Strong"/>
          <w:rFonts w:ascii="Sylfaen" w:hAnsi="Sylfaen"/>
          <w:lang w:val="ka-GE"/>
        </w:rPr>
        <w:t xml:space="preserve">საათი, გთხოვთ </w:t>
      </w:r>
      <w:r w:rsidR="00860D62">
        <w:rPr>
          <w:rStyle w:val="Strong"/>
          <w:rFonts w:ascii="Sylfaen" w:hAnsi="Sylfaen"/>
          <w:lang w:val="ka-GE"/>
        </w:rPr>
        <w:t xml:space="preserve">შევსებული და ბეჭედდარტყმული  ფაილი „კონდიციონერების მომსახურების ტარიფები“ (ყვითლად მონიშნული ველები) გამოაგზავნოთ შემდეგ მისამართზე </w:t>
      </w:r>
      <w:hyperlink r:id="rId9" w:history="1">
        <w:r w:rsidR="00860D62" w:rsidRPr="00B56815">
          <w:rPr>
            <w:rStyle w:val="Hyperlink"/>
            <w:rFonts w:ascii="Sylfaen" w:hAnsi="Sylfaen"/>
            <w:bCs/>
            <w:lang w:val="en-US"/>
          </w:rPr>
          <w:t>ucha.chubinidze@heidelbergcement.ge</w:t>
        </w:r>
      </w:hyperlink>
      <w:r w:rsidR="00860D62">
        <w:rPr>
          <w:rStyle w:val="Strong"/>
          <w:rFonts w:ascii="Sylfaen" w:hAnsi="Sylfaen"/>
          <w:b w:val="0"/>
          <w:bCs/>
          <w:lang w:val="en-US"/>
        </w:rPr>
        <w:t xml:space="preserve"> </w:t>
      </w:r>
    </w:p>
    <w:p w14:paraId="4F3B3C7F" w14:textId="77777777" w:rsidR="005360D4" w:rsidRPr="008C7043" w:rsidRDefault="005360D4" w:rsidP="0055132F">
      <w:pPr>
        <w:rPr>
          <w:rStyle w:val="Strong"/>
        </w:rPr>
      </w:pPr>
    </w:p>
    <w:p w14:paraId="6F1FB57B" w14:textId="77777777" w:rsidR="008F46B2" w:rsidRPr="008C7043" w:rsidRDefault="008F46B2" w:rsidP="0055132F">
      <w:pPr>
        <w:rPr>
          <w:lang w:val="de-DE"/>
        </w:rPr>
      </w:pPr>
    </w:p>
    <w:p w14:paraId="4F3B19D6" w14:textId="77777777" w:rsidR="0060367A" w:rsidRPr="008C7043" w:rsidRDefault="0060367A" w:rsidP="0055132F">
      <w:pPr>
        <w:rPr>
          <w:lang w:val="en-US"/>
        </w:rPr>
      </w:pPr>
    </w:p>
    <w:p w14:paraId="295B1616" w14:textId="77777777" w:rsidR="004E376F" w:rsidRPr="008C7043" w:rsidRDefault="004E376F" w:rsidP="0055132F">
      <w:pPr>
        <w:rPr>
          <w:lang w:val="en-US"/>
        </w:rPr>
      </w:pPr>
    </w:p>
    <w:p w14:paraId="6517B435" w14:textId="56615625" w:rsidR="006A7440" w:rsidRPr="00507671" w:rsidRDefault="006A7440" w:rsidP="00D65E72">
      <w:pPr>
        <w:rPr>
          <w:rStyle w:val="Strong"/>
          <w:b w:val="0"/>
          <w:lang w:val="en-US"/>
        </w:rPr>
      </w:pPr>
    </w:p>
    <w:sectPr w:rsidR="006A7440" w:rsidRPr="00507671" w:rsidSect="00935FEC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83FE" w14:textId="77777777" w:rsidR="00267BD5" w:rsidRDefault="00267BD5" w:rsidP="00EA46FC">
      <w:r>
        <w:separator/>
      </w:r>
    </w:p>
  </w:endnote>
  <w:endnote w:type="continuationSeparator" w:id="0">
    <w:p w14:paraId="04D85413" w14:textId="77777777" w:rsidR="00267BD5" w:rsidRDefault="00267BD5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2476B248" w:rsidR="00110D89" w:rsidRDefault="00110D89" w:rsidP="00860D62">
    <w:pPr>
      <w:pStyle w:val="Footer"/>
    </w:pPr>
  </w:p>
  <w:p w14:paraId="78A23078" w14:textId="77777777" w:rsidR="00860D62" w:rsidRPr="00860D62" w:rsidRDefault="00860D62" w:rsidP="00860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C3DE" w14:textId="77777777" w:rsidR="00267BD5" w:rsidRDefault="00267BD5" w:rsidP="00EA46FC">
      <w:r>
        <w:separator/>
      </w:r>
    </w:p>
  </w:footnote>
  <w:footnote w:type="continuationSeparator" w:id="0">
    <w:p w14:paraId="02C249E0" w14:textId="77777777" w:rsidR="00267BD5" w:rsidRDefault="00267BD5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en-US" w:eastAsia="en-US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D4D15"/>
    <w:multiLevelType w:val="hybridMultilevel"/>
    <w:tmpl w:val="A96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85417"/>
    <w:multiLevelType w:val="hybridMultilevel"/>
    <w:tmpl w:val="9E780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621806BE"/>
    <w:multiLevelType w:val="hybridMultilevel"/>
    <w:tmpl w:val="8E6A1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75103DA5"/>
    <w:multiLevelType w:val="hybridMultilevel"/>
    <w:tmpl w:val="00E6F3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77FB3"/>
    <w:multiLevelType w:val="hybridMultilevel"/>
    <w:tmpl w:val="E5EC41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3B7B"/>
    <w:rsid w:val="000048DE"/>
    <w:rsid w:val="00004B5D"/>
    <w:rsid w:val="00006352"/>
    <w:rsid w:val="0001152C"/>
    <w:rsid w:val="00014F4B"/>
    <w:rsid w:val="00017360"/>
    <w:rsid w:val="000219ED"/>
    <w:rsid w:val="0002754D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272B"/>
    <w:rsid w:val="00083F74"/>
    <w:rsid w:val="00084751"/>
    <w:rsid w:val="00090367"/>
    <w:rsid w:val="000912F4"/>
    <w:rsid w:val="0009292B"/>
    <w:rsid w:val="00095A55"/>
    <w:rsid w:val="000A63B9"/>
    <w:rsid w:val="000B3E57"/>
    <w:rsid w:val="000B4A9E"/>
    <w:rsid w:val="000C3D41"/>
    <w:rsid w:val="000C677F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0F647F"/>
    <w:rsid w:val="001021C2"/>
    <w:rsid w:val="00103166"/>
    <w:rsid w:val="0010323A"/>
    <w:rsid w:val="00110D89"/>
    <w:rsid w:val="00114CC1"/>
    <w:rsid w:val="00115903"/>
    <w:rsid w:val="00117494"/>
    <w:rsid w:val="00123082"/>
    <w:rsid w:val="001232FA"/>
    <w:rsid w:val="00125C60"/>
    <w:rsid w:val="001272AC"/>
    <w:rsid w:val="0013093A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3A45"/>
    <w:rsid w:val="001556FE"/>
    <w:rsid w:val="00155DC5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3D0C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570D"/>
    <w:rsid w:val="00240369"/>
    <w:rsid w:val="002425C0"/>
    <w:rsid w:val="00244E96"/>
    <w:rsid w:val="002474DF"/>
    <w:rsid w:val="00250FBF"/>
    <w:rsid w:val="002530E0"/>
    <w:rsid w:val="00253BBF"/>
    <w:rsid w:val="00253CED"/>
    <w:rsid w:val="00254B15"/>
    <w:rsid w:val="002604C4"/>
    <w:rsid w:val="00267BD5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A5BF3"/>
    <w:rsid w:val="002B352E"/>
    <w:rsid w:val="002B4DE6"/>
    <w:rsid w:val="002B53D1"/>
    <w:rsid w:val="002B623E"/>
    <w:rsid w:val="002C240E"/>
    <w:rsid w:val="002C2CCB"/>
    <w:rsid w:val="002C32FA"/>
    <w:rsid w:val="002C4458"/>
    <w:rsid w:val="002C4E87"/>
    <w:rsid w:val="002D2370"/>
    <w:rsid w:val="002D5508"/>
    <w:rsid w:val="002D6B8D"/>
    <w:rsid w:val="002E0079"/>
    <w:rsid w:val="002E74A1"/>
    <w:rsid w:val="002F6EC0"/>
    <w:rsid w:val="003035FD"/>
    <w:rsid w:val="00304301"/>
    <w:rsid w:val="00312F76"/>
    <w:rsid w:val="00314006"/>
    <w:rsid w:val="00315A2A"/>
    <w:rsid w:val="00323575"/>
    <w:rsid w:val="0032374E"/>
    <w:rsid w:val="003237E9"/>
    <w:rsid w:val="00325544"/>
    <w:rsid w:val="0033408D"/>
    <w:rsid w:val="00335576"/>
    <w:rsid w:val="003362A4"/>
    <w:rsid w:val="0033703C"/>
    <w:rsid w:val="003413FF"/>
    <w:rsid w:val="00341620"/>
    <w:rsid w:val="00341BBE"/>
    <w:rsid w:val="0034635E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A28C5"/>
    <w:rsid w:val="003B0093"/>
    <w:rsid w:val="003B134D"/>
    <w:rsid w:val="003B45C8"/>
    <w:rsid w:val="003B5465"/>
    <w:rsid w:val="003C0D4C"/>
    <w:rsid w:val="003D319E"/>
    <w:rsid w:val="003D57C5"/>
    <w:rsid w:val="003E084A"/>
    <w:rsid w:val="003E7936"/>
    <w:rsid w:val="003F3FF6"/>
    <w:rsid w:val="003F6868"/>
    <w:rsid w:val="003F6DC8"/>
    <w:rsid w:val="00403FCB"/>
    <w:rsid w:val="0040765B"/>
    <w:rsid w:val="00414794"/>
    <w:rsid w:val="00414A97"/>
    <w:rsid w:val="00415FCC"/>
    <w:rsid w:val="00417C4E"/>
    <w:rsid w:val="004205A5"/>
    <w:rsid w:val="00420FBB"/>
    <w:rsid w:val="00421297"/>
    <w:rsid w:val="00421C05"/>
    <w:rsid w:val="00422051"/>
    <w:rsid w:val="00422A0F"/>
    <w:rsid w:val="004262A2"/>
    <w:rsid w:val="00433079"/>
    <w:rsid w:val="00434CCD"/>
    <w:rsid w:val="00435B8D"/>
    <w:rsid w:val="004363AF"/>
    <w:rsid w:val="00437526"/>
    <w:rsid w:val="00440F44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22AC"/>
    <w:rsid w:val="004E376F"/>
    <w:rsid w:val="004E7820"/>
    <w:rsid w:val="004F03EA"/>
    <w:rsid w:val="004F3B9D"/>
    <w:rsid w:val="004F6DCE"/>
    <w:rsid w:val="00500153"/>
    <w:rsid w:val="00500B6A"/>
    <w:rsid w:val="0050200F"/>
    <w:rsid w:val="005054FC"/>
    <w:rsid w:val="0050568E"/>
    <w:rsid w:val="00507671"/>
    <w:rsid w:val="00511612"/>
    <w:rsid w:val="00516410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1F4A"/>
    <w:rsid w:val="005527F0"/>
    <w:rsid w:val="00554410"/>
    <w:rsid w:val="00555530"/>
    <w:rsid w:val="00561B0E"/>
    <w:rsid w:val="00562496"/>
    <w:rsid w:val="00564986"/>
    <w:rsid w:val="00567915"/>
    <w:rsid w:val="005743A2"/>
    <w:rsid w:val="00590B2A"/>
    <w:rsid w:val="00591782"/>
    <w:rsid w:val="0059495F"/>
    <w:rsid w:val="00596C28"/>
    <w:rsid w:val="005A07E7"/>
    <w:rsid w:val="005A2227"/>
    <w:rsid w:val="005A2D3D"/>
    <w:rsid w:val="005A3306"/>
    <w:rsid w:val="005B07FB"/>
    <w:rsid w:val="005B0F8C"/>
    <w:rsid w:val="005B1BFB"/>
    <w:rsid w:val="005B76A2"/>
    <w:rsid w:val="005B7ABF"/>
    <w:rsid w:val="005C32E6"/>
    <w:rsid w:val="005C3721"/>
    <w:rsid w:val="005D3D95"/>
    <w:rsid w:val="005D3DFE"/>
    <w:rsid w:val="005D47F9"/>
    <w:rsid w:val="005D553F"/>
    <w:rsid w:val="005D7EF7"/>
    <w:rsid w:val="005E3727"/>
    <w:rsid w:val="005E6311"/>
    <w:rsid w:val="005F0F31"/>
    <w:rsid w:val="005F749F"/>
    <w:rsid w:val="006032B9"/>
    <w:rsid w:val="0060367A"/>
    <w:rsid w:val="00603CEA"/>
    <w:rsid w:val="006059D0"/>
    <w:rsid w:val="00607A57"/>
    <w:rsid w:val="00611E3A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82C60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57A"/>
    <w:rsid w:val="0071360E"/>
    <w:rsid w:val="00714CE5"/>
    <w:rsid w:val="0071539A"/>
    <w:rsid w:val="007161FB"/>
    <w:rsid w:val="00716FCC"/>
    <w:rsid w:val="00717663"/>
    <w:rsid w:val="007201CC"/>
    <w:rsid w:val="007241E8"/>
    <w:rsid w:val="00724448"/>
    <w:rsid w:val="0072635F"/>
    <w:rsid w:val="00726529"/>
    <w:rsid w:val="0072759D"/>
    <w:rsid w:val="0073306A"/>
    <w:rsid w:val="00741678"/>
    <w:rsid w:val="00744A12"/>
    <w:rsid w:val="00750866"/>
    <w:rsid w:val="00755145"/>
    <w:rsid w:val="007569A6"/>
    <w:rsid w:val="00762E4F"/>
    <w:rsid w:val="00763949"/>
    <w:rsid w:val="00765151"/>
    <w:rsid w:val="007663CA"/>
    <w:rsid w:val="0077173F"/>
    <w:rsid w:val="00775BF9"/>
    <w:rsid w:val="007772D3"/>
    <w:rsid w:val="00780199"/>
    <w:rsid w:val="0078046B"/>
    <w:rsid w:val="00781316"/>
    <w:rsid w:val="00783D96"/>
    <w:rsid w:val="00787C11"/>
    <w:rsid w:val="007900FB"/>
    <w:rsid w:val="00790606"/>
    <w:rsid w:val="0079308D"/>
    <w:rsid w:val="00793502"/>
    <w:rsid w:val="0079382B"/>
    <w:rsid w:val="007A0754"/>
    <w:rsid w:val="007B06C3"/>
    <w:rsid w:val="007B2419"/>
    <w:rsid w:val="007B7319"/>
    <w:rsid w:val="007B75EE"/>
    <w:rsid w:val="007C15D6"/>
    <w:rsid w:val="007C1B9E"/>
    <w:rsid w:val="007C36F8"/>
    <w:rsid w:val="007C7770"/>
    <w:rsid w:val="007D06CE"/>
    <w:rsid w:val="007D3679"/>
    <w:rsid w:val="007E3412"/>
    <w:rsid w:val="007E4B83"/>
    <w:rsid w:val="007E4FA7"/>
    <w:rsid w:val="007E75D3"/>
    <w:rsid w:val="007F017F"/>
    <w:rsid w:val="007F0FEF"/>
    <w:rsid w:val="007F2FFA"/>
    <w:rsid w:val="007F6364"/>
    <w:rsid w:val="007F7F6D"/>
    <w:rsid w:val="00812126"/>
    <w:rsid w:val="00812C3F"/>
    <w:rsid w:val="00816BD9"/>
    <w:rsid w:val="00824D8C"/>
    <w:rsid w:val="0082597A"/>
    <w:rsid w:val="00826A21"/>
    <w:rsid w:val="0083219C"/>
    <w:rsid w:val="00832338"/>
    <w:rsid w:val="00837371"/>
    <w:rsid w:val="00837D78"/>
    <w:rsid w:val="008423D2"/>
    <w:rsid w:val="00842C4B"/>
    <w:rsid w:val="008469BF"/>
    <w:rsid w:val="008477DD"/>
    <w:rsid w:val="00854390"/>
    <w:rsid w:val="00857FEC"/>
    <w:rsid w:val="00860D62"/>
    <w:rsid w:val="0086437A"/>
    <w:rsid w:val="008674CF"/>
    <w:rsid w:val="008678EC"/>
    <w:rsid w:val="008727D3"/>
    <w:rsid w:val="00873521"/>
    <w:rsid w:val="00875B16"/>
    <w:rsid w:val="008767BC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18E1"/>
    <w:rsid w:val="008B4ED8"/>
    <w:rsid w:val="008B5E9B"/>
    <w:rsid w:val="008B7ABE"/>
    <w:rsid w:val="008C1030"/>
    <w:rsid w:val="008C49FB"/>
    <w:rsid w:val="008C57F1"/>
    <w:rsid w:val="008C6C6F"/>
    <w:rsid w:val="008C7043"/>
    <w:rsid w:val="008D585D"/>
    <w:rsid w:val="008D7974"/>
    <w:rsid w:val="008E5AD5"/>
    <w:rsid w:val="008E5FB6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078C"/>
    <w:rsid w:val="0092085F"/>
    <w:rsid w:val="009220C3"/>
    <w:rsid w:val="00924DCB"/>
    <w:rsid w:val="009265EE"/>
    <w:rsid w:val="00930408"/>
    <w:rsid w:val="00931541"/>
    <w:rsid w:val="00931CDD"/>
    <w:rsid w:val="009339B5"/>
    <w:rsid w:val="00935FEC"/>
    <w:rsid w:val="00941B5C"/>
    <w:rsid w:val="0094370A"/>
    <w:rsid w:val="00944FF0"/>
    <w:rsid w:val="00945AB0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8225A"/>
    <w:rsid w:val="009830E0"/>
    <w:rsid w:val="0098498D"/>
    <w:rsid w:val="00986D70"/>
    <w:rsid w:val="00986FD0"/>
    <w:rsid w:val="009877F3"/>
    <w:rsid w:val="00987866"/>
    <w:rsid w:val="00990BF7"/>
    <w:rsid w:val="0099513C"/>
    <w:rsid w:val="00995D65"/>
    <w:rsid w:val="009A70FA"/>
    <w:rsid w:val="009B2E72"/>
    <w:rsid w:val="009B4393"/>
    <w:rsid w:val="009B4F4B"/>
    <w:rsid w:val="009B5BB5"/>
    <w:rsid w:val="009B746E"/>
    <w:rsid w:val="009C1750"/>
    <w:rsid w:val="009C2B0E"/>
    <w:rsid w:val="009C393C"/>
    <w:rsid w:val="009D20FB"/>
    <w:rsid w:val="009D2619"/>
    <w:rsid w:val="009D2AB9"/>
    <w:rsid w:val="009D2BB7"/>
    <w:rsid w:val="009D6CBF"/>
    <w:rsid w:val="009E02FD"/>
    <w:rsid w:val="009E05C9"/>
    <w:rsid w:val="009E29D4"/>
    <w:rsid w:val="009E5877"/>
    <w:rsid w:val="009E5EEB"/>
    <w:rsid w:val="009F5E2E"/>
    <w:rsid w:val="00A031E2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36F8D"/>
    <w:rsid w:val="00A37E9A"/>
    <w:rsid w:val="00A44477"/>
    <w:rsid w:val="00A47503"/>
    <w:rsid w:val="00A47682"/>
    <w:rsid w:val="00A50491"/>
    <w:rsid w:val="00A52FC3"/>
    <w:rsid w:val="00A53630"/>
    <w:rsid w:val="00A55643"/>
    <w:rsid w:val="00A56775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3E6F"/>
    <w:rsid w:val="00AA72A0"/>
    <w:rsid w:val="00AB318D"/>
    <w:rsid w:val="00AC020D"/>
    <w:rsid w:val="00AC0C69"/>
    <w:rsid w:val="00AC2402"/>
    <w:rsid w:val="00AC4500"/>
    <w:rsid w:val="00AC673F"/>
    <w:rsid w:val="00AC7D49"/>
    <w:rsid w:val="00AE0E58"/>
    <w:rsid w:val="00AE1CCE"/>
    <w:rsid w:val="00AE46E1"/>
    <w:rsid w:val="00AE591E"/>
    <w:rsid w:val="00AE610E"/>
    <w:rsid w:val="00AE7E6D"/>
    <w:rsid w:val="00AF04E7"/>
    <w:rsid w:val="00AF16D9"/>
    <w:rsid w:val="00AF25AC"/>
    <w:rsid w:val="00AF7E65"/>
    <w:rsid w:val="00B04BB9"/>
    <w:rsid w:val="00B04E3C"/>
    <w:rsid w:val="00B12102"/>
    <w:rsid w:val="00B146A8"/>
    <w:rsid w:val="00B14D04"/>
    <w:rsid w:val="00B1718F"/>
    <w:rsid w:val="00B20657"/>
    <w:rsid w:val="00B21E2E"/>
    <w:rsid w:val="00B23088"/>
    <w:rsid w:val="00B27F38"/>
    <w:rsid w:val="00B31954"/>
    <w:rsid w:val="00B319B5"/>
    <w:rsid w:val="00B31B64"/>
    <w:rsid w:val="00B33947"/>
    <w:rsid w:val="00B35835"/>
    <w:rsid w:val="00B374F3"/>
    <w:rsid w:val="00B37B7E"/>
    <w:rsid w:val="00B44152"/>
    <w:rsid w:val="00B476FC"/>
    <w:rsid w:val="00B52706"/>
    <w:rsid w:val="00B55942"/>
    <w:rsid w:val="00B61678"/>
    <w:rsid w:val="00B618B9"/>
    <w:rsid w:val="00B633CA"/>
    <w:rsid w:val="00B66BE5"/>
    <w:rsid w:val="00B71D6E"/>
    <w:rsid w:val="00B7504E"/>
    <w:rsid w:val="00B76E94"/>
    <w:rsid w:val="00B80093"/>
    <w:rsid w:val="00B81577"/>
    <w:rsid w:val="00B81839"/>
    <w:rsid w:val="00B826C8"/>
    <w:rsid w:val="00B82E75"/>
    <w:rsid w:val="00B85DF6"/>
    <w:rsid w:val="00B92084"/>
    <w:rsid w:val="00B94813"/>
    <w:rsid w:val="00BA0F09"/>
    <w:rsid w:val="00BA3EC6"/>
    <w:rsid w:val="00BA7C92"/>
    <w:rsid w:val="00BA7D85"/>
    <w:rsid w:val="00BB159E"/>
    <w:rsid w:val="00BB2BD4"/>
    <w:rsid w:val="00BB53C7"/>
    <w:rsid w:val="00BB5A90"/>
    <w:rsid w:val="00BB6C96"/>
    <w:rsid w:val="00BC0170"/>
    <w:rsid w:val="00BC169A"/>
    <w:rsid w:val="00BC6803"/>
    <w:rsid w:val="00BD271B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59D6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2265D"/>
    <w:rsid w:val="00C30D15"/>
    <w:rsid w:val="00C31661"/>
    <w:rsid w:val="00C32A0E"/>
    <w:rsid w:val="00C40342"/>
    <w:rsid w:val="00C50526"/>
    <w:rsid w:val="00C509E0"/>
    <w:rsid w:val="00C53280"/>
    <w:rsid w:val="00C56947"/>
    <w:rsid w:val="00C57270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AEB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5F04"/>
    <w:rsid w:val="00CC77C9"/>
    <w:rsid w:val="00CD4975"/>
    <w:rsid w:val="00CD6C9F"/>
    <w:rsid w:val="00CD7784"/>
    <w:rsid w:val="00CD791C"/>
    <w:rsid w:val="00CF113E"/>
    <w:rsid w:val="00CF2A62"/>
    <w:rsid w:val="00CF3991"/>
    <w:rsid w:val="00CF451F"/>
    <w:rsid w:val="00CF6316"/>
    <w:rsid w:val="00D03C1E"/>
    <w:rsid w:val="00D05757"/>
    <w:rsid w:val="00D10DB3"/>
    <w:rsid w:val="00D10FC9"/>
    <w:rsid w:val="00D126CA"/>
    <w:rsid w:val="00D1733E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888"/>
    <w:rsid w:val="00D40EB9"/>
    <w:rsid w:val="00D43569"/>
    <w:rsid w:val="00D43A0D"/>
    <w:rsid w:val="00D443AA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443E"/>
    <w:rsid w:val="00D95779"/>
    <w:rsid w:val="00D96E9E"/>
    <w:rsid w:val="00DA0329"/>
    <w:rsid w:val="00DA14F4"/>
    <w:rsid w:val="00DA3EBD"/>
    <w:rsid w:val="00DA437A"/>
    <w:rsid w:val="00DA5B12"/>
    <w:rsid w:val="00DB0A39"/>
    <w:rsid w:val="00DB1E05"/>
    <w:rsid w:val="00DB4C7B"/>
    <w:rsid w:val="00DC449F"/>
    <w:rsid w:val="00DC6C2B"/>
    <w:rsid w:val="00DD376F"/>
    <w:rsid w:val="00DD527D"/>
    <w:rsid w:val="00DD67EC"/>
    <w:rsid w:val="00DE18C3"/>
    <w:rsid w:val="00DF2A5B"/>
    <w:rsid w:val="00E00504"/>
    <w:rsid w:val="00E0137A"/>
    <w:rsid w:val="00E04679"/>
    <w:rsid w:val="00E10E66"/>
    <w:rsid w:val="00E135F1"/>
    <w:rsid w:val="00E14287"/>
    <w:rsid w:val="00E21539"/>
    <w:rsid w:val="00E22B94"/>
    <w:rsid w:val="00E23555"/>
    <w:rsid w:val="00E322F0"/>
    <w:rsid w:val="00E334E7"/>
    <w:rsid w:val="00E3771E"/>
    <w:rsid w:val="00E37B23"/>
    <w:rsid w:val="00E411D8"/>
    <w:rsid w:val="00E42A1B"/>
    <w:rsid w:val="00E45A53"/>
    <w:rsid w:val="00E54537"/>
    <w:rsid w:val="00E63917"/>
    <w:rsid w:val="00E65245"/>
    <w:rsid w:val="00E7020B"/>
    <w:rsid w:val="00E70D6D"/>
    <w:rsid w:val="00E73165"/>
    <w:rsid w:val="00E74516"/>
    <w:rsid w:val="00E75677"/>
    <w:rsid w:val="00E81BF7"/>
    <w:rsid w:val="00E82D34"/>
    <w:rsid w:val="00E83C93"/>
    <w:rsid w:val="00E84C01"/>
    <w:rsid w:val="00E86C8F"/>
    <w:rsid w:val="00E932B6"/>
    <w:rsid w:val="00E93611"/>
    <w:rsid w:val="00E95603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71C5"/>
    <w:rsid w:val="00EB75DC"/>
    <w:rsid w:val="00EC4B3A"/>
    <w:rsid w:val="00ED2718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06472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55B36"/>
    <w:rsid w:val="00F601C0"/>
    <w:rsid w:val="00F6186C"/>
    <w:rsid w:val="00F72E50"/>
    <w:rsid w:val="00F76075"/>
    <w:rsid w:val="00F767E0"/>
    <w:rsid w:val="00F80856"/>
    <w:rsid w:val="00F81406"/>
    <w:rsid w:val="00F834FE"/>
    <w:rsid w:val="00F854CA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A716F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F6DC8"/>
    <w:pPr>
      <w:ind w:left="720"/>
      <w:contextualSpacing/>
    </w:pPr>
  </w:style>
  <w:style w:type="paragraph" w:customStyle="1" w:styleId="Default">
    <w:name w:val="Default"/>
    <w:rsid w:val="00A52FC3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ha.chubinidze@heidelbergcemen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932A-E23A-4670-93E1-954A6C0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5109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Chubinidze, Ucha (Tbilisi) GEO</cp:lastModifiedBy>
  <cp:revision>3</cp:revision>
  <cp:lastPrinted>2017-10-13T08:37:00Z</cp:lastPrinted>
  <dcterms:created xsi:type="dcterms:W3CDTF">2023-04-24T17:06:00Z</dcterms:created>
  <dcterms:modified xsi:type="dcterms:W3CDTF">2023-04-24T17:07:00Z</dcterms:modified>
</cp:coreProperties>
</file>