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7" w:after="1"/>
        <w:rPr>
          <w:sz w:val="15"/>
        </w:rPr>
      </w:pPr>
    </w:p>
    <w:p w:rsidR="005E5A81" w:rsidRPr="001A5005" w:rsidRDefault="00A77607">
      <w:pPr>
        <w:pStyle w:val="BodyText"/>
        <w:spacing w:line="60" w:lineRule="exact"/>
        <w:ind w:left="415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>
                <wp:extent cx="5713095" cy="38100"/>
                <wp:effectExtent l="0" t="1905" r="0" b="0"/>
                <wp:docPr id="137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095" cy="38100"/>
                          <a:chOff x="0" y="0"/>
                          <a:chExt cx="8997" cy="60"/>
                        </a:xfrm>
                      </wpg:grpSpPr>
                      <wps:wsp>
                        <wps:cNvPr id="13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97" cy="60"/>
                          </a:xfrm>
                          <a:prstGeom prst="rect">
                            <a:avLst/>
                          </a:prstGeom>
                          <a:solidFill>
                            <a:srgbClr val="65A8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BA34C9" id="Group 144" o:spid="_x0000_s1026" style="width:449.85pt;height:3pt;mso-position-horizontal-relative:char;mso-position-vertical-relative:line" coordsize="899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">
                <v:rect id="Rectangle 145" o:spid="_x0000_s1027" style="position:absolute;width:899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" fillcolor="#65a823" stroked="f"/>
                <w10:anchorlock/>
              </v:group>
            </w:pict>
          </mc:Fallback>
        </mc:AlternateConten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4"/>
        <w:rPr>
          <w:b/>
          <w:sz w:val="32"/>
        </w:rPr>
      </w:pPr>
      <w:bookmarkStart w:id="0" w:name="Portada"/>
      <w:bookmarkEnd w:id="0"/>
    </w:p>
    <w:p w:rsidR="005E5A81" w:rsidRPr="001A5005" w:rsidRDefault="0065018F">
      <w:pPr>
        <w:ind w:left="1727" w:right="1817"/>
        <w:jc w:val="center"/>
        <w:rPr>
          <w:rFonts w:ascii="Sylfaen" w:hAnsi="Sylfaen"/>
          <w:b/>
          <w:sz w:val="28"/>
          <w:lang w:val="ka-GE"/>
        </w:rPr>
      </w:pPr>
      <w:r w:rsidRPr="001A5005">
        <w:rPr>
          <w:rFonts w:ascii="Sylfaen" w:hAnsi="Sylfaen"/>
          <w:b/>
          <w:sz w:val="28"/>
          <w:lang w:val="ka-GE"/>
        </w:rPr>
        <w:t xml:space="preserve">ტექნიკური </w:t>
      </w:r>
      <w:r w:rsidR="008579AC">
        <w:rPr>
          <w:rFonts w:ascii="Sylfaen" w:hAnsi="Sylfaen"/>
          <w:b/>
          <w:sz w:val="28"/>
          <w:lang w:val="ka-GE"/>
        </w:rPr>
        <w:t>დავალება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19"/>
        </w:rPr>
      </w:pPr>
    </w:p>
    <w:tbl>
      <w:tblPr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418"/>
        <w:gridCol w:w="2343"/>
        <w:gridCol w:w="2308"/>
        <w:gridCol w:w="1808"/>
      </w:tblGrid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3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3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343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3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spacing w:before="1"/>
              <w:ind w:left="91" w:right="81"/>
              <w:jc w:val="center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spacing w:before="17"/>
              <w:ind w:right="10"/>
              <w:jc w:val="center"/>
              <w:rPr>
                <w:sz w:val="24"/>
              </w:rPr>
            </w:pPr>
          </w:p>
        </w:tc>
        <w:tc>
          <w:tcPr>
            <w:tcW w:w="2343" w:type="dxa"/>
          </w:tcPr>
          <w:p w:rsidR="005E5A81" w:rsidRPr="008579AC" w:rsidRDefault="008579AC">
            <w:pPr>
              <w:pStyle w:val="TableParagraph"/>
              <w:spacing w:before="38"/>
              <w:ind w:left="612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pacing w:val="-3"/>
                <w:sz w:val="24"/>
              </w:rPr>
              <w:t>REV1</w:t>
            </w:r>
          </w:p>
        </w:tc>
        <w:tc>
          <w:tcPr>
            <w:tcW w:w="2308" w:type="dxa"/>
          </w:tcPr>
          <w:p w:rsidR="005E5A81" w:rsidRPr="001A5005" w:rsidRDefault="005E5A81">
            <w:pPr>
              <w:pStyle w:val="TableParagraph"/>
              <w:spacing w:before="29"/>
              <w:ind w:left="117" w:right="19"/>
              <w:jc w:val="center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spacing w:before="27"/>
              <w:ind w:left="422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65018F">
            <w:pPr>
              <w:pStyle w:val="TableParagraph"/>
              <w:spacing w:before="15"/>
              <w:ind w:left="31" w:right="86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თარიღი</w:t>
            </w:r>
          </w:p>
        </w:tc>
        <w:tc>
          <w:tcPr>
            <w:tcW w:w="1418" w:type="dxa"/>
          </w:tcPr>
          <w:p w:rsidR="005E5A81" w:rsidRPr="001A5005" w:rsidRDefault="0065018F">
            <w:pPr>
              <w:pStyle w:val="TableParagraph"/>
              <w:spacing w:before="25"/>
              <w:ind w:left="68" w:right="43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გადახედვა</w:t>
            </w:r>
          </w:p>
        </w:tc>
        <w:tc>
          <w:tcPr>
            <w:tcW w:w="2343" w:type="dxa"/>
          </w:tcPr>
          <w:p w:rsidR="005E5A81" w:rsidRPr="001A5005" w:rsidRDefault="0065018F">
            <w:pPr>
              <w:pStyle w:val="TableParagraph"/>
              <w:spacing w:before="45"/>
              <w:ind w:left="78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2"/>
                <w:sz w:val="24"/>
                <w:lang w:val="ka-GE"/>
              </w:rPr>
              <w:t>გადახედვის მიზანი</w:t>
            </w:r>
          </w:p>
        </w:tc>
        <w:tc>
          <w:tcPr>
            <w:tcW w:w="2308" w:type="dxa"/>
          </w:tcPr>
          <w:p w:rsidR="005E5A81" w:rsidRPr="001A5005" w:rsidRDefault="0065018F">
            <w:pPr>
              <w:pStyle w:val="TableParagraph"/>
              <w:spacing w:before="41"/>
              <w:ind w:left="63" w:right="19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შედგენილი</w:t>
            </w:r>
          </w:p>
        </w:tc>
        <w:tc>
          <w:tcPr>
            <w:tcW w:w="1808" w:type="dxa"/>
          </w:tcPr>
          <w:p w:rsidR="005E5A81" w:rsidRPr="001A5005" w:rsidRDefault="0065018F">
            <w:pPr>
              <w:pStyle w:val="TableParagraph"/>
              <w:spacing w:before="15"/>
              <w:ind w:left="88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6"/>
                <w:sz w:val="24"/>
                <w:lang w:val="ka-GE"/>
              </w:rPr>
              <w:t>შემოწმებული</w:t>
            </w:r>
          </w:p>
        </w:tc>
      </w:tr>
    </w:tbl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A77607">
      <w:pPr>
        <w:pStyle w:val="BodyText"/>
        <w:spacing w:before="1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208280</wp:posOffset>
                </wp:positionV>
                <wp:extent cx="5760085" cy="521970"/>
                <wp:effectExtent l="0" t="0" r="0" b="0"/>
                <wp:wrapTopAndBottom/>
                <wp:docPr id="13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521970"/>
                          <a:chOff x="1702" y="328"/>
                          <a:chExt cx="9071" cy="822"/>
                        </a:xfrm>
                      </wpg:grpSpPr>
                      <wps:wsp>
                        <wps:cNvPr id="135" name="AutoShape 143"/>
                        <wps:cNvSpPr>
                          <a:spLocks/>
                        </wps:cNvSpPr>
                        <wps:spPr bwMode="auto">
                          <a:xfrm>
                            <a:off x="1701" y="328"/>
                            <a:ext cx="9071" cy="822"/>
                          </a:xfrm>
                          <a:custGeom>
                            <a:avLst/>
                            <a:gdLst>
                              <a:gd name="T0" fmla="+- 0 10772 1702"/>
                              <a:gd name="T1" fmla="*/ T0 w 9071"/>
                              <a:gd name="T2" fmla="+- 0 743 328"/>
                              <a:gd name="T3" fmla="*/ 743 h 822"/>
                              <a:gd name="T4" fmla="+- 0 10763 1702"/>
                              <a:gd name="T5" fmla="*/ T4 w 9071"/>
                              <a:gd name="T6" fmla="+- 0 743 328"/>
                              <a:gd name="T7" fmla="*/ 743 h 822"/>
                              <a:gd name="T8" fmla="+- 0 10763 1702"/>
                              <a:gd name="T9" fmla="*/ T8 w 9071"/>
                              <a:gd name="T10" fmla="+- 0 1140 328"/>
                              <a:gd name="T11" fmla="*/ 1140 h 822"/>
                              <a:gd name="T12" fmla="+- 0 1711 1702"/>
                              <a:gd name="T13" fmla="*/ T12 w 9071"/>
                              <a:gd name="T14" fmla="+- 0 1140 328"/>
                              <a:gd name="T15" fmla="*/ 1140 h 822"/>
                              <a:gd name="T16" fmla="+- 0 1711 1702"/>
                              <a:gd name="T17" fmla="*/ T16 w 9071"/>
                              <a:gd name="T18" fmla="+- 0 743 328"/>
                              <a:gd name="T19" fmla="*/ 743 h 822"/>
                              <a:gd name="T20" fmla="+- 0 1702 1702"/>
                              <a:gd name="T21" fmla="*/ T20 w 9071"/>
                              <a:gd name="T22" fmla="+- 0 743 328"/>
                              <a:gd name="T23" fmla="*/ 743 h 822"/>
                              <a:gd name="T24" fmla="+- 0 1702 1702"/>
                              <a:gd name="T25" fmla="*/ T24 w 9071"/>
                              <a:gd name="T26" fmla="+- 0 1140 328"/>
                              <a:gd name="T27" fmla="*/ 1140 h 822"/>
                              <a:gd name="T28" fmla="+- 0 1702 1702"/>
                              <a:gd name="T29" fmla="*/ T28 w 9071"/>
                              <a:gd name="T30" fmla="+- 0 1150 328"/>
                              <a:gd name="T31" fmla="*/ 1150 h 822"/>
                              <a:gd name="T32" fmla="+- 0 1711 1702"/>
                              <a:gd name="T33" fmla="*/ T32 w 9071"/>
                              <a:gd name="T34" fmla="+- 0 1150 328"/>
                              <a:gd name="T35" fmla="*/ 1150 h 822"/>
                              <a:gd name="T36" fmla="+- 0 10763 1702"/>
                              <a:gd name="T37" fmla="*/ T36 w 9071"/>
                              <a:gd name="T38" fmla="+- 0 1150 328"/>
                              <a:gd name="T39" fmla="*/ 1150 h 822"/>
                              <a:gd name="T40" fmla="+- 0 10772 1702"/>
                              <a:gd name="T41" fmla="*/ T40 w 9071"/>
                              <a:gd name="T42" fmla="+- 0 1150 328"/>
                              <a:gd name="T43" fmla="*/ 1150 h 822"/>
                              <a:gd name="T44" fmla="+- 0 10772 1702"/>
                              <a:gd name="T45" fmla="*/ T44 w 9071"/>
                              <a:gd name="T46" fmla="+- 0 1140 328"/>
                              <a:gd name="T47" fmla="*/ 1140 h 822"/>
                              <a:gd name="T48" fmla="+- 0 10772 1702"/>
                              <a:gd name="T49" fmla="*/ T48 w 9071"/>
                              <a:gd name="T50" fmla="+- 0 743 328"/>
                              <a:gd name="T51" fmla="*/ 743 h 822"/>
                              <a:gd name="T52" fmla="+- 0 10772 1702"/>
                              <a:gd name="T53" fmla="*/ T52 w 9071"/>
                              <a:gd name="T54" fmla="+- 0 328 328"/>
                              <a:gd name="T55" fmla="*/ 328 h 822"/>
                              <a:gd name="T56" fmla="+- 0 10763 1702"/>
                              <a:gd name="T57" fmla="*/ T56 w 9071"/>
                              <a:gd name="T58" fmla="+- 0 328 328"/>
                              <a:gd name="T59" fmla="*/ 328 h 822"/>
                              <a:gd name="T60" fmla="+- 0 10763 1702"/>
                              <a:gd name="T61" fmla="*/ T60 w 9071"/>
                              <a:gd name="T62" fmla="+- 0 338 328"/>
                              <a:gd name="T63" fmla="*/ 338 h 822"/>
                              <a:gd name="T64" fmla="+- 0 10763 1702"/>
                              <a:gd name="T65" fmla="*/ T64 w 9071"/>
                              <a:gd name="T66" fmla="+- 0 734 328"/>
                              <a:gd name="T67" fmla="*/ 734 h 822"/>
                              <a:gd name="T68" fmla="+- 0 1711 1702"/>
                              <a:gd name="T69" fmla="*/ T68 w 9071"/>
                              <a:gd name="T70" fmla="+- 0 734 328"/>
                              <a:gd name="T71" fmla="*/ 734 h 822"/>
                              <a:gd name="T72" fmla="+- 0 1711 1702"/>
                              <a:gd name="T73" fmla="*/ T72 w 9071"/>
                              <a:gd name="T74" fmla="+- 0 338 328"/>
                              <a:gd name="T75" fmla="*/ 338 h 822"/>
                              <a:gd name="T76" fmla="+- 0 1711 1702"/>
                              <a:gd name="T77" fmla="*/ T76 w 9071"/>
                              <a:gd name="T78" fmla="+- 0 328 328"/>
                              <a:gd name="T79" fmla="*/ 328 h 822"/>
                              <a:gd name="T80" fmla="+- 0 1702 1702"/>
                              <a:gd name="T81" fmla="*/ T80 w 9071"/>
                              <a:gd name="T82" fmla="+- 0 328 328"/>
                              <a:gd name="T83" fmla="*/ 328 h 822"/>
                              <a:gd name="T84" fmla="+- 0 1702 1702"/>
                              <a:gd name="T85" fmla="*/ T84 w 9071"/>
                              <a:gd name="T86" fmla="+- 0 338 328"/>
                              <a:gd name="T87" fmla="*/ 338 h 822"/>
                              <a:gd name="T88" fmla="+- 0 1702 1702"/>
                              <a:gd name="T89" fmla="*/ T88 w 9071"/>
                              <a:gd name="T90" fmla="+- 0 734 328"/>
                              <a:gd name="T91" fmla="*/ 734 h 822"/>
                              <a:gd name="T92" fmla="+- 0 1702 1702"/>
                              <a:gd name="T93" fmla="*/ T92 w 9071"/>
                              <a:gd name="T94" fmla="+- 0 743 328"/>
                              <a:gd name="T95" fmla="*/ 743 h 822"/>
                              <a:gd name="T96" fmla="+- 0 10772 1702"/>
                              <a:gd name="T97" fmla="*/ T96 w 9071"/>
                              <a:gd name="T98" fmla="+- 0 743 328"/>
                              <a:gd name="T99" fmla="*/ 743 h 822"/>
                              <a:gd name="T100" fmla="+- 0 10772 1702"/>
                              <a:gd name="T101" fmla="*/ T100 w 9071"/>
                              <a:gd name="T102" fmla="+- 0 734 328"/>
                              <a:gd name="T103" fmla="*/ 734 h 822"/>
                              <a:gd name="T104" fmla="+- 0 10772 1702"/>
                              <a:gd name="T105" fmla="*/ T104 w 9071"/>
                              <a:gd name="T106" fmla="+- 0 338 328"/>
                              <a:gd name="T107" fmla="*/ 338 h 822"/>
                              <a:gd name="T108" fmla="+- 0 10772 1702"/>
                              <a:gd name="T109" fmla="*/ T108 w 9071"/>
                              <a:gd name="T110" fmla="+- 0 328 328"/>
                              <a:gd name="T111" fmla="*/ 328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071" h="822">
                                <a:moveTo>
                                  <a:pt x="9070" y="415"/>
                                </a:moveTo>
                                <a:lnTo>
                                  <a:pt x="9061" y="415"/>
                                </a:lnTo>
                                <a:lnTo>
                                  <a:pt x="9061" y="812"/>
                                </a:lnTo>
                                <a:lnTo>
                                  <a:pt x="9" y="812"/>
                                </a:lnTo>
                                <a:lnTo>
                                  <a:pt x="9" y="415"/>
                                </a:lnTo>
                                <a:lnTo>
                                  <a:pt x="0" y="415"/>
                                </a:lnTo>
                                <a:lnTo>
                                  <a:pt x="0" y="812"/>
                                </a:lnTo>
                                <a:lnTo>
                                  <a:pt x="0" y="822"/>
                                </a:lnTo>
                                <a:lnTo>
                                  <a:pt x="9" y="822"/>
                                </a:lnTo>
                                <a:lnTo>
                                  <a:pt x="9061" y="822"/>
                                </a:lnTo>
                                <a:lnTo>
                                  <a:pt x="9070" y="822"/>
                                </a:lnTo>
                                <a:lnTo>
                                  <a:pt x="9070" y="812"/>
                                </a:lnTo>
                                <a:lnTo>
                                  <a:pt x="9070" y="415"/>
                                </a:lnTo>
                                <a:close/>
                                <a:moveTo>
                                  <a:pt x="9070" y="0"/>
                                </a:moveTo>
                                <a:lnTo>
                                  <a:pt x="9061" y="0"/>
                                </a:lnTo>
                                <a:lnTo>
                                  <a:pt x="9061" y="10"/>
                                </a:lnTo>
                                <a:lnTo>
                                  <a:pt x="9061" y="406"/>
                                </a:lnTo>
                                <a:lnTo>
                                  <a:pt x="9" y="406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06"/>
                                </a:lnTo>
                                <a:lnTo>
                                  <a:pt x="0" y="415"/>
                                </a:lnTo>
                                <a:lnTo>
                                  <a:pt x="9070" y="415"/>
                                </a:lnTo>
                                <a:lnTo>
                                  <a:pt x="9070" y="406"/>
                                </a:lnTo>
                                <a:lnTo>
                                  <a:pt x="9070" y="10"/>
                                </a:lnTo>
                                <a:lnTo>
                                  <a:pt x="9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332"/>
                            <a:ext cx="9062" cy="40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78EE" w:rsidRPr="0065018F" w:rsidRDefault="006B78EE" w:rsidP="0065018F">
                              <w:pPr>
                                <w:spacing w:before="24"/>
                                <w:ind w:left="3847" w:right="3555"/>
                                <w:jc w:val="center"/>
                                <w:rPr>
                                  <w:rFonts w:ascii="Sylfaen" w:hAnsi="Sylfaen"/>
                                  <w:b/>
                                  <w:sz w:val="24"/>
                                  <w:lang w:val="ka-GE"/>
                                </w:rPr>
                              </w:pPr>
                              <w:r>
                                <w:rPr>
                                  <w:rFonts w:ascii="Sylfaen" w:hAnsi="Sylfaen"/>
                                  <w:b/>
                                  <w:sz w:val="24"/>
                                  <w:lang w:val="ka-GE"/>
                                </w:rPr>
                                <w:t>კომენტარები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85.1pt;margin-top:16.4pt;width:453.55pt;height:41.1pt;z-index:-251639808;mso-wrap-distance-left:0;mso-wrap-distance-right:0;mso-position-horizontal-relative:page" coordorigin="1702,328" coordsize="9071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">
                <v:shape id="AutoShape 143" o:spid="_x0000_s1027" style="position:absolute;left:1701;top:328;width:9071;height:822;visibility:visible;mso-wrap-style:square;v-text-anchor:top" coordsize="9071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" path="m9070,415r-9,l9061,812,9,812,9,415r-9,l,812r,10l9,822r9052,l9070,822r,-10l9070,415xm9070,r-9,l9061,10r,396l9,406,9,10,9,,,,,10,,406r,9l9070,415r,-9l9070,10r,-10xe" fillcolor="black" stroked="f">
                  <v:path arrowok="t" o:connecttype="custom" o:connectlocs="9070,743;9061,743;9061,1140;9,1140;9,743;0,743;0,1140;0,1150;9,1150;9061,1150;9070,1150;9070,1140;9070,743;9070,328;9061,328;9061,338;9061,734;9,734;9,338;9,328;0,328;0,338;0,734;0,743;9070,743;9070,734;9070,338;9070,328" o:connectangles="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2" o:spid="_x0000_s1028" type="#_x0000_t202" style="position:absolute;left:1706;top:332;width:9062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" filled="f" strokeweight=".48pt">
                  <v:textbox inset="0,0,0,0">
                    <w:txbxContent>
                      <w:p w:rsidR="006B78EE" w:rsidRPr="0065018F" w:rsidRDefault="006B78EE" w:rsidP="0065018F">
                        <w:pPr>
                          <w:spacing w:before="24"/>
                          <w:ind w:left="3847" w:right="3555"/>
                          <w:jc w:val="center"/>
                          <w:rPr>
                            <w:rFonts w:ascii="Sylfaen" w:hAnsi="Sylfaen"/>
                            <w:b/>
                            <w:sz w:val="24"/>
                            <w:lang w:val="ka-GE"/>
                          </w:rPr>
                        </w:pPr>
                        <w:r>
                          <w:rPr>
                            <w:rFonts w:ascii="Sylfaen" w:hAnsi="Sylfaen"/>
                            <w:b/>
                            <w:sz w:val="24"/>
                            <w:lang w:val="ka-GE"/>
                          </w:rPr>
                          <w:t>კომენტარები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A77607">
      <w:pPr>
        <w:pStyle w:val="BodyText"/>
        <w:spacing w:before="6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123190</wp:posOffset>
                </wp:positionV>
                <wp:extent cx="5779770" cy="38100"/>
                <wp:effectExtent l="0" t="0" r="0" b="0"/>
                <wp:wrapTopAndBottom/>
                <wp:docPr id="133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770" cy="38100"/>
                        </a:xfrm>
                        <a:prstGeom prst="rect">
                          <a:avLst/>
                        </a:prstGeom>
                        <a:solidFill>
                          <a:srgbClr val="65A8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54F3A" id="Rectangle 140" o:spid="_x0000_s1026" style="position:absolute;margin-left:85.1pt;margin-top:9.7pt;width:455.1pt;height:3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" fillcolor="#65a823" stroked="f">
                <w10:wrap type="topAndBottom" anchorx="page"/>
              </v:rect>
            </w:pict>
          </mc:Fallback>
        </mc:AlternateContent>
      </w:r>
    </w:p>
    <w:p w:rsidR="005E5A81" w:rsidRPr="001A5005" w:rsidRDefault="005E5A81">
      <w:pPr>
        <w:rPr>
          <w:sz w:val="13"/>
        </w:rPr>
        <w:sectPr w:rsidR="005E5A81" w:rsidRPr="001A5005">
          <w:headerReference w:type="default" r:id="rId8"/>
          <w:type w:val="continuous"/>
          <w:pgSz w:w="11910" w:h="16840"/>
          <w:pgMar w:top="800" w:right="860" w:bottom="280" w:left="1380" w:header="606" w:footer="720" w:gutter="0"/>
          <w:pgNumType w:start="1"/>
          <w:cols w:space="720"/>
        </w:sectPr>
      </w:pPr>
    </w:p>
    <w:p w:rsidR="005E5A81" w:rsidRPr="001A5005" w:rsidRDefault="005E5A81">
      <w:pPr>
        <w:pStyle w:val="BodyText"/>
        <w:spacing w:before="7"/>
        <w:rPr>
          <w:b/>
          <w:sz w:val="23"/>
        </w:rPr>
      </w:pPr>
    </w:p>
    <w:p w:rsidR="005E5A81" w:rsidRPr="001A5005" w:rsidRDefault="004D3BAE">
      <w:pPr>
        <w:spacing w:before="55"/>
        <w:ind w:left="172"/>
        <w:rPr>
          <w:rFonts w:ascii="Sylfaen" w:hAnsi="Sylfaen"/>
          <w:b/>
          <w:lang w:val="ka-GE"/>
        </w:rPr>
      </w:pPr>
      <w:bookmarkStart w:id="1" w:name="Memory_and_Annex_Indes"/>
      <w:bookmarkEnd w:id="1"/>
      <w:r w:rsidRPr="001A5005">
        <w:rPr>
          <w:rFonts w:ascii="Sylfaen" w:hAnsi="Sylfaen"/>
          <w:b/>
          <w:lang w:val="ka-GE"/>
        </w:rPr>
        <w:t>სარჩევი</w:t>
      </w:r>
    </w:p>
    <w:p w:rsidR="005E5A81" w:rsidRPr="001A5005" w:rsidRDefault="0065018F" w:rsidP="0065018F">
      <w:pPr>
        <w:tabs>
          <w:tab w:val="left" w:pos="2195"/>
          <w:tab w:val="left" w:pos="8756"/>
        </w:tabs>
        <w:spacing w:before="22"/>
        <w:ind w:left="101" w:right="-320"/>
        <w:rPr>
          <w:rFonts w:ascii="Sylfaen" w:hAnsi="Sylfaen"/>
          <w:b/>
          <w:lang w:val="ka-GE"/>
        </w:rPr>
      </w:pPr>
      <w:r w:rsidRPr="001A5005">
        <w:rPr>
          <w:rFonts w:ascii="Sylfaen" w:hAnsi="Sylfaen"/>
          <w:b/>
          <w:lang w:val="ka-GE"/>
        </w:rPr>
        <w:t>კოდი</w:t>
      </w:r>
      <w:r w:rsidR="002905E1" w:rsidRPr="001A5005">
        <w:rPr>
          <w:rFonts w:ascii="Sylfaen" w:hAnsi="Sylfaen"/>
          <w:b/>
        </w:rPr>
        <w:tab/>
      </w:r>
      <w:r w:rsidR="00802AD3" w:rsidRPr="001A5005">
        <w:rPr>
          <w:rFonts w:ascii="Sylfaen" w:hAnsi="Sylfaen"/>
          <w:b/>
          <w:lang w:val="ka-GE"/>
        </w:rPr>
        <w:t>სათაური</w:t>
      </w:r>
      <w:r w:rsidR="002905E1" w:rsidRPr="001A5005">
        <w:rPr>
          <w:rFonts w:ascii="Sylfaen" w:hAnsi="Sylfaen"/>
          <w:b/>
        </w:rPr>
        <w:tab/>
      </w:r>
      <w:r w:rsidRPr="001A5005">
        <w:rPr>
          <w:rFonts w:ascii="Sylfaen" w:hAnsi="Sylfaen"/>
          <w:b/>
          <w:lang w:val="ka-GE"/>
        </w:rPr>
        <w:t>გადახედვა</w:t>
      </w:r>
    </w:p>
    <w:p w:rsidR="005E5A81" w:rsidRPr="001A5005" w:rsidRDefault="005E5A81">
      <w:pPr>
        <w:pStyle w:val="BodyText"/>
        <w:spacing w:before="7"/>
        <w:rPr>
          <w:rFonts w:ascii="Calibri"/>
          <w:b/>
          <w:sz w:val="8"/>
        </w:rPr>
      </w:pPr>
    </w:p>
    <w:p w:rsidR="005E5A81" w:rsidRPr="001A5005" w:rsidRDefault="005E5A81">
      <w:pPr>
        <w:rPr>
          <w:rFonts w:ascii="Calibri"/>
          <w:sz w:val="8"/>
        </w:rPr>
        <w:sectPr w:rsidR="005E5A81" w:rsidRPr="001A5005">
          <w:headerReference w:type="default" r:id="rId9"/>
          <w:pgSz w:w="11910" w:h="16840"/>
          <w:pgMar w:top="1500" w:right="860" w:bottom="280" w:left="1380" w:header="538" w:footer="0" w:gutter="0"/>
          <w:cols w:space="720"/>
        </w:sectPr>
      </w:pPr>
    </w:p>
    <w:p w:rsidR="005E5A81" w:rsidRPr="001A5005" w:rsidRDefault="002905E1">
      <w:pPr>
        <w:spacing w:before="55" w:line="400" w:lineRule="auto"/>
        <w:ind w:left="102" w:right="21" w:hanging="1"/>
        <w:rPr>
          <w:rFonts w:ascii="Calibri" w:hAnsi="Calibri"/>
        </w:rPr>
      </w:pPr>
      <w:r w:rsidRPr="001A5005">
        <w:rPr>
          <w:rFonts w:ascii="Calibri" w:hAnsi="Calibri"/>
        </w:rPr>
        <w:lastRenderedPageBreak/>
        <w:t>GA‐RE‐GE‐10‐0001</w:t>
      </w:r>
      <w:r w:rsidRPr="001A5005">
        <w:rPr>
          <w:rFonts w:ascii="Calibri" w:hAnsi="Calibri"/>
          <w:spacing w:val="1"/>
        </w:rPr>
        <w:t xml:space="preserve"> </w:t>
      </w:r>
      <w:r w:rsidRPr="001A5005">
        <w:rPr>
          <w:rFonts w:ascii="Calibri" w:hAnsi="Calibri"/>
        </w:rPr>
        <w:t>GA‐REP‐CW‐10‐0001</w:t>
      </w:r>
      <w:r w:rsidRPr="001A5005">
        <w:rPr>
          <w:rFonts w:ascii="Calibri" w:hAnsi="Calibri"/>
          <w:spacing w:val="-47"/>
        </w:rPr>
        <w:t xml:space="preserve"> </w:t>
      </w:r>
      <w:r w:rsidRPr="001A5005">
        <w:rPr>
          <w:rFonts w:ascii="Calibri" w:hAnsi="Calibri"/>
        </w:rPr>
        <w:t>GA‐REP‐EE‐10‐0001</w:t>
      </w:r>
      <w:r w:rsidRPr="001A5005">
        <w:rPr>
          <w:rFonts w:ascii="Calibri" w:hAnsi="Calibri"/>
          <w:spacing w:val="1"/>
        </w:rPr>
        <w:t xml:space="preserve"> </w:t>
      </w:r>
      <w:r w:rsidRPr="001A5005">
        <w:rPr>
          <w:rFonts w:ascii="Calibri" w:hAnsi="Calibri"/>
        </w:rPr>
        <w:t>GA‐CAL‐PR‐10‐0001</w:t>
      </w:r>
      <w:r w:rsidRPr="001A5005">
        <w:rPr>
          <w:rFonts w:ascii="Calibri" w:hAnsi="Calibri"/>
          <w:spacing w:val="1"/>
        </w:rPr>
        <w:t xml:space="preserve"> </w:t>
      </w:r>
      <w:r w:rsidRPr="001A5005">
        <w:rPr>
          <w:rFonts w:ascii="Calibri" w:hAnsi="Calibri"/>
        </w:rPr>
        <w:t>GA‐CAL‐EE‐10‐0001</w:t>
      </w:r>
      <w:r w:rsidRPr="001A5005">
        <w:rPr>
          <w:rFonts w:ascii="Calibri" w:hAnsi="Calibri"/>
          <w:spacing w:val="1"/>
        </w:rPr>
        <w:t xml:space="preserve"> </w:t>
      </w:r>
      <w:r w:rsidRPr="001A5005">
        <w:rPr>
          <w:rFonts w:ascii="Calibri" w:hAnsi="Calibri"/>
        </w:rPr>
        <w:t>GA‐CAL‐GE‐10‐0001</w:t>
      </w:r>
    </w:p>
    <w:p w:rsidR="005E5A81" w:rsidRPr="001A5005" w:rsidRDefault="002905E1" w:rsidP="002905E1">
      <w:pPr>
        <w:spacing w:before="55" w:line="403" w:lineRule="auto"/>
        <w:ind w:left="102" w:right="1691" w:hanging="1"/>
        <w:rPr>
          <w:rFonts w:ascii="Sylfaen" w:hAnsi="Sylfaen"/>
          <w:sz w:val="20"/>
          <w:szCs w:val="20"/>
          <w:lang w:val="ka-GE"/>
        </w:rPr>
      </w:pPr>
      <w:r w:rsidRPr="001A5005">
        <w:br w:type="column"/>
      </w:r>
      <w:r w:rsidRPr="001A5005">
        <w:rPr>
          <w:rFonts w:ascii="Sylfaen" w:hAnsi="Sylfaen"/>
          <w:sz w:val="20"/>
          <w:szCs w:val="20"/>
          <w:lang w:val="ka-GE"/>
        </w:rPr>
        <w:lastRenderedPageBreak/>
        <w:t>შლამის დეჰიდრატაცია გარდაბნის ანგარიში</w:t>
      </w:r>
      <w:r w:rsidRPr="001A5005">
        <w:rPr>
          <w:rFonts w:ascii="Calibri"/>
          <w:spacing w:val="-48"/>
          <w:sz w:val="20"/>
          <w:szCs w:val="20"/>
        </w:rPr>
        <w:t xml:space="preserve"> </w:t>
      </w:r>
      <w:r w:rsidRPr="001A5005">
        <w:rPr>
          <w:rFonts w:ascii="Sylfaen" w:hAnsi="Sylfaen"/>
          <w:sz w:val="20"/>
          <w:szCs w:val="20"/>
          <w:lang w:val="ka-GE"/>
        </w:rPr>
        <w:t xml:space="preserve">დანართი </w:t>
      </w:r>
      <w:r w:rsidR="007A0267" w:rsidRPr="001A5005">
        <w:rPr>
          <w:rFonts w:ascii="Sylfaen" w:hAnsi="Sylfaen"/>
          <w:sz w:val="20"/>
          <w:szCs w:val="20"/>
          <w:lang w:val="ka-GE"/>
        </w:rPr>
        <w:t>სამშენებლო</w:t>
      </w:r>
      <w:r w:rsidRPr="001A5005">
        <w:rPr>
          <w:rFonts w:ascii="Sylfaen" w:hAnsi="Sylfaen"/>
          <w:sz w:val="20"/>
          <w:szCs w:val="20"/>
          <w:lang w:val="ka-GE"/>
        </w:rPr>
        <w:t xml:space="preserve"> სამუშაოს ანგარიში</w:t>
      </w:r>
    </w:p>
    <w:p w:rsidR="005E5A81" w:rsidRPr="001A5005" w:rsidRDefault="004D3BAE" w:rsidP="004D3BAE">
      <w:pPr>
        <w:spacing w:line="403" w:lineRule="auto"/>
        <w:ind w:left="102" w:right="-109" w:hanging="1"/>
        <w:rPr>
          <w:rFonts w:ascii="Calibri"/>
          <w:sz w:val="20"/>
          <w:szCs w:val="20"/>
        </w:rPr>
      </w:pPr>
      <w:r w:rsidRPr="001A5005">
        <w:rPr>
          <w:rFonts w:ascii="Sylfaen" w:hAnsi="Sylfaen" w:cs="Sylfaen"/>
          <w:sz w:val="20"/>
          <w:szCs w:val="20"/>
        </w:rPr>
        <w:t>დანართი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ელექტრო</w:t>
      </w:r>
      <w:r w:rsidRPr="001A5005">
        <w:rPr>
          <w:rFonts w:ascii="Calibri"/>
          <w:sz w:val="20"/>
          <w:szCs w:val="20"/>
        </w:rPr>
        <w:t xml:space="preserve">, </w:t>
      </w:r>
      <w:r w:rsidRPr="001A5005">
        <w:rPr>
          <w:rFonts w:ascii="Sylfaen" w:hAnsi="Sylfaen" w:cs="Sylfaen"/>
          <w:sz w:val="20"/>
          <w:szCs w:val="20"/>
        </w:rPr>
        <w:t>ინსტრუმენტ</w:t>
      </w:r>
      <w:r w:rsidRPr="001A5005">
        <w:rPr>
          <w:rFonts w:ascii="Sylfaen" w:hAnsi="Sylfaen" w:cs="Sylfaen"/>
          <w:sz w:val="20"/>
          <w:szCs w:val="20"/>
          <w:lang w:val="ka-GE"/>
        </w:rPr>
        <w:t xml:space="preserve">აციის </w:t>
      </w:r>
      <w:r w:rsidRPr="001A5005">
        <w:rPr>
          <w:rFonts w:ascii="Sylfaen" w:hAnsi="Sylfaen" w:cs="Sylfaen"/>
          <w:sz w:val="20"/>
          <w:szCs w:val="20"/>
        </w:rPr>
        <w:t>და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კონტროლის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ანგარიში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დანართი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პროცესის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გამოთვლები</w:t>
      </w:r>
    </w:p>
    <w:p w:rsidR="004D3BAE" w:rsidRPr="001A5005" w:rsidRDefault="004D3BAE">
      <w:pPr>
        <w:spacing w:line="400" w:lineRule="auto"/>
        <w:ind w:left="102"/>
        <w:rPr>
          <w:rFonts w:ascii="Calibri"/>
          <w:sz w:val="20"/>
          <w:szCs w:val="20"/>
        </w:rPr>
      </w:pPr>
      <w:r w:rsidRPr="001A5005">
        <w:rPr>
          <w:rFonts w:ascii="Sylfaen" w:hAnsi="Sylfaen" w:cs="Sylfaen"/>
          <w:sz w:val="20"/>
          <w:szCs w:val="20"/>
        </w:rPr>
        <w:t>დანართი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ელექტრო</w:t>
      </w:r>
      <w:r w:rsidRPr="001A5005">
        <w:rPr>
          <w:rFonts w:ascii="Calibri"/>
          <w:sz w:val="20"/>
          <w:szCs w:val="20"/>
        </w:rPr>
        <w:t xml:space="preserve">, </w:t>
      </w:r>
      <w:r w:rsidRPr="001A5005">
        <w:rPr>
          <w:rFonts w:ascii="Sylfaen" w:hAnsi="Sylfaen" w:cs="Sylfaen"/>
          <w:sz w:val="20"/>
          <w:szCs w:val="20"/>
        </w:rPr>
        <w:t>ინსტრუმენტ</w:t>
      </w:r>
      <w:r w:rsidRPr="001A5005">
        <w:rPr>
          <w:rFonts w:ascii="Sylfaen" w:hAnsi="Sylfaen" w:cs="Sylfaen"/>
          <w:sz w:val="20"/>
          <w:szCs w:val="20"/>
          <w:lang w:val="ka-GE"/>
        </w:rPr>
        <w:t xml:space="preserve">აციის </w:t>
      </w:r>
      <w:r w:rsidRPr="001A5005">
        <w:rPr>
          <w:rFonts w:ascii="Sylfaen" w:hAnsi="Sylfaen" w:cs="Sylfaen"/>
          <w:sz w:val="20"/>
          <w:szCs w:val="20"/>
        </w:rPr>
        <w:t>და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</w:rPr>
        <w:t>კონტროლის</w:t>
      </w:r>
      <w:r w:rsidRPr="001A5005">
        <w:rPr>
          <w:rFonts w:ascii="Calibri"/>
          <w:sz w:val="20"/>
          <w:szCs w:val="20"/>
        </w:rPr>
        <w:t xml:space="preserve"> </w:t>
      </w:r>
      <w:r w:rsidRPr="001A5005">
        <w:rPr>
          <w:rFonts w:ascii="Sylfaen" w:hAnsi="Sylfaen" w:cs="Sylfaen"/>
          <w:sz w:val="20"/>
          <w:szCs w:val="20"/>
          <w:lang w:val="ka-GE"/>
        </w:rPr>
        <w:t>გამოთვლები</w:t>
      </w:r>
    </w:p>
    <w:p w:rsidR="005E5A81" w:rsidRPr="001A5005" w:rsidRDefault="004D3BAE">
      <w:pPr>
        <w:spacing w:before="55"/>
        <w:ind w:left="103"/>
        <w:rPr>
          <w:rFonts w:ascii="Calibri"/>
        </w:rPr>
      </w:pPr>
      <w:r w:rsidRPr="001A5005">
        <w:rPr>
          <w:rFonts w:ascii="Sylfaen" w:hAnsi="Sylfaen" w:cs="Sylfaen"/>
          <w:sz w:val="20"/>
          <w:szCs w:val="20"/>
        </w:rPr>
        <w:t>დანართი</w:t>
      </w:r>
      <w:r w:rsidRPr="001A5005">
        <w:rPr>
          <w:rFonts w:ascii="Calibri"/>
          <w:sz w:val="20"/>
          <w:szCs w:val="20"/>
        </w:rPr>
        <w:t xml:space="preserve"> O&amp;M </w:t>
      </w:r>
      <w:r w:rsidRPr="001A5005">
        <w:rPr>
          <w:rFonts w:ascii="Sylfaen" w:hAnsi="Sylfaen" w:cs="Sylfaen"/>
          <w:sz w:val="20"/>
          <w:szCs w:val="20"/>
        </w:rPr>
        <w:t>მოხმარება</w:t>
      </w:r>
      <w:r w:rsidR="002905E1" w:rsidRPr="001A5005">
        <w:br w:type="column"/>
      </w:r>
      <w:r w:rsidR="002905E1" w:rsidRPr="001A5005">
        <w:rPr>
          <w:rFonts w:ascii="Calibri"/>
        </w:rPr>
        <w:lastRenderedPageBreak/>
        <w:t>r.0</w:t>
      </w:r>
    </w:p>
    <w:p w:rsidR="005E5A81" w:rsidRPr="001A5005" w:rsidRDefault="002905E1">
      <w:pPr>
        <w:spacing w:before="160"/>
        <w:ind w:left="103"/>
        <w:rPr>
          <w:rFonts w:ascii="Calibri"/>
        </w:rPr>
      </w:pPr>
      <w:r w:rsidRPr="001A5005">
        <w:rPr>
          <w:rFonts w:ascii="Calibri"/>
        </w:rPr>
        <w:t>r.0</w:t>
      </w:r>
    </w:p>
    <w:p w:rsidR="005E5A81" w:rsidRPr="001A5005" w:rsidRDefault="002905E1">
      <w:pPr>
        <w:spacing w:before="160"/>
        <w:ind w:left="103"/>
        <w:rPr>
          <w:rFonts w:ascii="Calibri"/>
        </w:rPr>
      </w:pPr>
      <w:r w:rsidRPr="001A5005">
        <w:rPr>
          <w:rFonts w:ascii="Calibri"/>
        </w:rPr>
        <w:t>r.0</w:t>
      </w:r>
    </w:p>
    <w:p w:rsidR="005E5A81" w:rsidRPr="001A5005" w:rsidRDefault="002905E1">
      <w:pPr>
        <w:spacing w:before="161"/>
        <w:ind w:left="102"/>
        <w:rPr>
          <w:rFonts w:ascii="Calibri"/>
        </w:rPr>
      </w:pPr>
      <w:r w:rsidRPr="001A5005">
        <w:rPr>
          <w:rFonts w:ascii="Calibri"/>
        </w:rPr>
        <w:t>r.0</w:t>
      </w:r>
    </w:p>
    <w:p w:rsidR="005E5A81" w:rsidRPr="001A5005" w:rsidRDefault="005E5A81">
      <w:pPr>
        <w:pStyle w:val="BodyText"/>
        <w:spacing w:before="9"/>
        <w:rPr>
          <w:rFonts w:ascii="Calibri"/>
          <w:sz w:val="18"/>
        </w:rPr>
      </w:pPr>
    </w:p>
    <w:p w:rsidR="005E5A81" w:rsidRPr="001A5005" w:rsidRDefault="002905E1">
      <w:pPr>
        <w:ind w:left="115"/>
        <w:rPr>
          <w:rFonts w:ascii="Calibri"/>
        </w:rPr>
      </w:pPr>
      <w:r w:rsidRPr="001A5005">
        <w:rPr>
          <w:rFonts w:ascii="Calibri"/>
        </w:rPr>
        <w:t>r.0</w:t>
      </w:r>
    </w:p>
    <w:p w:rsidR="005E5A81" w:rsidRPr="001A5005" w:rsidRDefault="002905E1">
      <w:pPr>
        <w:spacing w:before="190"/>
        <w:ind w:left="115"/>
        <w:rPr>
          <w:rFonts w:ascii="Calibri"/>
        </w:rPr>
      </w:pPr>
      <w:r w:rsidRPr="001A5005">
        <w:rPr>
          <w:rFonts w:ascii="Calibri"/>
        </w:rPr>
        <w:t>r.0</w:t>
      </w:r>
    </w:p>
    <w:p w:rsidR="005E5A81" w:rsidRPr="001A5005" w:rsidRDefault="005E5A81">
      <w:pPr>
        <w:rPr>
          <w:rFonts w:ascii="Calibri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3" w:space="720" w:equalWidth="0">
            <w:col w:w="2002" w:space="93"/>
            <w:col w:w="6551" w:space="272"/>
            <w:col w:w="752"/>
          </w:cols>
        </w:sect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spacing w:before="3"/>
        <w:rPr>
          <w:rFonts w:ascii="Calibri"/>
          <w:sz w:val="29"/>
        </w:rPr>
      </w:pPr>
    </w:p>
    <w:p w:rsidR="005E5A81" w:rsidRPr="001A5005" w:rsidRDefault="00A77607">
      <w:pPr>
        <w:pStyle w:val="BodyText"/>
        <w:spacing w:line="60" w:lineRule="exact"/>
        <w:ind w:left="321"/>
        <w:rPr>
          <w:rFonts w:ascii="Calibri"/>
          <w:sz w:val="6"/>
        </w:rPr>
      </w:pPr>
      <w:r>
        <w:rPr>
          <w:rFonts w:ascii="Calibri"/>
          <w:noProof/>
          <w:sz w:val="6"/>
        </w:rPr>
        <mc:AlternateContent>
          <mc:Choice Requires="wpg">
            <w:drawing>
              <wp:inline distT="0" distB="0" distL="0" distR="0">
                <wp:extent cx="5779770" cy="38100"/>
                <wp:effectExtent l="3810" t="1270" r="0" b="0"/>
                <wp:docPr id="13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38100"/>
                          <a:chOff x="0" y="0"/>
                          <a:chExt cx="9102" cy="60"/>
                        </a:xfrm>
                      </wpg:grpSpPr>
                      <wps:wsp>
                        <wps:cNvPr id="13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02" cy="60"/>
                          </a:xfrm>
                          <a:prstGeom prst="rect">
                            <a:avLst/>
                          </a:prstGeom>
                          <a:solidFill>
                            <a:srgbClr val="65A8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5DB529" id="Group 138" o:spid="_x0000_s1026" style="width:455.1pt;height:3pt;mso-position-horizontal-relative:char;mso-position-vertical-relative:line" coordsize="910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">
                <v:rect id="Rectangle 139" o:spid="_x0000_s1027" style="position:absolute;width:910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" fillcolor="#65a823" stroked="f"/>
                <w10:anchorlock/>
              </v:group>
            </w:pict>
          </mc:Fallback>
        </mc:AlternateContent>
      </w:r>
    </w:p>
    <w:p w:rsidR="005E5A81" w:rsidRPr="001A5005" w:rsidRDefault="005E5A81">
      <w:pPr>
        <w:spacing w:line="60" w:lineRule="exact"/>
        <w:rPr>
          <w:rFonts w:ascii="Calibri"/>
          <w:sz w:val="6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2905E1">
      <w:pPr>
        <w:pStyle w:val="BodyText"/>
        <w:rPr>
          <w:rFonts w:ascii="Calibri"/>
          <w:sz w:val="20"/>
        </w:rPr>
      </w:pPr>
      <w:r w:rsidRPr="001A5005">
        <w:rPr>
          <w:noProof/>
        </w:rPr>
        <w:lastRenderedPageBreak/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5880353</wp:posOffset>
            </wp:positionH>
            <wp:positionV relativeFrom="page">
              <wp:posOffset>341375</wp:posOffset>
            </wp:positionV>
            <wp:extent cx="958596" cy="359664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596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spacing w:before="5"/>
        <w:rPr>
          <w:rFonts w:ascii="Calibri"/>
          <w:sz w:val="12"/>
        </w:rPr>
      </w:pPr>
    </w:p>
    <w:p w:rsidR="005E5A81" w:rsidRPr="001A5005" w:rsidRDefault="00A77607">
      <w:pPr>
        <w:pStyle w:val="BodyText"/>
        <w:spacing w:line="60" w:lineRule="exact"/>
        <w:ind w:left="415"/>
        <w:rPr>
          <w:rFonts w:ascii="Calibri"/>
          <w:sz w:val="6"/>
        </w:rPr>
      </w:pPr>
      <w:r>
        <w:rPr>
          <w:rFonts w:ascii="Calibri"/>
          <w:noProof/>
          <w:sz w:val="6"/>
        </w:rPr>
        <mc:AlternateContent>
          <mc:Choice Requires="wpg">
            <w:drawing>
              <wp:inline distT="0" distB="0" distL="0" distR="0">
                <wp:extent cx="5713095" cy="38100"/>
                <wp:effectExtent l="0" t="1905" r="0" b="0"/>
                <wp:docPr id="129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095" cy="38100"/>
                          <a:chOff x="0" y="0"/>
                          <a:chExt cx="8997" cy="60"/>
                        </a:xfrm>
                      </wpg:grpSpPr>
                      <wps:wsp>
                        <wps:cNvPr id="130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97" cy="60"/>
                          </a:xfrm>
                          <a:prstGeom prst="rect">
                            <a:avLst/>
                          </a:prstGeom>
                          <a:solidFill>
                            <a:srgbClr val="65A8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4FE3AC" id="Group 136" o:spid="_x0000_s1026" style="width:449.85pt;height:3pt;mso-position-horizontal-relative:char;mso-position-vertical-relative:line" coordsize="899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">
                <v:rect id="Rectangle 137" o:spid="_x0000_s1027" style="position:absolute;width:899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" fillcolor="#65a823" stroked="f"/>
                <w10:anchorlock/>
              </v:group>
            </w:pict>
          </mc:Fallback>
        </mc:AlternateContent>
      </w: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rFonts w:ascii="Calibri"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  <w:bookmarkStart w:id="2" w:name="GA-RE-GE-10-0001-r.0_Report"/>
      <w:bookmarkEnd w:id="2"/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5"/>
        <w:rPr>
          <w:b/>
          <w:sz w:val="36"/>
          <w:szCs w:val="22"/>
        </w:rPr>
      </w:pPr>
    </w:p>
    <w:p w:rsidR="005E5A81" w:rsidRPr="008579AC" w:rsidRDefault="004D3BAE" w:rsidP="004D3BAE">
      <w:pPr>
        <w:pStyle w:val="BodyText"/>
        <w:jc w:val="center"/>
        <w:rPr>
          <w:b/>
          <w:sz w:val="36"/>
          <w:szCs w:val="22"/>
          <w:lang w:val="ka-GE"/>
        </w:rPr>
      </w:pPr>
      <w:r w:rsidRPr="001A5005">
        <w:rPr>
          <w:rFonts w:ascii="Sylfaen" w:hAnsi="Sylfaen" w:cs="Sylfaen"/>
          <w:b/>
          <w:sz w:val="36"/>
          <w:szCs w:val="22"/>
        </w:rPr>
        <w:t>შლამის</w:t>
      </w:r>
      <w:r w:rsidRPr="001A5005">
        <w:rPr>
          <w:b/>
          <w:sz w:val="36"/>
          <w:szCs w:val="22"/>
        </w:rPr>
        <w:t xml:space="preserve"> </w:t>
      </w:r>
      <w:r w:rsidRPr="001A5005">
        <w:rPr>
          <w:rFonts w:ascii="Sylfaen" w:hAnsi="Sylfaen" w:cs="Sylfaen"/>
          <w:b/>
          <w:sz w:val="36"/>
          <w:szCs w:val="22"/>
        </w:rPr>
        <w:t>დეჰიდრატაცია</w:t>
      </w:r>
      <w:r w:rsidRPr="001A5005">
        <w:rPr>
          <w:b/>
          <w:sz w:val="36"/>
          <w:szCs w:val="22"/>
        </w:rPr>
        <w:t xml:space="preserve"> </w:t>
      </w:r>
      <w:r w:rsidRPr="001A5005">
        <w:rPr>
          <w:rFonts w:ascii="Sylfaen" w:hAnsi="Sylfaen" w:cs="Sylfaen"/>
          <w:b/>
          <w:sz w:val="36"/>
          <w:szCs w:val="22"/>
        </w:rPr>
        <w:t>გარდაბნის</w:t>
      </w:r>
      <w:r w:rsidRPr="001A5005">
        <w:rPr>
          <w:b/>
          <w:sz w:val="36"/>
          <w:szCs w:val="22"/>
        </w:rPr>
        <w:t xml:space="preserve"> </w:t>
      </w:r>
      <w:r w:rsidR="008579AC">
        <w:rPr>
          <w:rFonts w:ascii="Sylfaen" w:hAnsi="Sylfaen" w:cs="Sylfaen"/>
          <w:b/>
          <w:sz w:val="36"/>
          <w:szCs w:val="22"/>
          <w:lang w:val="ka-GE"/>
        </w:rPr>
        <w:t>გამწმენდი ნაგებობა</w:t>
      </w:r>
    </w:p>
    <w:p w:rsidR="005E5A81" w:rsidRPr="001A5005" w:rsidRDefault="005E5A81" w:rsidP="004D3BAE">
      <w:pPr>
        <w:pStyle w:val="BodyText"/>
        <w:jc w:val="center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418"/>
        <w:gridCol w:w="2948"/>
        <w:gridCol w:w="1702"/>
        <w:gridCol w:w="1808"/>
      </w:tblGrid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spacing w:before="1"/>
              <w:ind w:left="91" w:right="81"/>
              <w:jc w:val="center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2905E1">
            <w:pPr>
              <w:pStyle w:val="TableParagraph"/>
              <w:spacing w:before="17"/>
              <w:ind w:right="10"/>
              <w:jc w:val="center"/>
              <w:rPr>
                <w:sz w:val="24"/>
              </w:rPr>
            </w:pPr>
            <w:r w:rsidRPr="001A5005">
              <w:rPr>
                <w:w w:val="99"/>
                <w:sz w:val="24"/>
              </w:rPr>
              <w:t>0</w:t>
            </w:r>
          </w:p>
        </w:tc>
        <w:tc>
          <w:tcPr>
            <w:tcW w:w="2948" w:type="dxa"/>
          </w:tcPr>
          <w:p w:rsidR="005E5A81" w:rsidRPr="008579AC" w:rsidRDefault="008579AC">
            <w:pPr>
              <w:pStyle w:val="TableParagraph"/>
              <w:spacing w:before="38"/>
              <w:ind w:left="348" w:right="382"/>
              <w:jc w:val="center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pacing w:val="-3"/>
                <w:sz w:val="24"/>
              </w:rPr>
              <w:t>REV1</w:t>
            </w: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  <w:spacing w:before="31"/>
              <w:ind w:left="534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spacing w:before="19"/>
              <w:ind w:left="75" w:right="217"/>
              <w:jc w:val="center"/>
              <w:rPr>
                <w:sz w:val="24"/>
              </w:rPr>
            </w:pPr>
          </w:p>
        </w:tc>
      </w:tr>
      <w:tr w:rsidR="004D3BAE" w:rsidRPr="001A5005" w:rsidTr="004D3BAE">
        <w:trPr>
          <w:trHeight w:val="39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AE" w:rsidRPr="001A5005" w:rsidRDefault="004D3BAE" w:rsidP="004D3BAE">
            <w:pPr>
              <w:pStyle w:val="TableParagraph"/>
              <w:spacing w:before="1"/>
              <w:ind w:left="91" w:right="81"/>
              <w:rPr>
                <w:b/>
                <w:sz w:val="24"/>
              </w:rPr>
            </w:pPr>
            <w:r w:rsidRPr="001A5005">
              <w:rPr>
                <w:rFonts w:ascii="Sylfaen" w:hAnsi="Sylfaen" w:cs="Sylfaen"/>
                <w:b/>
                <w:sz w:val="24"/>
              </w:rPr>
              <w:t>თარიღი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AE" w:rsidRPr="001A5005" w:rsidRDefault="004D3BAE" w:rsidP="004D3BAE">
            <w:pPr>
              <w:pStyle w:val="TableParagraph"/>
              <w:spacing w:before="17"/>
              <w:ind w:right="10"/>
              <w:rPr>
                <w:b/>
                <w:w w:val="99"/>
                <w:sz w:val="24"/>
              </w:rPr>
            </w:pPr>
            <w:r w:rsidRPr="001A5005">
              <w:rPr>
                <w:rFonts w:ascii="Sylfaen" w:hAnsi="Sylfaen" w:cs="Sylfaen"/>
                <w:b/>
                <w:w w:val="99"/>
                <w:sz w:val="24"/>
              </w:rPr>
              <w:t>გადახედვა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AE" w:rsidRPr="001A5005" w:rsidRDefault="004D3BAE" w:rsidP="004D3BAE">
            <w:pPr>
              <w:pStyle w:val="TableParagraph"/>
              <w:spacing w:before="38"/>
              <w:ind w:left="348" w:right="382"/>
              <w:rPr>
                <w:b/>
                <w:spacing w:val="-3"/>
                <w:sz w:val="24"/>
              </w:rPr>
            </w:pPr>
            <w:r w:rsidRPr="001A5005">
              <w:rPr>
                <w:rFonts w:ascii="Sylfaen" w:hAnsi="Sylfaen" w:cs="Sylfaen"/>
                <w:b/>
                <w:spacing w:val="-3"/>
                <w:sz w:val="24"/>
              </w:rPr>
              <w:t>გადახედვის</w:t>
            </w:r>
            <w:r w:rsidRPr="001A5005">
              <w:rPr>
                <w:b/>
                <w:spacing w:val="-3"/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b/>
                <w:spacing w:val="-3"/>
                <w:sz w:val="24"/>
              </w:rPr>
              <w:t>მიზანი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AE" w:rsidRPr="001A5005" w:rsidRDefault="004D3BAE" w:rsidP="004D3BAE">
            <w:pPr>
              <w:pStyle w:val="TableParagraph"/>
              <w:spacing w:before="31"/>
              <w:ind w:left="225"/>
              <w:rPr>
                <w:b/>
                <w:sz w:val="24"/>
              </w:rPr>
            </w:pPr>
            <w:r w:rsidRPr="001A5005">
              <w:rPr>
                <w:rFonts w:ascii="Sylfaen" w:hAnsi="Sylfaen" w:cs="Sylfaen"/>
                <w:b/>
                <w:sz w:val="24"/>
              </w:rPr>
              <w:t>შედგენილი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BAE" w:rsidRPr="001A5005" w:rsidRDefault="004D3BAE" w:rsidP="004D3BAE">
            <w:pPr>
              <w:pStyle w:val="TableParagraph"/>
              <w:spacing w:before="19"/>
              <w:ind w:left="75" w:right="46"/>
              <w:rPr>
                <w:b/>
                <w:sz w:val="24"/>
              </w:rPr>
            </w:pPr>
            <w:r w:rsidRPr="001A5005">
              <w:rPr>
                <w:rFonts w:ascii="Sylfaen" w:hAnsi="Sylfaen" w:cs="Sylfaen"/>
                <w:b/>
                <w:sz w:val="24"/>
              </w:rPr>
              <w:t>შემოწმებული</w:t>
            </w:r>
          </w:p>
        </w:tc>
      </w:tr>
    </w:tbl>
    <w:p w:rsidR="005E5A81" w:rsidRPr="001A5005" w:rsidRDefault="00A77607">
      <w:pPr>
        <w:pStyle w:val="BodyText"/>
        <w:spacing w:before="1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208280</wp:posOffset>
                </wp:positionV>
                <wp:extent cx="5760085" cy="521970"/>
                <wp:effectExtent l="0" t="0" r="0" b="0"/>
                <wp:wrapTopAndBottom/>
                <wp:docPr id="12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521970"/>
                          <a:chOff x="1702" y="328"/>
                          <a:chExt cx="9071" cy="822"/>
                        </a:xfrm>
                      </wpg:grpSpPr>
                      <wps:wsp>
                        <wps:cNvPr id="127" name="AutoShape 135"/>
                        <wps:cNvSpPr>
                          <a:spLocks/>
                        </wps:cNvSpPr>
                        <wps:spPr bwMode="auto">
                          <a:xfrm>
                            <a:off x="1701" y="327"/>
                            <a:ext cx="9071" cy="822"/>
                          </a:xfrm>
                          <a:custGeom>
                            <a:avLst/>
                            <a:gdLst>
                              <a:gd name="T0" fmla="+- 0 10772 1702"/>
                              <a:gd name="T1" fmla="*/ T0 w 9071"/>
                              <a:gd name="T2" fmla="+- 0 743 328"/>
                              <a:gd name="T3" fmla="*/ 743 h 822"/>
                              <a:gd name="T4" fmla="+- 0 10763 1702"/>
                              <a:gd name="T5" fmla="*/ T4 w 9071"/>
                              <a:gd name="T6" fmla="+- 0 743 328"/>
                              <a:gd name="T7" fmla="*/ 743 h 822"/>
                              <a:gd name="T8" fmla="+- 0 10763 1702"/>
                              <a:gd name="T9" fmla="*/ T8 w 9071"/>
                              <a:gd name="T10" fmla="+- 0 1140 328"/>
                              <a:gd name="T11" fmla="*/ 1140 h 822"/>
                              <a:gd name="T12" fmla="+- 0 1711 1702"/>
                              <a:gd name="T13" fmla="*/ T12 w 9071"/>
                              <a:gd name="T14" fmla="+- 0 1140 328"/>
                              <a:gd name="T15" fmla="*/ 1140 h 822"/>
                              <a:gd name="T16" fmla="+- 0 1711 1702"/>
                              <a:gd name="T17" fmla="*/ T16 w 9071"/>
                              <a:gd name="T18" fmla="+- 0 743 328"/>
                              <a:gd name="T19" fmla="*/ 743 h 822"/>
                              <a:gd name="T20" fmla="+- 0 1702 1702"/>
                              <a:gd name="T21" fmla="*/ T20 w 9071"/>
                              <a:gd name="T22" fmla="+- 0 743 328"/>
                              <a:gd name="T23" fmla="*/ 743 h 822"/>
                              <a:gd name="T24" fmla="+- 0 1702 1702"/>
                              <a:gd name="T25" fmla="*/ T24 w 9071"/>
                              <a:gd name="T26" fmla="+- 0 1140 328"/>
                              <a:gd name="T27" fmla="*/ 1140 h 822"/>
                              <a:gd name="T28" fmla="+- 0 1702 1702"/>
                              <a:gd name="T29" fmla="*/ T28 w 9071"/>
                              <a:gd name="T30" fmla="+- 0 1150 328"/>
                              <a:gd name="T31" fmla="*/ 1150 h 822"/>
                              <a:gd name="T32" fmla="+- 0 1711 1702"/>
                              <a:gd name="T33" fmla="*/ T32 w 9071"/>
                              <a:gd name="T34" fmla="+- 0 1150 328"/>
                              <a:gd name="T35" fmla="*/ 1150 h 822"/>
                              <a:gd name="T36" fmla="+- 0 10763 1702"/>
                              <a:gd name="T37" fmla="*/ T36 w 9071"/>
                              <a:gd name="T38" fmla="+- 0 1150 328"/>
                              <a:gd name="T39" fmla="*/ 1150 h 822"/>
                              <a:gd name="T40" fmla="+- 0 10772 1702"/>
                              <a:gd name="T41" fmla="*/ T40 w 9071"/>
                              <a:gd name="T42" fmla="+- 0 1150 328"/>
                              <a:gd name="T43" fmla="*/ 1150 h 822"/>
                              <a:gd name="T44" fmla="+- 0 10772 1702"/>
                              <a:gd name="T45" fmla="*/ T44 w 9071"/>
                              <a:gd name="T46" fmla="+- 0 1140 328"/>
                              <a:gd name="T47" fmla="*/ 1140 h 822"/>
                              <a:gd name="T48" fmla="+- 0 10772 1702"/>
                              <a:gd name="T49" fmla="*/ T48 w 9071"/>
                              <a:gd name="T50" fmla="+- 0 743 328"/>
                              <a:gd name="T51" fmla="*/ 743 h 822"/>
                              <a:gd name="T52" fmla="+- 0 10772 1702"/>
                              <a:gd name="T53" fmla="*/ T52 w 9071"/>
                              <a:gd name="T54" fmla="+- 0 328 328"/>
                              <a:gd name="T55" fmla="*/ 328 h 822"/>
                              <a:gd name="T56" fmla="+- 0 10763 1702"/>
                              <a:gd name="T57" fmla="*/ T56 w 9071"/>
                              <a:gd name="T58" fmla="+- 0 328 328"/>
                              <a:gd name="T59" fmla="*/ 328 h 822"/>
                              <a:gd name="T60" fmla="+- 0 10763 1702"/>
                              <a:gd name="T61" fmla="*/ T60 w 9071"/>
                              <a:gd name="T62" fmla="+- 0 337 328"/>
                              <a:gd name="T63" fmla="*/ 337 h 822"/>
                              <a:gd name="T64" fmla="+- 0 10763 1702"/>
                              <a:gd name="T65" fmla="*/ T64 w 9071"/>
                              <a:gd name="T66" fmla="+- 0 733 328"/>
                              <a:gd name="T67" fmla="*/ 733 h 822"/>
                              <a:gd name="T68" fmla="+- 0 1711 1702"/>
                              <a:gd name="T69" fmla="*/ T68 w 9071"/>
                              <a:gd name="T70" fmla="+- 0 733 328"/>
                              <a:gd name="T71" fmla="*/ 733 h 822"/>
                              <a:gd name="T72" fmla="+- 0 1711 1702"/>
                              <a:gd name="T73" fmla="*/ T72 w 9071"/>
                              <a:gd name="T74" fmla="+- 0 337 328"/>
                              <a:gd name="T75" fmla="*/ 337 h 822"/>
                              <a:gd name="T76" fmla="+- 0 1711 1702"/>
                              <a:gd name="T77" fmla="*/ T76 w 9071"/>
                              <a:gd name="T78" fmla="+- 0 328 328"/>
                              <a:gd name="T79" fmla="*/ 328 h 822"/>
                              <a:gd name="T80" fmla="+- 0 1702 1702"/>
                              <a:gd name="T81" fmla="*/ T80 w 9071"/>
                              <a:gd name="T82" fmla="+- 0 328 328"/>
                              <a:gd name="T83" fmla="*/ 328 h 822"/>
                              <a:gd name="T84" fmla="+- 0 1702 1702"/>
                              <a:gd name="T85" fmla="*/ T84 w 9071"/>
                              <a:gd name="T86" fmla="+- 0 337 328"/>
                              <a:gd name="T87" fmla="*/ 337 h 822"/>
                              <a:gd name="T88" fmla="+- 0 1702 1702"/>
                              <a:gd name="T89" fmla="*/ T88 w 9071"/>
                              <a:gd name="T90" fmla="+- 0 733 328"/>
                              <a:gd name="T91" fmla="*/ 733 h 822"/>
                              <a:gd name="T92" fmla="+- 0 1702 1702"/>
                              <a:gd name="T93" fmla="*/ T92 w 9071"/>
                              <a:gd name="T94" fmla="+- 0 743 328"/>
                              <a:gd name="T95" fmla="*/ 743 h 822"/>
                              <a:gd name="T96" fmla="+- 0 10772 1702"/>
                              <a:gd name="T97" fmla="*/ T96 w 9071"/>
                              <a:gd name="T98" fmla="+- 0 743 328"/>
                              <a:gd name="T99" fmla="*/ 743 h 822"/>
                              <a:gd name="T100" fmla="+- 0 10772 1702"/>
                              <a:gd name="T101" fmla="*/ T100 w 9071"/>
                              <a:gd name="T102" fmla="+- 0 733 328"/>
                              <a:gd name="T103" fmla="*/ 733 h 822"/>
                              <a:gd name="T104" fmla="+- 0 10772 1702"/>
                              <a:gd name="T105" fmla="*/ T104 w 9071"/>
                              <a:gd name="T106" fmla="+- 0 337 328"/>
                              <a:gd name="T107" fmla="*/ 337 h 822"/>
                              <a:gd name="T108" fmla="+- 0 10772 1702"/>
                              <a:gd name="T109" fmla="*/ T108 w 9071"/>
                              <a:gd name="T110" fmla="+- 0 328 328"/>
                              <a:gd name="T111" fmla="*/ 328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071" h="822">
                                <a:moveTo>
                                  <a:pt x="9070" y="415"/>
                                </a:moveTo>
                                <a:lnTo>
                                  <a:pt x="9061" y="415"/>
                                </a:lnTo>
                                <a:lnTo>
                                  <a:pt x="9061" y="812"/>
                                </a:lnTo>
                                <a:lnTo>
                                  <a:pt x="9" y="812"/>
                                </a:lnTo>
                                <a:lnTo>
                                  <a:pt x="9" y="415"/>
                                </a:lnTo>
                                <a:lnTo>
                                  <a:pt x="0" y="415"/>
                                </a:lnTo>
                                <a:lnTo>
                                  <a:pt x="0" y="812"/>
                                </a:lnTo>
                                <a:lnTo>
                                  <a:pt x="0" y="822"/>
                                </a:lnTo>
                                <a:lnTo>
                                  <a:pt x="9" y="822"/>
                                </a:lnTo>
                                <a:lnTo>
                                  <a:pt x="9061" y="822"/>
                                </a:lnTo>
                                <a:lnTo>
                                  <a:pt x="9070" y="822"/>
                                </a:lnTo>
                                <a:lnTo>
                                  <a:pt x="9070" y="812"/>
                                </a:lnTo>
                                <a:lnTo>
                                  <a:pt x="9070" y="415"/>
                                </a:lnTo>
                                <a:close/>
                                <a:moveTo>
                                  <a:pt x="9070" y="0"/>
                                </a:moveTo>
                                <a:lnTo>
                                  <a:pt x="9061" y="0"/>
                                </a:lnTo>
                                <a:lnTo>
                                  <a:pt x="9061" y="9"/>
                                </a:lnTo>
                                <a:lnTo>
                                  <a:pt x="9061" y="405"/>
                                </a:lnTo>
                                <a:lnTo>
                                  <a:pt x="9" y="405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05"/>
                                </a:lnTo>
                                <a:lnTo>
                                  <a:pt x="0" y="415"/>
                                </a:lnTo>
                                <a:lnTo>
                                  <a:pt x="9070" y="415"/>
                                </a:lnTo>
                                <a:lnTo>
                                  <a:pt x="9070" y="405"/>
                                </a:lnTo>
                                <a:lnTo>
                                  <a:pt x="9070" y="9"/>
                                </a:lnTo>
                                <a:lnTo>
                                  <a:pt x="9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332"/>
                            <a:ext cx="9062" cy="40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78EE" w:rsidRPr="004D3BAE" w:rsidRDefault="006B78EE" w:rsidP="004D3BAE">
                              <w:pPr>
                                <w:tabs>
                                  <w:tab w:val="left" w:pos="5204"/>
                                </w:tabs>
                                <w:spacing w:before="24"/>
                                <w:ind w:left="3510" w:right="3841"/>
                                <w:jc w:val="center"/>
                                <w:rPr>
                                  <w:rFonts w:ascii="Sylfaen" w:hAnsi="Sylfaen"/>
                                  <w:b/>
                                  <w:sz w:val="24"/>
                                  <w:lang w:val="ka-GE"/>
                                </w:rPr>
                              </w:pPr>
                              <w:r>
                                <w:rPr>
                                  <w:rFonts w:ascii="Sylfaen" w:hAnsi="Sylfaen"/>
                                  <w:b/>
                                  <w:sz w:val="24"/>
                                  <w:lang w:val="ka-GE"/>
                                </w:rPr>
                                <w:t>კომენტარები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9" style="position:absolute;margin-left:85.1pt;margin-top:16.4pt;width:453.55pt;height:41.1pt;z-index:-251637760;mso-wrap-distance-left:0;mso-wrap-distance-right:0;mso-position-horizontal-relative:page" coordorigin="1702,328" coordsize="9071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">
                <v:shape id="AutoShape 135" o:spid="_x0000_s1030" style="position:absolute;left:1701;top:327;width:9071;height:822;visibility:visible;mso-wrap-style:square;v-text-anchor:top" coordsize="9071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" path="m9070,415r-9,l9061,812,9,812,9,415r-9,l,812r,10l9,822r9052,l9070,822r,-10l9070,415xm9070,r-9,l9061,9r,396l9,405,9,9,9,,,,,9,,405r,10l9070,415r,-10l9070,9r,-9xe" fillcolor="black" stroked="f">
                  <v:path arrowok="t" o:connecttype="custom" o:connectlocs="9070,743;9061,743;9061,1140;9,1140;9,743;0,743;0,1140;0,1150;9,1150;9061,1150;9070,1150;9070,1140;9070,743;9070,328;9061,328;9061,337;9061,733;9,733;9,337;9,328;0,328;0,337;0,733;0,743;9070,743;9070,733;9070,337;9070,328" o:connectangles="0,0,0,0,0,0,0,0,0,0,0,0,0,0,0,0,0,0,0,0,0,0,0,0,0,0,0,0"/>
                </v:shape>
                <v:shape id="Text Box 134" o:spid="_x0000_s1031" type="#_x0000_t202" style="position:absolute;left:1706;top:332;width:9062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" filled="f" strokeweight=".48pt">
                  <v:textbox inset="0,0,0,0">
                    <w:txbxContent>
                      <w:p w:rsidR="006B78EE" w:rsidRPr="004D3BAE" w:rsidRDefault="006B78EE" w:rsidP="004D3BAE">
                        <w:pPr>
                          <w:tabs>
                            <w:tab w:val="left" w:pos="5204"/>
                          </w:tabs>
                          <w:spacing w:before="24"/>
                          <w:ind w:left="3510" w:right="3841"/>
                          <w:jc w:val="center"/>
                          <w:rPr>
                            <w:rFonts w:ascii="Sylfaen" w:hAnsi="Sylfaen"/>
                            <w:b/>
                            <w:sz w:val="24"/>
                            <w:lang w:val="ka-GE"/>
                          </w:rPr>
                        </w:pPr>
                        <w:r>
                          <w:rPr>
                            <w:rFonts w:ascii="Sylfaen" w:hAnsi="Sylfaen"/>
                            <w:b/>
                            <w:sz w:val="24"/>
                            <w:lang w:val="ka-GE"/>
                          </w:rPr>
                          <w:t>კომენტარები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E5A81" w:rsidRPr="001A5005" w:rsidRDefault="005E5A81">
      <w:pPr>
        <w:rPr>
          <w:sz w:val="25"/>
        </w:rPr>
        <w:sectPr w:rsidR="005E5A81" w:rsidRPr="001A5005">
          <w:headerReference w:type="default" r:id="rId11"/>
          <w:footerReference w:type="default" r:id="rId12"/>
          <w:pgSz w:w="11910" w:h="16840"/>
          <w:pgMar w:top="800" w:right="860" w:bottom="820" w:left="1380" w:header="606" w:footer="63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4D3BAE">
      <w:pPr>
        <w:spacing w:before="228"/>
        <w:ind w:left="321"/>
        <w:rPr>
          <w:rFonts w:ascii="Sylfaen" w:hAnsi="Sylfaen"/>
          <w:b/>
          <w:sz w:val="28"/>
          <w:lang w:val="ka-GE"/>
        </w:rPr>
      </w:pPr>
      <w:r w:rsidRPr="001A5005">
        <w:rPr>
          <w:rFonts w:ascii="Sylfaen" w:hAnsi="Sylfaen"/>
          <w:b/>
          <w:sz w:val="28"/>
          <w:lang w:val="ka-GE"/>
        </w:rPr>
        <w:t>სარჩევი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17515900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BA4506" w:rsidRPr="001A5005" w:rsidRDefault="00BA4506">
          <w:pPr>
            <w:pStyle w:val="TOCHeading"/>
          </w:pPr>
          <w:r w:rsidRPr="001A5005">
            <w:t>Contents</w:t>
          </w:r>
        </w:p>
        <w:p w:rsidR="001A5005" w:rsidRDefault="00BA4506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1A5005">
            <w:fldChar w:fldCharType="begin"/>
          </w:r>
          <w:r w:rsidRPr="001A5005">
            <w:instrText xml:space="preserve"> TOC \o "1-3" \h \z \u </w:instrText>
          </w:r>
          <w:r w:rsidRPr="001A5005">
            <w:fldChar w:fldCharType="separate"/>
          </w:r>
          <w:hyperlink w:anchor="_Toc128566038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პროექტის აღწერა და ფარგლები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_Toc128566038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39" w:history="1">
            <w:r w:rsidR="001A5005" w:rsidRPr="006C1CD7">
              <w:rPr>
                <w:rStyle w:val="Hyperlink"/>
                <w:noProof/>
                <w:spacing w:val="-4"/>
              </w:rPr>
              <w:t>1.1.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პროექტის წინაპირობა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_Toc128566039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0" w:history="1">
            <w:r w:rsidR="001A5005" w:rsidRPr="006C1CD7">
              <w:rPr>
                <w:rStyle w:val="Hyperlink"/>
                <w:noProof/>
                <w:spacing w:val="-4"/>
              </w:rPr>
              <w:t>1.2.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პროექტის მიზანი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1" w:history="1">
            <w:r w:rsidR="001A5005" w:rsidRPr="006C1CD7">
              <w:rPr>
                <w:rStyle w:val="Hyperlink"/>
                <w:noProof/>
                <w:spacing w:val="-4"/>
              </w:rPr>
              <w:t>1.3.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მოსაზრებები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2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არსებული ნაგებობის აღწერა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3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დიზაინის მონაცემები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4" w:history="1">
            <w:r w:rsidR="001A5005" w:rsidRPr="006C1CD7">
              <w:rPr>
                <w:rStyle w:val="Hyperlink"/>
                <w:noProof/>
                <w:spacing w:val="-4"/>
              </w:rPr>
              <w:t>3.1.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4"/>
                <w:lang w:val="ka-GE"/>
              </w:rPr>
              <w:t>შლამის დეჰიდრატაციის მახასიათებლები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5" w:history="1">
            <w:r w:rsidR="001A5005" w:rsidRPr="006C1CD7">
              <w:rPr>
                <w:rStyle w:val="Hyperlink"/>
                <w:noProof/>
                <w:spacing w:val="-4"/>
              </w:rPr>
              <w:t>3.2.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შლამის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დეჰიდრატაციის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დამუშავების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მოთხოვნები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6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ზოგადი აღწერა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7" w:history="1">
            <w:r w:rsidR="001A5005" w:rsidRPr="006C1CD7">
              <w:rPr>
                <w:rStyle w:val="Hyperlink"/>
                <w:noProof/>
                <w:spacing w:val="-4"/>
              </w:rPr>
              <w:t>4.1.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გამამართლებელი გარემოება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 w:rsidP="00EC610B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48" w:history="1">
            <w:r w:rsidR="001A5005" w:rsidRPr="006C1CD7">
              <w:rPr>
                <w:rStyle w:val="Hyperlink"/>
                <w:noProof/>
                <w:spacing w:val="-4"/>
              </w:rPr>
              <w:t>4.2.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დეჰიდრატაციის სისტემა. მიმდინარე ეტაპი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_Toc128566048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0" w:history="1">
            <w:r w:rsidR="001A5005" w:rsidRPr="006C1CD7">
              <w:rPr>
                <w:rStyle w:val="Hyperlink"/>
                <w:noProof/>
                <w:spacing w:val="-4"/>
              </w:rPr>
              <w:t>4.4.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ზოგადი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განთავსების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გეგმა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 w:rsidP="00EC610B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1" w:history="1"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4.4.1 მიმდინარე ეტაპის განთავსების გეგმა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EC610B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rFonts w:asciiTheme="minorHAnsi" w:hAnsiTheme="minorHAnsi"/>
              <w:lang w:val="ka-GE"/>
            </w:rPr>
            <w:t xml:space="preserve">  </w:t>
          </w:r>
          <w:hyperlink w:anchor="_Toc128566053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5.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ობიექტების აღწერა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4" w:history="1">
            <w:r w:rsidR="001A5005" w:rsidRPr="006C1CD7">
              <w:rPr>
                <w:rStyle w:val="Hyperlink"/>
                <w:noProof/>
                <w:spacing w:val="-4"/>
              </w:rPr>
              <w:t>5.1.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მკვებავი შლამის ბუფერული ავზი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5" w:history="1">
            <w:r w:rsidR="001A5005" w:rsidRPr="006C1CD7">
              <w:rPr>
                <w:rStyle w:val="Hyperlink"/>
                <w:noProof/>
                <w:spacing w:val="-4"/>
              </w:rPr>
              <w:t>5.2.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მკვებავი ტუმბოები შალამის დეჰიდრატაციის ერთეულისთვის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6" w:history="1">
            <w:r w:rsidR="001A5005" w:rsidRPr="006C1CD7">
              <w:rPr>
                <w:rStyle w:val="Hyperlink"/>
                <w:noProof/>
                <w:spacing w:val="-4"/>
              </w:rPr>
              <w:t>5.3.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ცენტრიდანული სალექარი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7" w:history="1">
            <w:r w:rsidR="001A5005" w:rsidRPr="006C1CD7">
              <w:rPr>
                <w:rStyle w:val="Hyperlink"/>
                <w:noProof/>
                <w:spacing w:val="-4"/>
              </w:rPr>
              <w:t>5.4.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პოლიელექტროლიტის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დოზა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27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8" w:history="1">
            <w:r w:rsidR="001A5005" w:rsidRPr="006C1CD7">
              <w:rPr>
                <w:rStyle w:val="Hyperlink"/>
                <w:noProof/>
                <w:spacing w:val="-4"/>
              </w:rPr>
              <w:t>5.5.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კირის სტაბილიზაცია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28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59" w:history="1">
            <w:r w:rsidR="001A5005" w:rsidRPr="006C1CD7">
              <w:rPr>
                <w:rStyle w:val="Hyperlink"/>
                <w:noProof/>
                <w:spacing w:val="-4"/>
              </w:rPr>
              <w:t>5.6.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გამანაწილებელი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დაფის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ოთახი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_Toc128566059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0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6.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სამშენებლო სამუშაოები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1" w:history="1">
            <w:r w:rsidR="001A5005" w:rsidRPr="006C1CD7">
              <w:rPr>
                <w:rStyle w:val="Hyperlink"/>
                <w:noProof/>
                <w:spacing w:val="-4"/>
              </w:rPr>
              <w:t>6.1.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მიწის სამუშაოები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2" w:history="1">
            <w:r w:rsidR="001A5005" w:rsidRPr="006C1CD7">
              <w:rPr>
                <w:rStyle w:val="Hyperlink"/>
                <w:noProof/>
                <w:spacing w:val="-4"/>
              </w:rPr>
              <w:t>6.2.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ნიადაგის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გეოტექნიკური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მახასიათებლები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3" w:history="1">
            <w:r w:rsidR="001A5005" w:rsidRPr="006C1CD7">
              <w:rPr>
                <w:rStyle w:val="Hyperlink"/>
                <w:noProof/>
                <w:spacing w:val="-4"/>
              </w:rPr>
              <w:t>6.3.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საძირკვლები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4" w:history="1">
            <w:r w:rsidR="001A5005" w:rsidRPr="006C1CD7">
              <w:rPr>
                <w:rStyle w:val="Hyperlink"/>
                <w:noProof/>
                <w:spacing w:val="-4"/>
              </w:rPr>
              <w:t>6.4.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3"/>
              </w:rPr>
              <w:t>მკვებავი ბუფერული ავზი და</w:t>
            </w:r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 xml:space="preserve"> მკვებავი სატუმბი სადგური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5" w:history="1">
            <w:r w:rsidR="001A5005" w:rsidRPr="006C1CD7">
              <w:rPr>
                <w:rStyle w:val="Hyperlink"/>
                <w:noProof/>
                <w:spacing w:val="-4"/>
              </w:rPr>
              <w:t>6.5.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შლამის დეჰიდრატაციის შენობა და ელექტრო ოთახი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6" w:history="1">
            <w:r w:rsidR="001A5005" w:rsidRPr="006C1CD7">
              <w:rPr>
                <w:rStyle w:val="Hyperlink"/>
                <w:noProof/>
                <w:spacing w:val="-4"/>
              </w:rPr>
              <w:t>6.6.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კირის ბუნკერის საძირკველი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7" w:history="1">
            <w:r w:rsidR="001A5005" w:rsidRPr="006C1CD7">
              <w:rPr>
                <w:rStyle w:val="Hyperlink"/>
                <w:noProof/>
                <w:spacing w:val="-4"/>
              </w:rPr>
              <w:t>6.7.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შლამის კონტეინერის საძირკველი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8" w:history="1">
            <w:r w:rsidR="001A5005" w:rsidRPr="006C1CD7">
              <w:rPr>
                <w:rStyle w:val="Hyperlink"/>
                <w:noProof/>
                <w:spacing w:val="-4"/>
              </w:rPr>
              <w:t>6.8.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მილსადენები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69" w:history="1">
            <w:r w:rsidR="001A5005" w:rsidRPr="006C1CD7">
              <w:rPr>
                <w:rStyle w:val="Hyperlink"/>
                <w:noProof/>
                <w:spacing w:val="-4"/>
              </w:rPr>
              <w:t>6.9.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გზის საფარი და გზები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_Toc128566069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0" w:history="1">
            <w:r w:rsidR="001A5005" w:rsidRPr="006C1CD7">
              <w:rPr>
                <w:rStyle w:val="Hyperlink"/>
                <w:noProof/>
                <w:spacing w:val="-4"/>
              </w:rPr>
              <w:t>6.10.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გამწვანება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1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7.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ელექტრო ანგარიში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2" w:history="1">
            <w:r w:rsidR="001A5005" w:rsidRPr="006C1CD7">
              <w:rPr>
                <w:rStyle w:val="Hyperlink"/>
                <w:noProof/>
              </w:rPr>
              <w:t>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შესავალი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3" w:history="1">
            <w:r w:rsidR="001A5005" w:rsidRPr="006C1CD7">
              <w:rPr>
                <w:rStyle w:val="Hyperlink"/>
                <w:noProof/>
              </w:rPr>
              <w:t>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2"/>
                <w:lang w:val="ka-GE"/>
              </w:rPr>
              <w:t>სტანდარტები და რეგულაციები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37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4" w:history="1">
            <w:r w:rsidR="001A5005" w:rsidRPr="006C1CD7">
              <w:rPr>
                <w:rStyle w:val="Hyperlink"/>
                <w:noProof/>
              </w:rPr>
              <w:t>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1"/>
                <w:lang w:val="ka-GE"/>
              </w:rPr>
              <w:t>დიზაინის ვადა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38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5" w:history="1">
            <w:r w:rsidR="001A5005" w:rsidRPr="006C1CD7">
              <w:rPr>
                <w:rStyle w:val="Hyperlink"/>
                <w:noProof/>
              </w:rPr>
              <w:t>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მასალების მახასიათებლები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6" w:history="1">
            <w:r w:rsidR="001A5005" w:rsidRPr="006C1CD7">
              <w:rPr>
                <w:rStyle w:val="Hyperlink"/>
                <w:noProof/>
                <w:spacing w:val="-4"/>
              </w:rPr>
              <w:t>4.1.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რკინაბეტონი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left" w:pos="1540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7" w:history="1">
            <w:r w:rsidR="001A5005" w:rsidRPr="006C1CD7">
              <w:rPr>
                <w:rStyle w:val="Hyperlink"/>
                <w:noProof/>
                <w:spacing w:val="-4"/>
              </w:rPr>
              <w:t>4.1.1.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რკინაბეტონი შლამის ან ჩამდინარე წყლების ავზებზე.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left" w:pos="1540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8" w:history="1">
            <w:r w:rsidR="001A5005" w:rsidRPr="006C1CD7">
              <w:rPr>
                <w:rStyle w:val="Hyperlink"/>
                <w:noProof/>
                <w:spacing w:val="-4"/>
              </w:rPr>
              <w:t>4.1.2.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რკინაბეტონი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სტრუქტურ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ებზე</w:t>
            </w:r>
            <w:r w:rsidR="001A5005" w:rsidRPr="006C1CD7">
              <w:rPr>
                <w:rStyle w:val="Hyperlink"/>
                <w:noProof/>
              </w:rPr>
              <w:t xml:space="preserve">,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რომლებიც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ექვემდებარება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მხოლოდ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ჰაერს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>/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ან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ნიადაგს</w:t>
            </w:r>
            <w:r w:rsidR="001A5005" w:rsidRPr="006C1CD7">
              <w:rPr>
                <w:rStyle w:val="Hyperlink"/>
                <w:noProof/>
              </w:rPr>
              <w:t>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79" w:history="1">
            <w:r w:rsidR="001A5005" w:rsidRPr="006C1CD7">
              <w:rPr>
                <w:rStyle w:val="Hyperlink"/>
                <w:noProof/>
                <w:spacing w:val="-4"/>
              </w:rPr>
              <w:t>4.2.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საარმატურო ფოლადი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_Toc128566079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0" w:history="1">
            <w:r w:rsidR="001A5005" w:rsidRPr="006C1CD7">
              <w:rPr>
                <w:rStyle w:val="Hyperlink"/>
                <w:noProof/>
                <w:spacing w:val="-4"/>
              </w:rPr>
              <w:t>4.3.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სტრუქტურული ფოლადი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1" w:history="1">
            <w:r w:rsidR="001A5005" w:rsidRPr="006C1CD7">
              <w:rPr>
                <w:rStyle w:val="Hyperlink"/>
                <w:noProof/>
                <w:spacing w:val="-4"/>
              </w:rPr>
              <w:t>4.4.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ჭანჭიკები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2" w:history="1">
            <w:r w:rsidR="001A5005" w:rsidRPr="006C1CD7">
              <w:rPr>
                <w:rStyle w:val="Hyperlink"/>
                <w:noProof/>
                <w:spacing w:val="-4"/>
              </w:rPr>
              <w:t>4.5.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ანკერები და სარჭები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3" w:history="1">
            <w:r w:rsidR="001A5005" w:rsidRPr="006C1CD7">
              <w:rPr>
                <w:rStyle w:val="Hyperlink"/>
                <w:noProof/>
                <w:spacing w:val="-4"/>
              </w:rPr>
              <w:t>4.6.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ქიმიური ანკერები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4" w:history="1">
            <w:r w:rsidR="001A5005" w:rsidRPr="006C1CD7">
              <w:rPr>
                <w:rStyle w:val="Hyperlink"/>
                <w:noProof/>
              </w:rPr>
              <w:t>5.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ნიადაგის/წყლის აგრესიულობა ბეტონზე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5" w:history="1">
            <w:r w:rsidR="001A5005" w:rsidRPr="006C1CD7">
              <w:rPr>
                <w:rStyle w:val="Hyperlink"/>
                <w:noProof/>
              </w:rPr>
              <w:t>6.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დამტკიცებული გამოანგარიშების სქემები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6" w:history="1">
            <w:r w:rsidR="001A5005" w:rsidRPr="006C1CD7">
              <w:rPr>
                <w:rStyle w:val="Hyperlink"/>
                <w:noProof/>
              </w:rPr>
              <w:t xml:space="preserve">6.1.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ბეტონის ავზები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7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6.2. შენობები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8" w:history="1">
            <w:r w:rsidR="001A5005" w:rsidRPr="006C1CD7">
              <w:rPr>
                <w:rStyle w:val="Hyperlink"/>
                <w:noProof/>
              </w:rPr>
              <w:t>7.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სტრუქტურული დატვირთვა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89" w:history="1">
            <w:r w:rsidR="001A5005" w:rsidRPr="006C1CD7">
              <w:rPr>
                <w:rStyle w:val="Hyperlink"/>
                <w:noProof/>
                <w:spacing w:val="-4"/>
              </w:rPr>
              <w:t>7.1.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სტატიკური/მუდმივი დატვირთვები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_Toc128566089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0" w:history="1">
            <w:r w:rsidR="001A5005" w:rsidRPr="006C1CD7">
              <w:rPr>
                <w:rStyle w:val="Hyperlink"/>
                <w:noProof/>
                <w:spacing w:val="-4"/>
              </w:rPr>
              <w:t>7.2.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ცვლადი ქმედებები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1" w:history="1">
            <w:r w:rsidR="001A5005" w:rsidRPr="006C1CD7">
              <w:rPr>
                <w:rStyle w:val="Hyperlink"/>
                <w:noProof/>
                <w:spacing w:val="-4"/>
              </w:rPr>
              <w:t>7.3.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თოვლის დატვირთვა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2" w:history="1">
            <w:r w:rsidR="001A5005" w:rsidRPr="006C1CD7">
              <w:rPr>
                <w:rStyle w:val="Hyperlink"/>
                <w:noProof/>
                <w:spacing w:val="-4"/>
              </w:rPr>
              <w:t>7.4.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ქარის მოქმედებები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3" w:history="1">
            <w:r w:rsidR="001A5005" w:rsidRPr="006C1CD7">
              <w:rPr>
                <w:rStyle w:val="Hyperlink"/>
                <w:noProof/>
                <w:spacing w:val="-4"/>
              </w:rPr>
              <w:t>7.5.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სეისმური მოქმედებები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4" w:history="1">
            <w:r w:rsidR="001A5005" w:rsidRPr="006C1CD7">
              <w:rPr>
                <w:rStyle w:val="Hyperlink"/>
                <w:noProof/>
                <w:spacing w:val="-4"/>
              </w:rPr>
              <w:t>7.6.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ჰიდროსტატიკური წნევა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5" w:history="1">
            <w:r w:rsidR="001A5005" w:rsidRPr="006C1CD7">
              <w:rPr>
                <w:rStyle w:val="Hyperlink"/>
                <w:noProof/>
                <w:spacing w:val="-3"/>
              </w:rPr>
              <w:t>7.6.1.</w:t>
            </w:r>
            <w:r w:rsidR="001A5005" w:rsidRPr="006C1CD7">
              <w:rPr>
                <w:rStyle w:val="Hyperlink"/>
                <w:noProof/>
                <w:spacing w:val="58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სეისმური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გავლენები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სითხის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შემცველ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სტრუქტურებში</w:t>
            </w:r>
            <w:r w:rsidR="001A5005" w:rsidRPr="006C1CD7">
              <w:rPr>
                <w:rStyle w:val="Hyperlink"/>
                <w:noProof/>
              </w:rPr>
              <w:t>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47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6" w:history="1">
            <w:r w:rsidR="001A5005" w:rsidRPr="006C1CD7">
              <w:rPr>
                <w:rStyle w:val="Hyperlink"/>
                <w:noProof/>
                <w:spacing w:val="-4"/>
              </w:rPr>
              <w:t>7.7.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გრუნტის წნევა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49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7" w:history="1">
            <w:r w:rsidR="001A5005" w:rsidRPr="006C1CD7">
              <w:rPr>
                <w:rStyle w:val="Hyperlink"/>
                <w:noProof/>
              </w:rPr>
              <w:t>7.7.1.</w:t>
            </w:r>
            <w:r w:rsidR="001A5005" w:rsidRPr="006C1CD7">
              <w:rPr>
                <w:rStyle w:val="Hyperlink"/>
                <w:noProof/>
                <w:spacing w:val="56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გრუნტის წნევა სეისმურ სიტუაციაში.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8" w:history="1">
            <w:r w:rsidR="001A5005" w:rsidRPr="006C1CD7">
              <w:rPr>
                <w:rStyle w:val="Hyperlink"/>
                <w:noProof/>
                <w:spacing w:val="-4"/>
              </w:rPr>
              <w:t>7.8.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ამწევი წნევა</w:t>
            </w:r>
            <w:r w:rsidR="001A5005" w:rsidRPr="006C1CD7">
              <w:rPr>
                <w:rStyle w:val="Hyperlink"/>
                <w:noProof/>
                <w:spacing w:val="-12"/>
              </w:rPr>
              <w:t xml:space="preserve"> </w:t>
            </w:r>
            <w:r w:rsidR="001A5005" w:rsidRPr="006C1CD7">
              <w:rPr>
                <w:rStyle w:val="Hyperlink"/>
                <w:noProof/>
              </w:rPr>
              <w:t>(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ამომგდები ძალა</w:t>
            </w:r>
            <w:r w:rsidR="001A5005" w:rsidRPr="006C1CD7">
              <w:rPr>
                <w:rStyle w:val="Hyperlink"/>
                <w:noProof/>
              </w:rPr>
              <w:t>)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099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8.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ტვირთის კომბინაციები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_Toc128566099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0" w:history="1">
            <w:r w:rsidR="001A5005" w:rsidRPr="006C1CD7">
              <w:rPr>
                <w:rStyle w:val="Hyperlink"/>
                <w:noProof/>
                <w:spacing w:val="-4"/>
              </w:rPr>
              <w:t>8.1.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საბოლოო ლიმიტის მდგომარეობები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1" w:history="1">
            <w:r w:rsidR="001A5005" w:rsidRPr="006C1CD7">
              <w:rPr>
                <w:rStyle w:val="Hyperlink"/>
                <w:noProof/>
                <w:spacing w:val="-3"/>
                <w:lang w:val="ka-GE"/>
              </w:rPr>
              <w:t xml:space="preserve">8.1.1.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3"/>
              </w:rPr>
              <w:t>მუდმივი</w:t>
            </w:r>
            <w:r w:rsidR="001A5005" w:rsidRPr="006C1CD7">
              <w:rPr>
                <w:rStyle w:val="Hyperlink"/>
                <w:noProof/>
                <w:spacing w:val="-3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3"/>
              </w:rPr>
              <w:t>ან</w:t>
            </w:r>
            <w:r w:rsidR="001A5005" w:rsidRPr="006C1CD7">
              <w:rPr>
                <w:rStyle w:val="Hyperlink"/>
                <w:noProof/>
                <w:spacing w:val="-3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3"/>
              </w:rPr>
              <w:t>გარდამავალი</w:t>
            </w:r>
            <w:r w:rsidR="001A5005" w:rsidRPr="006C1CD7">
              <w:rPr>
                <w:rStyle w:val="Hyperlink"/>
                <w:noProof/>
                <w:spacing w:val="-3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3"/>
                <w:lang w:val="ka-GE"/>
              </w:rPr>
              <w:t xml:space="preserve">საპროექტო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3"/>
              </w:rPr>
              <w:t>სიტუაციები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2" w:history="1">
            <w:r w:rsidR="001A5005" w:rsidRPr="006C1CD7">
              <w:rPr>
                <w:rStyle w:val="Hyperlink"/>
                <w:noProof/>
                <w:lang w:val="ka-GE"/>
              </w:rPr>
              <w:t xml:space="preserve">8.1.2.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შემთხვევითი საპროექტო სიტუაციები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3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8.1.3. სეისმური საპროექტო სიტუაციები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4" w:history="1">
            <w:r w:rsidR="001A5005" w:rsidRPr="006C1CD7">
              <w:rPr>
                <w:rStyle w:val="Hyperlink"/>
                <w:noProof/>
                <w:spacing w:val="-4"/>
              </w:rPr>
              <w:t>8.2.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საექსპლუატაციო ვარგისიანობის ლიმიტის მდგომარეობები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5" w:history="1">
            <w:r w:rsidR="001A5005" w:rsidRPr="006C1CD7">
              <w:rPr>
                <w:rStyle w:val="Hyperlink"/>
                <w:noProof/>
                <w:lang w:val="ka-GE"/>
              </w:rPr>
              <w:t xml:space="preserve">8.2.1.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დამახასიათებელი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კომბინაცია</w:t>
            </w:r>
            <w:r w:rsidR="001A5005" w:rsidRPr="006C1CD7">
              <w:rPr>
                <w:rStyle w:val="Hyperlink"/>
                <w:noProof/>
              </w:rPr>
              <w:t>: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6" w:history="1">
            <w:r w:rsidR="001A5005" w:rsidRPr="006C1CD7">
              <w:rPr>
                <w:rStyle w:val="Hyperlink"/>
                <w:noProof/>
                <w:lang w:val="ka-GE"/>
              </w:rPr>
              <w:t xml:space="preserve">8.2.2.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ხშირი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კომბინაცია</w:t>
            </w:r>
            <w:r w:rsidR="001A5005" w:rsidRPr="006C1CD7">
              <w:rPr>
                <w:rStyle w:val="Hyperlink"/>
                <w:noProof/>
              </w:rPr>
              <w:t>: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7" w:history="1">
            <w:r w:rsidR="001A5005" w:rsidRPr="006C1CD7">
              <w:rPr>
                <w:rStyle w:val="Hyperlink"/>
                <w:noProof/>
                <w:lang w:val="ka-GE"/>
              </w:rPr>
              <w:t xml:space="preserve">8.2.3.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კვაზი</w:t>
            </w:r>
            <w:r w:rsidR="001A5005" w:rsidRPr="006C1CD7">
              <w:rPr>
                <w:rStyle w:val="Hyperlink"/>
                <w:noProof/>
              </w:rPr>
              <w:t>-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მუდმივი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კომბინაცია</w:t>
            </w:r>
            <w:r w:rsidR="001A5005" w:rsidRPr="006C1CD7">
              <w:rPr>
                <w:rStyle w:val="Hyperlink"/>
                <w:noProof/>
              </w:rPr>
              <w:t>: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8" w:history="1">
            <w:r w:rsidR="001A5005" w:rsidRPr="006C1CD7">
              <w:rPr>
                <w:rStyle w:val="Hyperlink"/>
                <w:noProof/>
                <w:spacing w:val="-4"/>
              </w:rPr>
              <w:t>8.3.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 xml:space="preserve">სიმბოლოები და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ჩანაწერები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09" w:history="1">
            <w:r w:rsidR="001A5005" w:rsidRPr="006C1CD7">
              <w:rPr>
                <w:rStyle w:val="Hyperlink"/>
                <w:noProof/>
                <w:spacing w:val="-4"/>
              </w:rPr>
              <w:t>8.4.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ავზები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_Toc128566109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0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9.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ბეტონის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საფარი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გამაგრებისთვის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1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10.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დაბზარვის კონტროლი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57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2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11.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გადახრის კონტროლი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58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3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12.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საძირკველის გადაწყვეტები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4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13.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შეკუმშვის და გაფართოების შეერთებები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5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14.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ენა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საზომი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ერთეულები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6" w:history="1">
            <w:r w:rsidR="001A5005" w:rsidRPr="006C1CD7">
              <w:rPr>
                <w:rStyle w:val="Hyperlink"/>
                <w:rFonts w:ascii="Sylfaen" w:hAnsi="Sylfaen" w:cs="Sylfaen"/>
                <w:noProof/>
              </w:rPr>
              <w:t>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ელექტრო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საკონტროლო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სამუშაოების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ფარგლები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7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პროექტირებული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ელექტრო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დანადგარების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აღწერა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8" w:history="1">
            <w:r w:rsidR="001A5005" w:rsidRPr="006C1CD7">
              <w:rPr>
                <w:rStyle w:val="Hyperlink"/>
                <w:noProof/>
                <w:lang w:val="ka-GE"/>
              </w:rPr>
              <w:t xml:space="preserve">2.1.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ელექტროენერგიის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მიწოდება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ძრავის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მართვის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ცენტრის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თვის</w:t>
            </w:r>
            <w:r w:rsidR="001A5005" w:rsidRPr="006C1CD7">
              <w:rPr>
                <w:rStyle w:val="Hyperlink"/>
                <w:noProof/>
              </w:rPr>
              <w:t xml:space="preserve"> (MCC)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19" w:history="1">
            <w:r w:rsidR="001A5005" w:rsidRPr="006C1CD7">
              <w:rPr>
                <w:rStyle w:val="Hyperlink"/>
                <w:noProof/>
                <w:lang w:val="ka-GE"/>
              </w:rPr>
              <w:t xml:space="preserve">2.2.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ძრავის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მართვის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 xml:space="preserve">ცენტრი </w:t>
            </w:r>
            <w:r w:rsidR="001A5005" w:rsidRPr="006C1CD7">
              <w:rPr>
                <w:rStyle w:val="Hyperlink"/>
                <w:noProof/>
              </w:rPr>
              <w:t>(MCC)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_Toc128566119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0" w:history="1"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2.3.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კვების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ქსელი</w:t>
            </w:r>
            <w:r w:rsidR="001A5005" w:rsidRPr="006C1CD7">
              <w:rPr>
                <w:rStyle w:val="Hyperlink"/>
                <w:noProof/>
              </w:rPr>
              <w:t xml:space="preserve"> MCC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პანელიდან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1" w:history="1"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2.4.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სიმძლავრის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კოეფიციენტის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კორექ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ტირების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აღჭურვილობა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68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2" w:history="1">
            <w:r w:rsidR="001A5005" w:rsidRPr="006C1CD7">
              <w:rPr>
                <w:rStyle w:val="Hyperlink"/>
                <w:noProof/>
              </w:rPr>
              <w:t>2.</w:t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 xml:space="preserve">5.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განათების სისტემა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3" w:history="1">
            <w:r w:rsidR="001A5005" w:rsidRPr="006C1CD7">
              <w:rPr>
                <w:rStyle w:val="Hyperlink"/>
                <w:noProof/>
              </w:rPr>
              <w:t xml:space="preserve">2.5.1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მთავარი განათების პანელი</w:t>
            </w:r>
            <w:r w:rsidR="001A5005" w:rsidRPr="006C1CD7">
              <w:rPr>
                <w:rStyle w:val="Hyperlink"/>
                <w:noProof/>
                <w:spacing w:val="-12"/>
              </w:rPr>
              <w:t xml:space="preserve"> </w:t>
            </w:r>
            <w:r w:rsidR="001A5005" w:rsidRPr="006C1CD7">
              <w:rPr>
                <w:rStyle w:val="Hyperlink"/>
                <w:noProof/>
              </w:rPr>
              <w:t>(MLP)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4" w:history="1">
            <w:r w:rsidR="001A5005" w:rsidRPr="006C1CD7">
              <w:rPr>
                <w:rStyle w:val="Hyperlink"/>
                <w:rFonts w:ascii="Sylfaen" w:hAnsi="Sylfaen"/>
                <w:noProof/>
              </w:rPr>
              <w:t>2.5.2. MLP-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დან გამავალი წრედები</w:t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>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5" w:history="1"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2.5.3. მეორადი განათების პანელები</w:t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>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6" w:history="1"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2.5.4. შიდა განათება</w:t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>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7" w:history="1"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2.5.5. გარე განათება</w:t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>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8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2.5.6. მცირე სიმძლავრე</w:t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>.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29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2.6. დამიწების ქსელი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_Toc128566129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0" w:history="1">
            <w:r w:rsidR="001A5005" w:rsidRPr="006C1CD7">
              <w:rPr>
                <w:rStyle w:val="Hyperlink"/>
                <w:noProof/>
                <w:spacing w:val="-3"/>
                <w:w w:val="99"/>
              </w:rPr>
              <w:t>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პროექტირებული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ავტომატიზაციისა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მართვის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მონტაჟების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აღწერა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1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3.1. სისტემური არქიტექტურა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2" w:history="1"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3.2.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პროგრამირებადი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ლოგიკური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კონტროლერები</w:t>
            </w:r>
            <w:r w:rsidR="001A5005" w:rsidRPr="006C1CD7">
              <w:rPr>
                <w:rStyle w:val="Hyperlink"/>
                <w:noProof/>
              </w:rPr>
              <w:t xml:space="preserve"> (PLCs)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3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3.3. ზედამხედველობის აღჭურვილობა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4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3.4. სამუშაო რეჟიმები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5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3.5. ზედამხედველობის პროგრამა (SCADA პროგრამა)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6" w:history="1">
            <w:r w:rsidR="001A5005" w:rsidRPr="006C1CD7">
              <w:rPr>
                <w:rStyle w:val="Hyperlink"/>
                <w:rFonts w:ascii="Sylfaen" w:hAnsi="Sylfaen"/>
                <w:noProof/>
                <w:w w:val="95"/>
              </w:rPr>
              <w:t>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w w:val="95"/>
                <w:lang w:val="ka-GE"/>
              </w:rPr>
              <w:t>ზოგადი ინფორმაცია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7" w:history="1">
            <w:r w:rsidR="001A5005" w:rsidRPr="006C1CD7">
              <w:rPr>
                <w:rStyle w:val="Hyperlink"/>
                <w:rFonts w:ascii="Sylfaen" w:hAnsi="Sylfaen"/>
                <w:noProof/>
              </w:rPr>
              <w:t>1.1.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ზოგადი სფერო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8" w:history="1">
            <w:r w:rsidR="001A5005" w:rsidRPr="006C1CD7">
              <w:rPr>
                <w:rStyle w:val="Hyperlink"/>
                <w:noProof/>
              </w:rPr>
              <w:t>1.2.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მოქმედი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კოდე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ქსები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სტანდარტები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39" w:history="1">
            <w:r w:rsidR="001A5005" w:rsidRPr="006C1CD7">
              <w:rPr>
                <w:rStyle w:val="Hyperlink"/>
                <w:noProof/>
                <w:w w:val="95"/>
                <w:lang w:val="ka-GE"/>
              </w:rPr>
              <w:t xml:space="preserve">2 </w:t>
            </w:r>
            <w:r w:rsidR="001A5005" w:rsidRPr="006C1CD7">
              <w:rPr>
                <w:rStyle w:val="Hyperlink"/>
                <w:rFonts w:ascii="Sylfaen" w:hAnsi="Sylfaen"/>
                <w:noProof/>
                <w:w w:val="95"/>
                <w:lang w:val="ka-GE"/>
              </w:rPr>
              <w:t>განათების საპროექტო გეგმის კრიტერიუმები და გაანგარიშების შენიშვნები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_Toc128566139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0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2.1. შიდა განათება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1" w:history="1">
            <w:r w:rsidR="001A5005" w:rsidRPr="006C1CD7">
              <w:rPr>
                <w:rStyle w:val="Hyperlink"/>
                <w:rFonts w:ascii="Sylfaen" w:hAnsi="Sylfaen"/>
                <w:noProof/>
              </w:rPr>
              <w:t xml:space="preserve">2.1.1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სტანდარტული განათება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2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2.1.2. საავარიო განათება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3" w:history="1">
            <w:r w:rsidR="001A5005" w:rsidRPr="006C1CD7">
              <w:rPr>
                <w:rStyle w:val="Hyperlink"/>
                <w:noProof/>
                <w:spacing w:val="-4"/>
              </w:rPr>
              <w:t>2.2.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გარე განათება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4" w:history="1">
            <w:r w:rsidR="001A5005" w:rsidRPr="006C1CD7">
              <w:rPr>
                <w:rStyle w:val="Hyperlink"/>
                <w:rFonts w:ascii="Sylfaen" w:hAnsi="Sylfaen"/>
                <w:noProof/>
                <w:w w:val="95"/>
                <w:lang w:val="ka-GE"/>
              </w:rPr>
              <w:t>3 ელექტროენერგიის გამოთვლა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28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5" w:history="1">
            <w:r w:rsidR="001A5005" w:rsidRPr="006C1CD7">
              <w:rPr>
                <w:rStyle w:val="Hyperlink"/>
                <w:rFonts w:ascii="Sylfaen" w:hAnsi="Sylfaen"/>
                <w:noProof/>
              </w:rPr>
              <w:t xml:space="preserve">3.1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ელექტროენერგიის მოთხოვნები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28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6" w:history="1">
            <w:r w:rsidR="001A5005" w:rsidRPr="006C1CD7">
              <w:rPr>
                <w:rStyle w:val="Hyperlink"/>
                <w:noProof/>
              </w:rPr>
              <w:t xml:space="preserve">3.2.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განათება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მცირე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სიმძლავრე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7" w:history="1">
            <w:r w:rsidR="001A5005" w:rsidRPr="006C1CD7">
              <w:rPr>
                <w:rStyle w:val="Hyperlink"/>
                <w:rFonts w:ascii="Sylfaen" w:hAnsi="Sylfaen"/>
                <w:noProof/>
              </w:rPr>
              <w:t xml:space="preserve">3.2.1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შიდა განათება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8" w:history="1">
            <w:r w:rsidR="001A5005" w:rsidRPr="006C1CD7">
              <w:rPr>
                <w:rStyle w:val="Hyperlink"/>
                <w:noProof/>
                <w:lang w:val="ka-GE"/>
              </w:rPr>
              <w:t xml:space="preserve">3.3.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მართვა და აპარატურა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29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49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3.4. მთლიანი სიმძლავრე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_Toc128566149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0" w:history="1">
            <w:r w:rsidR="001A5005" w:rsidRPr="006C1CD7">
              <w:rPr>
                <w:rStyle w:val="Hyperlink"/>
                <w:rFonts w:ascii="Sylfaen" w:hAnsi="Sylfaen"/>
                <w:noProof/>
                <w:spacing w:val="-4"/>
                <w:lang w:val="ka-GE"/>
              </w:rPr>
              <w:t>3.5. სიმძლავრის კოეფიციენტის კორექციის კონდენსატორები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left" w:pos="1540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1" w:history="1">
            <w:r w:rsidR="001A5005" w:rsidRPr="006C1CD7">
              <w:rPr>
                <w:rStyle w:val="Hyperlink"/>
                <w:noProof/>
              </w:rPr>
              <w:t>3.5.1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ავტომატური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კონდენსატორის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ყუთები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30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2" w:history="1"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 xml:space="preserve">4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დაბალი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ძაბვის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სისტემის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პროექტის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კრიტერიუმები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გაანგარიშების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შენიშვნები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3" w:history="1">
            <w:r w:rsidR="001A5005" w:rsidRPr="006C1CD7">
              <w:rPr>
                <w:rStyle w:val="Hyperlink"/>
                <w:noProof/>
                <w:spacing w:val="-5"/>
                <w:lang w:val="ka-GE"/>
              </w:rPr>
              <w:t xml:space="preserve">4.1.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5"/>
              </w:rPr>
              <w:t>ძაბვის</w:t>
            </w:r>
            <w:r w:rsidR="001A5005" w:rsidRPr="006C1CD7">
              <w:rPr>
                <w:rStyle w:val="Hyperlink"/>
                <w:noProof/>
                <w:spacing w:val="-5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5"/>
              </w:rPr>
              <w:t>ვარდნის</w:t>
            </w:r>
            <w:r w:rsidR="001A5005" w:rsidRPr="006C1CD7">
              <w:rPr>
                <w:rStyle w:val="Hyperlink"/>
                <w:noProof/>
                <w:spacing w:val="-5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spacing w:val="-5"/>
              </w:rPr>
              <w:t>გამოთვლები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4" w:history="1">
            <w:r w:rsidR="001A5005" w:rsidRPr="006C1CD7">
              <w:rPr>
                <w:rStyle w:val="Hyperlink"/>
                <w:noProof/>
                <w:lang w:val="ka-GE"/>
              </w:rPr>
              <w:t xml:space="preserve">4.1.1 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ძაბვის ვარდნის გაყოფის მაგიდა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5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4.1.2 წრედები მთავარი გამანაწილებელი პანელებიდან MCC-ებამდე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6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 xml:space="preserve">4.1.3 წრედები </w:t>
            </w:r>
            <w:r w:rsidR="001A5005" w:rsidRPr="006C1CD7">
              <w:rPr>
                <w:rStyle w:val="Hyperlink"/>
                <w:rFonts w:ascii="Sylfaen" w:hAnsi="Sylfaen"/>
                <w:noProof/>
              </w:rPr>
              <w:t>MCC</w:t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-ებიდან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7" w:history="1">
            <w:r w:rsidR="001A5005" w:rsidRPr="006C1CD7">
              <w:rPr>
                <w:rStyle w:val="Hyperlink"/>
                <w:rFonts w:ascii="Sylfaen" w:hAnsi="Sylfaen"/>
                <w:noProof/>
                <w:spacing w:val="-3"/>
                <w:lang w:val="ka-GE"/>
              </w:rPr>
              <w:t>4.1.4 წრედები მეორადი განათებიდან და მცირე სიმძლავრის პანელებიდან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8" w:history="1">
            <w:r w:rsidR="001A5005" w:rsidRPr="006C1CD7">
              <w:rPr>
                <w:rStyle w:val="Hyperlink"/>
                <w:noProof/>
                <w:spacing w:val="-4"/>
                <w:lang w:val="ka-GE"/>
              </w:rPr>
              <w:t xml:space="preserve">4.1.5 </w:t>
            </w:r>
            <w:r w:rsidR="001A5005" w:rsidRPr="006C1CD7">
              <w:rPr>
                <w:rStyle w:val="Hyperlink"/>
                <w:rFonts w:ascii="Sylfaen" w:hAnsi="Sylfaen"/>
                <w:noProof/>
                <w:spacing w:val="-4"/>
                <w:lang w:val="ka-GE"/>
              </w:rPr>
              <w:t>წრედები მეორადი ინსტრუმენტიდან და მართვის პანელებიდან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34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59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4.1.6 გარე განათების წრედები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_Toc128566159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0" w:history="1">
            <w:r w:rsidR="001A5005" w:rsidRPr="006C1CD7">
              <w:rPr>
                <w:rStyle w:val="Hyperlink"/>
                <w:rFonts w:ascii="Sylfaen" w:hAnsi="Sylfaen"/>
                <w:noProof/>
                <w:spacing w:val="-5"/>
                <w:lang w:val="ka-GE"/>
              </w:rPr>
              <w:t>4.2 მოკლე ჩართვის დენის გამოთვლები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1" w:history="1">
            <w:r w:rsidR="001A5005" w:rsidRPr="006C1CD7">
              <w:rPr>
                <w:rStyle w:val="Hyperlink"/>
                <w:noProof/>
                <w:w w:val="95"/>
                <w:lang w:val="ka-GE"/>
              </w:rPr>
              <w:t xml:space="preserve">5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w w:val="95"/>
              </w:rPr>
              <w:t>დაბალი</w:t>
            </w:r>
            <w:r w:rsidR="001A5005" w:rsidRPr="006C1CD7">
              <w:rPr>
                <w:rStyle w:val="Hyperlink"/>
                <w:noProof/>
                <w:w w:val="95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w w:val="95"/>
              </w:rPr>
              <w:t>ძაბვის</w:t>
            </w:r>
            <w:r w:rsidR="001A5005" w:rsidRPr="006C1CD7">
              <w:rPr>
                <w:rStyle w:val="Hyperlink"/>
                <w:noProof/>
                <w:w w:val="95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w w:val="95"/>
              </w:rPr>
              <w:t>დამიწების</w:t>
            </w:r>
            <w:r w:rsidR="001A5005" w:rsidRPr="006C1CD7">
              <w:rPr>
                <w:rStyle w:val="Hyperlink"/>
                <w:noProof/>
                <w:w w:val="95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w w:val="95"/>
              </w:rPr>
              <w:t>სისტემა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35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2" w:history="1">
            <w:r w:rsidR="001A5005" w:rsidRPr="006C1CD7">
              <w:rPr>
                <w:rStyle w:val="Hyperlink"/>
                <w:noProof/>
              </w:rPr>
              <w:t>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შესავალი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3" w:history="1"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1.1.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შლამი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დეჰიდრატაციის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ავზში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4" w:history="1">
            <w:r w:rsidR="001A5005" w:rsidRPr="006C1CD7">
              <w:rPr>
                <w:rStyle w:val="Hyperlink"/>
                <w:rFonts w:ascii="Sylfaen" w:hAnsi="Sylfaen" w:cs="Sylfaen"/>
                <w:noProof/>
              </w:rPr>
              <w:t>1.2.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პოლიელექტროლიტის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ხსნარი</w:t>
            </w:r>
            <w:r w:rsidR="001A5005" w:rsidRPr="006C1CD7">
              <w:rPr>
                <w:rStyle w:val="Hyperlink"/>
                <w:noProof/>
              </w:rPr>
              <w:t xml:space="preserve"> -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მომზადება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დოზირება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5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5" w:history="1">
            <w:r w:rsidR="001A5005" w:rsidRPr="006C1CD7">
              <w:rPr>
                <w:rStyle w:val="Hyperlink"/>
                <w:noProof/>
              </w:rPr>
              <w:t>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სტრუქტურული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ხარჯები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6" w:history="1">
            <w:r w:rsidR="001A5005" w:rsidRPr="006C1CD7">
              <w:rPr>
                <w:rStyle w:val="Hyperlink"/>
                <w:rFonts w:ascii="Sylfaen" w:hAnsi="Sylfaen" w:cs="Sylfaen"/>
                <w:noProof/>
              </w:rPr>
              <w:t>2.1.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ფიქსირებული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ხარჯები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7" w:history="1">
            <w:r w:rsidR="001A5005" w:rsidRPr="006C1CD7">
              <w:rPr>
                <w:rStyle w:val="Hyperlink"/>
                <w:rFonts w:ascii="Sylfaen" w:hAnsi="Sylfaen" w:cs="Sylfaen"/>
                <w:noProof/>
              </w:rPr>
              <w:t>2.2.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ცვალებადი ხარჯები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8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2.2.1 ელექტროენერგიის მოხმარება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69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2.2.2. რეაგენტების მოხმარება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_Toc128566169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6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0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2.2.3. რეაგენტების მოხმარების ხარჯების შეჯამება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7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1" w:history="1">
            <w:r w:rsidR="001A5005" w:rsidRPr="006C1CD7">
              <w:rPr>
                <w:rStyle w:val="Hyperlink"/>
                <w:rFonts w:ascii="Sylfaen" w:hAnsi="Sylfaen"/>
                <w:noProof/>
              </w:rPr>
              <w:t>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შესავალი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2" w:history="1"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1.1.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შლამი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დეჰიდრატაციის</w:t>
            </w:r>
            <w:r w:rsidR="001A5005" w:rsidRPr="006C1CD7">
              <w:rPr>
                <w:rStyle w:val="Hyperlink"/>
                <w:noProof/>
                <w:lang w:val="ka-GE"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ავზში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_Toc128566172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3" w:history="1">
            <w:r w:rsidR="001A5005" w:rsidRPr="006C1CD7">
              <w:rPr>
                <w:rStyle w:val="Hyperlink"/>
                <w:rFonts w:ascii="Sylfaen" w:hAnsi="Sylfaen" w:cs="Sylfaen"/>
                <w:noProof/>
              </w:rPr>
              <w:t>1.2.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პოლიელექტროლიტის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ხსნარი</w:t>
            </w:r>
            <w:r w:rsidR="001A5005" w:rsidRPr="006C1CD7">
              <w:rPr>
                <w:rStyle w:val="Hyperlink"/>
                <w:noProof/>
              </w:rPr>
              <w:t xml:space="preserve"> -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მომზადება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დოზირება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_Toc128566173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11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1"/>
            <w:tabs>
              <w:tab w:val="left" w:pos="72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4" w:history="1">
            <w:r w:rsidR="001A5005" w:rsidRPr="006C1CD7">
              <w:rPr>
                <w:rStyle w:val="Hyperlink"/>
                <w:noProof/>
              </w:rPr>
              <w:t>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სტრუქტურული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ხარჯები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_Toc128566174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5" w:history="1">
            <w:r w:rsidR="001A5005" w:rsidRPr="006C1CD7">
              <w:rPr>
                <w:rStyle w:val="Hyperlink"/>
                <w:rFonts w:ascii="Sylfaen" w:hAnsi="Sylfaen"/>
                <w:noProof/>
              </w:rPr>
              <w:t>2.1.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ფიქსირებული ხარჯები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_Toc128566175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6" w:history="1">
            <w:r w:rsidR="001A5005" w:rsidRPr="006C1CD7">
              <w:rPr>
                <w:rStyle w:val="Hyperlink"/>
                <w:rFonts w:ascii="Sylfaen" w:hAnsi="Sylfaen"/>
                <w:noProof/>
              </w:rPr>
              <w:t>2.2.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ცვალებადი ხარჯები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_Toc128566176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left" w:pos="1540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7" w:history="1">
            <w:r w:rsidR="001A5005" w:rsidRPr="006C1CD7">
              <w:rPr>
                <w:rStyle w:val="Hyperlink"/>
                <w:noProof/>
              </w:rPr>
              <w:t>2.2.1.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ელექტროენერგიის მოხმარება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_Toc128566177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left" w:pos="1540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8" w:history="1">
            <w:r w:rsidR="001A5005" w:rsidRPr="006C1CD7">
              <w:rPr>
                <w:rStyle w:val="Hyperlink"/>
                <w:noProof/>
              </w:rPr>
              <w:t>2.2.2.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რეაგენტების მოხმარება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_Toc128566178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12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left" w:pos="1540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79" w:history="1">
            <w:r w:rsidR="001A5005" w:rsidRPr="006C1CD7">
              <w:rPr>
                <w:rStyle w:val="Hyperlink"/>
                <w:noProof/>
              </w:rPr>
              <w:t>2.2.3.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/>
                <w:noProof/>
                <w:lang w:val="ka-GE"/>
              </w:rPr>
              <w:t>რეაგენტების მოხმარების ხარჯების შეჯამება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_Toc128566179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3"/>
            <w:tabs>
              <w:tab w:val="left" w:pos="1540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80" w:history="1">
            <w:r w:rsidR="001A5005" w:rsidRPr="006C1CD7">
              <w:rPr>
                <w:rStyle w:val="Hyperlink"/>
                <w:noProof/>
              </w:rPr>
              <w:t>2.2.4.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დეჰიდრატირებული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შლამის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ნარჩენების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მოცილება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_Toc128566180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1A5005" w:rsidRDefault="002956B4">
          <w:pPr>
            <w:pStyle w:val="TOC2"/>
            <w:tabs>
              <w:tab w:val="left" w:pos="1201"/>
              <w:tab w:val="right" w:leader="dot" w:pos="9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8566181" w:history="1">
            <w:r w:rsidR="001A5005" w:rsidRPr="006C1CD7">
              <w:rPr>
                <w:rStyle w:val="Hyperlink"/>
                <w:rFonts w:ascii="Sylfaen" w:hAnsi="Sylfaen"/>
                <w:noProof/>
              </w:rPr>
              <w:t>2.3.</w:t>
            </w:r>
            <w:r w:rsidR="001A500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ცვ</w:t>
            </w:r>
            <w:r w:rsidR="001A5005" w:rsidRPr="006C1CD7">
              <w:rPr>
                <w:rStyle w:val="Hyperlink"/>
                <w:rFonts w:ascii="Sylfaen" w:hAnsi="Sylfaen" w:cs="Sylfaen"/>
                <w:noProof/>
                <w:lang w:val="ka-GE"/>
              </w:rPr>
              <w:t>ალებადი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ხარჯების</w:t>
            </w:r>
            <w:r w:rsidR="001A5005" w:rsidRPr="006C1CD7">
              <w:rPr>
                <w:rStyle w:val="Hyperlink"/>
                <w:noProof/>
              </w:rPr>
              <w:t xml:space="preserve"> </w:t>
            </w:r>
            <w:r w:rsidR="001A5005" w:rsidRPr="006C1CD7">
              <w:rPr>
                <w:rStyle w:val="Hyperlink"/>
                <w:rFonts w:ascii="Sylfaen" w:hAnsi="Sylfaen" w:cs="Sylfaen"/>
                <w:noProof/>
              </w:rPr>
              <w:t>შეჯამება</w:t>
            </w:r>
            <w:r w:rsidR="001A5005">
              <w:rPr>
                <w:noProof/>
                <w:webHidden/>
              </w:rPr>
              <w:tab/>
            </w:r>
            <w:r w:rsidR="001A5005">
              <w:rPr>
                <w:noProof/>
                <w:webHidden/>
              </w:rPr>
              <w:fldChar w:fldCharType="begin"/>
            </w:r>
            <w:r w:rsidR="001A5005">
              <w:rPr>
                <w:noProof/>
                <w:webHidden/>
              </w:rPr>
              <w:instrText xml:space="preserve"> PAGEREF _Toc128566181 \h </w:instrText>
            </w:r>
            <w:r w:rsidR="001A5005">
              <w:rPr>
                <w:noProof/>
                <w:webHidden/>
              </w:rPr>
            </w:r>
            <w:r w:rsidR="001A5005">
              <w:rPr>
                <w:noProof/>
                <w:webHidden/>
              </w:rPr>
              <w:fldChar w:fldCharType="separate"/>
            </w:r>
            <w:r w:rsidR="001A5005">
              <w:rPr>
                <w:noProof/>
                <w:webHidden/>
              </w:rPr>
              <w:t>13</w:t>
            </w:r>
            <w:r w:rsidR="001A5005">
              <w:rPr>
                <w:noProof/>
                <w:webHidden/>
              </w:rPr>
              <w:fldChar w:fldCharType="end"/>
            </w:r>
          </w:hyperlink>
        </w:p>
        <w:p w:rsidR="00BA4506" w:rsidRPr="001A5005" w:rsidRDefault="00BA4506">
          <w:r w:rsidRPr="001A5005">
            <w:rPr>
              <w:b/>
              <w:bCs/>
              <w:noProof/>
            </w:rPr>
            <w:fldChar w:fldCharType="end"/>
          </w:r>
        </w:p>
      </w:sdtContent>
    </w:sdt>
    <w:p w:rsidR="00490564" w:rsidRPr="001A5005" w:rsidRDefault="00490564">
      <w:pPr>
        <w:spacing w:before="838" w:line="276" w:lineRule="auto"/>
        <w:ind w:left="321" w:right="267" w:hanging="1"/>
        <w:jc w:val="both"/>
        <w:rPr>
          <w:sz w:val="18"/>
        </w:rPr>
      </w:pPr>
    </w:p>
    <w:p w:rsidR="00490564" w:rsidRPr="001A5005" w:rsidRDefault="00490564">
      <w:pPr>
        <w:spacing w:before="838" w:line="276" w:lineRule="auto"/>
        <w:ind w:left="321" w:right="267" w:hanging="1"/>
        <w:jc w:val="both"/>
        <w:rPr>
          <w:sz w:val="18"/>
        </w:rPr>
      </w:pPr>
    </w:p>
    <w:p w:rsidR="00BA4506" w:rsidRPr="001A5005" w:rsidRDefault="00BA4506" w:rsidP="00BA4506">
      <w:pPr>
        <w:spacing w:before="200"/>
        <w:ind w:left="321"/>
        <w:rPr>
          <w:sz w:val="16"/>
        </w:rPr>
      </w:pPr>
      <w:r w:rsidRPr="001A5005">
        <w:rPr>
          <w:rFonts w:ascii="Sylfaen" w:hAnsi="Sylfaen" w:cs="Sylfaen"/>
          <w:sz w:val="18"/>
        </w:rPr>
        <w:t>კატეგორიულად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აკრძალულია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ამ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დოკუმენტის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მთლიანად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ან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ნაწილობრივ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რეპროდუცირება</w:t>
      </w:r>
      <w:r w:rsidRPr="001A5005">
        <w:rPr>
          <w:sz w:val="18"/>
        </w:rPr>
        <w:t xml:space="preserve">, </w:t>
      </w:r>
      <w:r w:rsidRPr="001A5005">
        <w:rPr>
          <w:rFonts w:ascii="Sylfaen" w:hAnsi="Sylfaen" w:cs="Sylfaen"/>
          <w:sz w:val="18"/>
        </w:rPr>
        <w:t>ასევე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მისი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მესამე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პირებზე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გადაცემა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ან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გავრცელება</w:t>
      </w:r>
      <w:r w:rsidRPr="001A5005">
        <w:rPr>
          <w:sz w:val="18"/>
        </w:rPr>
        <w:t xml:space="preserve"> </w:t>
      </w:r>
      <w:r w:rsidR="008579AC">
        <w:rPr>
          <w:sz w:val="18"/>
        </w:rPr>
        <w:t>GST</w:t>
      </w:r>
      <w:r w:rsidRPr="001A5005">
        <w:rPr>
          <w:sz w:val="18"/>
        </w:rPr>
        <w:t>-</w:t>
      </w:r>
      <w:r w:rsidRPr="001A5005">
        <w:rPr>
          <w:rFonts w:ascii="Sylfaen" w:hAnsi="Sylfaen" w:cs="Sylfaen"/>
          <w:sz w:val="18"/>
        </w:rPr>
        <w:t>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ნებართვის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გარეშე</w:t>
      </w:r>
      <w:r w:rsidRPr="001A5005">
        <w:rPr>
          <w:sz w:val="18"/>
        </w:rPr>
        <w:t xml:space="preserve">. </w:t>
      </w:r>
      <w:r w:rsidRPr="001A5005">
        <w:rPr>
          <w:rFonts w:ascii="Sylfaen" w:hAnsi="Sylfaen" w:cs="Sylfaen"/>
          <w:sz w:val="18"/>
        </w:rPr>
        <w:t>ეს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დოკუმენტი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წარმოადგენს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გადაწყვეტილებებს</w:t>
      </w:r>
      <w:r w:rsidRPr="001A5005">
        <w:rPr>
          <w:sz w:val="18"/>
        </w:rPr>
        <w:t xml:space="preserve">, </w:t>
      </w:r>
      <w:r w:rsidRPr="001A5005">
        <w:rPr>
          <w:rFonts w:ascii="Sylfaen" w:hAnsi="Sylfaen" w:cs="Sylfaen"/>
          <w:sz w:val="18"/>
        </w:rPr>
        <w:t>რომლებიც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დაფუძნებულია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ტექნიკურ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ცოდნაზე</w:t>
      </w:r>
      <w:r w:rsidRPr="001A5005">
        <w:rPr>
          <w:sz w:val="18"/>
        </w:rPr>
        <w:t xml:space="preserve">, </w:t>
      </w:r>
      <w:r w:rsidRPr="001A5005">
        <w:rPr>
          <w:rFonts w:ascii="Sylfaen" w:hAnsi="Sylfaen" w:cs="Sylfaen"/>
          <w:sz w:val="18"/>
        </w:rPr>
        <w:t>რომელიც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არის</w:t>
      </w:r>
      <w:r w:rsidRPr="001A5005">
        <w:rPr>
          <w:sz w:val="18"/>
        </w:rPr>
        <w:t xml:space="preserve"> </w:t>
      </w:r>
      <w:r w:rsidRPr="001A5005">
        <w:rPr>
          <w:rFonts w:ascii="Sylfaen" w:hAnsi="Sylfaen"/>
          <w:sz w:val="18"/>
          <w:lang w:val="ka-GE"/>
        </w:rPr>
        <w:t xml:space="preserve">მხოლოდ </w:t>
      </w:r>
      <w:r w:rsidR="008579AC">
        <w:rPr>
          <w:sz w:val="18"/>
        </w:rPr>
        <w:t>GST</w:t>
      </w:r>
      <w:r w:rsidRPr="001A5005">
        <w:rPr>
          <w:sz w:val="18"/>
        </w:rPr>
        <w:t>-</w:t>
      </w:r>
      <w:r w:rsidRPr="001A5005">
        <w:rPr>
          <w:rFonts w:ascii="Sylfaen" w:hAnsi="Sylfaen" w:cs="Sylfaen"/>
          <w:sz w:val="18"/>
        </w:rPr>
        <w:t>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საკუთრება</w:t>
      </w:r>
      <w:r w:rsidRPr="001A5005">
        <w:rPr>
          <w:sz w:val="18"/>
        </w:rPr>
        <w:t xml:space="preserve">. </w:t>
      </w:r>
      <w:r w:rsidRPr="001A5005">
        <w:rPr>
          <w:rFonts w:ascii="Sylfaen" w:hAnsi="Sylfaen" w:cs="Sylfaen"/>
          <w:sz w:val="18"/>
          <w:lang w:val="ka-GE"/>
        </w:rPr>
        <w:t>შესაბამისად</w:t>
      </w:r>
      <w:r w:rsidRPr="001A5005">
        <w:rPr>
          <w:sz w:val="18"/>
        </w:rPr>
        <w:t xml:space="preserve">, </w:t>
      </w:r>
      <w:r w:rsidRPr="001A5005">
        <w:rPr>
          <w:rFonts w:ascii="Sylfaen" w:hAnsi="Sylfaen" w:cs="Sylfaen"/>
          <w:sz w:val="18"/>
        </w:rPr>
        <w:t>ამ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დოკუმენტის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მიღებით</w:t>
      </w:r>
      <w:r w:rsidRPr="001A5005">
        <w:rPr>
          <w:sz w:val="18"/>
        </w:rPr>
        <w:t xml:space="preserve">, </w:t>
      </w:r>
      <w:r w:rsidRPr="001A5005">
        <w:rPr>
          <w:rFonts w:ascii="Sylfaen" w:hAnsi="Sylfaen" w:cs="Sylfaen"/>
          <w:sz w:val="18"/>
        </w:rPr>
        <w:t>თქვენ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აღიარებთ</w:t>
      </w:r>
      <w:r w:rsidRPr="001A5005">
        <w:rPr>
          <w:sz w:val="18"/>
        </w:rPr>
        <w:t xml:space="preserve">, </w:t>
      </w:r>
      <w:r w:rsidRPr="001A5005">
        <w:rPr>
          <w:rFonts w:ascii="Sylfaen" w:hAnsi="Sylfaen" w:cs="Sylfaen"/>
          <w:sz w:val="18"/>
        </w:rPr>
        <w:t>რომ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  <w:lang w:val="ka-GE"/>
        </w:rPr>
        <w:t xml:space="preserve">გეკისრებათ </w:t>
      </w:r>
      <w:r w:rsidRPr="001A5005">
        <w:rPr>
          <w:rFonts w:ascii="Sylfaen" w:hAnsi="Sylfaen" w:cs="Sylfaen"/>
          <w:sz w:val="18"/>
        </w:rPr>
        <w:t>კონფიდენციალურობის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ვალდებულებ</w:t>
      </w:r>
      <w:r w:rsidRPr="001A5005">
        <w:rPr>
          <w:rFonts w:ascii="Sylfaen" w:hAnsi="Sylfaen" w:cs="Sylfaen"/>
          <w:sz w:val="18"/>
          <w:lang w:val="ka-GE"/>
        </w:rPr>
        <w:t>ა</w:t>
      </w:r>
      <w:r w:rsidRPr="001A5005">
        <w:rPr>
          <w:sz w:val="18"/>
        </w:rPr>
        <w:t xml:space="preserve">, </w:t>
      </w:r>
      <w:r w:rsidRPr="001A5005">
        <w:rPr>
          <w:rFonts w:ascii="Sylfaen" w:hAnsi="Sylfaen"/>
          <w:sz w:val="18"/>
          <w:lang w:val="ka-GE"/>
        </w:rPr>
        <w:t xml:space="preserve">რომ </w:t>
      </w:r>
      <w:r w:rsidRPr="001A5005">
        <w:rPr>
          <w:rFonts w:ascii="Sylfaen" w:hAnsi="Sylfaen" w:cs="Sylfaen"/>
          <w:sz w:val="18"/>
        </w:rPr>
        <w:t>არ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გაუმჟღავნოთ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აქ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მოცემული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ინფორმაცია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მესამე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პირებს</w:t>
      </w:r>
      <w:r w:rsidRPr="001A5005">
        <w:rPr>
          <w:sz w:val="18"/>
        </w:rPr>
        <w:t xml:space="preserve"> </w:t>
      </w:r>
      <w:r w:rsidR="008579AC">
        <w:rPr>
          <w:sz w:val="18"/>
        </w:rPr>
        <w:t>GST</w:t>
      </w:r>
      <w:r w:rsidRPr="001A5005">
        <w:rPr>
          <w:sz w:val="18"/>
        </w:rPr>
        <w:t>-</w:t>
      </w:r>
      <w:r w:rsidRPr="001A5005">
        <w:rPr>
          <w:rFonts w:ascii="Sylfaen" w:hAnsi="Sylfaen" w:cs="Sylfaen"/>
          <w:sz w:val="18"/>
        </w:rPr>
        <w:t>სგან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პირდაპირი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ნებართვის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მოთხოვნის</w:t>
      </w:r>
      <w:r w:rsidRPr="001A5005">
        <w:rPr>
          <w:sz w:val="18"/>
        </w:rPr>
        <w:t xml:space="preserve"> </w:t>
      </w:r>
      <w:r w:rsidRPr="001A5005">
        <w:rPr>
          <w:rFonts w:ascii="Sylfaen" w:hAnsi="Sylfaen" w:cs="Sylfaen"/>
          <w:sz w:val="18"/>
        </w:rPr>
        <w:t>გარეშე</w:t>
      </w:r>
      <w:r w:rsidRPr="001A5005">
        <w:rPr>
          <w:sz w:val="18"/>
        </w:rPr>
        <w:t>.</w:t>
      </w:r>
      <w:r w:rsidRPr="001A5005">
        <w:rPr>
          <w:w w:val="99"/>
          <w:sz w:val="16"/>
        </w:rPr>
        <w:t>.</w:t>
      </w:r>
    </w:p>
    <w:p w:rsidR="005E5A81" w:rsidRPr="001A5005" w:rsidRDefault="002905E1">
      <w:pPr>
        <w:spacing w:before="199"/>
        <w:ind w:left="321"/>
        <w:rPr>
          <w:sz w:val="16"/>
        </w:rPr>
      </w:pPr>
      <w:r w:rsidRPr="001A5005">
        <w:rPr>
          <w:w w:val="99"/>
          <w:sz w:val="16"/>
        </w:rPr>
        <w:t>.</w:t>
      </w:r>
    </w:p>
    <w:p w:rsidR="005E5A81" w:rsidRPr="001A5005" w:rsidRDefault="005E5A81">
      <w:pPr>
        <w:rPr>
          <w:sz w:val="16"/>
        </w:rPr>
        <w:sectPr w:rsidR="005E5A81" w:rsidRPr="001A5005">
          <w:headerReference w:type="default" r:id="rId13"/>
          <w:footerReference w:type="default" r:id="rId14"/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4738A4" w:rsidP="00E03E6D">
      <w:pPr>
        <w:pStyle w:val="Heading1"/>
        <w:numPr>
          <w:ilvl w:val="0"/>
          <w:numId w:val="64"/>
        </w:numPr>
        <w:rPr>
          <w:rFonts w:ascii="Sylfaen" w:hAnsi="Sylfaen"/>
          <w:lang w:val="ka-GE"/>
        </w:rPr>
      </w:pPr>
      <w:bookmarkStart w:id="3" w:name="_Toc128566038"/>
      <w:r w:rsidRPr="001A5005">
        <w:rPr>
          <w:rFonts w:ascii="Sylfaen" w:hAnsi="Sylfaen"/>
          <w:lang w:val="ka-GE"/>
        </w:rPr>
        <w:lastRenderedPageBreak/>
        <w:t>პროექტის აღწერა და ფარგლები</w:t>
      </w:r>
      <w:bookmarkEnd w:id="3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4738A4" w:rsidP="00E03E6D">
      <w:pPr>
        <w:pStyle w:val="Heading2"/>
        <w:numPr>
          <w:ilvl w:val="1"/>
          <w:numId w:val="64"/>
        </w:numPr>
        <w:rPr>
          <w:rFonts w:ascii="Sylfaen" w:hAnsi="Sylfaen"/>
          <w:lang w:val="ka-GE"/>
        </w:rPr>
      </w:pPr>
      <w:bookmarkStart w:id="4" w:name="_Toc128566039"/>
      <w:r w:rsidRPr="001A5005">
        <w:rPr>
          <w:rFonts w:ascii="Sylfaen" w:hAnsi="Sylfaen"/>
          <w:lang w:val="ka-GE"/>
        </w:rPr>
        <w:t>პროექტის წინაპირობა</w:t>
      </w:r>
      <w:bookmarkEnd w:id="4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5E311A">
      <w:pPr>
        <w:pStyle w:val="BodyText"/>
        <w:spacing w:line="276" w:lineRule="auto"/>
        <w:ind w:left="321" w:right="267"/>
        <w:jc w:val="both"/>
      </w:pPr>
      <w:r w:rsidRPr="001A5005">
        <w:rPr>
          <w:rFonts w:ascii="Sylfaen" w:hAnsi="Sylfaen" w:cs="Sylfaen"/>
        </w:rPr>
        <w:t>გარდაბნის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ნაგებობა</w:t>
      </w:r>
      <w:r w:rsidRPr="001A5005">
        <w:t xml:space="preserve"> (WWTP) 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ქალაქ</w:t>
      </w:r>
      <w:r w:rsidRPr="001A5005">
        <w:t xml:space="preserve"> </w:t>
      </w:r>
      <w:r w:rsidRPr="001A5005">
        <w:rPr>
          <w:rFonts w:ascii="Sylfaen" w:hAnsi="Sylfaen" w:cs="Sylfaen"/>
        </w:rPr>
        <w:t>თბილისის</w:t>
      </w:r>
      <w:r w:rsidRPr="001A5005">
        <w:t xml:space="preserve"> </w:t>
      </w:r>
      <w:r w:rsidRPr="001A5005">
        <w:rPr>
          <w:rFonts w:ascii="Sylfaen" w:hAnsi="Sylfaen" w:cs="Sylfaen"/>
        </w:rPr>
        <w:t>სამხრეთ</w:t>
      </w:r>
      <w:r w:rsidRPr="001A5005">
        <w:t>-</w:t>
      </w:r>
      <w:r w:rsidRPr="001A5005">
        <w:rPr>
          <w:rFonts w:ascii="Sylfaen" w:hAnsi="Sylfaen" w:cs="Sylfaen"/>
        </w:rPr>
        <w:t>აღმოსავლეთით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ამუშავებს</w:t>
      </w:r>
      <w:r w:rsidRPr="001A5005">
        <w:t xml:space="preserve"> </w:t>
      </w:r>
      <w:r w:rsidRPr="001A5005">
        <w:rPr>
          <w:rFonts w:ascii="Sylfaen" w:hAnsi="Sylfaen" w:cs="Sylfaen"/>
        </w:rPr>
        <w:t>თბილისის</w:t>
      </w:r>
      <w:r w:rsidRPr="001A5005">
        <w:t xml:space="preserve">, </w:t>
      </w:r>
      <w:r w:rsidRPr="001A5005">
        <w:rPr>
          <w:rFonts w:ascii="Sylfaen" w:hAnsi="Sylfaen" w:cs="Sylfaen"/>
        </w:rPr>
        <w:t>გარდაბნის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რუსთავის</w:t>
      </w:r>
      <w:r w:rsidRPr="001A5005">
        <w:t xml:space="preserve"> </w:t>
      </w:r>
      <w:r w:rsidRPr="001A5005">
        <w:rPr>
          <w:rFonts w:ascii="Sylfaen" w:hAnsi="Sylfaen" w:cs="Sylfaen"/>
        </w:rPr>
        <w:t>საყოფაცხოვრებო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სამრეწველო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წყლებს</w:t>
      </w:r>
      <w:r w:rsidRPr="001A5005">
        <w:t xml:space="preserve">. </w:t>
      </w:r>
      <w:r w:rsidRPr="001A5005">
        <w:rPr>
          <w:rFonts w:ascii="Sylfaen" w:hAnsi="Sylfaen" w:cs="Sylfaen"/>
        </w:rPr>
        <w:t>თბილისიდან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</w:t>
      </w:r>
      <w:r w:rsidRPr="001A5005">
        <w:t xml:space="preserve"> </w:t>
      </w:r>
      <w:r w:rsidRPr="001A5005">
        <w:rPr>
          <w:rFonts w:ascii="Sylfaen" w:hAnsi="Sylfaen" w:cs="Sylfaen"/>
        </w:rPr>
        <w:t>მიეწოდება</w:t>
      </w:r>
      <w:r w:rsidRPr="001A5005">
        <w:t xml:space="preserve"> 3300 </w:t>
      </w:r>
      <w:r w:rsidRPr="001A5005">
        <w:rPr>
          <w:rFonts w:ascii="Sylfaen" w:hAnsi="Sylfaen" w:cs="Sylfaen"/>
        </w:rPr>
        <w:t>მმ</w:t>
      </w:r>
      <w:r w:rsidRPr="001A5005">
        <w:t xml:space="preserve"> </w:t>
      </w:r>
      <w:r w:rsidRPr="001A5005">
        <w:rPr>
          <w:rFonts w:ascii="Sylfaen" w:hAnsi="Sylfaen" w:cs="Sylfaen"/>
        </w:rPr>
        <w:t>დიამეტრის</w:t>
      </w:r>
      <w:r w:rsidRPr="001A5005">
        <w:t xml:space="preserve"> </w:t>
      </w:r>
      <w:r w:rsidRPr="001A5005">
        <w:rPr>
          <w:rFonts w:ascii="Sylfaen" w:hAnsi="Sylfaen" w:cs="Sylfaen"/>
        </w:rPr>
        <w:t>მთავარი</w:t>
      </w:r>
      <w:r w:rsidRPr="001A5005">
        <w:t xml:space="preserve"> </w:t>
      </w:r>
      <w:r w:rsidRPr="001A5005">
        <w:rPr>
          <w:rFonts w:ascii="Sylfaen" w:hAnsi="Sylfaen" w:cs="Sylfaen"/>
        </w:rPr>
        <w:t>კოლექტორით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დამუშავების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</w:t>
      </w:r>
      <w:r w:rsidRPr="001A5005">
        <w:rPr>
          <w:rFonts w:ascii="Sylfaen" w:hAnsi="Sylfaen" w:cs="Sylfaen"/>
        </w:rPr>
        <w:t>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მტკვარში</w:t>
      </w:r>
      <w:r w:rsidRPr="001A5005">
        <w:t>.</w:t>
      </w:r>
    </w:p>
    <w:p w:rsidR="005E5A81" w:rsidRPr="001A5005" w:rsidRDefault="005E5A81">
      <w:pPr>
        <w:pStyle w:val="BodyText"/>
        <w:spacing w:before="9"/>
      </w:pPr>
    </w:p>
    <w:p w:rsidR="005E5A81" w:rsidRPr="001A5005" w:rsidRDefault="005E311A">
      <w:pPr>
        <w:pStyle w:val="BodyText"/>
        <w:spacing w:line="276" w:lineRule="auto"/>
        <w:ind w:left="321" w:right="268"/>
        <w:jc w:val="both"/>
        <w:rPr>
          <w:lang w:val="ka-GE"/>
        </w:rPr>
      </w:pPr>
      <w:r w:rsidRPr="001A5005">
        <w:rPr>
          <w:rFonts w:ascii="Sylfaen" w:hAnsi="Sylfaen" w:cs="Sylfaen"/>
          <w:lang w:val="ka-GE"/>
        </w:rPr>
        <w:t>გამწმენდი ნაგებობა</w:t>
      </w:r>
      <w:r w:rsidRPr="001A5005">
        <w:t xml:space="preserve"> </w:t>
      </w:r>
      <w:r w:rsidRPr="001A5005">
        <w:rPr>
          <w:rFonts w:ascii="Sylfaen" w:hAnsi="Sylfaen" w:cs="Sylfaen"/>
        </w:rPr>
        <w:t>აშენდა</w:t>
      </w:r>
      <w:r w:rsidRPr="001A5005">
        <w:t xml:space="preserve"> 1985 </w:t>
      </w:r>
      <w:r w:rsidRPr="001A5005">
        <w:rPr>
          <w:rFonts w:ascii="Sylfaen" w:hAnsi="Sylfaen" w:cs="Sylfaen"/>
        </w:rPr>
        <w:t>წელს</w:t>
      </w:r>
      <w:r w:rsidRPr="001A5005">
        <w:t xml:space="preserve">. </w:t>
      </w:r>
      <w:r w:rsidRPr="001A5005">
        <w:rPr>
          <w:rFonts w:ascii="Sylfaen" w:hAnsi="Sylfaen" w:cs="Sylfaen"/>
        </w:rPr>
        <w:t>მას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განხორციელდა</w:t>
      </w:r>
      <w:r w:rsidRPr="001A5005">
        <w:t xml:space="preserve"> </w:t>
      </w:r>
      <w:r w:rsidRPr="001A5005">
        <w:rPr>
          <w:rFonts w:ascii="Sylfaen" w:hAnsi="Sylfaen" w:cs="Sylfaen"/>
        </w:rPr>
        <w:t>გარკვეული</w:t>
      </w:r>
      <w:r w:rsidRPr="001A5005">
        <w:t xml:space="preserve"> </w:t>
      </w:r>
      <w:r w:rsidRPr="001A5005">
        <w:rPr>
          <w:rFonts w:ascii="Sylfaen" w:hAnsi="Sylfaen" w:cs="Sylfaen"/>
        </w:rPr>
        <w:t>სარეაბილიტაციო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</w:t>
      </w:r>
      <w:r w:rsidRPr="001A5005">
        <w:t xml:space="preserve"> (</w:t>
      </w:r>
      <w:r w:rsidRPr="001A5005">
        <w:rPr>
          <w:rFonts w:ascii="Sylfaen" w:hAnsi="Sylfaen" w:cs="Sylfaen"/>
        </w:rPr>
        <w:t>მაგ</w:t>
      </w:r>
      <w:r w:rsidRPr="001A5005">
        <w:t xml:space="preserve">. </w:t>
      </w:r>
      <w:r w:rsidRPr="001A5005">
        <w:rPr>
          <w:rFonts w:ascii="Sylfaen" w:hAnsi="Sylfaen" w:cs="Sylfaen"/>
        </w:rPr>
        <w:t>პირველადი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ავზების </w:t>
      </w:r>
      <w:r w:rsidRPr="001A5005">
        <w:rPr>
          <w:rFonts w:ascii="Sylfaen" w:hAnsi="Sylfaen" w:cs="Sylfaen"/>
        </w:rPr>
        <w:t>რეაბილიტაცია</w:t>
      </w:r>
      <w:r w:rsidRPr="001A5005">
        <w:t xml:space="preserve">). </w:t>
      </w:r>
      <w:r w:rsidRPr="001A5005">
        <w:rPr>
          <w:rFonts w:ascii="Sylfaen" w:hAnsi="Sylfaen" w:cs="Sylfaen"/>
          <w:lang w:val="ka-GE"/>
        </w:rPr>
        <w:t>ამჟამად,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გაწმენდა</w:t>
      </w:r>
      <w:r w:rsidRPr="001A5005">
        <w:t xml:space="preserve"> </w:t>
      </w:r>
      <w:r w:rsidRPr="001A5005">
        <w:rPr>
          <w:rFonts w:ascii="Sylfaen" w:hAnsi="Sylfaen" w:cs="Sylfaen"/>
        </w:rPr>
        <w:t>ხორციელდება</w:t>
      </w:r>
      <w:r w:rsidRPr="001A5005">
        <w:t xml:space="preserve"> </w:t>
      </w:r>
      <w:r w:rsidRPr="001A5005">
        <w:rPr>
          <w:rFonts w:ascii="Sylfaen" w:hAnsi="Sylfaen" w:cs="Sylfaen"/>
        </w:rPr>
        <w:t>მხოლოდ</w:t>
      </w:r>
      <w:r w:rsidRPr="001A5005">
        <w:t xml:space="preserve"> </w:t>
      </w:r>
      <w:r w:rsidRPr="001A5005">
        <w:rPr>
          <w:rFonts w:ascii="Sylfaen" w:hAnsi="Sylfaen" w:cs="Sylfaen"/>
        </w:rPr>
        <w:t>მექანიკური</w:t>
      </w:r>
      <w:r w:rsidRPr="001A5005">
        <w:t xml:space="preserve"> </w:t>
      </w:r>
      <w:r w:rsidRPr="001A5005">
        <w:rPr>
          <w:rFonts w:ascii="Sylfaen" w:hAnsi="Sylfaen" w:cs="Sylfaen"/>
        </w:rPr>
        <w:t>პირველადი</w:t>
      </w:r>
      <w:r w:rsidRPr="001A5005">
        <w:t xml:space="preserve"> </w:t>
      </w:r>
      <w:r w:rsidRPr="001A5005">
        <w:rPr>
          <w:rFonts w:ascii="Sylfaen" w:hAnsi="Sylfaen" w:cs="Sylfaen"/>
        </w:rPr>
        <w:t>გაწმენდით</w:t>
      </w:r>
      <w:r w:rsidRPr="001A5005">
        <w:t xml:space="preserve">. </w:t>
      </w:r>
      <w:r w:rsidRPr="001A5005">
        <w:rPr>
          <w:rFonts w:ascii="Sylfaen" w:hAnsi="Sylfaen" w:cs="Sylfaen"/>
        </w:rPr>
        <w:t>პირველადი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გაწმენდის</w:t>
      </w:r>
      <w:r w:rsidRPr="001A5005">
        <w:t xml:space="preserve"> </w:t>
      </w:r>
      <w:r w:rsidRPr="001A5005">
        <w:rPr>
          <w:rFonts w:ascii="Sylfaen" w:hAnsi="Sylfaen" w:cs="Sylfaen"/>
        </w:rPr>
        <w:t>ეტაპის</w:t>
      </w:r>
      <w:r w:rsidRPr="001A5005">
        <w:t xml:space="preserve"> </w:t>
      </w:r>
      <w:r w:rsidRPr="001A5005">
        <w:rPr>
          <w:rFonts w:ascii="Sylfaen" w:hAnsi="Sylfaen" w:cs="Sylfaen"/>
        </w:rPr>
        <w:t>გავლის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</w:t>
      </w:r>
      <w:r w:rsidRPr="001A5005">
        <w:t xml:space="preserve"> </w:t>
      </w:r>
      <w:r w:rsidRPr="001A5005">
        <w:rPr>
          <w:rFonts w:ascii="Sylfaen" w:hAnsi="Sylfaen" w:cs="Sylfaen"/>
        </w:rPr>
        <w:t>პირდაპირ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</w:t>
      </w:r>
      <w:r w:rsidRPr="001A5005">
        <w:rPr>
          <w:rFonts w:ascii="Sylfaen" w:hAnsi="Sylfaen" w:cs="Sylfaen"/>
        </w:rPr>
        <w:t>გამოსასვლელში</w:t>
      </w:r>
      <w:r w:rsidRPr="001A5005">
        <w:t xml:space="preserve">. </w:t>
      </w:r>
      <w:r w:rsidRPr="001A5005">
        <w:rPr>
          <w:rFonts w:ascii="Sylfaen" w:hAnsi="Sylfaen" w:cs="Sylfaen"/>
        </w:rPr>
        <w:t>ბიოლოგიური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გაწმენდის</w:t>
      </w:r>
      <w:r w:rsidRPr="001A5005">
        <w:t xml:space="preserve"> </w:t>
      </w:r>
      <w:r w:rsidRPr="001A5005">
        <w:rPr>
          <w:rFonts w:ascii="Sylfaen" w:hAnsi="Sylfaen" w:cs="Sylfaen"/>
        </w:rPr>
        <w:t>ეტაპი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გამწმენდები</w:t>
      </w:r>
      <w:r w:rsidRPr="001A5005">
        <w:t xml:space="preserve"> </w:t>
      </w:r>
      <w:r w:rsidRPr="001A5005">
        <w:rPr>
          <w:rFonts w:ascii="Sylfaen" w:hAnsi="Sylfaen" w:cs="Sylfaen"/>
        </w:rPr>
        <w:t>სულ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25 </w:t>
      </w:r>
      <w:r w:rsidRPr="001A5005">
        <w:rPr>
          <w:rFonts w:ascii="Sylfaen" w:hAnsi="Sylfaen" w:cs="Sylfaen"/>
        </w:rPr>
        <w:t>წელია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ფუნქციონირებს</w:t>
      </w:r>
      <w:r w:rsidRPr="001A5005">
        <w:t xml:space="preserve">. </w:t>
      </w:r>
      <w:r w:rsidR="008A1D99" w:rsidRPr="001A5005">
        <w:rPr>
          <w:rFonts w:asciiTheme="minorHAnsi" w:hAnsiTheme="minorHAnsi"/>
          <w:lang w:val="ka-GE"/>
        </w:rPr>
        <w:t xml:space="preserve">ასევე </w:t>
      </w:r>
      <w:r w:rsidRPr="001A5005">
        <w:rPr>
          <w:rFonts w:ascii="Sylfaen" w:hAnsi="Sylfaen" w:cs="Sylfaen"/>
        </w:rPr>
        <w:t>აშენდა</w:t>
      </w:r>
      <w:r w:rsidRPr="001A5005">
        <w:t xml:space="preserve"> </w:t>
      </w:r>
      <w:r w:rsidRPr="001A5005">
        <w:rPr>
          <w:rFonts w:ascii="Sylfaen" w:hAnsi="Sylfaen" w:cs="Sylfaen"/>
        </w:rPr>
        <w:t>ანაერობული</w:t>
      </w:r>
      <w:r w:rsidRPr="001A5005">
        <w:t xml:space="preserve"> </w:t>
      </w:r>
      <w:r w:rsidR="008A1D99" w:rsidRPr="001A5005">
        <w:rPr>
          <w:rFonts w:ascii="Sylfaen" w:hAnsi="Sylfaen" w:cs="Sylfaen"/>
          <w:lang w:val="ka-GE"/>
        </w:rPr>
        <w:t>შლამის</w:t>
      </w:r>
      <w:r w:rsidRPr="001A5005">
        <w:t xml:space="preserve"> </w:t>
      </w:r>
      <w:r w:rsidR="008A1D99" w:rsidRPr="001A5005">
        <w:rPr>
          <w:rFonts w:ascii="Sylfaen" w:hAnsi="Sylfaen" w:cs="Sylfaen"/>
          <w:lang w:val="ka-GE"/>
        </w:rPr>
        <w:t>ავტოკლავები</w:t>
      </w:r>
      <w:r w:rsidRPr="001A5005">
        <w:t xml:space="preserve">,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</w:rPr>
        <w:t>არასოდეს</w:t>
      </w:r>
      <w:r w:rsidRPr="001A5005">
        <w:t xml:space="preserve"> </w:t>
      </w:r>
      <w:r w:rsidR="008A1D99" w:rsidRPr="001A5005">
        <w:rPr>
          <w:rFonts w:ascii="Sylfaen" w:hAnsi="Sylfaen" w:cs="Sylfaen"/>
          <w:lang w:val="ka-GE"/>
        </w:rPr>
        <w:t>ამოქმედებულა.</w:t>
      </w:r>
    </w:p>
    <w:p w:rsidR="005E5A81" w:rsidRPr="001A5005" w:rsidRDefault="005E5A81">
      <w:pPr>
        <w:pStyle w:val="BodyText"/>
        <w:spacing w:before="10"/>
      </w:pPr>
    </w:p>
    <w:p w:rsidR="005E5A81" w:rsidRPr="001A5005" w:rsidRDefault="008A1D99">
      <w:pPr>
        <w:pStyle w:val="BodyText"/>
        <w:spacing w:before="6"/>
        <w:rPr>
          <w:lang w:val="ka-GE"/>
        </w:rPr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, </w:t>
      </w:r>
      <w:r w:rsidRPr="001A5005">
        <w:rPr>
          <w:rFonts w:ascii="Sylfaen" w:hAnsi="Sylfaen" w:cs="Sylfaen"/>
        </w:rPr>
        <w:t>პროექტი</w:t>
      </w:r>
      <w:r w:rsidRPr="001A5005">
        <w:t xml:space="preserve"> </w:t>
      </w:r>
      <w:r w:rsidRPr="001A5005">
        <w:rPr>
          <w:rFonts w:ascii="Sylfaen" w:hAnsi="Sylfaen" w:cs="Sylfaen"/>
        </w:rPr>
        <w:t>ფოკუსირებულია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ნაგებობის</w:t>
      </w:r>
      <w:r w:rsidRPr="001A5005">
        <w:t xml:space="preserve"> </w:t>
      </w:r>
      <w:r w:rsidR="00A70CA0" w:rsidRPr="001A5005">
        <w:rPr>
          <w:rFonts w:ascii="Sylfaen" w:hAnsi="Sylfaen" w:cs="Sylfaen"/>
          <w:lang w:val="ka-GE"/>
        </w:rPr>
        <w:t>დეჰიდრატაციის ობიექტზე.</w:t>
      </w:r>
    </w:p>
    <w:p w:rsidR="008A1D99" w:rsidRPr="001A5005" w:rsidRDefault="008A1D99">
      <w:pPr>
        <w:pStyle w:val="BodyText"/>
        <w:spacing w:before="6"/>
      </w:pPr>
    </w:p>
    <w:p w:rsidR="005E5A81" w:rsidRPr="001A5005" w:rsidRDefault="00A70CA0" w:rsidP="00E03E6D">
      <w:pPr>
        <w:pStyle w:val="Heading2"/>
        <w:numPr>
          <w:ilvl w:val="1"/>
          <w:numId w:val="64"/>
        </w:numPr>
        <w:rPr>
          <w:rFonts w:ascii="Sylfaen" w:hAnsi="Sylfaen"/>
          <w:lang w:val="ka-GE"/>
        </w:rPr>
      </w:pPr>
      <w:bookmarkStart w:id="5" w:name="_Toc128566040"/>
      <w:r w:rsidRPr="001A5005">
        <w:rPr>
          <w:rFonts w:ascii="Sylfaen" w:hAnsi="Sylfaen"/>
          <w:lang w:val="ka-GE"/>
        </w:rPr>
        <w:t>პროექტის მიზანი</w:t>
      </w:r>
      <w:bookmarkEnd w:id="5"/>
    </w:p>
    <w:p w:rsidR="005E5A81" w:rsidRPr="001A5005" w:rsidRDefault="005E5A81">
      <w:pPr>
        <w:pStyle w:val="BodyText"/>
        <w:spacing w:before="5"/>
        <w:rPr>
          <w:b/>
        </w:rPr>
      </w:pPr>
    </w:p>
    <w:p w:rsidR="00D530D6" w:rsidRDefault="0069647F" w:rsidP="001F41D1">
      <w:pPr>
        <w:pStyle w:val="BodyText"/>
        <w:spacing w:before="4"/>
        <w:jc w:val="both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პროექტის</w:t>
      </w:r>
      <w:r w:rsidRPr="001A5005">
        <w:t xml:space="preserve"> </w:t>
      </w:r>
      <w:r w:rsidRPr="001A5005">
        <w:rPr>
          <w:rFonts w:ascii="Sylfaen" w:hAnsi="Sylfaen" w:cs="Sylfaen"/>
        </w:rPr>
        <w:t>მიზანია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ნაგებობის</w:t>
      </w:r>
      <w:r w:rsidRPr="001A5005">
        <w:t xml:space="preserve"> </w:t>
      </w:r>
      <w:r w:rsidRPr="001A5005">
        <w:rPr>
          <w:rFonts w:ascii="Sylfaen" w:hAnsi="Sylfaen" w:cs="Sylfaen"/>
        </w:rPr>
        <w:t>შლამის</w:t>
      </w:r>
      <w:r w:rsidRPr="001A5005">
        <w:t xml:space="preserve"> </w:t>
      </w:r>
      <w:r w:rsidRPr="001A5005">
        <w:rPr>
          <w:rFonts w:ascii="Sylfaen" w:hAnsi="Sylfaen" w:cs="Sylfaen"/>
        </w:rPr>
        <w:t>დასამუშავებლად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დეჰიდრატაციის ობიექტის</w:t>
      </w:r>
      <w:r w:rsidRPr="001A5005">
        <w:t xml:space="preserve"> </w:t>
      </w:r>
      <w:r w:rsidRPr="001A5005">
        <w:rPr>
          <w:rFonts w:ascii="Sylfaen" w:hAnsi="Sylfaen" w:cs="Sylfaen"/>
        </w:rPr>
        <w:t>განვითარება</w:t>
      </w:r>
      <w:r w:rsidRPr="001A5005">
        <w:t xml:space="preserve">,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პრო</w:t>
      </w:r>
      <w:bookmarkStart w:id="6" w:name="_GoBack"/>
      <w:r w:rsidRPr="001A5005">
        <w:rPr>
          <w:rFonts w:ascii="Sylfaen" w:hAnsi="Sylfaen" w:cs="Sylfaen"/>
        </w:rPr>
        <w:t>ცესით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25% </w:t>
      </w:r>
      <w:r w:rsidRPr="001A5005">
        <w:rPr>
          <w:rFonts w:ascii="Sylfaen" w:hAnsi="Sylfaen" w:cs="Sylfaen"/>
        </w:rPr>
        <w:t>სიმშრალის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მისი</w:t>
      </w:r>
      <w:r w:rsidRPr="001A5005">
        <w:t xml:space="preserve"> </w:t>
      </w:r>
      <w:r w:rsidRPr="001A5005">
        <w:rPr>
          <w:rFonts w:ascii="Sylfaen" w:hAnsi="Sylfaen" w:cs="Sylfaen"/>
        </w:rPr>
        <w:t>შემდგომი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სტაბილიზაციის მიღწევა</w:t>
      </w:r>
      <w:r w:rsidR="00D530D6">
        <w:t xml:space="preserve">. </w:t>
      </w:r>
    </w:p>
    <w:p w:rsidR="0069647F" w:rsidRPr="00D530D6" w:rsidRDefault="00D530D6" w:rsidP="001F41D1">
      <w:pPr>
        <w:pStyle w:val="BodyText"/>
        <w:spacing w:before="4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პროექ</w:t>
      </w:r>
      <w:bookmarkEnd w:id="6"/>
      <w:r>
        <w:rPr>
          <w:rFonts w:ascii="Sylfaen" w:hAnsi="Sylfaen"/>
          <w:lang w:val="ka-GE"/>
        </w:rPr>
        <w:t>ტის დამთავრება დაგეგმილია 2023 წლის, სავალდებულო რომ ამ დროისთვის სისტემა სრულად იყოს ინტეგრირებული სადგურის მართვის სისტემასთან და სრულ ციკლთან.</w:t>
      </w:r>
    </w:p>
    <w:p w:rsidR="005E5A81" w:rsidRPr="001A5005" w:rsidRDefault="0069647F" w:rsidP="0069647F">
      <w:pPr>
        <w:pStyle w:val="BodyText"/>
        <w:spacing w:before="4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პროექტისთვის</w:t>
      </w:r>
      <w:r w:rsidRPr="001A5005">
        <w:t xml:space="preserve"> </w:t>
      </w:r>
      <w:r w:rsidR="0077384C" w:rsidRPr="001A5005">
        <w:rPr>
          <w:rFonts w:ascii="Sylfaen" w:hAnsi="Sylfaen" w:cs="Sylfaen"/>
        </w:rPr>
        <w:t>შესწავლილი</w:t>
      </w:r>
      <w:r w:rsidR="0077384C" w:rsidRPr="001A5005">
        <w:t xml:space="preserve"> </w:t>
      </w:r>
      <w:r w:rsidR="0077384C" w:rsidRPr="001A5005">
        <w:rPr>
          <w:rFonts w:ascii="Sylfaen" w:hAnsi="Sylfaen" w:cs="Sylfaen"/>
        </w:rPr>
        <w:t>სცენარი</w:t>
      </w:r>
      <w:r w:rsidRPr="001A5005">
        <w:t>:</w:t>
      </w:r>
    </w:p>
    <w:p w:rsidR="00FE6EF4" w:rsidRPr="001A5005" w:rsidRDefault="00FE6EF4" w:rsidP="0069647F">
      <w:pPr>
        <w:pStyle w:val="BodyText"/>
        <w:spacing w:before="4"/>
      </w:pPr>
    </w:p>
    <w:p w:rsidR="005E5A81" w:rsidRPr="001A5005" w:rsidRDefault="009A2063" w:rsidP="00E03E6D">
      <w:pPr>
        <w:pStyle w:val="ListParagraph"/>
        <w:numPr>
          <w:ilvl w:val="2"/>
          <w:numId w:val="64"/>
        </w:numPr>
        <w:tabs>
          <w:tab w:val="left" w:pos="1161"/>
          <w:tab w:val="left" w:pos="1162"/>
        </w:tabs>
        <w:spacing w:line="293" w:lineRule="exact"/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მიმდინარე ეტაპი</w:t>
      </w:r>
    </w:p>
    <w:p w:rsidR="009A2063" w:rsidRPr="001A5005" w:rsidRDefault="009A2063" w:rsidP="009A2063">
      <w:pPr>
        <w:pStyle w:val="ListParagraph"/>
        <w:tabs>
          <w:tab w:val="left" w:pos="1161"/>
          <w:tab w:val="left" w:pos="1162"/>
        </w:tabs>
        <w:spacing w:line="293" w:lineRule="exact"/>
        <w:ind w:left="1161" w:firstLine="0"/>
        <w:rPr>
          <w:sz w:val="24"/>
        </w:rPr>
      </w:pPr>
    </w:p>
    <w:p w:rsidR="009A2063" w:rsidRPr="001A5005" w:rsidRDefault="009A2063" w:rsidP="00E03E6D">
      <w:pPr>
        <w:pStyle w:val="Heading2"/>
        <w:numPr>
          <w:ilvl w:val="1"/>
          <w:numId w:val="64"/>
        </w:numPr>
      </w:pPr>
      <w:bookmarkStart w:id="7" w:name="_Toc128566041"/>
      <w:r w:rsidRPr="001A5005">
        <w:rPr>
          <w:rFonts w:ascii="Sylfaen" w:hAnsi="Sylfaen" w:cs="Sylfaen"/>
          <w:lang w:val="ka-GE"/>
        </w:rPr>
        <w:t>მოსაზრებები</w:t>
      </w:r>
      <w:bookmarkEnd w:id="7"/>
    </w:p>
    <w:p w:rsidR="005E5A81" w:rsidRPr="001A5005" w:rsidRDefault="009A2063" w:rsidP="009A2063">
      <w:pPr>
        <w:tabs>
          <w:tab w:val="left" w:pos="753"/>
        </w:tabs>
        <w:spacing w:before="240" w:line="484" w:lineRule="auto"/>
        <w:ind w:right="6765"/>
        <w:rPr>
          <w:b/>
          <w:sz w:val="24"/>
        </w:rPr>
      </w:pPr>
      <w:r w:rsidRPr="001A5005">
        <w:rPr>
          <w:rFonts w:ascii="Sylfaen" w:hAnsi="Sylfaen"/>
          <w:b/>
          <w:sz w:val="24"/>
          <w:lang w:val="ka-GE"/>
        </w:rPr>
        <w:t xml:space="preserve">    მიმდინარე ეტაპი</w:t>
      </w:r>
      <w:r w:rsidR="002905E1" w:rsidRPr="001A5005">
        <w:rPr>
          <w:b/>
          <w:sz w:val="24"/>
        </w:rPr>
        <w:t>:</w:t>
      </w:r>
    </w:p>
    <w:p w:rsidR="005E5A81" w:rsidRPr="001A5005" w:rsidRDefault="00A40F6C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</w:t>
      </w:r>
      <w:r w:rsidR="009A2063" w:rsidRPr="001A5005">
        <w:rPr>
          <w:rFonts w:ascii="Sylfaen" w:hAnsi="Sylfaen"/>
          <w:sz w:val="24"/>
          <w:lang w:val="ka-GE"/>
        </w:rPr>
        <w:t>ემავალი შლამის ნაკადი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9A2063" w:rsidRPr="001A5005">
        <w:rPr>
          <w:sz w:val="24"/>
        </w:rPr>
        <w:t xml:space="preserve">640 </w:t>
      </w:r>
      <w:r w:rsidR="009A2063" w:rsidRPr="001A5005">
        <w:rPr>
          <w:rFonts w:ascii="Sylfaen" w:hAnsi="Sylfaen"/>
          <w:sz w:val="24"/>
          <w:lang w:val="ka-GE"/>
        </w:rPr>
        <w:t>მ</w:t>
      </w:r>
      <w:r w:rsidR="002905E1" w:rsidRPr="001A5005">
        <w:rPr>
          <w:sz w:val="24"/>
          <w:vertAlign w:val="superscript"/>
        </w:rPr>
        <w:t>3</w:t>
      </w:r>
      <w:r w:rsidR="009A2063" w:rsidRPr="001A5005">
        <w:rPr>
          <w:sz w:val="24"/>
        </w:rPr>
        <w:t>/დ</w:t>
      </w:r>
      <w:r w:rsidR="009A2063" w:rsidRPr="001A5005">
        <w:rPr>
          <w:rFonts w:ascii="Sylfaen" w:hAnsi="Sylfaen"/>
          <w:sz w:val="24"/>
          <w:lang w:val="ka-GE"/>
        </w:rPr>
        <w:t>ღეში</w:t>
      </w:r>
    </w:p>
    <w:p w:rsidR="00FE6EF4" w:rsidRPr="001A5005" w:rsidRDefault="009A2063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შლამის სტაბილიზაცია</w:t>
      </w:r>
      <w:r w:rsidR="002905E1" w:rsidRPr="001A5005">
        <w:rPr>
          <w:sz w:val="24"/>
        </w:rPr>
        <w:t>:</w:t>
      </w:r>
      <w:r w:rsidR="002905E1" w:rsidRPr="001A5005">
        <w:rPr>
          <w:spacing w:val="-6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ჩაუმქრალი კირით</w:t>
      </w:r>
      <w:r w:rsidR="002905E1" w:rsidRPr="001A5005">
        <w:rPr>
          <w:spacing w:val="-6"/>
          <w:sz w:val="24"/>
        </w:rPr>
        <w:t xml:space="preserve"> </w:t>
      </w:r>
      <w:r w:rsidR="002905E1" w:rsidRPr="001A5005">
        <w:rPr>
          <w:sz w:val="24"/>
        </w:rPr>
        <w:t>(250</w:t>
      </w:r>
      <w:r w:rsidR="002905E1" w:rsidRPr="001A5005">
        <w:rPr>
          <w:spacing w:val="-5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კგ</w:t>
      </w:r>
      <w:r w:rsidR="002905E1" w:rsidRPr="001A5005">
        <w:rPr>
          <w:sz w:val="24"/>
        </w:rPr>
        <w:t>/t</w:t>
      </w:r>
      <w:r w:rsidR="002905E1" w:rsidRPr="001A5005">
        <w:rPr>
          <w:spacing w:val="-6"/>
          <w:sz w:val="24"/>
        </w:rPr>
        <w:t xml:space="preserve"> </w:t>
      </w:r>
      <w:r w:rsidR="002905E1" w:rsidRPr="001A5005">
        <w:rPr>
          <w:sz w:val="24"/>
        </w:rPr>
        <w:t>DS)</w:t>
      </w:r>
    </w:p>
    <w:p w:rsidR="00FE6EF4" w:rsidRPr="001A5005" w:rsidRDefault="009A2063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დეჰიდრატაციის</w:t>
      </w:r>
      <w:r w:rsidRPr="001A5005">
        <w:rPr>
          <w:rFonts w:ascii="Sylfaen" w:hAnsi="Sylfaen"/>
          <w:sz w:val="24"/>
          <w:lang w:val="ka-GE"/>
        </w:rPr>
        <w:t xml:space="preserve"> აღჭურვილობის ტიპი</w:t>
      </w:r>
      <w:r w:rsidR="002905E1" w:rsidRPr="001A5005">
        <w:rPr>
          <w:sz w:val="24"/>
        </w:rPr>
        <w:t xml:space="preserve">: </w:t>
      </w:r>
      <w:r w:rsidRPr="001A5005">
        <w:rPr>
          <w:rFonts w:ascii="Sylfaen" w:hAnsi="Sylfaen" w:cs="Sylfaen"/>
          <w:sz w:val="24"/>
        </w:rPr>
        <w:t>ცენტრიდანული</w:t>
      </w:r>
      <w:r w:rsidRPr="001A5005">
        <w:rPr>
          <w:sz w:val="24"/>
        </w:rPr>
        <w:t xml:space="preserve"> </w:t>
      </w:r>
      <w:r w:rsidR="00600A35" w:rsidRPr="001A5005">
        <w:rPr>
          <w:rFonts w:ascii="Sylfaen" w:hAnsi="Sylfaen" w:cs="Sylfaen"/>
          <w:sz w:val="24"/>
          <w:lang w:val="ka-GE"/>
        </w:rPr>
        <w:t xml:space="preserve">სალექარი </w:t>
      </w:r>
      <w:r w:rsidR="002905E1" w:rsidRPr="001A5005">
        <w:rPr>
          <w:sz w:val="24"/>
        </w:rPr>
        <w:t>(1+0)</w:t>
      </w:r>
    </w:p>
    <w:p w:rsidR="00FE6EF4" w:rsidRPr="001A5005" w:rsidRDefault="009A2063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ადგილმდებარეობა</w:t>
      </w:r>
      <w:r w:rsidR="002905E1" w:rsidRPr="001A5005">
        <w:rPr>
          <w:sz w:val="24"/>
        </w:rPr>
        <w:t xml:space="preserve">: </w:t>
      </w:r>
      <w:r w:rsidRPr="001A5005">
        <w:rPr>
          <w:rFonts w:ascii="Sylfaen" w:hAnsi="Sylfaen" w:cs="Sylfaen"/>
          <w:sz w:val="24"/>
        </w:rPr>
        <w:t>არსებული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ავტოფარეხი</w:t>
      </w:r>
      <w:r w:rsidRPr="001A5005">
        <w:rPr>
          <w:sz w:val="24"/>
        </w:rPr>
        <w:t xml:space="preserve"> </w:t>
      </w:r>
      <w:r w:rsidR="008E5B6B" w:rsidRPr="001A5005">
        <w:rPr>
          <w:rFonts w:ascii="Sylfaen" w:hAnsi="Sylfaen" w:cs="Sylfaen"/>
          <w:sz w:val="24"/>
          <w:lang w:val="ka-GE"/>
        </w:rPr>
        <w:t>წვრილ</w:t>
      </w:r>
      <w:r w:rsidRPr="001A5005">
        <w:rPr>
          <w:sz w:val="24"/>
        </w:rPr>
        <w:t xml:space="preserve"> </w:t>
      </w:r>
      <w:r w:rsidR="00F22AE6" w:rsidRPr="001A5005">
        <w:rPr>
          <w:rFonts w:ascii="Sylfaen" w:hAnsi="Sylfaen" w:cs="Sylfaen"/>
          <w:sz w:val="24"/>
          <w:lang w:val="ka-GE"/>
        </w:rPr>
        <w:t>ბადიან</w:t>
      </w:r>
      <w:r w:rsidR="00FE6EF4" w:rsidRPr="001A5005">
        <w:rPr>
          <w:rFonts w:ascii="Sylfaen" w:hAnsi="Sylfaen" w:cs="Sylfaen"/>
          <w:sz w:val="24"/>
          <w:lang w:val="ka-GE"/>
        </w:rPr>
        <w:t xml:space="preserve"> </w:t>
      </w:r>
      <w:r w:rsidRPr="001A5005">
        <w:rPr>
          <w:rFonts w:ascii="Sylfaen" w:hAnsi="Sylfaen" w:cs="Sylfaen"/>
          <w:sz w:val="24"/>
        </w:rPr>
        <w:t>შენობაში</w:t>
      </w:r>
    </w:p>
    <w:p w:rsidR="00FE6EF4" w:rsidRPr="001A5005" w:rsidRDefault="00FE6EF4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 xml:space="preserve">სუნის საშუალებები: </w:t>
      </w:r>
      <w:r w:rsidRPr="001A5005">
        <w:rPr>
          <w:rFonts w:ascii="Sylfaen" w:hAnsi="Sylfaen" w:cs="Sylfaen"/>
          <w:sz w:val="24"/>
        </w:rPr>
        <w:t>გამოიყენება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არსებული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დეზოდორიზაციის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სისტემა</w:t>
      </w:r>
    </w:p>
    <w:p w:rsidR="00FE6EF4" w:rsidRPr="001A5005" w:rsidRDefault="00FE6EF4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</w:rPr>
        <w:t>ტექნიკური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სამუშაოები</w:t>
      </w:r>
      <w:r w:rsidRPr="001A5005">
        <w:rPr>
          <w:sz w:val="24"/>
        </w:rPr>
        <w:t xml:space="preserve">: </w:t>
      </w:r>
      <w:r w:rsidRPr="001A5005">
        <w:rPr>
          <w:rFonts w:ascii="Sylfaen" w:hAnsi="Sylfaen" w:cs="Sylfaen"/>
          <w:sz w:val="24"/>
        </w:rPr>
        <w:t>გამ</w:t>
      </w:r>
      <w:r w:rsidRPr="001A5005">
        <w:rPr>
          <w:rFonts w:ascii="Sylfaen" w:hAnsi="Sylfaen" w:cs="Sylfaen"/>
          <w:sz w:val="24"/>
          <w:lang w:val="ka-GE"/>
        </w:rPr>
        <w:t>ოიყენება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არსებული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ხიდის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ამწე</w:t>
      </w:r>
    </w:p>
    <w:p w:rsidR="00FE6EF4" w:rsidRPr="001A5005" w:rsidRDefault="00FE6EF4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</w:rPr>
        <w:t>არ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არის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მოსალოდნელი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 xml:space="preserve">რაიმე </w:t>
      </w:r>
      <w:r w:rsidRPr="001A5005">
        <w:rPr>
          <w:rFonts w:ascii="Sylfaen" w:hAnsi="Sylfaen" w:cs="Sylfaen"/>
          <w:sz w:val="24"/>
        </w:rPr>
        <w:t>გეოტექნიკური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პრობლემები</w:t>
      </w:r>
      <w:r w:rsidRPr="001A5005">
        <w:rPr>
          <w:sz w:val="24"/>
        </w:rPr>
        <w:t xml:space="preserve">. </w:t>
      </w:r>
      <w:r w:rsidRPr="001A5005">
        <w:rPr>
          <w:rFonts w:ascii="Sylfaen" w:hAnsi="Sylfaen" w:cs="Sylfaen"/>
          <w:sz w:val="24"/>
        </w:rPr>
        <w:t>უნდა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განხორციელდეს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გეოტექნიკური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კამპანია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მიმდინარე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სამუშაო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ზონაში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lastRenderedPageBreak/>
        <w:t>არსებული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ჭაბურღილებით</w:t>
      </w:r>
    </w:p>
    <w:p w:rsidR="00FE6EF4" w:rsidRPr="001A5005" w:rsidRDefault="00FE6EF4" w:rsidP="00E03E6D">
      <w:pPr>
        <w:pStyle w:val="ListParagraph"/>
        <w:numPr>
          <w:ilvl w:val="2"/>
          <w:numId w:val="64"/>
        </w:numPr>
        <w:tabs>
          <w:tab w:val="left" w:pos="1080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ტექნიკური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სასმელი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წყლის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მიღება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შესაძლებელია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არსებულ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შენობაში</w:t>
      </w:r>
    </w:p>
    <w:p w:rsidR="00FE6EF4" w:rsidRPr="001A5005" w:rsidRDefault="00FE6EF4">
      <w:pPr>
        <w:spacing w:before="194"/>
        <w:ind w:left="321"/>
        <w:rPr>
          <w:rFonts w:ascii="Sylfaen" w:hAnsi="Sylfaen"/>
          <w:b/>
          <w:sz w:val="24"/>
          <w:lang w:val="ka-GE"/>
        </w:rPr>
      </w:pPr>
    </w:p>
    <w:p w:rsidR="005E5A81" w:rsidRPr="001A5005" w:rsidRDefault="00A40F6C">
      <w:pPr>
        <w:pStyle w:val="BodyText"/>
        <w:spacing w:before="6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 xml:space="preserve">შლამის დეჰიდრატაციის ობიექტი ძირითადად შედგება შემდეგი </w:t>
      </w:r>
      <w:r w:rsidR="004009EC" w:rsidRPr="001A5005">
        <w:rPr>
          <w:rFonts w:ascii="Sylfaen" w:hAnsi="Sylfaen"/>
          <w:lang w:val="ka-GE"/>
        </w:rPr>
        <w:t>ერთეულებისგან</w:t>
      </w:r>
      <w:r w:rsidRPr="001A5005">
        <w:rPr>
          <w:rFonts w:ascii="Sylfaen" w:hAnsi="Sylfaen"/>
          <w:lang w:val="ka-GE"/>
        </w:rPr>
        <w:t>:</w:t>
      </w:r>
    </w:p>
    <w:p w:rsidR="00A40F6C" w:rsidRPr="001A5005" w:rsidRDefault="00A40F6C">
      <w:pPr>
        <w:pStyle w:val="BodyText"/>
        <w:spacing w:before="6"/>
        <w:rPr>
          <w:rFonts w:ascii="Sylfaen" w:hAnsi="Sylfaen"/>
          <w:lang w:val="ka-GE"/>
        </w:rPr>
      </w:pPr>
    </w:p>
    <w:p w:rsidR="004009EC" w:rsidRPr="001A5005" w:rsidRDefault="00CA0A70" w:rsidP="00E03E6D">
      <w:pPr>
        <w:pStyle w:val="BodyText"/>
        <w:numPr>
          <w:ilvl w:val="0"/>
          <w:numId w:val="65"/>
        </w:numPr>
        <w:spacing w:before="239" w:line="276" w:lineRule="auto"/>
        <w:rPr>
          <w:szCs w:val="22"/>
        </w:rPr>
      </w:pPr>
      <w:r w:rsidRPr="001A5005">
        <w:rPr>
          <w:rFonts w:ascii="Sylfaen" w:hAnsi="Sylfaen" w:cs="Sylfaen"/>
          <w:szCs w:val="22"/>
          <w:lang w:val="ka-GE"/>
        </w:rPr>
        <w:t xml:space="preserve">მკვებავი </w:t>
      </w:r>
      <w:r w:rsidR="00A40F6C" w:rsidRPr="001A5005">
        <w:rPr>
          <w:rFonts w:ascii="Sylfaen" w:hAnsi="Sylfaen" w:cs="Sylfaen"/>
          <w:szCs w:val="22"/>
          <w:lang w:val="ka-GE"/>
        </w:rPr>
        <w:t>შ</w:t>
      </w:r>
      <w:r w:rsidR="00A40F6C" w:rsidRPr="001A5005">
        <w:rPr>
          <w:rFonts w:ascii="Sylfaen" w:hAnsi="Sylfaen" w:cs="Sylfaen"/>
          <w:szCs w:val="22"/>
        </w:rPr>
        <w:t>ლამის</w:t>
      </w:r>
      <w:r w:rsidR="00A40F6C" w:rsidRPr="001A5005">
        <w:rPr>
          <w:szCs w:val="22"/>
        </w:rPr>
        <w:t xml:space="preserve"> </w:t>
      </w:r>
      <w:r w:rsidR="00A40F6C" w:rsidRPr="001A5005">
        <w:rPr>
          <w:rFonts w:ascii="Sylfaen" w:hAnsi="Sylfaen" w:cs="Sylfaen"/>
          <w:szCs w:val="22"/>
        </w:rPr>
        <w:t>ბუფერული</w:t>
      </w:r>
      <w:r w:rsidR="00A40F6C" w:rsidRPr="001A5005">
        <w:rPr>
          <w:szCs w:val="22"/>
        </w:rPr>
        <w:t xml:space="preserve"> </w:t>
      </w:r>
      <w:r w:rsidR="00A40F6C" w:rsidRPr="001A5005">
        <w:rPr>
          <w:rFonts w:ascii="Sylfaen" w:hAnsi="Sylfaen" w:cs="Sylfaen"/>
          <w:szCs w:val="22"/>
        </w:rPr>
        <w:t>ავზი</w:t>
      </w:r>
    </w:p>
    <w:p w:rsidR="004009EC" w:rsidRPr="001A5005" w:rsidRDefault="004009EC" w:rsidP="00E03E6D">
      <w:pPr>
        <w:pStyle w:val="BodyText"/>
        <w:numPr>
          <w:ilvl w:val="0"/>
          <w:numId w:val="65"/>
        </w:numPr>
        <w:spacing w:before="239" w:line="276" w:lineRule="auto"/>
        <w:rPr>
          <w:szCs w:val="22"/>
        </w:rPr>
      </w:pPr>
      <w:r w:rsidRPr="001A5005">
        <w:rPr>
          <w:rFonts w:ascii="Sylfaen" w:hAnsi="Sylfaen"/>
          <w:szCs w:val="22"/>
          <w:lang w:val="ka-GE"/>
        </w:rPr>
        <w:t xml:space="preserve">შლამის დეჰიდრატაციის მოწყობილობის </w:t>
      </w:r>
      <w:r w:rsidRPr="001A5005">
        <w:rPr>
          <w:rFonts w:ascii="Sylfaen" w:hAnsi="Sylfaen" w:cs="Sylfaen"/>
          <w:szCs w:val="22"/>
          <w:lang w:val="ka-GE"/>
        </w:rPr>
        <w:t>მკვებავი ტუმბოები</w:t>
      </w:r>
    </w:p>
    <w:p w:rsidR="004009EC" w:rsidRPr="001A5005" w:rsidRDefault="00A40F6C" w:rsidP="00E03E6D">
      <w:pPr>
        <w:pStyle w:val="BodyText"/>
        <w:numPr>
          <w:ilvl w:val="0"/>
          <w:numId w:val="65"/>
        </w:numPr>
        <w:spacing w:before="239" w:line="276" w:lineRule="auto"/>
        <w:rPr>
          <w:szCs w:val="22"/>
        </w:rPr>
      </w:pPr>
      <w:r w:rsidRPr="001A5005">
        <w:rPr>
          <w:rFonts w:ascii="Sylfaen" w:hAnsi="Sylfaen" w:cs="Sylfaen"/>
          <w:szCs w:val="22"/>
        </w:rPr>
        <w:t>შლამის</w:t>
      </w:r>
      <w:r w:rsidRPr="001A5005">
        <w:rPr>
          <w:szCs w:val="22"/>
        </w:rPr>
        <w:t xml:space="preserve"> </w:t>
      </w:r>
      <w:r w:rsidR="004009EC" w:rsidRPr="001A5005">
        <w:rPr>
          <w:rFonts w:ascii="Sylfaen" w:hAnsi="Sylfaen" w:cs="Sylfaen"/>
          <w:szCs w:val="22"/>
          <w:lang w:val="ka-GE"/>
        </w:rPr>
        <w:t>დეჰიდრატაციის ობიექტები</w:t>
      </w:r>
    </w:p>
    <w:p w:rsidR="004009EC" w:rsidRPr="001A5005" w:rsidRDefault="00A40F6C" w:rsidP="00E03E6D">
      <w:pPr>
        <w:pStyle w:val="BodyText"/>
        <w:numPr>
          <w:ilvl w:val="0"/>
          <w:numId w:val="65"/>
        </w:numPr>
        <w:spacing w:before="239" w:line="276" w:lineRule="auto"/>
        <w:rPr>
          <w:szCs w:val="22"/>
        </w:rPr>
      </w:pPr>
      <w:r w:rsidRPr="001A5005">
        <w:rPr>
          <w:rFonts w:ascii="Sylfaen" w:hAnsi="Sylfaen" w:cs="Sylfaen"/>
          <w:szCs w:val="22"/>
        </w:rPr>
        <w:t>კირის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შესანახი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დოზირების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მოწყობილობა</w:t>
      </w:r>
    </w:p>
    <w:p w:rsidR="004009EC" w:rsidRPr="001A5005" w:rsidRDefault="004009EC" w:rsidP="00E03E6D">
      <w:pPr>
        <w:pStyle w:val="BodyText"/>
        <w:numPr>
          <w:ilvl w:val="0"/>
          <w:numId w:val="65"/>
        </w:numPr>
        <w:spacing w:before="239" w:line="276" w:lineRule="auto"/>
        <w:rPr>
          <w:szCs w:val="22"/>
        </w:rPr>
      </w:pPr>
      <w:r w:rsidRPr="001A5005">
        <w:rPr>
          <w:rFonts w:ascii="Sylfaen" w:hAnsi="Sylfaen"/>
          <w:szCs w:val="22"/>
          <w:lang w:val="ka-GE"/>
        </w:rPr>
        <w:t>დეჰიდრირებული შ</w:t>
      </w:r>
      <w:r w:rsidR="00A40F6C" w:rsidRPr="001A5005">
        <w:rPr>
          <w:rFonts w:ascii="Sylfaen" w:hAnsi="Sylfaen" w:cs="Sylfaen"/>
          <w:szCs w:val="22"/>
        </w:rPr>
        <w:t>ლამის</w:t>
      </w:r>
      <w:r w:rsidR="00A40F6C" w:rsidRPr="001A5005">
        <w:rPr>
          <w:szCs w:val="22"/>
        </w:rPr>
        <w:t xml:space="preserve"> </w:t>
      </w:r>
      <w:r w:rsidR="00A40F6C" w:rsidRPr="001A5005">
        <w:rPr>
          <w:rFonts w:ascii="Sylfaen" w:hAnsi="Sylfaen" w:cs="Sylfaen"/>
          <w:szCs w:val="22"/>
        </w:rPr>
        <w:t>კონტეინერები</w:t>
      </w:r>
    </w:p>
    <w:p w:rsidR="004009EC" w:rsidRPr="001A5005" w:rsidRDefault="00A40F6C" w:rsidP="00E03E6D">
      <w:pPr>
        <w:pStyle w:val="BodyText"/>
        <w:numPr>
          <w:ilvl w:val="0"/>
          <w:numId w:val="65"/>
        </w:numPr>
        <w:spacing w:before="239" w:line="276" w:lineRule="auto"/>
        <w:rPr>
          <w:szCs w:val="22"/>
        </w:rPr>
      </w:pPr>
      <w:r w:rsidRPr="001A5005">
        <w:rPr>
          <w:rFonts w:ascii="Sylfaen" w:hAnsi="Sylfaen" w:cs="Sylfaen"/>
          <w:szCs w:val="22"/>
        </w:rPr>
        <w:t>ელექტრო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სამუშაოები</w:t>
      </w:r>
    </w:p>
    <w:p w:rsidR="004009EC" w:rsidRPr="001A5005" w:rsidRDefault="004009EC" w:rsidP="00E03E6D">
      <w:pPr>
        <w:pStyle w:val="BodyText"/>
        <w:numPr>
          <w:ilvl w:val="0"/>
          <w:numId w:val="65"/>
        </w:numPr>
        <w:spacing w:before="239" w:line="276" w:lineRule="auto"/>
        <w:rPr>
          <w:szCs w:val="22"/>
        </w:rPr>
      </w:pPr>
      <w:r w:rsidRPr="001A5005">
        <w:rPr>
          <w:rFonts w:ascii="Sylfaen" w:hAnsi="Sylfaen" w:cs="Sylfaen"/>
          <w:szCs w:val="22"/>
          <w:lang w:val="ka-GE"/>
        </w:rPr>
        <w:t>შესრულება</w:t>
      </w:r>
      <w:r w:rsidR="00A40F6C" w:rsidRPr="001A5005">
        <w:rPr>
          <w:szCs w:val="22"/>
        </w:rPr>
        <w:t xml:space="preserve"> </w:t>
      </w:r>
      <w:r w:rsidR="00A40F6C" w:rsidRPr="001A5005">
        <w:rPr>
          <w:rFonts w:ascii="Sylfaen" w:hAnsi="Sylfaen" w:cs="Sylfaen"/>
          <w:szCs w:val="22"/>
        </w:rPr>
        <w:t>არსებულ</w:t>
      </w:r>
      <w:r w:rsidR="00A40F6C" w:rsidRPr="001A5005">
        <w:rPr>
          <w:szCs w:val="22"/>
        </w:rPr>
        <w:t xml:space="preserve"> SCADA </w:t>
      </w:r>
      <w:r w:rsidR="00A40F6C" w:rsidRPr="001A5005">
        <w:rPr>
          <w:rFonts w:ascii="Sylfaen" w:hAnsi="Sylfaen" w:cs="Sylfaen"/>
          <w:szCs w:val="22"/>
        </w:rPr>
        <w:t>სისტემაში</w:t>
      </w:r>
    </w:p>
    <w:p w:rsidR="004009EC" w:rsidRPr="001A5005" w:rsidRDefault="004009EC" w:rsidP="004009EC">
      <w:pPr>
        <w:pStyle w:val="BodyText"/>
        <w:spacing w:before="239" w:line="276" w:lineRule="auto"/>
        <w:ind w:left="1041"/>
        <w:rPr>
          <w:szCs w:val="22"/>
        </w:rPr>
      </w:pPr>
    </w:p>
    <w:p w:rsidR="005E5A81" w:rsidRPr="001A5005" w:rsidRDefault="004009EC" w:rsidP="001F41D1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იმის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გათვალისწინებით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სრული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სისტემა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უნდა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იყოს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ინტეგრირებული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არსებული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ჩამდინარე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წყლების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გამწმენდ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ნაგებობაში</w:t>
      </w:r>
      <w:r w:rsidRPr="001A5005">
        <w:rPr>
          <w:sz w:val="24"/>
          <w:szCs w:val="24"/>
        </w:rPr>
        <w:t>.</w:t>
      </w:r>
    </w:p>
    <w:p w:rsidR="001F41D1" w:rsidRPr="001A5005" w:rsidRDefault="001F41D1" w:rsidP="001F41D1">
      <w:pPr>
        <w:spacing w:line="276" w:lineRule="auto"/>
        <w:jc w:val="both"/>
        <w:sectPr w:rsidR="001F41D1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4009EC" w:rsidP="00E03E6D">
      <w:pPr>
        <w:pStyle w:val="Heading1"/>
        <w:numPr>
          <w:ilvl w:val="0"/>
          <w:numId w:val="64"/>
        </w:numPr>
        <w:rPr>
          <w:rFonts w:ascii="Sylfaen" w:hAnsi="Sylfaen"/>
          <w:lang w:val="ka-GE"/>
        </w:rPr>
      </w:pPr>
      <w:bookmarkStart w:id="8" w:name="_Toc128566042"/>
      <w:r w:rsidRPr="001A5005">
        <w:rPr>
          <w:rFonts w:ascii="Sylfaen" w:hAnsi="Sylfaen"/>
          <w:lang w:val="ka-GE"/>
        </w:rPr>
        <w:t>არსებული ნაგებობის აღწერა</w:t>
      </w:r>
      <w:bookmarkEnd w:id="8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C92A1F" w:rsidP="001F41D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სარეაბილიტაციო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</w:t>
      </w:r>
      <w:r w:rsidRPr="001A5005">
        <w:t xml:space="preserve"> </w:t>
      </w:r>
      <w:r w:rsidRPr="001A5005">
        <w:rPr>
          <w:rFonts w:ascii="Sylfaen" w:hAnsi="Sylfaen" w:cs="Sylfaen"/>
        </w:rPr>
        <w:t>მთლიანად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განხორციელდა</w:t>
      </w:r>
      <w:r w:rsidRPr="001A5005">
        <w:t xml:space="preserve"> 2018 </w:t>
      </w:r>
      <w:r w:rsidRPr="001A5005">
        <w:rPr>
          <w:rFonts w:ascii="Sylfaen" w:hAnsi="Sylfaen" w:cs="Sylfaen"/>
        </w:rPr>
        <w:t>წელს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რაც მოიცავდა</w:t>
      </w:r>
      <w:r w:rsidRPr="001A5005">
        <w:t xml:space="preserve"> </w:t>
      </w:r>
      <w:r w:rsidRPr="001A5005">
        <w:rPr>
          <w:rFonts w:ascii="Sylfaen" w:hAnsi="Sylfaen" w:cs="Sylfaen"/>
        </w:rPr>
        <w:t>შესასვლელ</w:t>
      </w:r>
      <w:r w:rsidRPr="001A5005">
        <w:t xml:space="preserve"> </w:t>
      </w:r>
      <w:r w:rsidRPr="001A5005">
        <w:rPr>
          <w:rFonts w:ascii="Sylfaen" w:hAnsi="Sylfaen" w:cs="Sylfaen"/>
        </w:rPr>
        <w:t>კამერა</w:t>
      </w:r>
      <w:r w:rsidRPr="001A5005">
        <w:rPr>
          <w:rFonts w:ascii="Sylfaen" w:hAnsi="Sylfaen" w:cs="Sylfaen"/>
          <w:lang w:val="ka-GE"/>
        </w:rPr>
        <w:t>ს</w:t>
      </w:r>
      <w:r w:rsidRPr="001A5005">
        <w:t xml:space="preserve">, </w:t>
      </w:r>
      <w:r w:rsidRPr="001A5005">
        <w:rPr>
          <w:rFonts w:ascii="Sylfaen" w:hAnsi="Sylfaen" w:cs="Sylfaen"/>
        </w:rPr>
        <w:t>ბადე</w:t>
      </w:r>
      <w:r w:rsidRPr="001A5005">
        <w:rPr>
          <w:rFonts w:ascii="Sylfaen" w:hAnsi="Sylfaen" w:cs="Sylfaen"/>
          <w:lang w:val="ka-GE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ცხიმის</w:t>
      </w:r>
      <w:r w:rsidRPr="001A5005">
        <w:t xml:space="preserve"> </w:t>
      </w:r>
      <w:r w:rsidRPr="001A5005">
        <w:rPr>
          <w:rFonts w:ascii="Sylfaen" w:hAnsi="Sylfaen" w:cs="Sylfaen"/>
        </w:rPr>
        <w:t>მოცილება</w:t>
      </w:r>
      <w:r w:rsidRPr="001A5005">
        <w:rPr>
          <w:rFonts w:ascii="Sylfaen" w:hAnsi="Sylfaen" w:cs="Sylfaen"/>
          <w:lang w:val="ka-GE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ხუთი</w:t>
      </w:r>
      <w:r w:rsidRPr="001A5005">
        <w:t xml:space="preserve"> </w:t>
      </w:r>
      <w:r w:rsidRPr="001A5005">
        <w:rPr>
          <w:rFonts w:ascii="Sylfaen" w:hAnsi="Sylfaen" w:cs="Sylfaen"/>
        </w:rPr>
        <w:t>პირველადი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გამწმენდი</w:t>
      </w:r>
      <w:r w:rsidRPr="001A5005">
        <w:t>/</w:t>
      </w:r>
      <w:r w:rsidRPr="001A5005">
        <w:rPr>
          <w:rFonts w:ascii="Sylfaen" w:hAnsi="Sylfaen" w:cs="Sylfaen"/>
          <w:lang w:val="ka-GE"/>
        </w:rPr>
        <w:t>სედიმენტაციის</w:t>
      </w:r>
      <w:r w:rsidRPr="001A5005">
        <w:t xml:space="preserve"> </w:t>
      </w:r>
      <w:r w:rsidRPr="001A5005">
        <w:rPr>
          <w:rFonts w:ascii="Sylfaen" w:hAnsi="Sylfaen" w:cs="Sylfaen"/>
        </w:rPr>
        <w:t>ავზის</w:t>
      </w:r>
      <w:r w:rsidRPr="001A5005">
        <w:t xml:space="preserve"> </w:t>
      </w:r>
      <w:r w:rsidRPr="001A5005">
        <w:rPr>
          <w:rFonts w:ascii="Sylfaen" w:hAnsi="Sylfaen" w:cs="Sylfaen"/>
        </w:rPr>
        <w:t>რეკონსტრუქცია</w:t>
      </w:r>
      <w:r w:rsidRPr="001A5005">
        <w:rPr>
          <w:rFonts w:ascii="Sylfaen" w:hAnsi="Sylfaen" w:cs="Sylfaen"/>
          <w:lang w:val="ka-GE"/>
        </w:rPr>
        <w:t>ს</w:t>
      </w:r>
      <w:r w:rsidRPr="001A5005">
        <w:t xml:space="preserve">, </w:t>
      </w:r>
      <w:r w:rsidRPr="001A5005">
        <w:rPr>
          <w:rFonts w:ascii="Sylfaen" w:hAnsi="Sylfaen" w:cs="Sylfaen"/>
        </w:rPr>
        <w:t>რამაც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შესაძლებელი</w:t>
      </w:r>
      <w:r w:rsidRPr="001A5005">
        <w:t xml:space="preserve"> </w:t>
      </w:r>
      <w:r w:rsidRPr="001A5005">
        <w:rPr>
          <w:rFonts w:ascii="Sylfaen" w:hAnsi="Sylfaen" w:cs="Sylfaen"/>
        </w:rPr>
        <w:t>გახადა</w:t>
      </w:r>
      <w:r w:rsidRPr="001A5005">
        <w:t xml:space="preserve"> </w:t>
      </w:r>
      <w:r w:rsidR="00F103DB" w:rsidRPr="001A5005">
        <w:rPr>
          <w:rFonts w:ascii="Sylfaen" w:hAnsi="Sylfaen" w:cs="Sylfaen"/>
          <w:lang w:val="ka-GE"/>
        </w:rPr>
        <w:t>სუსპენდირებული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ნაწილაკების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გამოყოფა</w:t>
      </w:r>
      <w:r w:rsidRPr="001A5005">
        <w:t xml:space="preserve">.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Pr="001A5005">
        <w:rPr>
          <w:rFonts w:ascii="Sylfaen" w:hAnsi="Sylfaen" w:cs="Sylfaen"/>
        </w:rPr>
        <w:t>სარეაბილიტაციო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განხორციელდა</w:t>
      </w:r>
      <w:r w:rsidRPr="001A5005">
        <w:t xml:space="preserve">, </w:t>
      </w:r>
      <w:r w:rsidRPr="001A5005">
        <w:rPr>
          <w:rFonts w:ascii="Sylfaen" w:hAnsi="Sylfaen" w:cs="Sylfaen"/>
        </w:rPr>
        <w:t>ასევე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დამონტაჟდა</w:t>
      </w:r>
      <w:r w:rsidRPr="001A5005">
        <w:t xml:space="preserve"> SCADA </w:t>
      </w:r>
      <w:r w:rsidRPr="001A5005">
        <w:rPr>
          <w:rFonts w:ascii="Sylfaen" w:hAnsi="Sylfaen" w:cs="Sylfaen"/>
        </w:rPr>
        <w:t>სისტემა</w:t>
      </w:r>
      <w:r w:rsidRPr="001A5005">
        <w:t xml:space="preserve"> </w:t>
      </w:r>
      <w:r w:rsidR="00F103DB" w:rsidRPr="001A5005">
        <w:rPr>
          <w:rFonts w:ascii="Sylfaen" w:hAnsi="Sylfaen"/>
          <w:lang w:val="ka-GE"/>
        </w:rPr>
        <w:t xml:space="preserve">ჩამდინარე წყლების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ნაგებობისთვის</w:t>
      </w:r>
      <w:r w:rsidRPr="001A5005">
        <w:t>.</w:t>
      </w:r>
    </w:p>
    <w:p w:rsidR="00C92A1F" w:rsidRPr="001A5005" w:rsidRDefault="00C92A1F">
      <w:pPr>
        <w:pStyle w:val="BodyText"/>
        <w:spacing w:before="10"/>
        <w:rPr>
          <w:sz w:val="20"/>
        </w:rPr>
      </w:pPr>
    </w:p>
    <w:p w:rsidR="005E5A81" w:rsidRPr="001A5005" w:rsidRDefault="00F103DB" w:rsidP="001F41D1">
      <w:pPr>
        <w:pStyle w:val="BodyText"/>
        <w:spacing w:before="4"/>
        <w:jc w:val="both"/>
      </w:pPr>
      <w:r w:rsidRPr="001A5005">
        <w:rPr>
          <w:rFonts w:ascii="Sylfaen" w:hAnsi="Sylfaen" w:cs="Sylfaen"/>
        </w:rPr>
        <w:t>გარდაბნის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ნაგებობა</w:t>
      </w:r>
      <w:r w:rsidRPr="001A5005">
        <w:t xml:space="preserve"> (WWTP) </w:t>
      </w:r>
      <w:r w:rsidRPr="001A5005">
        <w:rPr>
          <w:rFonts w:ascii="Sylfaen" w:hAnsi="Sylfaen" w:cs="Sylfaen"/>
        </w:rPr>
        <w:t>შედგება</w:t>
      </w:r>
      <w:r w:rsidRPr="001A5005">
        <w:rPr>
          <w:rFonts w:ascii="Sylfaen" w:hAnsi="Sylfaen" w:cs="Sylfaen"/>
          <w:lang w:val="ka-GE"/>
        </w:rPr>
        <w:t xml:space="preserve"> შემდეგისგან</w:t>
      </w:r>
      <w:r w:rsidRPr="001A5005">
        <w:t>:</w:t>
      </w:r>
    </w:p>
    <w:p w:rsidR="00F103DB" w:rsidRPr="001A5005" w:rsidRDefault="00F103DB">
      <w:pPr>
        <w:pStyle w:val="BodyText"/>
        <w:spacing w:before="4"/>
      </w:pP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შეწოვის კამერა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  <w:lang w:val="ka-GE"/>
        </w:rPr>
        <w:t>განაწილების კამერა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უხეში</w:t>
      </w:r>
      <w:r w:rsidRPr="001A5005">
        <w:rPr>
          <w:sz w:val="24"/>
          <w:szCs w:val="24"/>
        </w:rPr>
        <w:t xml:space="preserve"> </w:t>
      </w:r>
      <w:r w:rsidR="008E5B6B" w:rsidRPr="001A5005">
        <w:rPr>
          <w:rFonts w:ascii="Sylfaen" w:hAnsi="Sylfaen" w:cs="Sylfaen"/>
          <w:sz w:val="24"/>
          <w:szCs w:val="24"/>
          <w:lang w:val="ka-GE"/>
        </w:rPr>
        <w:t>ფარები</w:t>
      </w:r>
      <w:r w:rsidRPr="001A5005">
        <w:rPr>
          <w:sz w:val="24"/>
          <w:szCs w:val="24"/>
        </w:rPr>
        <w:t xml:space="preserve"> (5 </w:t>
      </w:r>
      <w:r w:rsidRPr="001A5005">
        <w:rPr>
          <w:rFonts w:ascii="Sylfaen" w:hAnsi="Sylfaen" w:cs="Sylfaen"/>
          <w:sz w:val="24"/>
          <w:szCs w:val="24"/>
        </w:rPr>
        <w:t>ხაზი</w:t>
      </w:r>
      <w:r w:rsidRPr="001A5005">
        <w:rPr>
          <w:sz w:val="24"/>
          <w:szCs w:val="24"/>
        </w:rPr>
        <w:t>)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rPr>
          <w:rFonts w:ascii="Sylfaen" w:hAnsi="Sylfaen" w:cs="Sylfaen"/>
          <w:lang w:val="ka-GE"/>
        </w:rPr>
        <w:t>ცხაურა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ცხიმის</w:t>
      </w:r>
      <w:r w:rsidRPr="001A5005">
        <w:t xml:space="preserve"> </w:t>
      </w:r>
      <w:r w:rsidRPr="001A5005">
        <w:rPr>
          <w:rFonts w:ascii="Sylfaen" w:hAnsi="Sylfaen" w:cs="Sylfaen"/>
        </w:rPr>
        <w:t>მოცილება</w:t>
      </w:r>
      <w:r w:rsidRPr="001A5005">
        <w:t xml:space="preserve"> (1</w:t>
      </w:r>
      <w:r w:rsidRPr="001A5005">
        <w:rPr>
          <w:rFonts w:ascii="Sylfaen" w:hAnsi="Sylfaen"/>
          <w:lang w:val="ka-GE"/>
        </w:rPr>
        <w:t>-ლი</w:t>
      </w:r>
      <w:r w:rsidRPr="001A5005">
        <w:t xml:space="preserve"> </w:t>
      </w:r>
      <w:r w:rsidRPr="001A5005">
        <w:rPr>
          <w:rFonts w:ascii="Sylfaen" w:hAnsi="Sylfaen" w:cs="Sylfaen"/>
        </w:rPr>
        <w:t>ეტაპი</w:t>
      </w:r>
      <w:r w:rsidRPr="001A5005">
        <w:rPr>
          <w:rFonts w:ascii="Sylfaen" w:hAnsi="Sylfaen" w:cs="Sylfaen"/>
          <w:lang w:val="ka-GE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ბიოლოგიური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გაწმენდა</w:t>
      </w:r>
      <w:r w:rsidRPr="001A5005">
        <w:t>)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t xml:space="preserve">49.5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დიამეტრის</w:t>
      </w:r>
      <w:r w:rsidRPr="001A5005">
        <w:t xml:space="preserve"> </w:t>
      </w:r>
      <w:r w:rsidRPr="001A5005">
        <w:rPr>
          <w:rFonts w:ascii="Sylfaen" w:hAnsi="Sylfaen" w:cs="Sylfaen"/>
        </w:rPr>
        <w:t>პირველადი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გამწმენდები</w:t>
      </w:r>
      <w:r w:rsidRPr="001A5005">
        <w:t xml:space="preserve"> (5 </w:t>
      </w:r>
      <w:r w:rsidRPr="001A5005">
        <w:rPr>
          <w:rFonts w:ascii="Sylfaen" w:hAnsi="Sylfaen" w:cs="Sylfaen"/>
          <w:lang w:val="ka-GE"/>
        </w:rPr>
        <w:t>ავზი</w:t>
      </w:r>
      <w:r w:rsidRPr="001A5005">
        <w:t>)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t xml:space="preserve">RAS &amp; WAS </w:t>
      </w:r>
      <w:r w:rsidRPr="001A5005">
        <w:rPr>
          <w:rFonts w:ascii="Sylfaen" w:hAnsi="Sylfaen" w:cs="Sylfaen"/>
        </w:rPr>
        <w:t>სატუმბი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შემასქელებელი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rPr>
          <w:rFonts w:ascii="Sylfaen" w:hAnsi="Sylfaen" w:cs="Sylfaen"/>
        </w:rPr>
        <w:t>აერობული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ათვისება </w:t>
      </w:r>
      <w:r w:rsidRPr="001A5005">
        <w:t>(</w:t>
      </w:r>
      <w:r w:rsidRPr="001A5005">
        <w:rPr>
          <w:rFonts w:ascii="Sylfaen" w:hAnsi="Sylfaen" w:cs="Sylfaen"/>
          <w:lang w:val="ka-GE"/>
        </w:rPr>
        <w:t>გაუმართავი</w:t>
      </w:r>
      <w:r w:rsidRPr="001A5005">
        <w:t>)</w:t>
      </w:r>
    </w:p>
    <w:p w:rsidR="00917DB3" w:rsidRPr="001A5005" w:rsidRDefault="00917DB3" w:rsidP="00E03E6D">
      <w:pPr>
        <w:pStyle w:val="ListParagraph"/>
        <w:numPr>
          <w:ilvl w:val="0"/>
          <w:numId w:val="63"/>
        </w:numPr>
        <w:tabs>
          <w:tab w:val="left" w:pos="1041"/>
          <w:tab w:val="left" w:pos="1042"/>
        </w:tabs>
        <w:ind w:hanging="361"/>
        <w:rPr>
          <w:sz w:val="24"/>
          <w:szCs w:val="24"/>
        </w:rPr>
      </w:pP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საშრობი</w:t>
      </w:r>
      <w:r w:rsidRPr="001A5005">
        <w:t xml:space="preserve"> </w:t>
      </w:r>
      <w:r w:rsidR="00BD0855" w:rsidRPr="001A5005">
        <w:rPr>
          <w:rFonts w:ascii="Sylfaen" w:hAnsi="Sylfaen" w:cs="Sylfaen"/>
          <w:lang w:val="ka-GE"/>
        </w:rPr>
        <w:t>სადგრები</w:t>
      </w:r>
    </w:p>
    <w:p w:rsidR="005E5A81" w:rsidRPr="001A5005" w:rsidRDefault="00917DB3" w:rsidP="00917DB3">
      <w:pPr>
        <w:pStyle w:val="BodyText"/>
        <w:spacing w:before="240"/>
        <w:ind w:left="321"/>
        <w:jc w:val="both"/>
        <w:rPr>
          <w:lang w:val="ka-GE"/>
        </w:rPr>
      </w:pPr>
      <w:r w:rsidRPr="001A5005">
        <w:rPr>
          <w:rFonts w:ascii="Sylfaen" w:hAnsi="Sylfaen" w:cs="Sylfaen"/>
        </w:rPr>
        <w:t>ამჟამად</w:t>
      </w:r>
      <w:r w:rsidRPr="001A5005">
        <w:rPr>
          <w:rFonts w:ascii="Sylfaen" w:hAnsi="Sylfaen" w:cs="Sylfaen"/>
          <w:lang w:val="ka-GE"/>
        </w:rPr>
        <w:t>, შლამი</w:t>
      </w:r>
      <w:r w:rsidRPr="001A5005">
        <w:t xml:space="preserve"> </w:t>
      </w:r>
      <w:r w:rsidRPr="001A5005">
        <w:rPr>
          <w:rFonts w:ascii="Sylfaen" w:hAnsi="Sylfaen" w:cs="Sylfaen"/>
        </w:rPr>
        <w:t>იყრება</w:t>
      </w:r>
      <w:r w:rsidRPr="001A5005">
        <w:t xml:space="preserve"> </w:t>
      </w:r>
      <w:r w:rsidRPr="001A5005">
        <w:rPr>
          <w:rFonts w:ascii="Sylfaen" w:hAnsi="Sylfaen" w:cs="Sylfaen"/>
        </w:rPr>
        <w:t>საშრობ</w:t>
      </w:r>
      <w:r w:rsidRPr="001A5005">
        <w:t xml:space="preserve"> </w:t>
      </w:r>
      <w:r w:rsidR="00BD0855" w:rsidRPr="001A5005">
        <w:rPr>
          <w:rFonts w:ascii="Sylfaen" w:hAnsi="Sylfaen" w:cs="Sylfaen"/>
          <w:lang w:val="ka-GE"/>
        </w:rPr>
        <w:t>სადგრებში</w:t>
      </w:r>
      <w:r w:rsidRPr="001A5005">
        <w:t xml:space="preserve">, </w:t>
      </w:r>
      <w:r w:rsidRPr="001A5005">
        <w:rPr>
          <w:rFonts w:ascii="Sylfaen" w:hAnsi="Sylfaen" w:cs="Sylfaen"/>
        </w:rPr>
        <w:t>რადგან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ხდება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შლამის</w:t>
      </w:r>
      <w:r w:rsidRPr="001A5005">
        <w:t xml:space="preserve"> </w:t>
      </w:r>
      <w:r w:rsidRPr="001A5005">
        <w:rPr>
          <w:rFonts w:ascii="Sylfaen" w:hAnsi="Sylfaen" w:cs="Sylfaen"/>
        </w:rPr>
        <w:t>მექანიკური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დეჰიდრატაცია.</w:t>
      </w:r>
    </w:p>
    <w:p w:rsidR="005E5A81" w:rsidRPr="001A5005" w:rsidRDefault="002905E1">
      <w:pPr>
        <w:pStyle w:val="BodyText"/>
        <w:spacing w:before="1"/>
        <w:rPr>
          <w:sz w:val="21"/>
        </w:rPr>
      </w:pPr>
      <w:r w:rsidRPr="001A5005">
        <w:rPr>
          <w:noProof/>
        </w:rPr>
        <w:drawing>
          <wp:anchor distT="0" distB="0" distL="0" distR="0" simplePos="0" relativeHeight="251656704" behindDoc="0" locked="0" layoutInCell="1" allowOverlap="1" wp14:anchorId="66DFC2F7" wp14:editId="31475998">
            <wp:simplePos x="0" y="0"/>
            <wp:positionH relativeFrom="page">
              <wp:posOffset>1080516</wp:posOffset>
            </wp:positionH>
            <wp:positionV relativeFrom="paragraph">
              <wp:posOffset>178781</wp:posOffset>
            </wp:positionV>
            <wp:extent cx="5775529" cy="3250311"/>
            <wp:effectExtent l="0" t="0" r="0" b="0"/>
            <wp:wrapTopAndBottom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529" cy="325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A81" w:rsidRPr="001A5005" w:rsidRDefault="005E5A81">
      <w:pPr>
        <w:pStyle w:val="BodyText"/>
        <w:spacing w:before="7"/>
        <w:rPr>
          <w:sz w:val="20"/>
        </w:rPr>
      </w:pPr>
    </w:p>
    <w:p w:rsidR="005E5A81" w:rsidRPr="001A5005" w:rsidRDefault="00917DB3">
      <w:pPr>
        <w:spacing w:before="1"/>
        <w:ind w:left="1727" w:right="1678"/>
        <w:jc w:val="center"/>
        <w:rPr>
          <w:i/>
          <w:sz w:val="18"/>
        </w:rPr>
      </w:pPr>
      <w:r w:rsidRPr="001A5005">
        <w:rPr>
          <w:rFonts w:ascii="Sylfaen" w:hAnsi="Sylfaen"/>
          <w:i/>
          <w:color w:val="1E487C"/>
          <w:sz w:val="18"/>
          <w:lang w:val="ka-GE"/>
        </w:rPr>
        <w:t>ფიგურა</w:t>
      </w:r>
      <w:r w:rsidR="002905E1" w:rsidRPr="001A5005">
        <w:rPr>
          <w:i/>
          <w:color w:val="1E487C"/>
          <w:spacing w:val="-3"/>
          <w:sz w:val="18"/>
        </w:rPr>
        <w:t xml:space="preserve"> </w:t>
      </w:r>
      <w:r w:rsidR="002905E1" w:rsidRPr="001A5005">
        <w:rPr>
          <w:i/>
          <w:color w:val="1E487C"/>
          <w:sz w:val="18"/>
        </w:rPr>
        <w:t>1</w:t>
      </w:r>
      <w:r w:rsidR="002905E1" w:rsidRPr="001A5005">
        <w:rPr>
          <w:i/>
          <w:color w:val="1E487C"/>
          <w:spacing w:val="-4"/>
          <w:sz w:val="18"/>
        </w:rPr>
        <w:t xml:space="preserve"> </w:t>
      </w:r>
      <w:r w:rsidRPr="001A5005">
        <w:rPr>
          <w:rFonts w:ascii="Sylfaen" w:hAnsi="Sylfaen"/>
          <w:i/>
          <w:color w:val="1E487C"/>
          <w:sz w:val="18"/>
          <w:lang w:val="ka-GE"/>
        </w:rPr>
        <w:t xml:space="preserve">გარდაბნის </w:t>
      </w:r>
      <w:r w:rsidR="002905E1" w:rsidRPr="001A5005">
        <w:rPr>
          <w:i/>
          <w:color w:val="1E487C"/>
          <w:sz w:val="18"/>
        </w:rPr>
        <w:t>WWTP</w:t>
      </w:r>
    </w:p>
    <w:p w:rsidR="005E5A81" w:rsidRPr="001A5005" w:rsidRDefault="005E5A81">
      <w:pPr>
        <w:jc w:val="center"/>
        <w:rPr>
          <w:sz w:val="18"/>
        </w:rPr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i/>
          <w:sz w:val="20"/>
        </w:rPr>
      </w:pPr>
    </w:p>
    <w:p w:rsidR="005E5A81" w:rsidRPr="001A5005" w:rsidRDefault="00917DB3" w:rsidP="00E03E6D">
      <w:pPr>
        <w:pStyle w:val="Heading1"/>
        <w:numPr>
          <w:ilvl w:val="0"/>
          <w:numId w:val="64"/>
        </w:numPr>
      </w:pPr>
      <w:bookmarkStart w:id="9" w:name="_Toc128566043"/>
      <w:r w:rsidRPr="001A5005">
        <w:rPr>
          <w:rFonts w:ascii="Sylfaen" w:hAnsi="Sylfaen"/>
          <w:lang w:val="ka-GE"/>
        </w:rPr>
        <w:t>დიზაინის მონაცემები</w:t>
      </w:r>
      <w:bookmarkEnd w:id="9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917DB3" w:rsidP="00E03E6D">
      <w:pPr>
        <w:pStyle w:val="Heading2"/>
        <w:numPr>
          <w:ilvl w:val="1"/>
          <w:numId w:val="64"/>
        </w:numPr>
      </w:pPr>
      <w:bookmarkStart w:id="10" w:name="_Toc128566044"/>
      <w:r w:rsidRPr="001A5005">
        <w:rPr>
          <w:rFonts w:ascii="Sylfaen" w:hAnsi="Sylfaen"/>
          <w:spacing w:val="-4"/>
          <w:lang w:val="ka-GE"/>
        </w:rPr>
        <w:t>შლამის დეჰიდრატაციის მახასიათებლები</w:t>
      </w:r>
      <w:bookmarkEnd w:id="10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917DB3" w:rsidP="00917DB3">
      <w:pPr>
        <w:pStyle w:val="BodyText"/>
        <w:spacing w:line="276" w:lineRule="auto"/>
        <w:ind w:left="321"/>
        <w:jc w:val="both"/>
      </w:pPr>
      <w:r w:rsidRPr="001A5005">
        <w:t xml:space="preserve">2 </w:t>
      </w:r>
      <w:r w:rsidRPr="001A5005">
        <w:rPr>
          <w:rFonts w:ascii="Sylfaen" w:hAnsi="Sylfaen" w:cs="Sylfaen"/>
        </w:rPr>
        <w:t>განსხვავებული</w:t>
      </w:r>
      <w:r w:rsidRPr="001A5005">
        <w:t xml:space="preserve"> </w:t>
      </w:r>
      <w:r w:rsidRPr="001A5005">
        <w:rPr>
          <w:rFonts w:ascii="Sylfaen" w:hAnsi="Sylfaen" w:cs="Sylfaen"/>
        </w:rPr>
        <w:t>სცენარის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გათვალისწინებით</w:t>
      </w:r>
      <w:r w:rsidRPr="001A5005">
        <w:t xml:space="preserve">,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დე</w:t>
      </w:r>
      <w:r w:rsidRPr="001A5005">
        <w:rPr>
          <w:rFonts w:ascii="Sylfaen" w:hAnsi="Sylfaen" w:cs="Sylfaen"/>
          <w:lang w:val="ka-GE"/>
        </w:rPr>
        <w:t xml:space="preserve">ჰიდრატაციის </w:t>
      </w:r>
      <w:r w:rsidRPr="001A5005">
        <w:rPr>
          <w:rFonts w:ascii="Sylfaen" w:hAnsi="Sylfaen" w:cs="Sylfaen"/>
        </w:rPr>
        <w:t>მახასიათებლები</w:t>
      </w:r>
      <w:r w:rsidRPr="001A5005">
        <w:t xml:space="preserve"> </w:t>
      </w:r>
      <w:r w:rsidRPr="001A5005">
        <w:rPr>
          <w:rFonts w:ascii="Sylfaen" w:hAnsi="Sylfaen" w:cs="Sylfaen"/>
        </w:rPr>
        <w:t>შეჯამებულია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ქვემოთ</w:t>
      </w:r>
      <w:r w:rsidRPr="001A5005">
        <w:t>:</w:t>
      </w:r>
    </w:p>
    <w:p w:rsidR="005E5A81" w:rsidRPr="001A5005" w:rsidRDefault="005E5A81">
      <w:pPr>
        <w:pStyle w:val="BodyText"/>
        <w:spacing w:before="8"/>
        <w:rPr>
          <w:sz w:val="20"/>
        </w:rPr>
      </w:pPr>
    </w:p>
    <w:tbl>
      <w:tblPr>
        <w:tblW w:w="0" w:type="auto"/>
        <w:tblInd w:w="1038" w:type="dxa"/>
        <w:tblBorders>
          <w:top w:val="single" w:sz="2" w:space="0" w:color="4E81BD"/>
          <w:left w:val="single" w:sz="2" w:space="0" w:color="4E81BD"/>
          <w:bottom w:val="single" w:sz="2" w:space="0" w:color="4E81BD"/>
          <w:right w:val="single" w:sz="2" w:space="0" w:color="4E81BD"/>
          <w:insideH w:val="single" w:sz="2" w:space="0" w:color="4E81BD"/>
          <w:insideV w:val="single" w:sz="2" w:space="0" w:color="4E81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0"/>
        <w:gridCol w:w="848"/>
        <w:gridCol w:w="2658"/>
      </w:tblGrid>
      <w:tr w:rsidR="005E5A81" w:rsidRPr="001A5005" w:rsidTr="009157B3">
        <w:trPr>
          <w:trHeight w:val="1114"/>
        </w:trPr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5E5A81" w:rsidRPr="001A5005" w:rsidRDefault="005E5A81">
            <w:pPr>
              <w:pStyle w:val="TableParagraph"/>
              <w:spacing w:before="3"/>
              <w:rPr>
                <w:sz w:val="18"/>
                <w:szCs w:val="18"/>
              </w:rPr>
            </w:pPr>
          </w:p>
          <w:p w:rsidR="005E5A81" w:rsidRPr="001A5005" w:rsidRDefault="00917DB3">
            <w:pPr>
              <w:pStyle w:val="TableParagraph"/>
              <w:spacing w:before="1"/>
              <w:ind w:left="1078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აღწერა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5E5A81" w:rsidRPr="001A5005" w:rsidRDefault="00917DB3">
            <w:pPr>
              <w:pStyle w:val="TableParagraph"/>
              <w:ind w:left="177" w:right="177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ერთეული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9157B3" w:rsidRPr="001A5005" w:rsidRDefault="009157B3" w:rsidP="009157B3">
            <w:pPr>
              <w:pStyle w:val="TableParagraph"/>
              <w:tabs>
                <w:tab w:val="left" w:pos="1588"/>
              </w:tabs>
              <w:ind w:left="290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>
              <w:rPr>
                <w:rFonts w:ascii="Sylfaen" w:hAnsi="Sylfaen"/>
                <w:b/>
                <w:color w:val="FFFFFF"/>
                <w:sz w:val="18"/>
                <w:szCs w:val="18"/>
              </w:rPr>
              <w:t xml:space="preserve">      </w:t>
            </w: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მიმდინარე</w:t>
            </w:r>
            <w:r w:rsidRPr="001A5005">
              <w:rPr>
                <w:b/>
                <w:color w:val="FFFFFF"/>
                <w:sz w:val="18"/>
                <w:szCs w:val="18"/>
              </w:rPr>
              <w:tab/>
            </w:r>
          </w:p>
          <w:p w:rsidR="005E5A81" w:rsidRPr="001A5005" w:rsidRDefault="009157B3" w:rsidP="009157B3">
            <w:pPr>
              <w:pStyle w:val="TableParagraph"/>
              <w:ind w:right="1209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>
              <w:rPr>
                <w:rFonts w:ascii="Sylfaen" w:hAnsi="Sylfaen"/>
                <w:b/>
                <w:color w:val="FFFFFF"/>
                <w:sz w:val="18"/>
                <w:szCs w:val="18"/>
              </w:rPr>
              <w:t xml:space="preserve">                 </w:t>
            </w:r>
            <w:r w:rsidR="00917DB3"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ეტაპი</w:t>
            </w:r>
          </w:p>
          <w:p w:rsidR="005E5A81" w:rsidRPr="001A5005" w:rsidRDefault="005E5A81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5E5A81" w:rsidRPr="001A5005" w:rsidRDefault="005E5A81" w:rsidP="009157B3">
            <w:pPr>
              <w:pStyle w:val="TableParagraph"/>
              <w:tabs>
                <w:tab w:val="left" w:pos="1588"/>
              </w:tabs>
              <w:ind w:left="290"/>
              <w:rPr>
                <w:rFonts w:ascii="Sylfaen" w:hAnsi="Sylfaen"/>
                <w:b/>
                <w:sz w:val="18"/>
                <w:szCs w:val="18"/>
                <w:lang w:val="ka-GE"/>
              </w:rPr>
            </w:pPr>
          </w:p>
        </w:tc>
      </w:tr>
      <w:tr w:rsidR="009157B3" w:rsidRPr="001A5005" w:rsidTr="009157B3">
        <w:trPr>
          <w:trHeight w:val="771"/>
        </w:trPr>
        <w:tc>
          <w:tcPr>
            <w:tcW w:w="3820" w:type="dxa"/>
            <w:tcBorders>
              <w:top w:val="nil"/>
              <w:bottom w:val="single" w:sz="4" w:space="0" w:color="000000"/>
            </w:tcBorders>
          </w:tcPr>
          <w:p w:rsidR="009157B3" w:rsidRPr="001A5005" w:rsidRDefault="009157B3">
            <w:pPr>
              <w:pStyle w:val="TableParagraph"/>
              <w:spacing w:before="107"/>
              <w:ind w:left="69"/>
              <w:rPr>
                <w:sz w:val="18"/>
                <w:szCs w:val="18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გასქელებული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შლამი</w:t>
            </w:r>
          </w:p>
        </w:tc>
        <w:tc>
          <w:tcPr>
            <w:tcW w:w="848" w:type="dxa"/>
            <w:tcBorders>
              <w:top w:val="nil"/>
              <w:bottom w:val="single" w:sz="4" w:space="0" w:color="000000"/>
            </w:tcBorders>
          </w:tcPr>
          <w:p w:rsidR="009157B3" w:rsidRPr="001A5005" w:rsidRDefault="009157B3" w:rsidP="00917DB3">
            <w:pPr>
              <w:pStyle w:val="TableParagraph"/>
              <w:spacing w:before="107"/>
              <w:ind w:left="48" w:right="47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კგ</w:t>
            </w:r>
            <w:r w:rsidRPr="001A5005">
              <w:rPr>
                <w:sz w:val="18"/>
                <w:szCs w:val="18"/>
              </w:rPr>
              <w:t>/</w:t>
            </w: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დღე</w:t>
            </w:r>
          </w:p>
        </w:tc>
        <w:tc>
          <w:tcPr>
            <w:tcW w:w="2658" w:type="dxa"/>
            <w:tcBorders>
              <w:top w:val="nil"/>
              <w:bottom w:val="single" w:sz="4" w:space="0" w:color="000000"/>
            </w:tcBorders>
          </w:tcPr>
          <w:p w:rsidR="009157B3" w:rsidRPr="001A5005" w:rsidRDefault="009157B3">
            <w:pPr>
              <w:pStyle w:val="TableParagraph"/>
              <w:spacing w:before="107"/>
              <w:ind w:left="127" w:right="12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25.600</w:t>
            </w:r>
          </w:p>
        </w:tc>
      </w:tr>
      <w:tr w:rsidR="009157B3" w:rsidRPr="001A5005" w:rsidTr="009157B3">
        <w:trPr>
          <w:trHeight w:val="771"/>
        </w:trPr>
        <w:tc>
          <w:tcPr>
            <w:tcW w:w="3820" w:type="dxa"/>
            <w:tcBorders>
              <w:top w:val="single" w:sz="4" w:space="0" w:color="000000"/>
              <w:bottom w:val="single" w:sz="4" w:space="0" w:color="000000"/>
            </w:tcBorders>
          </w:tcPr>
          <w:p w:rsidR="009157B3" w:rsidRPr="001A5005" w:rsidRDefault="009157B3">
            <w:pPr>
              <w:pStyle w:val="TableParagraph"/>
              <w:spacing w:before="107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შლამის ნაკადი დეჰიდრატაციის ერთეულში</w:t>
            </w:r>
          </w:p>
        </w:tc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 w:rsidR="009157B3" w:rsidRPr="001A5005" w:rsidRDefault="009157B3" w:rsidP="00CA0A70">
            <w:pPr>
              <w:pStyle w:val="TableParagraph"/>
              <w:spacing w:before="107"/>
              <w:ind w:left="48" w:right="45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მ</w:t>
            </w:r>
            <w:r w:rsidRPr="001A5005">
              <w:rPr>
                <w:sz w:val="18"/>
                <w:szCs w:val="18"/>
                <w:vertAlign w:val="superscript"/>
              </w:rPr>
              <w:t>3</w:t>
            </w:r>
            <w:r w:rsidRPr="001A5005">
              <w:rPr>
                <w:sz w:val="18"/>
                <w:szCs w:val="18"/>
              </w:rPr>
              <w:t>/</w:t>
            </w: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დღე</w:t>
            </w:r>
          </w:p>
        </w:tc>
        <w:tc>
          <w:tcPr>
            <w:tcW w:w="2658" w:type="dxa"/>
            <w:tcBorders>
              <w:top w:val="single" w:sz="4" w:space="0" w:color="000000"/>
              <w:bottom w:val="single" w:sz="4" w:space="0" w:color="000000"/>
            </w:tcBorders>
          </w:tcPr>
          <w:p w:rsidR="009157B3" w:rsidRPr="001A5005" w:rsidRDefault="009157B3">
            <w:pPr>
              <w:pStyle w:val="TableParagraph"/>
              <w:spacing w:before="107"/>
              <w:ind w:left="127" w:right="12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640</w:t>
            </w:r>
          </w:p>
        </w:tc>
      </w:tr>
      <w:tr w:rsidR="009157B3" w:rsidRPr="001A5005" w:rsidTr="009157B3">
        <w:trPr>
          <w:trHeight w:val="557"/>
        </w:trPr>
        <w:tc>
          <w:tcPr>
            <w:tcW w:w="3820" w:type="dxa"/>
            <w:tcBorders>
              <w:top w:val="single" w:sz="4" w:space="0" w:color="000000"/>
            </w:tcBorders>
          </w:tcPr>
          <w:p w:rsidR="009157B3" w:rsidRPr="001A5005" w:rsidRDefault="009157B3">
            <w:pPr>
              <w:pStyle w:val="TableParagraph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ტიპი</w:t>
            </w:r>
          </w:p>
        </w:tc>
        <w:tc>
          <w:tcPr>
            <w:tcW w:w="848" w:type="dxa"/>
            <w:tcBorders>
              <w:top w:val="single" w:sz="4" w:space="0" w:color="000000"/>
            </w:tcBorders>
          </w:tcPr>
          <w:p w:rsidR="009157B3" w:rsidRPr="001A5005" w:rsidRDefault="009157B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658" w:type="dxa"/>
            <w:tcBorders>
              <w:top w:val="single" w:sz="4" w:space="0" w:color="000000"/>
            </w:tcBorders>
          </w:tcPr>
          <w:p w:rsidR="009157B3" w:rsidRPr="001A5005" w:rsidRDefault="009157B3">
            <w:pPr>
              <w:pStyle w:val="TableParagraph"/>
              <w:ind w:left="128" w:right="127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ცენტრიფუგები</w:t>
            </w:r>
          </w:p>
        </w:tc>
      </w:tr>
      <w:tr w:rsidR="009157B3" w:rsidRPr="001A5005" w:rsidTr="009157B3">
        <w:trPr>
          <w:trHeight w:val="556"/>
        </w:trPr>
        <w:tc>
          <w:tcPr>
            <w:tcW w:w="3820" w:type="dxa"/>
          </w:tcPr>
          <w:p w:rsidR="009157B3" w:rsidRPr="001A5005" w:rsidRDefault="009157B3">
            <w:pPr>
              <w:pStyle w:val="TableParagraph"/>
              <w:ind w:left="69"/>
              <w:rPr>
                <w:sz w:val="18"/>
                <w:szCs w:val="18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მკვებავი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ლამის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მშრალი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მყარი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შემცველობა</w:t>
            </w:r>
          </w:p>
        </w:tc>
        <w:tc>
          <w:tcPr>
            <w:tcW w:w="848" w:type="dxa"/>
          </w:tcPr>
          <w:p w:rsidR="009157B3" w:rsidRPr="001A5005" w:rsidRDefault="009157B3">
            <w:pPr>
              <w:pStyle w:val="TableParagraph"/>
              <w:ind w:left="1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%</w:t>
            </w:r>
          </w:p>
        </w:tc>
        <w:tc>
          <w:tcPr>
            <w:tcW w:w="2658" w:type="dxa"/>
          </w:tcPr>
          <w:p w:rsidR="009157B3" w:rsidRPr="001A5005" w:rsidRDefault="009157B3">
            <w:pPr>
              <w:pStyle w:val="TableParagraph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4</w:t>
            </w:r>
          </w:p>
        </w:tc>
      </w:tr>
      <w:tr w:rsidR="009157B3" w:rsidRPr="001A5005" w:rsidTr="009157B3">
        <w:trPr>
          <w:trHeight w:val="557"/>
        </w:trPr>
        <w:tc>
          <w:tcPr>
            <w:tcW w:w="3820" w:type="dxa"/>
          </w:tcPr>
          <w:p w:rsidR="009157B3" w:rsidRPr="001A5005" w:rsidRDefault="009157B3">
            <w:pPr>
              <w:pStyle w:val="TableParagraph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სამუშაო დრო ყოველკვირეულად</w:t>
            </w:r>
          </w:p>
        </w:tc>
        <w:tc>
          <w:tcPr>
            <w:tcW w:w="848" w:type="dxa"/>
          </w:tcPr>
          <w:p w:rsidR="009157B3" w:rsidRPr="001A5005" w:rsidRDefault="009157B3" w:rsidP="00CA0A70">
            <w:pPr>
              <w:pStyle w:val="TableParagraph"/>
              <w:ind w:left="47" w:right="47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დღ</w:t>
            </w:r>
            <w:r w:rsidRPr="001A5005">
              <w:rPr>
                <w:sz w:val="18"/>
                <w:szCs w:val="18"/>
              </w:rPr>
              <w:t>/</w:t>
            </w: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კვ</w:t>
            </w:r>
          </w:p>
        </w:tc>
        <w:tc>
          <w:tcPr>
            <w:tcW w:w="2658" w:type="dxa"/>
          </w:tcPr>
          <w:p w:rsidR="009157B3" w:rsidRPr="001A5005" w:rsidRDefault="009157B3">
            <w:pPr>
              <w:pStyle w:val="TableParagraph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7</w:t>
            </w:r>
          </w:p>
        </w:tc>
      </w:tr>
      <w:tr w:rsidR="009157B3" w:rsidRPr="001A5005" w:rsidTr="009157B3">
        <w:trPr>
          <w:trHeight w:val="557"/>
        </w:trPr>
        <w:tc>
          <w:tcPr>
            <w:tcW w:w="3820" w:type="dxa"/>
          </w:tcPr>
          <w:p w:rsidR="009157B3" w:rsidRPr="001A5005" w:rsidRDefault="009157B3">
            <w:pPr>
              <w:pStyle w:val="TableParagraph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სამუშაო დრო ყოველდღიურად</w:t>
            </w:r>
          </w:p>
        </w:tc>
        <w:tc>
          <w:tcPr>
            <w:tcW w:w="848" w:type="dxa"/>
          </w:tcPr>
          <w:p w:rsidR="009157B3" w:rsidRPr="001A5005" w:rsidRDefault="009157B3" w:rsidP="00CA0A70">
            <w:pPr>
              <w:pStyle w:val="TableParagraph"/>
              <w:ind w:left="47" w:right="47"/>
              <w:jc w:val="center"/>
              <w:rPr>
                <w:sz w:val="18"/>
                <w:szCs w:val="18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სთ/დღ</w:t>
            </w:r>
          </w:p>
        </w:tc>
        <w:tc>
          <w:tcPr>
            <w:tcW w:w="2658" w:type="dxa"/>
          </w:tcPr>
          <w:p w:rsidR="009157B3" w:rsidRPr="001A5005" w:rsidRDefault="009157B3">
            <w:pPr>
              <w:pStyle w:val="TableParagraph"/>
              <w:ind w:left="127" w:right="12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16</w:t>
            </w:r>
          </w:p>
        </w:tc>
      </w:tr>
      <w:tr w:rsidR="009157B3" w:rsidRPr="001A5005" w:rsidTr="009157B3">
        <w:trPr>
          <w:trHeight w:val="556"/>
        </w:trPr>
        <w:tc>
          <w:tcPr>
            <w:tcW w:w="3820" w:type="dxa"/>
          </w:tcPr>
          <w:p w:rsidR="009157B3" w:rsidRPr="001A5005" w:rsidRDefault="009157B3">
            <w:pPr>
              <w:pStyle w:val="TableParagraph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ერთეულების რაოდენობა</w:t>
            </w:r>
          </w:p>
        </w:tc>
        <w:tc>
          <w:tcPr>
            <w:tcW w:w="848" w:type="dxa"/>
          </w:tcPr>
          <w:p w:rsidR="009157B3" w:rsidRPr="001A5005" w:rsidRDefault="009157B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658" w:type="dxa"/>
          </w:tcPr>
          <w:p w:rsidR="009157B3" w:rsidRPr="001A5005" w:rsidRDefault="009157B3">
            <w:pPr>
              <w:pStyle w:val="TableParagraph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</w:t>
            </w:r>
          </w:p>
        </w:tc>
      </w:tr>
      <w:tr w:rsidR="009157B3" w:rsidRPr="001A5005" w:rsidTr="009157B3">
        <w:trPr>
          <w:trHeight w:val="874"/>
        </w:trPr>
        <w:tc>
          <w:tcPr>
            <w:tcW w:w="3820" w:type="dxa"/>
          </w:tcPr>
          <w:p w:rsidR="009157B3" w:rsidRPr="001A5005" w:rsidRDefault="009157B3">
            <w:pPr>
              <w:pStyle w:val="TableParagraph"/>
              <w:spacing w:before="160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მკვებავი ტუმბოების ტიპი</w:t>
            </w:r>
          </w:p>
        </w:tc>
        <w:tc>
          <w:tcPr>
            <w:tcW w:w="848" w:type="dxa"/>
          </w:tcPr>
          <w:p w:rsidR="009157B3" w:rsidRPr="001A5005" w:rsidRDefault="009157B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658" w:type="dxa"/>
          </w:tcPr>
          <w:p w:rsidR="009157B3" w:rsidRPr="001A5005" w:rsidRDefault="009157B3">
            <w:pPr>
              <w:pStyle w:val="TableParagraph"/>
              <w:spacing w:line="276" w:lineRule="auto"/>
              <w:ind w:left="111" w:right="102" w:firstLine="36"/>
              <w:rPr>
                <w:sz w:val="18"/>
                <w:szCs w:val="18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ექსცენტრიკული ხრახნული ტუმბო</w:t>
            </w:r>
          </w:p>
        </w:tc>
      </w:tr>
      <w:tr w:rsidR="009157B3" w:rsidRPr="001A5005" w:rsidTr="009157B3">
        <w:trPr>
          <w:trHeight w:val="557"/>
        </w:trPr>
        <w:tc>
          <w:tcPr>
            <w:tcW w:w="3820" w:type="dxa"/>
          </w:tcPr>
          <w:p w:rsidR="009157B3" w:rsidRPr="001A5005" w:rsidRDefault="009157B3">
            <w:pPr>
              <w:pStyle w:val="TableParagraph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მკვებავი ტუმბოების რაოდენობა</w:t>
            </w:r>
          </w:p>
        </w:tc>
        <w:tc>
          <w:tcPr>
            <w:tcW w:w="848" w:type="dxa"/>
          </w:tcPr>
          <w:p w:rsidR="009157B3" w:rsidRPr="001A5005" w:rsidRDefault="009157B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658" w:type="dxa"/>
          </w:tcPr>
          <w:p w:rsidR="009157B3" w:rsidRPr="001A5005" w:rsidRDefault="009157B3">
            <w:pPr>
              <w:pStyle w:val="TableParagraph"/>
              <w:ind w:left="128" w:right="12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1+1</w:t>
            </w:r>
          </w:p>
        </w:tc>
      </w:tr>
      <w:tr w:rsidR="009157B3" w:rsidRPr="001A5005" w:rsidTr="009157B3">
        <w:trPr>
          <w:trHeight w:val="874"/>
        </w:trPr>
        <w:tc>
          <w:tcPr>
            <w:tcW w:w="3820" w:type="dxa"/>
          </w:tcPr>
          <w:p w:rsidR="009157B3" w:rsidRPr="001A5005" w:rsidRDefault="009157B3">
            <w:pPr>
              <w:pStyle w:val="TableParagraph"/>
              <w:spacing w:before="158"/>
              <w:ind w:left="69"/>
              <w:rPr>
                <w:sz w:val="18"/>
                <w:szCs w:val="18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ფლოკულაციის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აგენტი</w:t>
            </w:r>
          </w:p>
        </w:tc>
        <w:tc>
          <w:tcPr>
            <w:tcW w:w="848" w:type="dxa"/>
          </w:tcPr>
          <w:p w:rsidR="009157B3" w:rsidRPr="001A5005" w:rsidRDefault="009157B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658" w:type="dxa"/>
          </w:tcPr>
          <w:p w:rsidR="009157B3" w:rsidRPr="001A5005" w:rsidRDefault="009157B3">
            <w:pPr>
              <w:pStyle w:val="TableParagraph"/>
              <w:spacing w:line="276" w:lineRule="auto"/>
              <w:ind w:left="308" w:right="294" w:firstLine="146"/>
              <w:rPr>
                <w:sz w:val="18"/>
                <w:szCs w:val="18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მყარი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პოლიმერი</w:t>
            </w:r>
          </w:p>
        </w:tc>
      </w:tr>
      <w:tr w:rsidR="009157B3" w:rsidRPr="001A5005" w:rsidTr="009157B3">
        <w:trPr>
          <w:trHeight w:val="557"/>
        </w:trPr>
        <w:tc>
          <w:tcPr>
            <w:tcW w:w="3820" w:type="dxa"/>
          </w:tcPr>
          <w:p w:rsidR="009157B3" w:rsidRPr="001A5005" w:rsidRDefault="009157B3">
            <w:pPr>
              <w:pStyle w:val="TableParagraph"/>
              <w:ind w:left="69"/>
              <w:rPr>
                <w:sz w:val="18"/>
                <w:szCs w:val="18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პოლიმერის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მოსამზადებელი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ერთეულების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რაოდენობა</w:t>
            </w:r>
          </w:p>
        </w:tc>
        <w:tc>
          <w:tcPr>
            <w:tcW w:w="848" w:type="dxa"/>
          </w:tcPr>
          <w:p w:rsidR="009157B3" w:rsidRPr="001A5005" w:rsidRDefault="009157B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658" w:type="dxa"/>
          </w:tcPr>
          <w:p w:rsidR="009157B3" w:rsidRPr="001A5005" w:rsidRDefault="009157B3">
            <w:pPr>
              <w:pStyle w:val="TableParagraph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</w:t>
            </w:r>
          </w:p>
        </w:tc>
      </w:tr>
      <w:tr w:rsidR="009157B3" w:rsidRPr="001A5005" w:rsidTr="009157B3">
        <w:trPr>
          <w:trHeight w:val="874"/>
        </w:trPr>
        <w:tc>
          <w:tcPr>
            <w:tcW w:w="3820" w:type="dxa"/>
          </w:tcPr>
          <w:p w:rsidR="009157B3" w:rsidRPr="001A5005" w:rsidRDefault="009157B3">
            <w:pPr>
              <w:pStyle w:val="TableParagraph"/>
              <w:spacing w:line="276" w:lineRule="auto"/>
              <w:ind w:left="69"/>
              <w:rPr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დოზირების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ტუმბოების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 xml:space="preserve">რაოდენობა </w:t>
            </w:r>
            <w:r w:rsidRPr="001A5005">
              <w:rPr>
                <w:rFonts w:ascii="Sylfaen" w:hAnsi="Sylfaen" w:cs="Sylfaen"/>
                <w:sz w:val="18"/>
                <w:szCs w:val="18"/>
                <w:lang w:val="ka-GE"/>
              </w:rPr>
              <w:t>შლამის დეჰიდრატაციისთვის</w:t>
            </w:r>
          </w:p>
        </w:tc>
        <w:tc>
          <w:tcPr>
            <w:tcW w:w="848" w:type="dxa"/>
          </w:tcPr>
          <w:p w:rsidR="009157B3" w:rsidRPr="001A5005" w:rsidRDefault="009157B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658" w:type="dxa"/>
          </w:tcPr>
          <w:p w:rsidR="009157B3" w:rsidRPr="001A5005" w:rsidRDefault="009157B3">
            <w:pPr>
              <w:pStyle w:val="TableParagraph"/>
              <w:spacing w:before="158"/>
              <w:ind w:left="128" w:right="12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1+1</w:t>
            </w:r>
          </w:p>
        </w:tc>
      </w:tr>
      <w:tr w:rsidR="009157B3" w:rsidRPr="001A5005" w:rsidTr="009157B3">
        <w:trPr>
          <w:trHeight w:val="1192"/>
        </w:trPr>
        <w:tc>
          <w:tcPr>
            <w:tcW w:w="3820" w:type="dxa"/>
          </w:tcPr>
          <w:p w:rsidR="009157B3" w:rsidRPr="001A5005" w:rsidRDefault="009157B3">
            <w:pPr>
              <w:pStyle w:val="TableParagraph"/>
              <w:spacing w:before="6"/>
              <w:rPr>
                <w:sz w:val="18"/>
                <w:szCs w:val="18"/>
              </w:rPr>
            </w:pPr>
          </w:p>
          <w:p w:rsidR="009157B3" w:rsidRPr="001A5005" w:rsidRDefault="009157B3">
            <w:pPr>
              <w:pStyle w:val="TableParagraph"/>
              <w:ind w:left="69"/>
              <w:rPr>
                <w:sz w:val="18"/>
                <w:szCs w:val="18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პოლიმერული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დოზირების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ტუმბოების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ტიპი</w:t>
            </w:r>
          </w:p>
        </w:tc>
        <w:tc>
          <w:tcPr>
            <w:tcW w:w="848" w:type="dxa"/>
          </w:tcPr>
          <w:p w:rsidR="009157B3" w:rsidRPr="001A5005" w:rsidRDefault="009157B3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658" w:type="dxa"/>
          </w:tcPr>
          <w:p w:rsidR="009157B3" w:rsidRPr="001A5005" w:rsidRDefault="009157B3">
            <w:pPr>
              <w:pStyle w:val="TableParagraph"/>
              <w:spacing w:line="276" w:lineRule="auto"/>
              <w:ind w:left="128" w:right="126"/>
              <w:jc w:val="center"/>
              <w:rPr>
                <w:sz w:val="18"/>
                <w:szCs w:val="18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ექსცენტრიკული ხრახნული ტუმბოები</w:t>
            </w:r>
          </w:p>
        </w:tc>
      </w:tr>
    </w:tbl>
    <w:p w:rsidR="005E5A81" w:rsidRPr="001A5005" w:rsidRDefault="005E5A81">
      <w:pPr>
        <w:spacing w:line="276" w:lineRule="auto"/>
        <w:rPr>
          <w:sz w:val="24"/>
        </w:rPr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FB0800" w:rsidP="00E03E6D">
      <w:pPr>
        <w:pStyle w:val="Heading2"/>
        <w:numPr>
          <w:ilvl w:val="1"/>
          <w:numId w:val="64"/>
        </w:numPr>
      </w:pPr>
      <w:bookmarkStart w:id="11" w:name="_Toc128566045"/>
      <w:r w:rsidRPr="001A5005">
        <w:rPr>
          <w:rFonts w:ascii="Sylfaen" w:hAnsi="Sylfaen" w:cs="Sylfaen"/>
        </w:rPr>
        <w:t>შლამის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დეჰიდრატაციის </w:t>
      </w:r>
      <w:r w:rsidRPr="001A5005">
        <w:rPr>
          <w:rFonts w:ascii="Sylfaen" w:hAnsi="Sylfaen" w:cs="Sylfaen"/>
        </w:rPr>
        <w:t>დამუშავების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მოთხოვნები</w:t>
      </w:r>
      <w:bookmarkEnd w:id="11"/>
    </w:p>
    <w:p w:rsidR="005E5A81" w:rsidRPr="001A5005" w:rsidRDefault="00FB0800" w:rsidP="001F41D1">
      <w:pPr>
        <w:pStyle w:val="BodyText"/>
        <w:spacing w:line="276" w:lineRule="auto"/>
        <w:ind w:left="321" w:right="149"/>
        <w:jc w:val="both"/>
      </w:pPr>
      <w:r w:rsidRPr="001A5005">
        <w:rPr>
          <w:rFonts w:ascii="Sylfaen" w:hAnsi="Sylfaen" w:cs="Sylfaen"/>
          <w:lang w:val="ka-GE"/>
        </w:rPr>
        <w:t>შლამის დეჰიდრატაციის საბოლოო დამუშავების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მოთხოვნები</w:t>
      </w:r>
      <w:r w:rsidRPr="001A5005">
        <w:t xml:space="preserve"> </w:t>
      </w:r>
      <w:r w:rsidRPr="001A5005">
        <w:rPr>
          <w:rFonts w:ascii="Sylfaen" w:hAnsi="Sylfaen" w:cs="Sylfaen"/>
        </w:rPr>
        <w:t>შეჯამებულია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ქვემოთ</w:t>
      </w:r>
      <w:r w:rsidRPr="001A5005">
        <w:t xml:space="preserve">. </w:t>
      </w:r>
      <w:r w:rsidRPr="001A5005">
        <w:rPr>
          <w:rFonts w:ascii="Sylfaen" w:hAnsi="Sylfaen" w:cs="Sylfaen"/>
        </w:rPr>
        <w:t>პროცესის</w:t>
      </w:r>
      <w:r w:rsidRPr="001A5005">
        <w:t xml:space="preserve"> </w:t>
      </w:r>
      <w:r w:rsidRPr="001A5005">
        <w:rPr>
          <w:rFonts w:ascii="Sylfaen" w:hAnsi="Sylfaen" w:cs="Sylfaen"/>
        </w:rPr>
        <w:t>სრული</w:t>
      </w:r>
      <w:r w:rsidRPr="001A5005">
        <w:t xml:space="preserve"> </w:t>
      </w:r>
      <w:r w:rsidRPr="001A5005">
        <w:rPr>
          <w:rFonts w:ascii="Sylfaen" w:hAnsi="Sylfaen" w:cs="Sylfaen"/>
        </w:rPr>
        <w:t>გამოთვლები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მოცემულია</w:t>
      </w:r>
      <w:r w:rsidRPr="001A5005">
        <w:t xml:space="preserve"> </w:t>
      </w:r>
      <w:r w:rsidRPr="001A5005">
        <w:rPr>
          <w:rFonts w:ascii="Sylfaen" w:hAnsi="Sylfaen" w:cs="Sylfaen"/>
        </w:rPr>
        <w:t>დოკუმენტში</w:t>
      </w:r>
      <w:r w:rsidRPr="001A5005">
        <w:t xml:space="preserve"> GA-CAL-PR-10-00001.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tbl>
      <w:tblPr>
        <w:tblW w:w="0" w:type="auto"/>
        <w:tblInd w:w="1038" w:type="dxa"/>
        <w:tblBorders>
          <w:top w:val="single" w:sz="2" w:space="0" w:color="4E81BD"/>
          <w:left w:val="single" w:sz="2" w:space="0" w:color="4E81BD"/>
          <w:bottom w:val="single" w:sz="2" w:space="0" w:color="4E81BD"/>
          <w:right w:val="single" w:sz="2" w:space="0" w:color="4E81BD"/>
          <w:insideH w:val="single" w:sz="2" w:space="0" w:color="4E81BD"/>
          <w:insideV w:val="single" w:sz="2" w:space="0" w:color="4E81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0"/>
        <w:gridCol w:w="911"/>
        <w:gridCol w:w="491"/>
        <w:gridCol w:w="1078"/>
        <w:gridCol w:w="1287"/>
        <w:gridCol w:w="2644"/>
        <w:gridCol w:w="66"/>
      </w:tblGrid>
      <w:tr w:rsidR="005E5A81" w:rsidRPr="001A5005" w:rsidTr="00FB0800">
        <w:trPr>
          <w:trHeight w:val="1431"/>
        </w:trPr>
        <w:tc>
          <w:tcPr>
            <w:tcW w:w="27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  <w:p w:rsidR="005E5A81" w:rsidRPr="001A5005" w:rsidRDefault="00FB0800">
            <w:pPr>
              <w:pStyle w:val="TableParagraph"/>
              <w:ind w:left="1078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აღწერა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5E5A81" w:rsidRPr="001A5005" w:rsidRDefault="005E5A81">
            <w:pPr>
              <w:pStyle w:val="TableParagraph"/>
              <w:rPr>
                <w:sz w:val="18"/>
                <w:szCs w:val="18"/>
              </w:rPr>
            </w:pPr>
          </w:p>
          <w:p w:rsidR="005E5A81" w:rsidRPr="001A5005" w:rsidRDefault="005E5A81">
            <w:pPr>
              <w:pStyle w:val="TableParagraph"/>
              <w:spacing w:before="5"/>
              <w:rPr>
                <w:sz w:val="18"/>
                <w:szCs w:val="18"/>
              </w:rPr>
            </w:pPr>
          </w:p>
          <w:p w:rsidR="005E5A81" w:rsidRPr="001A5005" w:rsidRDefault="00FB0800">
            <w:pPr>
              <w:pStyle w:val="TableParagraph"/>
              <w:ind w:left="396" w:right="396"/>
              <w:jc w:val="center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ერთეული</w:t>
            </w:r>
          </w:p>
        </w:tc>
        <w:tc>
          <w:tcPr>
            <w:tcW w:w="2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5E5A81" w:rsidRPr="001A5005" w:rsidRDefault="005E5A81">
            <w:pPr>
              <w:pStyle w:val="TableParagraph"/>
              <w:spacing w:before="9"/>
              <w:rPr>
                <w:sz w:val="18"/>
                <w:szCs w:val="18"/>
              </w:rPr>
            </w:pPr>
          </w:p>
          <w:p w:rsidR="00A046E0" w:rsidRPr="001A5005" w:rsidRDefault="00FB0800" w:rsidP="00A046E0">
            <w:pPr>
              <w:pStyle w:val="TableParagraph"/>
              <w:ind w:left="928" w:right="928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მიმდინარე</w:t>
            </w:r>
            <w:r w:rsidR="00A046E0" w:rsidRPr="001A5005">
              <w:rPr>
                <w:rFonts w:ascii="Sylfaen" w:hAnsi="Sylfaen"/>
                <w:b/>
                <w:color w:val="FFFFFF"/>
                <w:sz w:val="18"/>
                <w:szCs w:val="18"/>
                <w:lang w:val="ka-GE"/>
              </w:rPr>
              <w:t>ეტაპი</w:t>
            </w:r>
          </w:p>
          <w:p w:rsidR="005E5A81" w:rsidRPr="001A5005" w:rsidRDefault="00FB0800" w:rsidP="00A046E0">
            <w:pPr>
              <w:pStyle w:val="TableParagraph"/>
              <w:tabs>
                <w:tab w:val="left" w:pos="1683"/>
                <w:tab w:val="left" w:pos="2418"/>
              </w:tabs>
              <w:spacing w:line="136" w:lineRule="auto"/>
              <w:ind w:left="1330" w:right="296" w:hanging="1293"/>
              <w:rPr>
                <w:rFonts w:ascii="Sylfaen" w:hAnsi="Sylfaen"/>
                <w:b/>
                <w:sz w:val="18"/>
                <w:szCs w:val="18"/>
                <w:lang w:val="ka-GE"/>
              </w:rPr>
            </w:pPr>
            <w:r w:rsidRPr="001A5005">
              <w:rPr>
                <w:b/>
                <w:color w:val="FFFFFF"/>
                <w:sz w:val="18"/>
                <w:szCs w:val="18"/>
              </w:rPr>
              <w:tab/>
            </w:r>
          </w:p>
        </w:tc>
      </w:tr>
      <w:tr w:rsidR="00A046E0" w:rsidRPr="001A5005" w:rsidTr="00A046E0">
        <w:trPr>
          <w:gridAfter w:val="1"/>
          <w:wAfter w:w="66" w:type="dxa"/>
          <w:trHeight w:val="557"/>
        </w:trPr>
        <w:tc>
          <w:tcPr>
            <w:tcW w:w="3820" w:type="dxa"/>
            <w:gridSpan w:val="4"/>
            <w:tcBorders>
              <w:top w:val="nil"/>
            </w:tcBorders>
          </w:tcPr>
          <w:p w:rsidR="00A046E0" w:rsidRPr="001A5005" w:rsidRDefault="00A046E0">
            <w:pPr>
              <w:pStyle w:val="TableParagraph"/>
              <w:ind w:left="69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შლამის სტაბილიზაცია</w:t>
            </w:r>
          </w:p>
        </w:tc>
        <w:tc>
          <w:tcPr>
            <w:tcW w:w="1287" w:type="dxa"/>
            <w:tcBorders>
              <w:top w:val="nil"/>
            </w:tcBorders>
          </w:tcPr>
          <w:p w:rsidR="00A046E0" w:rsidRPr="001A5005" w:rsidRDefault="00A046E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644" w:type="dxa"/>
            <w:tcBorders>
              <w:top w:val="nil"/>
            </w:tcBorders>
          </w:tcPr>
          <w:p w:rsidR="00A046E0" w:rsidRPr="001A5005" w:rsidRDefault="00A046E0">
            <w:pPr>
              <w:pStyle w:val="TableParagraph"/>
              <w:ind w:left="47" w:right="48"/>
              <w:jc w:val="center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ჩაუმქრალი კირი</w:t>
            </w:r>
          </w:p>
        </w:tc>
      </w:tr>
      <w:tr w:rsidR="00A046E0" w:rsidRPr="001A5005" w:rsidTr="00A046E0">
        <w:trPr>
          <w:gridAfter w:val="1"/>
          <w:wAfter w:w="66" w:type="dxa"/>
          <w:trHeight w:val="874"/>
        </w:trPr>
        <w:tc>
          <w:tcPr>
            <w:tcW w:w="2742" w:type="dxa"/>
            <w:gridSpan w:val="3"/>
            <w:tcBorders>
              <w:right w:val="nil"/>
            </w:tcBorders>
          </w:tcPr>
          <w:p w:rsidR="00A046E0" w:rsidRPr="001A5005" w:rsidRDefault="00A046E0">
            <w:pPr>
              <w:pStyle w:val="TableParagraph"/>
              <w:tabs>
                <w:tab w:val="left" w:pos="1332"/>
                <w:tab w:val="left" w:pos="1956"/>
              </w:tabs>
              <w:spacing w:line="276" w:lineRule="auto"/>
              <w:ind w:left="69" w:right="84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შესქელებული ჭარბი შლამის მინიმალური მშრალი შემადგენლობა</w:t>
            </w:r>
          </w:p>
        </w:tc>
        <w:tc>
          <w:tcPr>
            <w:tcW w:w="1078" w:type="dxa"/>
            <w:tcBorders>
              <w:left w:val="nil"/>
            </w:tcBorders>
          </w:tcPr>
          <w:p w:rsidR="00A046E0" w:rsidRPr="001A5005" w:rsidRDefault="00A046E0">
            <w:pPr>
              <w:pStyle w:val="TableParagraph"/>
              <w:ind w:right="62"/>
              <w:jc w:val="right"/>
              <w:rPr>
                <w:sz w:val="18"/>
                <w:szCs w:val="18"/>
              </w:rPr>
            </w:pPr>
          </w:p>
        </w:tc>
        <w:tc>
          <w:tcPr>
            <w:tcW w:w="1287" w:type="dxa"/>
          </w:tcPr>
          <w:p w:rsidR="00A046E0" w:rsidRPr="001A5005" w:rsidRDefault="00A046E0">
            <w:pPr>
              <w:pStyle w:val="TableParagraph"/>
              <w:spacing w:before="158"/>
              <w:ind w:left="1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%</w:t>
            </w:r>
          </w:p>
        </w:tc>
        <w:tc>
          <w:tcPr>
            <w:tcW w:w="2644" w:type="dxa"/>
          </w:tcPr>
          <w:p w:rsidR="00A046E0" w:rsidRPr="001A5005" w:rsidRDefault="00A046E0">
            <w:pPr>
              <w:pStyle w:val="TableParagraph"/>
              <w:spacing w:before="158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4</w:t>
            </w:r>
          </w:p>
        </w:tc>
      </w:tr>
      <w:tr w:rsidR="00A046E0" w:rsidRPr="001A5005" w:rsidTr="00A046E0">
        <w:trPr>
          <w:gridAfter w:val="1"/>
          <w:wAfter w:w="66" w:type="dxa"/>
          <w:trHeight w:val="874"/>
        </w:trPr>
        <w:tc>
          <w:tcPr>
            <w:tcW w:w="3820" w:type="dxa"/>
            <w:gridSpan w:val="4"/>
          </w:tcPr>
          <w:p w:rsidR="00A046E0" w:rsidRPr="001A5005" w:rsidRDefault="00A046E0" w:rsidP="00FB0800">
            <w:pPr>
              <w:pStyle w:val="TableParagraph"/>
              <w:spacing w:before="158"/>
              <w:ind w:left="69"/>
              <w:rPr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 w:cs="Sylfaen"/>
                <w:sz w:val="18"/>
                <w:szCs w:val="18"/>
              </w:rPr>
              <w:t>პოლიმერული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დოზა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18"/>
                <w:szCs w:val="18"/>
              </w:rPr>
              <w:t>ლამის</w:t>
            </w:r>
            <w:r w:rsidRPr="001A5005">
              <w:rPr>
                <w:sz w:val="18"/>
                <w:szCs w:val="18"/>
              </w:rPr>
              <w:t xml:space="preserve"> </w:t>
            </w:r>
            <w:r w:rsidRPr="001A5005">
              <w:rPr>
                <w:rFonts w:ascii="Sylfaen" w:hAnsi="Sylfaen" w:cs="Sylfaen"/>
                <w:sz w:val="18"/>
                <w:szCs w:val="18"/>
                <w:lang w:val="ka-GE"/>
              </w:rPr>
              <w:t>დეჰიდრატაციისთვის</w:t>
            </w:r>
          </w:p>
        </w:tc>
        <w:tc>
          <w:tcPr>
            <w:tcW w:w="1287" w:type="dxa"/>
          </w:tcPr>
          <w:p w:rsidR="00A046E0" w:rsidRPr="001A5005" w:rsidRDefault="00A046E0" w:rsidP="00FB0800">
            <w:pPr>
              <w:pStyle w:val="TableParagraph"/>
              <w:spacing w:line="276" w:lineRule="auto"/>
              <w:ind w:left="335" w:right="244" w:hanging="71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კგ</w:t>
            </w:r>
            <w:r w:rsidRPr="001A5005">
              <w:rPr>
                <w:sz w:val="18"/>
                <w:szCs w:val="18"/>
              </w:rPr>
              <w:t xml:space="preserve">/t </w:t>
            </w: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მშრალი ნივთიერება</w:t>
            </w:r>
          </w:p>
        </w:tc>
        <w:tc>
          <w:tcPr>
            <w:tcW w:w="2644" w:type="dxa"/>
          </w:tcPr>
          <w:p w:rsidR="00A046E0" w:rsidRPr="001A5005" w:rsidRDefault="00A046E0">
            <w:pPr>
              <w:pStyle w:val="TableParagraph"/>
              <w:spacing w:before="158"/>
              <w:ind w:left="47" w:right="4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10</w:t>
            </w:r>
          </w:p>
        </w:tc>
      </w:tr>
      <w:tr w:rsidR="00A046E0" w:rsidRPr="001A5005" w:rsidTr="00A046E0">
        <w:trPr>
          <w:gridAfter w:val="1"/>
          <w:wAfter w:w="66" w:type="dxa"/>
          <w:trHeight w:val="874"/>
        </w:trPr>
        <w:tc>
          <w:tcPr>
            <w:tcW w:w="1340" w:type="dxa"/>
            <w:tcBorders>
              <w:right w:val="nil"/>
            </w:tcBorders>
          </w:tcPr>
          <w:p w:rsidR="00A046E0" w:rsidRPr="001A5005" w:rsidRDefault="00A046E0" w:rsidP="00FB0800">
            <w:pPr>
              <w:pStyle w:val="TableParagraph"/>
              <w:spacing w:line="276" w:lineRule="auto"/>
              <w:ind w:left="69" w:right="-53" w:hanging="1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ჩაუმქრალი კირის დოზა სტაბილიზაციისთვის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A046E0" w:rsidRPr="001A5005" w:rsidRDefault="00A046E0">
            <w:pPr>
              <w:pStyle w:val="TableParagraph"/>
              <w:ind w:left="184"/>
              <w:rPr>
                <w:sz w:val="18"/>
                <w:szCs w:val="18"/>
              </w:rPr>
            </w:pPr>
          </w:p>
        </w:tc>
        <w:tc>
          <w:tcPr>
            <w:tcW w:w="491" w:type="dxa"/>
            <w:tcBorders>
              <w:left w:val="nil"/>
              <w:right w:val="nil"/>
            </w:tcBorders>
          </w:tcPr>
          <w:p w:rsidR="00A046E0" w:rsidRPr="001A5005" w:rsidRDefault="00A046E0">
            <w:pPr>
              <w:pStyle w:val="TableParagraph"/>
              <w:ind w:left="152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left w:val="nil"/>
            </w:tcBorders>
          </w:tcPr>
          <w:p w:rsidR="00A046E0" w:rsidRPr="001A5005" w:rsidRDefault="00A046E0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287" w:type="dxa"/>
          </w:tcPr>
          <w:p w:rsidR="00A046E0" w:rsidRPr="001A5005" w:rsidRDefault="00A046E0">
            <w:pPr>
              <w:pStyle w:val="TableParagraph"/>
              <w:spacing w:before="158"/>
              <w:ind w:left="222" w:right="220"/>
              <w:jc w:val="center"/>
              <w:rPr>
                <w:sz w:val="18"/>
                <w:szCs w:val="18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კგ</w:t>
            </w:r>
            <w:r w:rsidRPr="001A5005">
              <w:rPr>
                <w:sz w:val="18"/>
                <w:szCs w:val="18"/>
              </w:rPr>
              <w:t>/t</w:t>
            </w:r>
            <w:r w:rsidRPr="001A5005">
              <w:rPr>
                <w:spacing w:val="-2"/>
                <w:sz w:val="18"/>
                <w:szCs w:val="18"/>
              </w:rPr>
              <w:t xml:space="preserve"> </w:t>
            </w:r>
            <w:r w:rsidRPr="001A5005">
              <w:rPr>
                <w:sz w:val="18"/>
                <w:szCs w:val="18"/>
              </w:rPr>
              <w:t>D.S</w:t>
            </w:r>
          </w:p>
        </w:tc>
        <w:tc>
          <w:tcPr>
            <w:tcW w:w="2644" w:type="dxa"/>
          </w:tcPr>
          <w:p w:rsidR="00A046E0" w:rsidRPr="001A5005" w:rsidRDefault="00A046E0">
            <w:pPr>
              <w:pStyle w:val="TableParagraph"/>
              <w:spacing w:before="158"/>
              <w:ind w:left="47" w:right="4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250</w:t>
            </w:r>
          </w:p>
        </w:tc>
      </w:tr>
      <w:tr w:rsidR="00A046E0" w:rsidRPr="001A5005" w:rsidTr="00A046E0">
        <w:trPr>
          <w:gridAfter w:val="1"/>
          <w:wAfter w:w="66" w:type="dxa"/>
          <w:trHeight w:val="874"/>
        </w:trPr>
        <w:tc>
          <w:tcPr>
            <w:tcW w:w="1340" w:type="dxa"/>
            <w:tcBorders>
              <w:right w:val="nil"/>
            </w:tcBorders>
          </w:tcPr>
          <w:p w:rsidR="00A046E0" w:rsidRPr="001A5005" w:rsidRDefault="00A046E0">
            <w:pPr>
              <w:pStyle w:val="TableParagraph"/>
              <w:tabs>
                <w:tab w:val="left" w:pos="659"/>
              </w:tabs>
              <w:spacing w:line="276" w:lineRule="auto"/>
              <w:ind w:left="69" w:right="116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მშრალი მყარი ნივთიერებების შემადგენლობა დეჰიდრატირებულ შლამში</w:t>
            </w:r>
          </w:p>
        </w:tc>
        <w:tc>
          <w:tcPr>
            <w:tcW w:w="911" w:type="dxa"/>
            <w:tcBorders>
              <w:left w:val="nil"/>
              <w:right w:val="nil"/>
            </w:tcBorders>
          </w:tcPr>
          <w:p w:rsidR="00A046E0" w:rsidRPr="001A5005" w:rsidRDefault="00A046E0">
            <w:pPr>
              <w:pStyle w:val="TableParagraph"/>
              <w:ind w:left="98"/>
              <w:rPr>
                <w:sz w:val="18"/>
                <w:szCs w:val="18"/>
              </w:rPr>
            </w:pPr>
          </w:p>
        </w:tc>
        <w:tc>
          <w:tcPr>
            <w:tcW w:w="491" w:type="dxa"/>
            <w:tcBorders>
              <w:left w:val="nil"/>
              <w:right w:val="nil"/>
            </w:tcBorders>
          </w:tcPr>
          <w:p w:rsidR="00A046E0" w:rsidRPr="001A5005" w:rsidRDefault="00A046E0">
            <w:pPr>
              <w:pStyle w:val="TableParagraph"/>
              <w:ind w:left="111"/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left w:val="nil"/>
            </w:tcBorders>
          </w:tcPr>
          <w:p w:rsidR="00A046E0" w:rsidRPr="001A5005" w:rsidRDefault="00A046E0">
            <w:pPr>
              <w:pStyle w:val="TableParagraph"/>
              <w:ind w:right="63"/>
              <w:jc w:val="right"/>
              <w:rPr>
                <w:sz w:val="18"/>
                <w:szCs w:val="18"/>
              </w:rPr>
            </w:pPr>
          </w:p>
        </w:tc>
        <w:tc>
          <w:tcPr>
            <w:tcW w:w="1287" w:type="dxa"/>
          </w:tcPr>
          <w:p w:rsidR="00A046E0" w:rsidRPr="001A5005" w:rsidRDefault="00A046E0">
            <w:pPr>
              <w:pStyle w:val="TableParagraph"/>
              <w:spacing w:before="160"/>
              <w:ind w:left="1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%</w:t>
            </w:r>
          </w:p>
        </w:tc>
        <w:tc>
          <w:tcPr>
            <w:tcW w:w="2644" w:type="dxa"/>
          </w:tcPr>
          <w:p w:rsidR="00A046E0" w:rsidRPr="001A5005" w:rsidRDefault="00A046E0">
            <w:pPr>
              <w:pStyle w:val="TableParagraph"/>
              <w:spacing w:before="160"/>
              <w:ind w:left="47" w:right="47"/>
              <w:jc w:val="center"/>
              <w:rPr>
                <w:sz w:val="18"/>
                <w:szCs w:val="18"/>
              </w:rPr>
            </w:pPr>
            <w:r w:rsidRPr="001A5005">
              <w:rPr>
                <w:sz w:val="18"/>
                <w:szCs w:val="18"/>
              </w:rPr>
              <w:t>≥ 25</w:t>
            </w:r>
          </w:p>
        </w:tc>
      </w:tr>
    </w:tbl>
    <w:p w:rsidR="005E5A81" w:rsidRPr="001A5005" w:rsidRDefault="005E5A81">
      <w:pPr>
        <w:jc w:val="center"/>
        <w:rPr>
          <w:sz w:val="24"/>
        </w:rPr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D63CC4" w:rsidP="00E03E6D">
      <w:pPr>
        <w:pStyle w:val="Heading1"/>
        <w:numPr>
          <w:ilvl w:val="0"/>
          <w:numId w:val="64"/>
        </w:numPr>
      </w:pPr>
      <w:bookmarkStart w:id="12" w:name="_Toc128566046"/>
      <w:r w:rsidRPr="001A5005">
        <w:rPr>
          <w:rFonts w:ascii="Sylfaen" w:hAnsi="Sylfaen"/>
          <w:lang w:val="ka-GE"/>
        </w:rPr>
        <w:t>ზოგადი აღწერა</w:t>
      </w:r>
      <w:bookmarkEnd w:id="12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D63CC4" w:rsidP="001F41D1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ნაწილებში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მოცემულია</w:t>
      </w:r>
      <w:r w:rsidRPr="001A5005">
        <w:t xml:space="preserve"> </w:t>
      </w:r>
      <w:r w:rsidRPr="001A5005">
        <w:rPr>
          <w:rFonts w:ascii="Sylfaen" w:hAnsi="Sylfaen" w:cs="Sylfaen"/>
        </w:rPr>
        <w:t>მიღებული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დეჰიდრატაციის შლამის </w:t>
      </w:r>
      <w:r w:rsidRPr="001A5005">
        <w:rPr>
          <w:rFonts w:ascii="Sylfaen" w:hAnsi="Sylfaen" w:cs="Sylfaen"/>
        </w:rPr>
        <w:t>დამუშავების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ზოგადი</w:t>
      </w:r>
      <w:r w:rsidRPr="001A5005">
        <w:t xml:space="preserve"> </w:t>
      </w:r>
      <w:r w:rsidRPr="001A5005">
        <w:rPr>
          <w:rFonts w:ascii="Sylfaen" w:hAnsi="Sylfaen" w:cs="Sylfaen"/>
        </w:rPr>
        <w:t>აღწერა</w:t>
      </w:r>
    </w:p>
    <w:p w:rsidR="00D63CC4" w:rsidRPr="001A5005" w:rsidRDefault="00D63CC4">
      <w:pPr>
        <w:pStyle w:val="BodyText"/>
        <w:spacing w:before="9"/>
        <w:rPr>
          <w:sz w:val="20"/>
        </w:rPr>
      </w:pPr>
    </w:p>
    <w:p w:rsidR="005E5A81" w:rsidRPr="001A5005" w:rsidRDefault="00D63CC4" w:rsidP="00E03E6D">
      <w:pPr>
        <w:pStyle w:val="Heading2"/>
        <w:numPr>
          <w:ilvl w:val="1"/>
          <w:numId w:val="64"/>
        </w:numPr>
        <w:rPr>
          <w:rFonts w:ascii="Sylfaen" w:hAnsi="Sylfaen"/>
          <w:lang w:val="ka-GE"/>
        </w:rPr>
      </w:pPr>
      <w:bookmarkStart w:id="13" w:name="_Toc128566047"/>
      <w:r w:rsidRPr="001A5005">
        <w:rPr>
          <w:rFonts w:ascii="Sylfaen" w:hAnsi="Sylfaen"/>
          <w:lang w:val="ka-GE"/>
        </w:rPr>
        <w:t>გამამართლებელი გარემოება</w:t>
      </w:r>
      <w:bookmarkEnd w:id="13"/>
    </w:p>
    <w:p w:rsidR="005E5A81" w:rsidRPr="001A5005" w:rsidRDefault="005E5A81">
      <w:pPr>
        <w:pStyle w:val="BodyText"/>
        <w:spacing w:before="6"/>
        <w:rPr>
          <w:b/>
        </w:rPr>
      </w:pPr>
    </w:p>
    <w:p w:rsidR="00BD0855" w:rsidRPr="001A5005" w:rsidRDefault="00DF5E58" w:rsidP="00BD0855">
      <w:pPr>
        <w:pStyle w:val="BodyText"/>
        <w:spacing w:line="276" w:lineRule="auto"/>
        <w:ind w:left="321" w:right="266"/>
        <w:jc w:val="both"/>
      </w:pPr>
      <w:r w:rsidRPr="001A5005">
        <w:rPr>
          <w:rFonts w:ascii="Sylfaen" w:hAnsi="Sylfaen" w:cs="Sylfaen"/>
        </w:rPr>
        <w:t>საშრობ</w:t>
      </w:r>
      <w:r w:rsidRPr="001A5005">
        <w:t xml:space="preserve"> </w:t>
      </w:r>
      <w:r w:rsidR="00BD0855" w:rsidRPr="001A5005">
        <w:rPr>
          <w:rFonts w:ascii="Sylfaen" w:hAnsi="Sylfaen" w:cs="Sylfaen"/>
          <w:lang w:val="ka-GE"/>
        </w:rPr>
        <w:t>სადგრებზე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შლამის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დეჰიდრატაცია </w:t>
      </w:r>
      <w:r w:rsidRPr="001A5005">
        <w:rPr>
          <w:rFonts w:ascii="Sylfaen" w:hAnsi="Sylfaen" w:cs="Sylfaen"/>
        </w:rPr>
        <w:t>იყო</w:t>
      </w:r>
      <w:r w:rsidRPr="001A5005">
        <w:t xml:space="preserve"> </w:t>
      </w:r>
      <w:r w:rsidRPr="001A5005">
        <w:rPr>
          <w:rFonts w:ascii="Sylfaen" w:hAnsi="Sylfaen" w:cs="Sylfaen"/>
        </w:rPr>
        <w:t>ერთ</w:t>
      </w:r>
      <w:r w:rsidRPr="001A5005">
        <w:t>-</w:t>
      </w:r>
      <w:r w:rsidRPr="001A5005">
        <w:rPr>
          <w:rFonts w:ascii="Sylfaen" w:hAnsi="Sylfaen" w:cs="Sylfaen"/>
        </w:rPr>
        <w:t>ერთი</w:t>
      </w:r>
      <w:r w:rsidRPr="001A5005">
        <w:t xml:space="preserve"> </w:t>
      </w:r>
      <w:r w:rsidRPr="001A5005">
        <w:rPr>
          <w:rFonts w:ascii="Sylfaen" w:hAnsi="Sylfaen" w:cs="Sylfaen"/>
        </w:rPr>
        <w:t>ყველაზე</w:t>
      </w:r>
      <w:r w:rsidRPr="001A5005">
        <w:t xml:space="preserve"> </w:t>
      </w:r>
      <w:r w:rsidRPr="001A5005">
        <w:rPr>
          <w:rFonts w:ascii="Sylfaen" w:hAnsi="Sylfaen" w:cs="Sylfaen"/>
        </w:rPr>
        <w:t>ადრეული</w:t>
      </w:r>
      <w:r w:rsidRPr="001A5005">
        <w:t xml:space="preserve"> </w:t>
      </w:r>
      <w:r w:rsidRPr="001A5005">
        <w:rPr>
          <w:rFonts w:ascii="Sylfaen" w:hAnsi="Sylfaen" w:cs="Sylfaen"/>
        </w:rPr>
        <w:t>მეთოდი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შლამში</w:t>
      </w:r>
      <w:r w:rsidRPr="001A5005">
        <w:t xml:space="preserve"> </w:t>
      </w:r>
      <w:r w:rsidRPr="001A5005">
        <w:rPr>
          <w:rFonts w:ascii="Sylfaen" w:hAnsi="Sylfaen" w:cs="Sylfaen"/>
        </w:rPr>
        <w:t>წყლის</w:t>
      </w:r>
      <w:r w:rsidRPr="001A5005">
        <w:t xml:space="preserve"> </w:t>
      </w:r>
      <w:r w:rsidRPr="001A5005">
        <w:rPr>
          <w:rFonts w:ascii="Sylfaen" w:hAnsi="Sylfaen" w:cs="Sylfaen"/>
        </w:rPr>
        <w:t>შემცველობის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შესამცირებლად</w:t>
      </w:r>
      <w:r w:rsidRPr="001A5005">
        <w:t xml:space="preserve">. </w:t>
      </w:r>
      <w:r w:rsidRPr="001A5005">
        <w:rPr>
          <w:rFonts w:ascii="Sylfaen" w:hAnsi="Sylfaen"/>
          <w:lang w:val="ka-GE"/>
        </w:rPr>
        <w:t xml:space="preserve">ჩამდინარე წყლების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ნაგებობის</w:t>
      </w:r>
      <w:r w:rsidRPr="001A5005">
        <w:t xml:space="preserve"> </w:t>
      </w:r>
      <w:r w:rsidRPr="001A5005">
        <w:rPr>
          <w:rFonts w:ascii="Sylfaen" w:hAnsi="Sylfaen" w:cs="Sylfaen"/>
        </w:rPr>
        <w:t>სარეაბილიტაციო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</w:rPr>
        <w:t>კვლევებით</w:t>
      </w:r>
      <w:r w:rsidRPr="001A5005">
        <w:t xml:space="preserve"> 2016 </w:t>
      </w:r>
      <w:r w:rsidRPr="001A5005">
        <w:rPr>
          <w:rFonts w:ascii="Sylfaen" w:hAnsi="Sylfaen" w:cs="Sylfaen"/>
        </w:rPr>
        <w:t>წელს</w:t>
      </w:r>
      <w:r w:rsidRPr="001A5005">
        <w:t xml:space="preserve"> </w:t>
      </w:r>
      <w:r w:rsidRPr="001A5005">
        <w:rPr>
          <w:rFonts w:ascii="Sylfaen" w:hAnsi="Sylfaen" w:cs="Sylfaen"/>
        </w:rPr>
        <w:t>დაიწყო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2018 </w:t>
      </w:r>
      <w:r w:rsidRPr="001A5005">
        <w:rPr>
          <w:rFonts w:ascii="Sylfaen" w:hAnsi="Sylfaen" w:cs="Sylfaen"/>
        </w:rPr>
        <w:t>წელს</w:t>
      </w:r>
      <w:r w:rsidRPr="001A5005">
        <w:t xml:space="preserve"> </w:t>
      </w:r>
      <w:r w:rsidRPr="001A5005">
        <w:rPr>
          <w:rFonts w:ascii="Sylfaen" w:hAnsi="Sylfaen" w:cs="Sylfaen"/>
        </w:rPr>
        <w:t>დასრულდა</w:t>
      </w:r>
      <w:r w:rsidRPr="001A5005">
        <w:t xml:space="preserve">. </w:t>
      </w:r>
      <w:r w:rsidRPr="001A5005">
        <w:rPr>
          <w:rFonts w:ascii="Sylfaen" w:hAnsi="Sylfaen" w:cs="Sylfaen"/>
        </w:rPr>
        <w:t>განახლებული</w:t>
      </w:r>
      <w:r w:rsidRPr="001A5005">
        <w:t xml:space="preserve"> </w:t>
      </w:r>
      <w:r w:rsidRPr="001A5005">
        <w:rPr>
          <w:rFonts w:ascii="Sylfaen" w:hAnsi="Sylfaen" w:cs="Sylfaen"/>
        </w:rPr>
        <w:t>დიზაინით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განახლებული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საშუალო</w:t>
      </w:r>
      <w:r w:rsidRPr="001A5005">
        <w:t xml:space="preserve"> </w:t>
      </w:r>
      <w:r w:rsidRPr="001A5005">
        <w:rPr>
          <w:rFonts w:ascii="Sylfaen" w:hAnsi="Sylfaen" w:cs="Sylfaen"/>
        </w:rPr>
        <w:t>გამტარუნარიანობა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5.5 </w:t>
      </w:r>
      <w:r w:rsidRPr="001A5005">
        <w:rPr>
          <w:rFonts w:ascii="Sylfaen" w:hAnsi="Sylfaen" w:cs="Sylfaen"/>
        </w:rPr>
        <w:t>მ</w:t>
      </w:r>
      <w:r w:rsidRPr="001A5005">
        <w:rPr>
          <w:vertAlign w:val="superscript"/>
        </w:rPr>
        <w:t>3</w:t>
      </w:r>
      <w:r w:rsidRPr="001A5005">
        <w:t>/</w:t>
      </w:r>
      <w:r w:rsidRPr="001A5005">
        <w:rPr>
          <w:rFonts w:ascii="Sylfaen" w:hAnsi="Sylfaen" w:cs="Sylfaen"/>
        </w:rPr>
        <w:t>წმ</w:t>
      </w:r>
      <w:r w:rsidRPr="001A5005">
        <w:t xml:space="preserve">, </w:t>
      </w:r>
      <w:r w:rsidRPr="001A5005">
        <w:rPr>
          <w:rFonts w:ascii="Sylfaen" w:hAnsi="Sylfaen" w:cs="Sylfaen"/>
        </w:rPr>
        <w:t>რაც</w:t>
      </w:r>
      <w:r w:rsidRPr="001A5005">
        <w:t xml:space="preserve"> </w:t>
      </w:r>
      <w:r w:rsidRPr="001A5005">
        <w:rPr>
          <w:rFonts w:ascii="Sylfaen" w:hAnsi="Sylfaen" w:cs="Sylfaen"/>
        </w:rPr>
        <w:t>საშრობი</w:t>
      </w:r>
      <w:r w:rsidRPr="001A5005">
        <w:t xml:space="preserve"> </w:t>
      </w:r>
      <w:r w:rsidR="00BD0855" w:rsidRPr="001A5005">
        <w:rPr>
          <w:rFonts w:ascii="Sylfaen" w:hAnsi="Sylfaen" w:cs="Sylfaen"/>
          <w:lang w:val="ka-GE"/>
        </w:rPr>
        <w:t>სადგრების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არასაკმარისი მოცულობ</w:t>
      </w:r>
      <w:r w:rsidRPr="001A5005">
        <w:rPr>
          <w:rFonts w:ascii="Sylfaen" w:hAnsi="Sylfaen" w:cs="Sylfaen"/>
          <w:lang w:val="ka-GE"/>
        </w:rPr>
        <w:t>აა</w:t>
      </w:r>
      <w:r w:rsidRPr="001A5005">
        <w:t xml:space="preserve">. </w:t>
      </w:r>
      <w:r w:rsidRPr="001A5005">
        <w:rPr>
          <w:rFonts w:ascii="Sylfaen" w:hAnsi="Sylfaen" w:cs="Sylfaen"/>
        </w:rPr>
        <w:t>გარდა</w:t>
      </w:r>
      <w:r w:rsidRPr="001A5005">
        <w:t xml:space="preserve"> </w:t>
      </w:r>
      <w:r w:rsidRPr="001A5005">
        <w:rPr>
          <w:rFonts w:ascii="Sylfaen" w:hAnsi="Sylfaen" w:cs="Sylfaen"/>
        </w:rPr>
        <w:t>ამისა</w:t>
      </w:r>
      <w:r w:rsidRPr="001A5005">
        <w:t xml:space="preserve">,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მზარდი</w:t>
      </w:r>
      <w:r w:rsidRPr="001A5005">
        <w:t xml:space="preserve"> </w:t>
      </w:r>
      <w:r w:rsidRPr="001A5005">
        <w:rPr>
          <w:rFonts w:ascii="Sylfaen" w:hAnsi="Sylfaen" w:cs="Sylfaen"/>
        </w:rPr>
        <w:t>ნაკადი</w:t>
      </w:r>
      <w:r w:rsidRPr="001A5005">
        <w:t xml:space="preserve"> </w:t>
      </w:r>
      <w:r w:rsidRPr="001A5005">
        <w:rPr>
          <w:rFonts w:ascii="Sylfaen" w:hAnsi="Sylfaen" w:cs="Sylfaen"/>
        </w:rPr>
        <w:t>იწვევს</w:t>
      </w:r>
      <w:r w:rsidRPr="001A5005">
        <w:t xml:space="preserve"> </w:t>
      </w:r>
      <w:r w:rsidRPr="001A5005">
        <w:rPr>
          <w:rFonts w:ascii="Sylfaen" w:hAnsi="Sylfaen" w:cs="Sylfaen"/>
        </w:rPr>
        <w:t>სუნის</w:t>
      </w:r>
      <w:r w:rsidRPr="001A5005">
        <w:t xml:space="preserve"> </w:t>
      </w:r>
      <w:r w:rsidR="00D74B84" w:rsidRPr="001A5005">
        <w:rPr>
          <w:rFonts w:ascii="Sylfaen" w:hAnsi="Sylfaen" w:cs="Sylfaen"/>
          <w:lang w:val="ka-GE"/>
        </w:rPr>
        <w:t xml:space="preserve">დიდ </w:t>
      </w:r>
      <w:r w:rsidRPr="001A5005">
        <w:rPr>
          <w:rFonts w:ascii="Sylfaen" w:hAnsi="Sylfaen" w:cs="Sylfaen"/>
        </w:rPr>
        <w:t>პრობლემას</w:t>
      </w:r>
      <w:r w:rsidRPr="001A5005">
        <w:t>.</w:t>
      </w:r>
    </w:p>
    <w:p w:rsidR="00BD0855" w:rsidRPr="001A5005" w:rsidRDefault="00BD0855" w:rsidP="00BD0855">
      <w:pPr>
        <w:pStyle w:val="BodyText"/>
        <w:spacing w:line="276" w:lineRule="auto"/>
        <w:ind w:left="321" w:right="266"/>
        <w:jc w:val="both"/>
      </w:pPr>
    </w:p>
    <w:p w:rsidR="005E5A81" w:rsidRPr="001A5005" w:rsidRDefault="00D74B84" w:rsidP="00BD0855">
      <w:pPr>
        <w:pStyle w:val="BodyText"/>
        <w:spacing w:line="276" w:lineRule="auto"/>
        <w:ind w:left="321" w:right="266"/>
        <w:jc w:val="both"/>
      </w:pPr>
      <w:r w:rsidRPr="001A5005">
        <w:rPr>
          <w:rFonts w:ascii="Sylfaen" w:hAnsi="Sylfaen" w:cs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დეჰიდრატაციის </w:t>
      </w:r>
      <w:r w:rsidRPr="001A5005">
        <w:rPr>
          <w:rFonts w:ascii="Sylfaen" w:hAnsi="Sylfaen" w:cs="Sylfaen"/>
        </w:rPr>
        <w:t>პროცესი</w:t>
      </w:r>
      <w:r w:rsidRPr="001A5005">
        <w:t xml:space="preserve"> </w:t>
      </w:r>
      <w:r w:rsidRPr="001A5005">
        <w:rPr>
          <w:rFonts w:ascii="Sylfaen" w:hAnsi="Sylfaen" w:cs="Sylfaen"/>
        </w:rPr>
        <w:t>აუმჯობესებს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ნაგებობების</w:t>
      </w:r>
      <w:r w:rsidRPr="001A5005">
        <w:t xml:space="preserve"> </w:t>
      </w:r>
      <w:r w:rsidRPr="001A5005">
        <w:rPr>
          <w:rFonts w:ascii="Sylfaen" w:hAnsi="Sylfaen" w:cs="Sylfaen"/>
        </w:rPr>
        <w:t>მუშაობას</w:t>
      </w:r>
      <w:r w:rsidRPr="001A5005">
        <w:t xml:space="preserve"> </w:t>
      </w:r>
      <w:r w:rsidRPr="001A5005">
        <w:rPr>
          <w:rFonts w:ascii="Sylfaen" w:hAnsi="Sylfaen" w:cs="Sylfaen"/>
        </w:rPr>
        <w:t>სხვადასხვა</w:t>
      </w:r>
      <w:r w:rsidRPr="001A5005">
        <w:t xml:space="preserve"> </w:t>
      </w:r>
      <w:r w:rsidRPr="001A5005">
        <w:rPr>
          <w:rFonts w:ascii="Sylfaen" w:hAnsi="Sylfaen" w:cs="Sylfaen"/>
        </w:rPr>
        <w:t>გზით</w:t>
      </w:r>
      <w:r w:rsidRPr="001A5005">
        <w:t xml:space="preserve">, </w:t>
      </w:r>
      <w:r w:rsidRPr="001A5005">
        <w:rPr>
          <w:rFonts w:ascii="Sylfaen" w:hAnsi="Sylfaen" w:cs="Sylfaen"/>
        </w:rPr>
        <w:t>როგორიცაა</w:t>
      </w:r>
      <w:r w:rsidRPr="001A5005">
        <w:t>:</w:t>
      </w:r>
    </w:p>
    <w:p w:rsidR="00D74B84" w:rsidRPr="001A5005" w:rsidRDefault="00D74B84">
      <w:pPr>
        <w:pStyle w:val="BodyText"/>
        <w:spacing w:before="9"/>
        <w:rPr>
          <w:sz w:val="20"/>
        </w:rPr>
      </w:pPr>
    </w:p>
    <w:p w:rsidR="007A3BB2" w:rsidRPr="001A5005" w:rsidRDefault="007A3BB2" w:rsidP="00E03E6D">
      <w:pPr>
        <w:pStyle w:val="BodyText"/>
        <w:numPr>
          <w:ilvl w:val="4"/>
          <w:numId w:val="64"/>
        </w:numPr>
        <w:spacing w:before="9"/>
        <w:rPr>
          <w:szCs w:val="22"/>
        </w:rPr>
      </w:pPr>
      <w:r w:rsidRPr="001A5005">
        <w:rPr>
          <w:rFonts w:ascii="Sylfaen" w:hAnsi="Sylfaen" w:cs="Sylfaen"/>
          <w:szCs w:val="22"/>
        </w:rPr>
        <w:t>შლამის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წარმოების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მოცულობა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ნაკლებია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ვიდრე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მოცულობა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მექანიკური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დეჰიდრატაციის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პროცესის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გარეშე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რაც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ზრდის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სიმშრალეს</w:t>
      </w:r>
      <w:r w:rsidRPr="001A5005">
        <w:rPr>
          <w:szCs w:val="22"/>
        </w:rPr>
        <w:t xml:space="preserve"> 4%-</w:t>
      </w:r>
      <w:r w:rsidRPr="001A5005">
        <w:rPr>
          <w:rFonts w:ascii="Sylfaen" w:hAnsi="Sylfaen" w:cs="Sylfaen"/>
          <w:szCs w:val="22"/>
        </w:rPr>
        <w:t>დან</w:t>
      </w:r>
      <w:r w:rsidRPr="001A5005">
        <w:rPr>
          <w:szCs w:val="22"/>
        </w:rPr>
        <w:t xml:space="preserve"> 25%-</w:t>
      </w:r>
      <w:r w:rsidRPr="001A5005">
        <w:rPr>
          <w:rFonts w:ascii="Sylfaen" w:hAnsi="Sylfaen" w:cs="Sylfaen"/>
          <w:szCs w:val="22"/>
        </w:rPr>
        <w:t>მდე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</w:rPr>
        <w:t>ეს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პუნქტი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მნიშვნელოვანია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რადგან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შლამის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შენახვასა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ტრანსპორტირებასთან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დაკავშირებული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ხარჯები</w:t>
      </w:r>
      <w:r w:rsidRPr="001A5005">
        <w:rPr>
          <w:szCs w:val="22"/>
        </w:rPr>
        <w:t xml:space="preserve"> (</w:t>
      </w:r>
      <w:r w:rsidRPr="001A5005">
        <w:rPr>
          <w:rFonts w:ascii="Sylfaen" w:hAnsi="Sylfaen" w:cs="Sylfaen"/>
          <w:szCs w:val="22"/>
        </w:rPr>
        <w:t>ოპერაციული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ხარჯები</w:t>
      </w:r>
      <w:r w:rsidRPr="001A5005">
        <w:rPr>
          <w:szCs w:val="22"/>
        </w:rPr>
        <w:t xml:space="preserve">) </w:t>
      </w:r>
      <w:r w:rsidRPr="001A5005">
        <w:rPr>
          <w:rFonts w:ascii="Sylfaen" w:hAnsi="Sylfaen" w:cs="Sylfaen"/>
          <w:szCs w:val="22"/>
          <w:lang w:val="ka-GE"/>
        </w:rPr>
        <w:t>დაიკლებს.</w:t>
      </w:r>
    </w:p>
    <w:p w:rsidR="005E5A81" w:rsidRPr="001A5005" w:rsidRDefault="007A3BB2" w:rsidP="00E03E6D">
      <w:pPr>
        <w:pStyle w:val="BodyText"/>
        <w:numPr>
          <w:ilvl w:val="4"/>
          <w:numId w:val="64"/>
        </w:numPr>
        <w:spacing w:before="9"/>
        <w:rPr>
          <w:szCs w:val="22"/>
        </w:rPr>
      </w:pPr>
      <w:r w:rsidRPr="001A5005">
        <w:rPr>
          <w:rFonts w:ascii="Sylfaen" w:hAnsi="Sylfaen" w:cs="Sylfaen"/>
          <w:szCs w:val="22"/>
        </w:rPr>
        <w:t>სცენარში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დეჰიდრატაციის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პროცესი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მოიცავს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>შ</w:t>
      </w:r>
      <w:r w:rsidRPr="001A5005">
        <w:rPr>
          <w:rFonts w:ascii="Sylfaen" w:hAnsi="Sylfaen" w:cs="Sylfaen"/>
          <w:szCs w:val="22"/>
        </w:rPr>
        <w:t>ლამის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სტაბილიზაციას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ჩაუმქრალი </w:t>
      </w:r>
      <w:r w:rsidRPr="001A5005">
        <w:rPr>
          <w:rFonts w:ascii="Sylfaen" w:hAnsi="Sylfaen" w:cs="Sylfaen"/>
          <w:szCs w:val="22"/>
        </w:rPr>
        <w:t>კირის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დოზირების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გამოყენებით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</w:rPr>
        <w:t>ეს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სტაბილიზაციის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პროცესი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ამცირებს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>შ</w:t>
      </w:r>
      <w:r w:rsidRPr="001A5005">
        <w:rPr>
          <w:rFonts w:ascii="Sylfaen" w:hAnsi="Sylfaen" w:cs="Sylfaen"/>
          <w:szCs w:val="22"/>
        </w:rPr>
        <w:t>ლამის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სუნს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მიზიდულობის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ფოკუსს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როდესაც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შლამის გადაყრა ხდება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შესანახ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ზონაში</w:t>
      </w:r>
      <w:r w:rsidRPr="001A5005">
        <w:rPr>
          <w:szCs w:val="22"/>
        </w:rPr>
        <w:t>.</w:t>
      </w:r>
    </w:p>
    <w:p w:rsidR="007A3BB2" w:rsidRPr="001A5005" w:rsidRDefault="007A3BB2" w:rsidP="007A3BB2">
      <w:pPr>
        <w:pStyle w:val="BodyText"/>
        <w:spacing w:before="9"/>
        <w:ind w:left="1040"/>
        <w:rPr>
          <w:szCs w:val="22"/>
        </w:rPr>
      </w:pPr>
    </w:p>
    <w:p w:rsidR="005E5A81" w:rsidRPr="001A5005" w:rsidRDefault="007A3BB2" w:rsidP="001F41D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მიზეზების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</w:t>
      </w:r>
      <w:r w:rsidRPr="001A5005">
        <w:t xml:space="preserve">, </w:t>
      </w:r>
      <w:r w:rsidRPr="001A5005">
        <w:rPr>
          <w:rFonts w:ascii="Sylfaen" w:hAnsi="Sylfaen" w:cs="Sylfaen"/>
        </w:rPr>
        <w:t>ამჟამინდელი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მომავალი</w:t>
      </w:r>
      <w:r w:rsidRPr="001A5005">
        <w:t xml:space="preserve"> </w:t>
      </w:r>
      <w:r w:rsidRPr="001A5005">
        <w:rPr>
          <w:rFonts w:ascii="Sylfaen" w:hAnsi="Sylfaen" w:cs="Sylfaen"/>
        </w:rPr>
        <w:t>ნაკადები</w:t>
      </w:r>
      <w:r w:rsidRPr="001A5005">
        <w:rPr>
          <w:rFonts w:ascii="Sylfaen" w:hAnsi="Sylfaen" w:cs="Sylfaen"/>
          <w:lang w:val="ka-GE"/>
        </w:rPr>
        <w:t>თ</w:t>
      </w:r>
      <w:r w:rsidRPr="001A5005">
        <w:t xml:space="preserve">, </w:t>
      </w:r>
      <w:r w:rsidRPr="001A5005">
        <w:rPr>
          <w:rFonts w:ascii="Sylfaen" w:hAnsi="Sylfaen" w:cs="Sylfaen"/>
        </w:rPr>
        <w:t>ოპტიმალური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გადაწყვეტილებებია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დეჰიდრატაციის ობიექტი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სტაბილიზაცია</w:t>
      </w:r>
      <w:r w:rsidRPr="001A5005">
        <w:t>.</w:t>
      </w:r>
    </w:p>
    <w:p w:rsidR="007A3BB2" w:rsidRPr="001A5005" w:rsidRDefault="007A3BB2">
      <w:pPr>
        <w:pStyle w:val="BodyText"/>
        <w:spacing w:before="10"/>
      </w:pPr>
    </w:p>
    <w:p w:rsidR="007A3BB2" w:rsidRPr="001A5005" w:rsidRDefault="007A3BB2">
      <w:pPr>
        <w:pStyle w:val="BodyText"/>
        <w:spacing w:before="10"/>
        <w:rPr>
          <w:sz w:val="20"/>
        </w:rPr>
      </w:pPr>
    </w:p>
    <w:p w:rsidR="007A3BB2" w:rsidRPr="001A5005" w:rsidRDefault="007A3BB2" w:rsidP="00E03E6D">
      <w:pPr>
        <w:pStyle w:val="Heading2"/>
        <w:numPr>
          <w:ilvl w:val="1"/>
          <w:numId w:val="64"/>
        </w:numPr>
        <w:rPr>
          <w:spacing w:val="-57"/>
        </w:rPr>
      </w:pPr>
      <w:bookmarkStart w:id="14" w:name="_Toc128566048"/>
      <w:r w:rsidRPr="001A5005">
        <w:rPr>
          <w:rFonts w:ascii="Sylfaen" w:hAnsi="Sylfaen"/>
          <w:lang w:val="ka-GE"/>
        </w:rPr>
        <w:t>დეჰიდრატაციის სისტემა. მიმდინარე ეტაპი</w:t>
      </w:r>
      <w:bookmarkEnd w:id="14"/>
    </w:p>
    <w:p w:rsidR="007A3BB2" w:rsidRPr="001A5005" w:rsidRDefault="007A3BB2" w:rsidP="007A3BB2">
      <w:pPr>
        <w:pStyle w:val="Heading2"/>
        <w:rPr>
          <w:spacing w:val="-57"/>
        </w:rPr>
      </w:pPr>
    </w:p>
    <w:p w:rsidR="005E5A81" w:rsidRPr="001A5005" w:rsidRDefault="007A3BB2" w:rsidP="007A3BB2">
      <w:pPr>
        <w:pStyle w:val="BodyText"/>
        <w:rPr>
          <w:rFonts w:ascii="Sylfaen" w:hAnsi="Sylfaen"/>
          <w:b/>
          <w:lang w:val="ka-GE"/>
        </w:rPr>
      </w:pPr>
      <w:r w:rsidRPr="001A5005">
        <w:rPr>
          <w:rFonts w:ascii="Sylfaen" w:hAnsi="Sylfaen"/>
          <w:b/>
          <w:lang w:val="ka-GE"/>
        </w:rPr>
        <w:t>ზოგადი პროცესის აღწერა:</w:t>
      </w:r>
    </w:p>
    <w:p w:rsidR="005E5A81" w:rsidRPr="001A5005" w:rsidRDefault="007A3BB2" w:rsidP="007A3BB2">
      <w:pPr>
        <w:pStyle w:val="BodyText"/>
        <w:rPr>
          <w:b/>
          <w:i/>
        </w:rPr>
      </w:pPr>
      <w:r w:rsidRPr="001A5005">
        <w:rPr>
          <w:rFonts w:ascii="Sylfaen" w:hAnsi="Sylfaen"/>
          <w:b/>
          <w:i/>
          <w:lang w:val="ka-GE"/>
        </w:rPr>
        <w:t>მკვებავი შლამის ბუფერული ავზი</w:t>
      </w:r>
      <w:r w:rsidR="002905E1" w:rsidRPr="001A5005">
        <w:rPr>
          <w:b/>
          <w:i/>
        </w:rPr>
        <w:t>:</w:t>
      </w:r>
    </w:p>
    <w:p w:rsidR="005E5A81" w:rsidRPr="001A5005" w:rsidRDefault="005E5A81">
      <w:pPr>
        <w:pStyle w:val="BodyText"/>
        <w:spacing w:before="4"/>
        <w:rPr>
          <w:b/>
          <w:i/>
        </w:rPr>
      </w:pPr>
    </w:p>
    <w:p w:rsidR="005E5A81" w:rsidRPr="001A5005" w:rsidRDefault="008E5B6B" w:rsidP="001F41D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გასქელებული</w:t>
      </w:r>
      <w:r w:rsidRPr="001A5005">
        <w:t xml:space="preserve"> </w:t>
      </w:r>
      <w:r w:rsidRPr="001A5005">
        <w:rPr>
          <w:rFonts w:ascii="Sylfaen" w:hAnsi="Sylfaen" w:cs="Sylfaen"/>
        </w:rPr>
        <w:t>პირველადი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სატუმბი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სადგურიდან</w:t>
      </w:r>
      <w:r w:rsidRPr="001A5005">
        <w:t xml:space="preserve"> </w:t>
      </w:r>
      <w:r w:rsidRPr="001A5005">
        <w:rPr>
          <w:rFonts w:ascii="Sylfaen" w:hAnsi="Sylfaen" w:cs="Sylfaen"/>
        </w:rPr>
        <w:t>შემომავალი</w:t>
      </w:r>
      <w:r w:rsidRPr="001A5005">
        <w:t xml:space="preserve"> </w:t>
      </w:r>
      <w:r w:rsidRPr="001A5005">
        <w:rPr>
          <w:rFonts w:ascii="Sylfaen" w:hAnsi="Sylfaen" w:cs="Sylfaen"/>
        </w:rPr>
        <w:t>ნაკადი</w:t>
      </w:r>
      <w:r w:rsidRPr="001A5005">
        <w:t xml:space="preserve"> </w:t>
      </w:r>
      <w:r w:rsidRPr="001A5005">
        <w:rPr>
          <w:rFonts w:ascii="Sylfaen" w:hAnsi="Sylfaen" w:cs="Sylfaen"/>
        </w:rPr>
        <w:t>მიდის</w:t>
      </w:r>
      <w:r w:rsidRPr="001A5005">
        <w:t xml:space="preserve"> </w:t>
      </w:r>
      <w:r w:rsidRPr="001A5005">
        <w:rPr>
          <w:rFonts w:ascii="Sylfaen" w:hAnsi="Sylfaen" w:cs="Sylfaen"/>
        </w:rPr>
        <w:t>ახალ</w:t>
      </w:r>
      <w:r w:rsidRPr="001A5005">
        <w:t xml:space="preserve"> </w:t>
      </w:r>
      <w:r w:rsidRPr="001A5005">
        <w:rPr>
          <w:rFonts w:ascii="Sylfaen" w:hAnsi="Sylfaen" w:cs="Sylfaen"/>
        </w:rPr>
        <w:t>მკვებავ</w:t>
      </w:r>
      <w:r w:rsidRPr="001A5005">
        <w:rPr>
          <w:rFonts w:ascii="Sylfaen" w:hAnsi="Sylfaen" w:cs="Sylfaen"/>
          <w:lang w:val="ka-GE"/>
        </w:rPr>
        <w:t>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</w:t>
      </w:r>
      <w:r w:rsidRPr="001A5005">
        <w:t xml:space="preserve"> </w:t>
      </w:r>
      <w:r w:rsidRPr="001A5005">
        <w:rPr>
          <w:rFonts w:ascii="Sylfaen" w:hAnsi="Sylfaen" w:cs="Sylfaen"/>
        </w:rPr>
        <w:t>ავზში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წვრილ</w:t>
      </w:r>
      <w:r w:rsidRPr="001A5005">
        <w:rPr>
          <w:rFonts w:ascii="Sylfaen" w:hAnsi="Sylfaen" w:cs="Sylfaen"/>
          <w:lang w:val="ka-GE"/>
        </w:rPr>
        <w:t xml:space="preserve"> </w:t>
      </w:r>
      <w:r w:rsidR="00F22AE6" w:rsidRPr="001A5005">
        <w:rPr>
          <w:rFonts w:ascii="Sylfaen" w:hAnsi="Sylfaen" w:cs="Sylfaen"/>
          <w:lang w:val="ka-GE"/>
        </w:rPr>
        <w:t>ბადიან</w:t>
      </w:r>
      <w:r w:rsidR="00C46585" w:rsidRPr="001A5005">
        <w:rPr>
          <w:rFonts w:ascii="Sylfaen" w:hAnsi="Sylfaen" w:cs="Sylfaen"/>
          <w:lang w:val="ka-GE"/>
        </w:rPr>
        <w:t>ი</w:t>
      </w:r>
      <w:r w:rsidRPr="001A5005">
        <w:rPr>
          <w:rFonts w:ascii="Sylfaen" w:hAnsi="Sylfaen" w:cs="Sylfaen"/>
          <w:lang w:val="ka-GE"/>
        </w:rPr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მოცულობით</w:t>
      </w:r>
      <w:r w:rsidRPr="001A5005">
        <w:t xml:space="preserve"> 145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75 </w:t>
      </w:r>
      <w:r w:rsidRPr="001A5005">
        <w:rPr>
          <w:rFonts w:ascii="Sylfaen" w:hAnsi="Sylfaen" w:cs="Sylfaen"/>
        </w:rPr>
        <w:t>მ</w:t>
      </w:r>
      <w:r w:rsidRPr="001A5005">
        <w:rPr>
          <w:vertAlign w:val="superscript"/>
        </w:rPr>
        <w:t>3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შეკავების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დროით</w:t>
      </w:r>
      <w:r w:rsidRPr="001A5005">
        <w:t xml:space="preserve"> 5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47 </w:t>
      </w:r>
      <w:r w:rsidRPr="001A5005">
        <w:rPr>
          <w:rFonts w:ascii="Sylfaen" w:hAnsi="Sylfaen" w:cs="Sylfaen"/>
        </w:rPr>
        <w:t>სთ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ბუფერული</w:t>
      </w:r>
      <w:r w:rsidRPr="001A5005">
        <w:t xml:space="preserve"> </w:t>
      </w:r>
      <w:r w:rsidRPr="001A5005">
        <w:rPr>
          <w:rFonts w:ascii="Sylfaen" w:hAnsi="Sylfaen" w:cs="Sylfaen"/>
        </w:rPr>
        <w:t>ავზი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აღჭურვილია</w:t>
      </w:r>
      <w:r w:rsidRPr="001A5005">
        <w:t xml:space="preserve"> </w:t>
      </w:r>
      <w:r w:rsidRPr="001A5005">
        <w:rPr>
          <w:rFonts w:ascii="Sylfaen" w:hAnsi="Sylfaen" w:cs="Sylfaen"/>
        </w:rPr>
        <w:t>წყალქვეშა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მიქსერით</w:t>
      </w:r>
      <w:r w:rsidRPr="001A5005">
        <w:t>.</w:t>
      </w:r>
    </w:p>
    <w:p w:rsidR="008E5B6B" w:rsidRPr="001A5005" w:rsidRDefault="008E5B6B">
      <w:pPr>
        <w:pStyle w:val="BodyText"/>
        <w:spacing w:before="10"/>
        <w:rPr>
          <w:sz w:val="20"/>
        </w:rPr>
      </w:pPr>
    </w:p>
    <w:p w:rsidR="005E5A81" w:rsidRPr="001A5005" w:rsidRDefault="008E5B6B" w:rsidP="009C5198">
      <w:pPr>
        <w:pStyle w:val="BodyText"/>
        <w:rPr>
          <w:b/>
          <w:i/>
        </w:rPr>
      </w:pPr>
      <w:r w:rsidRPr="001A5005">
        <w:rPr>
          <w:rFonts w:ascii="Sylfaen" w:hAnsi="Sylfaen" w:cs="Sylfaen"/>
          <w:b/>
          <w:i/>
          <w:lang w:val="ka-GE"/>
        </w:rPr>
        <w:t>მკვებავი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ტუმბოები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შლამის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დეჰიდრატაციის</w:t>
      </w:r>
      <w:r w:rsidRPr="001A5005">
        <w:rPr>
          <w:b/>
          <w:i/>
          <w:lang w:val="ka-GE"/>
        </w:rPr>
        <w:t xml:space="preserve"> </w:t>
      </w:r>
      <w:r w:rsidRPr="001A5005">
        <w:rPr>
          <w:rFonts w:ascii="Sylfaen" w:hAnsi="Sylfaen" w:cs="Sylfaen"/>
          <w:b/>
          <w:i/>
          <w:lang w:val="ka-GE"/>
        </w:rPr>
        <w:t>ერთეულისთვის</w:t>
      </w:r>
      <w:r w:rsidR="002905E1" w:rsidRPr="001A5005">
        <w:rPr>
          <w:b/>
          <w:i/>
        </w:rPr>
        <w:t>:</w:t>
      </w:r>
    </w:p>
    <w:p w:rsidR="005E5A81" w:rsidRPr="001A5005" w:rsidRDefault="005E5A81">
      <w:pPr>
        <w:pStyle w:val="BodyText"/>
        <w:spacing w:before="6"/>
        <w:rPr>
          <w:b/>
          <w:i/>
        </w:rPr>
      </w:pPr>
    </w:p>
    <w:p w:rsidR="005E5A81" w:rsidRPr="001A5005" w:rsidRDefault="008E5B6B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lastRenderedPageBreak/>
        <w:t>ბუფერული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ავზის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გვერდით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მშრალ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ორმოში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ახალი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მკვებავი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სატუმბი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სადგური</w:t>
      </w:r>
      <w:r w:rsidRPr="001A5005">
        <w:rPr>
          <w:rFonts w:ascii="Sylfaen" w:hAnsi="Sylfaen" w:cs="Sylfaen"/>
          <w:sz w:val="24"/>
          <w:szCs w:val="24"/>
          <w:lang w:val="ka-GE"/>
        </w:rPr>
        <w:t>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შექმნილი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დეჰიდრატაციის ობიექტის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გამოსაკვებად</w:t>
      </w:r>
      <w:r w:rsidRPr="001A5005">
        <w:rPr>
          <w:sz w:val="24"/>
          <w:szCs w:val="24"/>
        </w:rPr>
        <w:t>.</w:t>
      </w:r>
    </w:p>
    <w:p w:rsidR="008E5B6B" w:rsidRPr="001A5005" w:rsidRDefault="008E5B6B">
      <w:pPr>
        <w:spacing w:line="276" w:lineRule="auto"/>
        <w:jc w:val="both"/>
      </w:pPr>
    </w:p>
    <w:p w:rsidR="005E5A81" w:rsidRPr="001A5005" w:rsidRDefault="008E5B6B">
      <w:pPr>
        <w:pStyle w:val="BodyText"/>
        <w:spacing w:before="11"/>
      </w:pP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სატუმბი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</w:t>
      </w:r>
      <w:r w:rsidRPr="001A5005">
        <w:t xml:space="preserve">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ეტაპზე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აღჭურვილია</w:t>
      </w:r>
      <w:r w:rsidRPr="001A5005">
        <w:t xml:space="preserve"> 1 (</w:t>
      </w:r>
      <w:r w:rsidRPr="001A5005">
        <w:rPr>
          <w:rFonts w:ascii="Sylfaen" w:hAnsi="Sylfaen" w:cs="Sylfaen"/>
        </w:rPr>
        <w:t>მორიგე</w:t>
      </w:r>
      <w:r w:rsidRPr="001A5005">
        <w:t>) +1 (</w:t>
      </w:r>
      <w:r w:rsidRPr="001A5005">
        <w:rPr>
          <w:rFonts w:ascii="Sylfaen" w:hAnsi="Sylfaen" w:cs="Sylfaen"/>
        </w:rPr>
        <w:t>ლოდინის</w:t>
      </w:r>
      <w:r w:rsidRPr="001A5005">
        <w:t xml:space="preserve"> </w:t>
      </w:r>
      <w:r w:rsidRPr="001A5005">
        <w:rPr>
          <w:rFonts w:ascii="Sylfaen" w:hAnsi="Sylfaen" w:cs="Sylfaen"/>
        </w:rPr>
        <w:t>რეჟიმში</w:t>
      </w:r>
      <w:r w:rsidRPr="001A5005">
        <w:t xml:space="preserve">) </w:t>
      </w:r>
      <w:r w:rsidRPr="001A5005">
        <w:rPr>
          <w:rFonts w:ascii="Sylfaen" w:hAnsi="Sylfaen" w:cs="Sylfaen"/>
        </w:rPr>
        <w:t>ექსცენტრიკული ხრახნული ტუმბო</w:t>
      </w:r>
      <w:r w:rsidRPr="001A5005">
        <w:rPr>
          <w:rFonts w:ascii="Sylfaen" w:hAnsi="Sylfaen" w:cs="Sylfaen"/>
          <w:lang w:val="ka-GE"/>
        </w:rPr>
        <w:t>ებით</w:t>
      </w:r>
      <w:r w:rsidRPr="001A5005">
        <w:rPr>
          <w:rFonts w:ascii="Sylfaen" w:hAnsi="Sylfaen" w:cs="Sylfaen"/>
        </w:rPr>
        <w:t>,</w:t>
      </w:r>
      <w:r w:rsidRPr="001A5005">
        <w:t xml:space="preserve"> 45 </w:t>
      </w:r>
      <w:r w:rsidRPr="001A5005">
        <w:rPr>
          <w:rFonts w:ascii="Sylfaen" w:hAnsi="Sylfaen" w:cs="Sylfaen"/>
        </w:rPr>
        <w:t>მ</w:t>
      </w:r>
      <w:r w:rsidRPr="001A5005">
        <w:rPr>
          <w:vertAlign w:val="superscript"/>
        </w:rPr>
        <w:t>3</w:t>
      </w:r>
      <w:r w:rsidRPr="001A5005">
        <w:t>/</w:t>
      </w:r>
      <w:r w:rsidRPr="001A5005">
        <w:rPr>
          <w:rFonts w:ascii="Sylfaen" w:hAnsi="Sylfaen" w:cs="Sylfaen"/>
        </w:rPr>
        <w:t>სთ</w:t>
      </w:r>
      <w:r w:rsidR="00055314" w:rsidRPr="001A5005">
        <w:rPr>
          <w:rFonts w:ascii="Sylfaen" w:hAnsi="Sylfaen" w:cs="Sylfaen"/>
        </w:rPr>
        <w:t xml:space="preserve"> უნიტარული</w:t>
      </w:r>
      <w:r w:rsidR="00055314" w:rsidRPr="001A5005">
        <w:t xml:space="preserve"> </w:t>
      </w:r>
      <w:r w:rsidR="00055314" w:rsidRPr="001A5005">
        <w:rPr>
          <w:rFonts w:ascii="Sylfaen" w:hAnsi="Sylfaen" w:cs="Sylfaen"/>
        </w:rPr>
        <w:t>სიმძლავრით</w:t>
      </w:r>
      <w:r w:rsidRPr="001A5005">
        <w:t xml:space="preserve">, 10 </w:t>
      </w:r>
      <w:r w:rsidR="00055314" w:rsidRPr="001A5005">
        <w:rPr>
          <w:rFonts w:ascii="Sylfaen" w:hAnsi="Sylfaen" w:cs="Sylfaen"/>
        </w:rPr>
        <w:t>w.c.m</w:t>
      </w:r>
      <w:r w:rsidRPr="001A5005">
        <w:t xml:space="preserve"> </w:t>
      </w:r>
      <w:r w:rsidR="00055314" w:rsidRPr="001A5005">
        <w:rPr>
          <w:rFonts w:ascii="Sylfaen" w:hAnsi="Sylfaen" w:cs="Sylfaen"/>
        </w:rPr>
        <w:t>წნევით</w:t>
      </w:r>
      <w:r w:rsidR="00055314"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9</w:t>
      </w:r>
      <w:r w:rsidR="00055314" w:rsidRPr="001A5005">
        <w:rPr>
          <w:rFonts w:asciiTheme="minorHAnsi" w:hAnsiTheme="minorHAnsi"/>
          <w:lang w:val="ka-GE"/>
        </w:rPr>
        <w:t>.</w:t>
      </w:r>
      <w:r w:rsidRPr="001A5005">
        <w:t xml:space="preserve">2 </w:t>
      </w:r>
      <w:r w:rsidRPr="001A5005">
        <w:rPr>
          <w:rFonts w:ascii="Sylfaen" w:hAnsi="Sylfaen" w:cs="Sylfaen"/>
        </w:rPr>
        <w:t>კვტ</w:t>
      </w:r>
      <w:r w:rsidR="00055314" w:rsidRPr="001A5005">
        <w:rPr>
          <w:rFonts w:ascii="Sylfaen" w:hAnsi="Sylfaen" w:cs="Sylfaen"/>
          <w:lang w:val="ka-GE"/>
        </w:rPr>
        <w:t xml:space="preserve"> </w:t>
      </w:r>
      <w:r w:rsidR="00055314" w:rsidRPr="001A5005">
        <w:rPr>
          <w:rFonts w:ascii="Sylfaen" w:hAnsi="Sylfaen" w:cs="Sylfaen"/>
        </w:rPr>
        <w:t>უნიტარული</w:t>
      </w:r>
      <w:r w:rsidR="00055314" w:rsidRPr="001A5005">
        <w:t xml:space="preserve"> </w:t>
      </w:r>
      <w:r w:rsidR="00055314" w:rsidRPr="001A5005">
        <w:rPr>
          <w:rFonts w:ascii="Sylfaen" w:hAnsi="Sylfaen" w:cs="Sylfaen"/>
        </w:rPr>
        <w:t>სიმძლავრ</w:t>
      </w:r>
      <w:r w:rsidR="00055314" w:rsidRPr="001A5005">
        <w:rPr>
          <w:rFonts w:ascii="Sylfaen" w:hAnsi="Sylfaen" w:cs="Sylfaen"/>
          <w:lang w:val="ka-GE"/>
        </w:rPr>
        <w:t>ით</w:t>
      </w:r>
      <w:r w:rsidRPr="001A5005">
        <w:t>.</w:t>
      </w:r>
    </w:p>
    <w:p w:rsidR="00055314" w:rsidRPr="001A5005" w:rsidRDefault="00055314">
      <w:pPr>
        <w:pStyle w:val="BodyText"/>
        <w:spacing w:before="11"/>
        <w:rPr>
          <w:sz w:val="20"/>
        </w:rPr>
      </w:pPr>
    </w:p>
    <w:p w:rsidR="005E5A81" w:rsidRPr="001A5005" w:rsidRDefault="00055314" w:rsidP="004E4CBB">
      <w:pPr>
        <w:pStyle w:val="BodyText"/>
        <w:rPr>
          <w:b/>
          <w:i/>
        </w:rPr>
      </w:pPr>
      <w:r w:rsidRPr="001A5005">
        <w:rPr>
          <w:rFonts w:ascii="Sylfaen" w:hAnsi="Sylfaen" w:cs="Sylfaen"/>
          <w:b/>
          <w:i/>
        </w:rPr>
        <w:t>ცენტრიდანული</w:t>
      </w:r>
      <w:r w:rsidRPr="001A5005">
        <w:rPr>
          <w:b/>
          <w:i/>
        </w:rPr>
        <w:t xml:space="preserve"> </w:t>
      </w:r>
      <w:r w:rsidR="00600A35" w:rsidRPr="001A5005">
        <w:rPr>
          <w:rFonts w:ascii="Sylfaen" w:hAnsi="Sylfaen" w:cs="Sylfaen"/>
          <w:b/>
          <w:i/>
          <w:lang w:val="ka-GE"/>
        </w:rPr>
        <w:t>სალექარი</w:t>
      </w:r>
      <w:r w:rsidR="002905E1" w:rsidRPr="001A5005">
        <w:rPr>
          <w:b/>
          <w:i/>
        </w:rPr>
        <w:t>:</w:t>
      </w:r>
    </w:p>
    <w:p w:rsidR="005E5A81" w:rsidRPr="001A5005" w:rsidRDefault="005E5A81">
      <w:pPr>
        <w:pStyle w:val="BodyText"/>
        <w:spacing w:before="5"/>
        <w:rPr>
          <w:b/>
          <w:i/>
        </w:rPr>
      </w:pPr>
    </w:p>
    <w:p w:rsidR="00F22AE6" w:rsidRPr="001A5005" w:rsidRDefault="00F22AE6" w:rsidP="001F41D1">
      <w:pPr>
        <w:pStyle w:val="BodyText"/>
        <w:tabs>
          <w:tab w:val="left" w:pos="9405"/>
        </w:tabs>
        <w:spacing w:line="276" w:lineRule="auto"/>
        <w:ind w:right="265"/>
        <w:jc w:val="both"/>
      </w:pPr>
      <w:r w:rsidRPr="001A5005">
        <w:rPr>
          <w:rFonts w:ascii="Sylfaen" w:hAnsi="Sylfaen" w:cs="Sylfaen"/>
          <w:lang w:val="ka-GE"/>
        </w:rPr>
        <w:t>დეჰიდრატაციის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ობიექტი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</w:t>
      </w:r>
      <w:r w:rsidRPr="001A5005">
        <w:t xml:space="preserve"> </w:t>
      </w:r>
      <w:r w:rsidRPr="001A5005">
        <w:rPr>
          <w:rFonts w:ascii="Sylfaen" w:hAnsi="Sylfaen" w:cs="Sylfaen"/>
        </w:rPr>
        <w:t>ავტოფარეხში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წვრილ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ბადიან</w:t>
      </w:r>
      <w:r w:rsidRPr="001A5005">
        <w:t xml:space="preserve"> </w:t>
      </w:r>
      <w:r w:rsidRPr="001A5005">
        <w:rPr>
          <w:rFonts w:ascii="Sylfaen" w:hAnsi="Sylfaen" w:cs="Sylfaen"/>
        </w:rPr>
        <w:t>შენობაში</w:t>
      </w:r>
      <w:r w:rsidRPr="001A5005">
        <w:t xml:space="preserve">.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ეტაპზე</w:t>
      </w:r>
      <w:r w:rsidRPr="001A5005">
        <w:t xml:space="preserve"> </w:t>
      </w:r>
      <w:r w:rsidRPr="001A5005">
        <w:rPr>
          <w:rFonts w:ascii="Sylfaen" w:hAnsi="Sylfaen" w:cs="Sylfaen"/>
        </w:rPr>
        <w:t>შემოთავაზებულია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დამონტაჟდეს</w:t>
      </w:r>
      <w:r w:rsidRPr="001A5005">
        <w:t xml:space="preserve"> </w:t>
      </w:r>
      <w:r w:rsidRPr="001A5005">
        <w:rPr>
          <w:rFonts w:ascii="Sylfaen" w:hAnsi="Sylfaen" w:cs="Sylfaen"/>
        </w:rPr>
        <w:t>ერთი</w:t>
      </w:r>
      <w:r w:rsidRPr="001A5005">
        <w:t xml:space="preserve"> (1+0) </w:t>
      </w:r>
      <w:r w:rsidRPr="001A5005">
        <w:rPr>
          <w:rFonts w:ascii="Sylfaen" w:hAnsi="Sylfaen" w:cs="Sylfaen"/>
        </w:rPr>
        <w:t>ცენტრიფუგა</w:t>
      </w:r>
      <w:r w:rsidRPr="001A5005">
        <w:t xml:space="preserve">, 45 </w:t>
      </w:r>
      <w:r w:rsidRPr="001A5005">
        <w:rPr>
          <w:rFonts w:ascii="Sylfaen" w:hAnsi="Sylfaen" w:cs="Sylfaen"/>
        </w:rPr>
        <w:t>მ</w:t>
      </w:r>
      <w:r w:rsidRPr="001A5005">
        <w:t>³/</w:t>
      </w:r>
      <w:r w:rsidRPr="001A5005">
        <w:rPr>
          <w:rFonts w:ascii="Sylfaen" w:hAnsi="Sylfaen" w:cs="Sylfaen"/>
        </w:rPr>
        <w:t>სთ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1600 </w:t>
      </w:r>
      <w:r w:rsidRPr="001A5005">
        <w:rPr>
          <w:rFonts w:ascii="Sylfaen" w:hAnsi="Sylfaen" w:cs="Sylfaen"/>
        </w:rPr>
        <w:t>კგ</w:t>
      </w:r>
      <w:r w:rsidRPr="001A5005">
        <w:t xml:space="preserve"> </w:t>
      </w:r>
      <w:r w:rsidRPr="001A5005">
        <w:rPr>
          <w:rFonts w:ascii="Sylfaen" w:hAnsi="Sylfaen" w:cs="Sylfaen"/>
        </w:rPr>
        <w:t>დ</w:t>
      </w:r>
      <w:r w:rsidRPr="001A5005">
        <w:t>/</w:t>
      </w:r>
      <w:r w:rsidRPr="001A5005">
        <w:rPr>
          <w:rFonts w:ascii="Sylfaen" w:hAnsi="Sylfaen" w:cs="Sylfaen"/>
        </w:rPr>
        <w:t>სთ</w:t>
      </w:r>
      <w:r w:rsidRPr="001A5005">
        <w:t xml:space="preserve"> </w:t>
      </w:r>
      <w:r w:rsidRPr="001A5005">
        <w:rPr>
          <w:rFonts w:ascii="Sylfaen" w:hAnsi="Sylfaen" w:cs="Sylfaen"/>
        </w:rPr>
        <w:t>უნიტარული</w:t>
      </w:r>
      <w:r w:rsidRPr="001A5005">
        <w:t xml:space="preserve"> </w:t>
      </w:r>
      <w:r w:rsidRPr="001A5005">
        <w:rPr>
          <w:rFonts w:ascii="Sylfaen" w:hAnsi="Sylfaen" w:cs="Sylfaen"/>
        </w:rPr>
        <w:t>ნაკადის</w:t>
      </w:r>
      <w:r w:rsidRPr="001A5005">
        <w:t xml:space="preserve"> </w:t>
      </w:r>
      <w:r w:rsidRPr="001A5005">
        <w:rPr>
          <w:rFonts w:ascii="Sylfaen" w:hAnsi="Sylfaen" w:cs="Sylfaen"/>
        </w:rPr>
        <w:t>დამუშავებით</w:t>
      </w:r>
      <w:r w:rsidRPr="001A5005">
        <w:t>.</w:t>
      </w:r>
    </w:p>
    <w:p w:rsidR="00F22AE6" w:rsidRPr="001A5005" w:rsidRDefault="00F22AE6" w:rsidP="001F41D1">
      <w:pPr>
        <w:pStyle w:val="BodyText"/>
        <w:tabs>
          <w:tab w:val="left" w:pos="9405"/>
        </w:tabs>
        <w:spacing w:line="276" w:lineRule="auto"/>
        <w:ind w:right="265"/>
        <w:jc w:val="both"/>
      </w:pPr>
    </w:p>
    <w:p w:rsidR="005E5A81" w:rsidRPr="001A5005" w:rsidRDefault="00F22AE6" w:rsidP="001F41D1">
      <w:pPr>
        <w:pStyle w:val="BodyText"/>
        <w:tabs>
          <w:tab w:val="left" w:pos="9405"/>
        </w:tabs>
        <w:spacing w:line="276" w:lineRule="auto"/>
        <w:ind w:right="265"/>
        <w:jc w:val="both"/>
        <w:rPr>
          <w:rFonts w:ascii="Sylfaen" w:hAnsi="Sylfaen" w:cs="Sylfaen"/>
        </w:rPr>
      </w:pPr>
      <w:r w:rsidRPr="001A5005">
        <w:rPr>
          <w:rFonts w:ascii="Sylfaen" w:hAnsi="Sylfaen" w:cs="Sylfaen"/>
        </w:rPr>
        <w:t>მიზანია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ცენტრიფუგების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საშუალებით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შლამის დეჰიდრატაციის მოხდენა;</w:t>
      </w:r>
      <w:r w:rsidRPr="001A5005">
        <w:t xml:space="preserve"> </w:t>
      </w:r>
      <w:r w:rsidRPr="001A5005">
        <w:rPr>
          <w:rFonts w:ascii="Sylfaen" w:hAnsi="Sylfaen" w:cs="Sylfaen"/>
        </w:rPr>
        <w:t>მოსალოდნელია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მიიღ</w:t>
      </w:r>
      <w:r w:rsidRPr="001A5005">
        <w:rPr>
          <w:rFonts w:ascii="Sylfaen" w:hAnsi="Sylfaen" w:cs="Sylfaen"/>
          <w:lang w:val="ka-GE"/>
        </w:rPr>
        <w:t>ებული იქნება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 xml:space="preserve">კონცენტრაცია 25% ან მასზე მეტი </w:t>
      </w:r>
      <w:r w:rsidR="00427D1C" w:rsidRPr="001A5005">
        <w:rPr>
          <w:rFonts w:ascii="Sylfaen" w:hAnsi="Sylfaen" w:cs="Sylfaen"/>
          <w:lang w:val="ka-GE"/>
        </w:rPr>
        <w:t>წარმოებით</w:t>
      </w:r>
      <w:r w:rsidRPr="001A5005">
        <w:rPr>
          <w:rFonts w:ascii="Sylfaen" w:hAnsi="Sylfaen" w:cs="Sylfaen"/>
        </w:rPr>
        <w:t>.</w:t>
      </w:r>
    </w:p>
    <w:p w:rsidR="00F22AE6" w:rsidRPr="001A5005" w:rsidRDefault="00F22AE6" w:rsidP="00F22AE6">
      <w:pPr>
        <w:pStyle w:val="BodyText"/>
        <w:spacing w:line="276" w:lineRule="auto"/>
        <w:ind w:left="321" w:right="265"/>
        <w:jc w:val="both"/>
        <w:rPr>
          <w:rFonts w:ascii="Sylfaen" w:hAnsi="Sylfaen" w:cs="Sylfaen"/>
        </w:rPr>
      </w:pPr>
    </w:p>
    <w:p w:rsidR="00F22AE6" w:rsidRPr="001A5005" w:rsidRDefault="00F22AE6" w:rsidP="00F22AE6">
      <w:pPr>
        <w:pStyle w:val="BodyText"/>
        <w:spacing w:before="6"/>
        <w:jc w:val="both"/>
      </w:pPr>
      <w:r w:rsidRPr="001A5005">
        <w:rPr>
          <w:rFonts w:ascii="Sylfaen" w:hAnsi="Sylfaen" w:cs="Sylfaen"/>
          <w:lang w:val="ka-GE"/>
        </w:rPr>
        <w:t>დეჰიდრატაციის ობიექტები</w:t>
      </w:r>
      <w:r w:rsidRPr="001A5005">
        <w:t xml:space="preserve"> </w:t>
      </w:r>
      <w:r w:rsidRPr="001A5005">
        <w:rPr>
          <w:rFonts w:ascii="Sylfaen" w:hAnsi="Sylfaen" w:cs="Sylfaen"/>
        </w:rPr>
        <w:t>შექმნილია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ნაგებობაში</w:t>
      </w:r>
      <w:r w:rsidRPr="001A5005">
        <w:t xml:space="preserve"> </w:t>
      </w:r>
      <w:r w:rsidRPr="001A5005">
        <w:rPr>
          <w:rFonts w:ascii="Sylfaen" w:hAnsi="Sylfaen" w:cs="Sylfaen"/>
        </w:rPr>
        <w:t>წარმოებული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სიუხვისთვის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მათი</w:t>
      </w:r>
      <w:r w:rsidRPr="001A5005">
        <w:t xml:space="preserve"> </w:t>
      </w:r>
      <w:r w:rsidRPr="001A5005">
        <w:rPr>
          <w:rFonts w:ascii="Sylfaen" w:hAnsi="Sylfaen" w:cs="Sylfaen"/>
        </w:rPr>
        <w:t>დამუშავების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ტევადობით</w:t>
      </w:r>
      <w:r w:rsidRPr="001A5005">
        <w:t xml:space="preserve"> </w:t>
      </w:r>
      <w:r w:rsidRPr="001A5005">
        <w:rPr>
          <w:rFonts w:ascii="Sylfaen" w:hAnsi="Sylfaen" w:cs="Sylfaen"/>
        </w:rPr>
        <w:t>კვირაში</w:t>
      </w:r>
      <w:r w:rsidRPr="001A5005">
        <w:t xml:space="preserve"> </w:t>
      </w:r>
      <w:r w:rsidRPr="001A5005">
        <w:rPr>
          <w:rFonts w:ascii="Sylfaen" w:hAnsi="Sylfaen" w:cs="Sylfaen"/>
        </w:rPr>
        <w:t>შვიდი</w:t>
      </w:r>
      <w:r w:rsidRPr="001A5005">
        <w:t xml:space="preserve"> </w:t>
      </w:r>
      <w:r w:rsidRPr="001A5005">
        <w:rPr>
          <w:rFonts w:ascii="Sylfaen" w:hAnsi="Sylfaen" w:cs="Sylfaen"/>
        </w:rPr>
        <w:t>დღე</w:t>
      </w:r>
      <w:r w:rsidRPr="001A5005">
        <w:t xml:space="preserve">, </w:t>
      </w:r>
      <w:r w:rsidRPr="001A5005">
        <w:rPr>
          <w:rFonts w:ascii="Sylfaen" w:hAnsi="Sylfaen" w:cs="Sylfaen"/>
        </w:rPr>
        <w:t>თექვსმეტი</w:t>
      </w:r>
      <w:r w:rsidRPr="001A5005">
        <w:t xml:space="preserve"> </w:t>
      </w:r>
      <w:r w:rsidRPr="001A5005">
        <w:rPr>
          <w:rFonts w:asciiTheme="minorHAnsi" w:hAnsiTheme="minorHAnsi"/>
          <w:lang w:val="ka-GE"/>
        </w:rPr>
        <w:t>(</w:t>
      </w:r>
      <w:r w:rsidRPr="001A5005">
        <w:t>16</w:t>
      </w:r>
      <w:r w:rsidRPr="001A5005">
        <w:rPr>
          <w:rFonts w:asciiTheme="minorHAnsi" w:hAnsiTheme="minorHAnsi"/>
          <w:lang w:val="ka-GE"/>
        </w:rPr>
        <w:t xml:space="preserve">) </w:t>
      </w:r>
      <w:r w:rsidRPr="001A5005">
        <w:rPr>
          <w:rFonts w:ascii="Sylfaen" w:hAnsi="Sylfaen" w:cs="Sylfaen"/>
        </w:rPr>
        <w:t>საათი</w:t>
      </w:r>
      <w:r w:rsidRPr="001A5005">
        <w:t xml:space="preserve"> </w:t>
      </w:r>
      <w:r w:rsidRPr="001A5005">
        <w:rPr>
          <w:rFonts w:ascii="Sylfaen" w:hAnsi="Sylfaen" w:cs="Sylfaen"/>
        </w:rPr>
        <w:t>დღეში</w:t>
      </w:r>
      <w:r w:rsidRPr="001A5005">
        <w:rPr>
          <w:rFonts w:ascii="Sylfaen" w:hAnsi="Sylfaen" w:cs="Sylfaen"/>
          <w:lang w:val="ka-GE"/>
        </w:rPr>
        <w:t xml:space="preserve"> სამუშაო პერიოდში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საშუალო</w:t>
      </w:r>
      <w:r w:rsidRPr="001A5005">
        <w:t xml:space="preserve"> </w:t>
      </w:r>
      <w:r w:rsidRPr="001A5005">
        <w:rPr>
          <w:rFonts w:ascii="Sylfaen" w:hAnsi="Sylfaen" w:cs="Sylfaen"/>
        </w:rPr>
        <w:t>ნაკადის</w:t>
      </w:r>
      <w:r w:rsidRPr="001A5005">
        <w:t xml:space="preserve"> </w:t>
      </w:r>
      <w:r w:rsidRPr="001A5005">
        <w:rPr>
          <w:rFonts w:ascii="Sylfaen" w:hAnsi="Sylfaen" w:cs="Sylfaen"/>
        </w:rPr>
        <w:t>პირობებში</w:t>
      </w:r>
      <w:r w:rsidRPr="001A5005">
        <w:t>.</w:t>
      </w:r>
    </w:p>
    <w:p w:rsidR="00F22AE6" w:rsidRPr="001A5005" w:rsidRDefault="00F22AE6" w:rsidP="00F22AE6">
      <w:pPr>
        <w:pStyle w:val="BodyText"/>
        <w:spacing w:before="6"/>
      </w:pPr>
    </w:p>
    <w:p w:rsidR="005E5A81" w:rsidRPr="001A5005" w:rsidRDefault="00F22AE6" w:rsidP="00F22AE6">
      <w:pPr>
        <w:pStyle w:val="BodyText"/>
        <w:spacing w:before="6"/>
        <w:jc w:val="both"/>
        <w:rPr>
          <w:rFonts w:ascii="Sylfaen" w:hAnsi="Sylfaen" w:cs="Sylfaen"/>
          <w:lang w:val="ka-GE"/>
        </w:rPr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ტიპის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ქიმიური</w:t>
      </w:r>
      <w:r w:rsidRPr="001A5005">
        <w:t xml:space="preserve"> </w:t>
      </w:r>
      <w:r w:rsidRPr="001A5005">
        <w:rPr>
          <w:rFonts w:ascii="Sylfaen" w:hAnsi="Sylfaen" w:cs="Sylfaen"/>
        </w:rPr>
        <w:t>კონდიცირებისთვის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გამოიყენება</w:t>
      </w:r>
      <w:r w:rsidRPr="001A5005">
        <w:t xml:space="preserve"> </w:t>
      </w:r>
      <w:r w:rsidRPr="001A5005">
        <w:rPr>
          <w:rFonts w:ascii="Sylfaen" w:hAnsi="Sylfaen" w:cs="Sylfaen"/>
        </w:rPr>
        <w:t>კათიონური</w:t>
      </w:r>
      <w:r w:rsidRPr="001A5005">
        <w:t xml:space="preserve"> </w:t>
      </w:r>
      <w:r w:rsidRPr="001A5005">
        <w:rPr>
          <w:rFonts w:ascii="Sylfaen" w:hAnsi="Sylfaen" w:cs="Sylfaen"/>
        </w:rPr>
        <w:t>პოლიელექტროლიტი</w:t>
      </w:r>
      <w:r w:rsidRPr="001A5005">
        <w:rPr>
          <w:rFonts w:ascii="Sylfaen" w:hAnsi="Sylfaen" w:cs="Sylfaen"/>
          <w:lang w:val="ka-GE"/>
        </w:rPr>
        <w:t>.</w:t>
      </w:r>
    </w:p>
    <w:p w:rsidR="00F22AE6" w:rsidRPr="001A5005" w:rsidRDefault="00F22AE6" w:rsidP="00F22AE6">
      <w:pPr>
        <w:pStyle w:val="BodyText"/>
        <w:spacing w:before="6"/>
        <w:jc w:val="both"/>
        <w:rPr>
          <w:lang w:val="ka-GE"/>
        </w:rPr>
      </w:pPr>
    </w:p>
    <w:p w:rsidR="00F22AE6" w:rsidRPr="001A5005" w:rsidRDefault="00F22AE6" w:rsidP="00F22AE6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ცენტრიფუგა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Pr="001A5005">
        <w:rPr>
          <w:rFonts w:ascii="Sylfaen" w:hAnsi="Sylfaen" w:cs="Sylfaen"/>
        </w:rPr>
        <w:t>ერთეული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გამოყოფს</w:t>
      </w:r>
      <w:r w:rsidRPr="001A5005">
        <w:t xml:space="preserve"> </w:t>
      </w:r>
      <w:r w:rsidRPr="001A5005">
        <w:rPr>
          <w:rFonts w:ascii="Sylfaen" w:hAnsi="Sylfaen" w:cs="Sylfaen"/>
        </w:rPr>
        <w:t>მყარ ნივ</w:t>
      </w:r>
      <w:r w:rsidRPr="001A5005">
        <w:rPr>
          <w:rFonts w:ascii="Sylfaen" w:hAnsi="Sylfaen" w:cs="Sylfaen"/>
          <w:lang w:val="ka-GE"/>
        </w:rPr>
        <w:t>თიერებას</w:t>
      </w:r>
      <w:r w:rsidRPr="001A5005">
        <w:t xml:space="preserve"> </w:t>
      </w:r>
      <w:r w:rsidRPr="001A5005">
        <w:rPr>
          <w:rFonts w:ascii="Sylfaen" w:hAnsi="Sylfaen" w:cs="Sylfaen"/>
        </w:rPr>
        <w:t>თხევადი</w:t>
      </w:r>
      <w:r w:rsidRPr="001A5005">
        <w:t xml:space="preserve"> </w:t>
      </w:r>
      <w:r w:rsidRPr="001A5005">
        <w:rPr>
          <w:rFonts w:ascii="Sylfaen" w:hAnsi="Sylfaen" w:cs="Sylfaen"/>
        </w:rPr>
        <w:t>ფაზისგან</w:t>
      </w:r>
      <w:r w:rsidRPr="001A5005">
        <w:t xml:space="preserve"> </w:t>
      </w:r>
      <w:r w:rsidRPr="001A5005">
        <w:rPr>
          <w:rFonts w:ascii="Sylfaen" w:hAnsi="Sylfaen" w:cs="Sylfaen"/>
        </w:rPr>
        <w:t>ფლოკულურ</w:t>
      </w:r>
      <w:r w:rsidRPr="001A5005">
        <w:t xml:space="preserve"> </w:t>
      </w:r>
      <w:r w:rsidRPr="001A5005">
        <w:rPr>
          <w:rFonts w:ascii="Sylfaen" w:hAnsi="Sylfaen" w:cs="Sylfaen"/>
        </w:rPr>
        <w:t>შლამში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ცენტრიდანული</w:t>
      </w:r>
      <w:r w:rsidRPr="001A5005">
        <w:t xml:space="preserve"> </w:t>
      </w:r>
      <w:r w:rsidRPr="001A5005">
        <w:rPr>
          <w:rFonts w:ascii="Sylfaen" w:hAnsi="Sylfaen" w:cs="Sylfaen"/>
        </w:rPr>
        <w:t>ძალის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გამოყენებით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მიიღება</w:t>
      </w:r>
      <w:r w:rsidRPr="001A5005">
        <w:t xml:space="preserve"> </w:t>
      </w:r>
      <w:r w:rsidRPr="001A5005">
        <w:rPr>
          <w:rFonts w:ascii="Sylfaen" w:hAnsi="Sylfaen" w:cs="Sylfaen"/>
        </w:rPr>
        <w:t>მაღალ</w:t>
      </w:r>
      <w:r w:rsidRPr="001A5005">
        <w:t xml:space="preserve"> </w:t>
      </w:r>
      <w:r w:rsidRPr="001A5005">
        <w:rPr>
          <w:rFonts w:ascii="Sylfaen" w:hAnsi="Sylfaen" w:cs="Sylfaen"/>
        </w:rPr>
        <w:t>სიჩქარ</w:t>
      </w:r>
      <w:r w:rsidRPr="001A5005">
        <w:rPr>
          <w:rFonts w:ascii="Sylfaen" w:hAnsi="Sylfaen" w:cs="Sylfaen"/>
          <w:lang w:val="ka-GE"/>
        </w:rPr>
        <w:t>ეზე</w:t>
      </w:r>
      <w:r w:rsidRPr="001A5005">
        <w:t xml:space="preserve"> </w:t>
      </w:r>
      <w:r w:rsidRPr="001A5005">
        <w:rPr>
          <w:rFonts w:ascii="Sylfaen" w:hAnsi="Sylfaen" w:cs="Sylfaen"/>
        </w:rPr>
        <w:t>ბრუნვით</w:t>
      </w:r>
      <w:r w:rsidRPr="001A5005">
        <w:t>.</w:t>
      </w:r>
    </w:p>
    <w:p w:rsidR="00F22AE6" w:rsidRPr="001A5005" w:rsidRDefault="00F22AE6" w:rsidP="00F22AE6">
      <w:pPr>
        <w:pStyle w:val="BodyText"/>
        <w:spacing w:before="10"/>
      </w:pPr>
    </w:p>
    <w:p w:rsidR="00145831" w:rsidRPr="001A5005" w:rsidRDefault="00F22AE6" w:rsidP="00145831">
      <w:pPr>
        <w:pStyle w:val="BodyText"/>
        <w:spacing w:before="10"/>
        <w:jc w:val="both"/>
      </w:pPr>
      <w:r w:rsidRPr="001A5005">
        <w:t>25%-</w:t>
      </w:r>
      <w:r w:rsidRPr="001A5005">
        <w:rPr>
          <w:rFonts w:ascii="Sylfaen" w:hAnsi="Sylfaen" w:cs="Sylfaen"/>
        </w:rPr>
        <w:t>იანი</w:t>
      </w:r>
      <w:r w:rsidRPr="001A5005">
        <w:t xml:space="preserve"> </w:t>
      </w:r>
      <w:r w:rsidRPr="001A5005">
        <w:rPr>
          <w:rFonts w:ascii="Sylfaen" w:hAnsi="Sylfaen" w:cs="Sylfaen"/>
        </w:rPr>
        <w:t>სიმშრალის</w:t>
      </w:r>
      <w:r w:rsidRPr="001A5005">
        <w:t xml:space="preserve"> </w:t>
      </w:r>
      <w:r w:rsidRPr="001A5005">
        <w:rPr>
          <w:rFonts w:ascii="Sylfaen" w:hAnsi="Sylfaen" w:cs="Sylfaen"/>
        </w:rPr>
        <w:t>დროს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დეჰიდრატირებული შლამი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3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50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სიგრძის</w:t>
      </w:r>
      <w:r w:rsidRPr="001A5005">
        <w:t xml:space="preserve"> </w:t>
      </w:r>
      <w:r w:rsidRPr="001A5005">
        <w:rPr>
          <w:rFonts w:ascii="Sylfaen" w:hAnsi="Sylfaen" w:cs="Sylfaen"/>
        </w:rPr>
        <w:t>ხრახნიან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კონვეიერში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7 </w:t>
      </w:r>
      <w:r w:rsidRPr="001A5005">
        <w:rPr>
          <w:rFonts w:ascii="Sylfaen" w:hAnsi="Sylfaen" w:cs="Sylfaen"/>
        </w:rPr>
        <w:t>მ</w:t>
      </w:r>
      <w:r w:rsidRPr="001A5005">
        <w:t>³/</w:t>
      </w:r>
      <w:r w:rsidRPr="001A5005">
        <w:rPr>
          <w:rFonts w:ascii="Sylfaen" w:hAnsi="Sylfaen" w:cs="Sylfaen"/>
        </w:rPr>
        <w:t>სთ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მქონე</w:t>
      </w:r>
      <w:r w:rsidRPr="001A5005">
        <w:t xml:space="preserve"> </w:t>
      </w:r>
      <w:r w:rsidR="00D27ECB" w:rsidRPr="001A5005">
        <w:rPr>
          <w:rFonts w:ascii="Sylfaen" w:hAnsi="Sylfaen" w:cs="Sylfaen"/>
        </w:rPr>
        <w:t>ორმაგ</w:t>
      </w:r>
      <w:r w:rsidR="00D27ECB" w:rsidRPr="001A5005">
        <w:rPr>
          <w:rFonts w:ascii="Sylfaen" w:hAnsi="Sylfaen" w:cs="Sylfaen"/>
          <w:lang w:val="ka-GE"/>
        </w:rPr>
        <w:t>ი</w:t>
      </w:r>
      <w:r w:rsidR="00D27ECB" w:rsidRPr="001A5005">
        <w:t xml:space="preserve"> </w:t>
      </w:r>
      <w:r w:rsidR="00D27ECB" w:rsidRPr="001A5005">
        <w:rPr>
          <w:rFonts w:ascii="Sylfaen" w:hAnsi="Sylfaen" w:cs="Sylfaen"/>
        </w:rPr>
        <w:t>ლილვის</w:t>
      </w:r>
      <w:r w:rsidR="00D27ECB" w:rsidRPr="001A5005">
        <w:t xml:space="preserve"> </w:t>
      </w:r>
      <w:r w:rsidR="00D27ECB" w:rsidRPr="001A5005">
        <w:rPr>
          <w:rFonts w:ascii="Sylfaen" w:hAnsi="Sylfaen" w:cs="Sylfaen"/>
        </w:rPr>
        <w:t>მიქსერში</w:t>
      </w:r>
      <w:r w:rsidR="00D27ECB" w:rsidRPr="001A5005">
        <w:t xml:space="preserve"> </w:t>
      </w:r>
      <w:r w:rsidR="00D27ECB" w:rsidRPr="001A5005">
        <w:rPr>
          <w:rFonts w:ascii="Sylfaen" w:hAnsi="Sylfaen"/>
          <w:lang w:val="ka-GE"/>
        </w:rPr>
        <w:t xml:space="preserve">ჩაუმქრალ </w:t>
      </w:r>
      <w:r w:rsidRPr="001A5005">
        <w:rPr>
          <w:rFonts w:ascii="Sylfaen" w:hAnsi="Sylfaen" w:cs="Sylfaen"/>
        </w:rPr>
        <w:t>კირთან</w:t>
      </w:r>
      <w:r w:rsidRPr="001A5005">
        <w:t xml:space="preserve"> </w:t>
      </w:r>
      <w:r w:rsidRPr="001A5005">
        <w:rPr>
          <w:rFonts w:ascii="Sylfaen" w:hAnsi="Sylfaen" w:cs="Sylfaen"/>
        </w:rPr>
        <w:t>შესარევად</w:t>
      </w:r>
      <w:r w:rsidRPr="001A5005">
        <w:t xml:space="preserve">, </w:t>
      </w:r>
      <w:r w:rsidR="00D27ECB"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სტაბილიზაცი</w:t>
      </w:r>
      <w:r w:rsidR="00A400AF" w:rsidRPr="001A5005">
        <w:rPr>
          <w:rFonts w:ascii="Sylfaen" w:hAnsi="Sylfaen" w:cs="Sylfaen"/>
          <w:lang w:val="ka-GE"/>
        </w:rPr>
        <w:t>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მისი</w:t>
      </w:r>
      <w:r w:rsidRPr="001A5005">
        <w:t xml:space="preserve"> </w:t>
      </w:r>
      <w:r w:rsidRPr="001A5005">
        <w:rPr>
          <w:rFonts w:ascii="Sylfaen" w:hAnsi="Sylfaen" w:cs="Sylfaen"/>
        </w:rPr>
        <w:t>სიმშრალის</w:t>
      </w:r>
      <w:r w:rsidRPr="001A5005">
        <w:t xml:space="preserve"> </w:t>
      </w:r>
      <w:r w:rsidR="00D27ECB" w:rsidRPr="001A5005">
        <w:rPr>
          <w:rFonts w:ascii="Sylfaen" w:hAnsi="Sylfaen" w:cs="Sylfaen"/>
        </w:rPr>
        <w:t>პროცენტულობის გა</w:t>
      </w:r>
      <w:r w:rsidR="00A400AF" w:rsidRPr="001A5005">
        <w:rPr>
          <w:rFonts w:ascii="Sylfaen" w:hAnsi="Sylfaen" w:cs="Sylfaen"/>
          <w:lang w:val="ka-GE"/>
        </w:rPr>
        <w:t>საზრდელად</w:t>
      </w:r>
      <w:r w:rsidRPr="001A5005">
        <w:t>.</w:t>
      </w:r>
    </w:p>
    <w:p w:rsidR="00145831" w:rsidRPr="001A5005" w:rsidRDefault="00145831" w:rsidP="00145831">
      <w:pPr>
        <w:pStyle w:val="BodyText"/>
        <w:spacing w:before="10"/>
        <w:jc w:val="both"/>
      </w:pPr>
    </w:p>
    <w:p w:rsidR="00145831" w:rsidRPr="001A5005" w:rsidRDefault="00145831" w:rsidP="0014583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ცენტრიფუგების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დეჰიდრატაციის</w:t>
      </w:r>
      <w:r w:rsidRPr="001A5005">
        <w:t xml:space="preserve"> </w:t>
      </w:r>
      <w:r w:rsidRPr="001A5005">
        <w:rPr>
          <w:rFonts w:ascii="Sylfaen" w:hAnsi="Sylfaen" w:cs="Sylfaen"/>
        </w:rPr>
        <w:t>პროცესის</w:t>
      </w:r>
      <w:r w:rsidRPr="001A5005">
        <w:t xml:space="preserve"> </w:t>
      </w:r>
      <w:r w:rsidRPr="001A5005">
        <w:rPr>
          <w:rFonts w:ascii="Sylfaen" w:hAnsi="Sylfaen" w:cs="Sylfaen"/>
        </w:rPr>
        <w:t>განმავლობაში</w:t>
      </w:r>
      <w:r w:rsidRPr="001A5005">
        <w:t xml:space="preserve">, </w:t>
      </w:r>
      <w:r w:rsidRPr="001A5005">
        <w:rPr>
          <w:rFonts w:ascii="Sylfaen" w:hAnsi="Sylfaen" w:cs="Sylfaen"/>
        </w:rPr>
        <w:t>დამუშავების პროცეს</w:t>
      </w:r>
      <w:r w:rsidRPr="001A5005">
        <w:rPr>
          <w:rFonts w:ascii="Sylfaen" w:hAnsi="Sylfaen" w:cs="Sylfaen"/>
          <w:lang w:val="ka-GE"/>
        </w:rPr>
        <w:t>ში მყოფი შლამი</w:t>
      </w:r>
      <w:r w:rsidRPr="001A5005">
        <w:t xml:space="preserve"> </w:t>
      </w:r>
      <w:r w:rsidRPr="001A5005">
        <w:rPr>
          <w:rFonts w:ascii="Sylfaen" w:hAnsi="Sylfaen" w:cs="Sylfaen"/>
        </w:rPr>
        <w:t>მთლიანად</w:t>
      </w:r>
      <w:r w:rsidRPr="001A5005">
        <w:t xml:space="preserve"> </w:t>
      </w:r>
      <w:r w:rsidRPr="001A5005">
        <w:rPr>
          <w:rFonts w:ascii="Sylfaen" w:hAnsi="Sylfaen" w:cs="Sylfaen"/>
        </w:rPr>
        <w:t>შემოსაზღვრულია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არსებობს</w:t>
      </w:r>
      <w:r w:rsidRPr="001A5005">
        <w:t xml:space="preserve"> </w:t>
      </w:r>
      <w:r w:rsidRPr="001A5005">
        <w:rPr>
          <w:rFonts w:ascii="Sylfaen" w:hAnsi="Sylfaen" w:cs="Sylfaen"/>
        </w:rPr>
        <w:t>აგრესი</w:t>
      </w:r>
      <w:r w:rsidRPr="001A5005">
        <w:rPr>
          <w:rFonts w:ascii="Sylfaen" w:hAnsi="Sylfaen" w:cs="Sylfaen"/>
          <w:lang w:val="ka-GE"/>
        </w:rPr>
        <w:t>ული გავლენები</w:t>
      </w:r>
      <w:r w:rsidRPr="001A5005">
        <w:t xml:space="preserve"> </w:t>
      </w:r>
      <w:r w:rsidRPr="001A5005">
        <w:rPr>
          <w:rFonts w:ascii="Sylfaen" w:hAnsi="Sylfaen" w:cs="Sylfaen"/>
        </w:rPr>
        <w:t>გარემოზე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აზიანებს</w:t>
      </w:r>
      <w:r w:rsidRPr="001A5005">
        <w:t xml:space="preserve"> </w:t>
      </w:r>
      <w:r w:rsidRPr="001A5005">
        <w:rPr>
          <w:rFonts w:ascii="Sylfaen" w:hAnsi="Sylfaen" w:cs="Sylfaen"/>
        </w:rPr>
        <w:t>პერსონალის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</w:t>
      </w:r>
      <w:r w:rsidRPr="001A5005">
        <w:t xml:space="preserve"> </w:t>
      </w:r>
      <w:r w:rsidRPr="001A5005">
        <w:rPr>
          <w:rFonts w:ascii="Sylfaen" w:hAnsi="Sylfaen" w:cs="Sylfaen"/>
        </w:rPr>
        <w:t>პირობებს</w:t>
      </w:r>
      <w:r w:rsidRPr="001A5005">
        <w:t>.</w:t>
      </w:r>
    </w:p>
    <w:p w:rsidR="00145831" w:rsidRPr="001A5005" w:rsidRDefault="00145831" w:rsidP="00145831">
      <w:pPr>
        <w:pStyle w:val="BodyText"/>
        <w:spacing w:before="10"/>
        <w:jc w:val="both"/>
      </w:pPr>
    </w:p>
    <w:p w:rsidR="00145831" w:rsidRPr="001A5005" w:rsidRDefault="00145831" w:rsidP="00145831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დეჰიდრატაციის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გადადინება</w:t>
      </w:r>
      <w:r w:rsidRPr="001A5005">
        <w:t xml:space="preserve"> </w:t>
      </w:r>
      <w:r w:rsidRPr="001A5005">
        <w:rPr>
          <w:rFonts w:ascii="Sylfaen" w:hAnsi="Sylfaen" w:cs="Sylfaen"/>
        </w:rPr>
        <w:t>გრავიტაციით</w:t>
      </w:r>
      <w:r w:rsidRPr="001A5005">
        <w:t xml:space="preserve"> </w:t>
      </w:r>
      <w:r w:rsidRPr="001A5005">
        <w:rPr>
          <w:rFonts w:ascii="Sylfaen" w:hAnsi="Sylfaen" w:cs="Sylfaen"/>
        </w:rPr>
        <w:t>მიდის</w:t>
      </w:r>
      <w:r w:rsidRPr="001A5005">
        <w:t xml:space="preserve"> </w:t>
      </w:r>
      <w:r w:rsidRPr="001A5005">
        <w:rPr>
          <w:rFonts w:ascii="Sylfaen" w:hAnsi="Sylfaen" w:cs="Sylfaen"/>
        </w:rPr>
        <w:t>წვრილ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ბადიან</w:t>
      </w:r>
      <w:r w:rsidRPr="001A5005">
        <w:t xml:space="preserve"> </w:t>
      </w:r>
      <w:r w:rsidRPr="001A5005">
        <w:rPr>
          <w:rFonts w:ascii="Sylfaen" w:hAnsi="Sylfaen" w:cs="Sylfaen"/>
        </w:rPr>
        <w:t>არხებ</w:t>
      </w:r>
      <w:r w:rsidRPr="001A5005">
        <w:rPr>
          <w:rFonts w:ascii="Sylfaen" w:hAnsi="Sylfaen" w:cs="Sylfaen"/>
          <w:lang w:val="ka-GE"/>
        </w:rPr>
        <w:t>ში</w:t>
      </w:r>
      <w:r w:rsidRPr="001A5005">
        <w:t xml:space="preserve"> </w:t>
      </w:r>
      <w:r w:rsidRPr="001A5005">
        <w:rPr>
          <w:rFonts w:ascii="Sylfaen" w:hAnsi="Sylfaen" w:cs="Sylfaen"/>
        </w:rPr>
        <w:t>მისი</w:t>
      </w:r>
      <w:r w:rsidRPr="001A5005">
        <w:t xml:space="preserve"> </w:t>
      </w:r>
      <w:r w:rsidRPr="001A5005">
        <w:rPr>
          <w:rFonts w:ascii="Sylfaen" w:hAnsi="Sylfaen" w:cs="Sylfaen"/>
        </w:rPr>
        <w:t>შემდგომი</w:t>
      </w:r>
      <w:r w:rsidRPr="001A5005">
        <w:t xml:space="preserve"> </w:t>
      </w:r>
      <w:r w:rsidRPr="001A5005">
        <w:rPr>
          <w:rFonts w:ascii="Sylfaen" w:hAnsi="Sylfaen" w:cs="Sylfaen"/>
        </w:rPr>
        <w:t>დამუშავებისთვის</w:t>
      </w:r>
      <w:r w:rsidRPr="001A5005">
        <w:t xml:space="preserve">. </w:t>
      </w:r>
    </w:p>
    <w:p w:rsidR="00145831" w:rsidRPr="001A5005" w:rsidRDefault="00145831" w:rsidP="00145831">
      <w:pPr>
        <w:pStyle w:val="BodyText"/>
        <w:spacing w:before="10"/>
        <w:jc w:val="both"/>
      </w:pPr>
    </w:p>
    <w:p w:rsidR="00145831" w:rsidRPr="001A5005" w:rsidRDefault="00145831" w:rsidP="0014583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მოვლა</w:t>
      </w:r>
      <w:r w:rsidRPr="001A5005">
        <w:t>-</w:t>
      </w:r>
      <w:r w:rsidRPr="001A5005">
        <w:rPr>
          <w:rFonts w:ascii="Sylfaen" w:hAnsi="Sylfaen" w:cs="Sylfaen"/>
        </w:rPr>
        <w:t>პატრონობისთვის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გამოიყენება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ხიდის</w:t>
      </w:r>
      <w:r w:rsidRPr="001A5005">
        <w:t xml:space="preserve"> </w:t>
      </w:r>
      <w:r w:rsidRPr="001A5005">
        <w:rPr>
          <w:rFonts w:ascii="Sylfaen" w:hAnsi="Sylfaen" w:cs="Sylfaen"/>
        </w:rPr>
        <w:t>ამწე</w:t>
      </w:r>
      <w:r w:rsidRPr="001A5005">
        <w:t>.</w:t>
      </w:r>
    </w:p>
    <w:p w:rsidR="00145831" w:rsidRPr="001A5005" w:rsidRDefault="00145831" w:rsidP="00145831">
      <w:pPr>
        <w:pStyle w:val="BodyText"/>
        <w:spacing w:before="10"/>
        <w:jc w:val="both"/>
      </w:pPr>
    </w:p>
    <w:p w:rsidR="00145831" w:rsidRPr="001A5005" w:rsidRDefault="00145831" w:rsidP="00145831">
      <w:pPr>
        <w:pStyle w:val="BodyText"/>
        <w:spacing w:before="10"/>
        <w:jc w:val="both"/>
      </w:pPr>
    </w:p>
    <w:p w:rsidR="00145831" w:rsidRPr="001A5005" w:rsidRDefault="00145831" w:rsidP="00145831">
      <w:pPr>
        <w:pStyle w:val="BodyText"/>
        <w:spacing w:before="10"/>
        <w:jc w:val="both"/>
        <w:rPr>
          <w:sz w:val="20"/>
        </w:rPr>
      </w:pPr>
    </w:p>
    <w:p w:rsidR="005E5A81" w:rsidRPr="001A5005" w:rsidRDefault="00145831">
      <w:pPr>
        <w:pStyle w:val="BodyText"/>
        <w:spacing w:before="5"/>
        <w:rPr>
          <w:b/>
          <w:bCs/>
          <w:i/>
          <w:iCs/>
        </w:rPr>
      </w:pPr>
      <w:r w:rsidRPr="001A5005">
        <w:rPr>
          <w:rFonts w:ascii="Sylfaen" w:hAnsi="Sylfaen" w:cs="Sylfaen"/>
          <w:b/>
          <w:bCs/>
          <w:i/>
          <w:iCs/>
        </w:rPr>
        <w:lastRenderedPageBreak/>
        <w:t>პოლიელექტროლიტის</w:t>
      </w:r>
      <w:r w:rsidRPr="001A5005">
        <w:rPr>
          <w:b/>
          <w:bCs/>
          <w:i/>
          <w:iCs/>
        </w:rPr>
        <w:t xml:space="preserve"> </w:t>
      </w:r>
      <w:r w:rsidRPr="001A5005">
        <w:rPr>
          <w:rFonts w:ascii="Sylfaen" w:hAnsi="Sylfaen" w:cs="Sylfaen"/>
          <w:b/>
          <w:bCs/>
          <w:i/>
          <w:iCs/>
        </w:rPr>
        <w:t>დოზა</w:t>
      </w:r>
      <w:r w:rsidRPr="001A5005">
        <w:rPr>
          <w:b/>
          <w:bCs/>
          <w:i/>
          <w:iCs/>
        </w:rPr>
        <w:t>:</w:t>
      </w:r>
    </w:p>
    <w:p w:rsidR="00145831" w:rsidRPr="001A5005" w:rsidRDefault="00145831">
      <w:pPr>
        <w:pStyle w:val="BodyText"/>
        <w:spacing w:before="5"/>
        <w:rPr>
          <w:b/>
          <w:i/>
        </w:rPr>
      </w:pPr>
    </w:p>
    <w:p w:rsidR="00145831" w:rsidRPr="001A5005" w:rsidRDefault="00145831" w:rsidP="00145831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კათიონური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პოლიელექტროლიტი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გამოიყენება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ტიპის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შლამის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ქიმიური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კონდიცირებისთვის</w:t>
      </w:r>
      <w:r w:rsidRPr="001A5005">
        <w:rPr>
          <w:sz w:val="24"/>
          <w:szCs w:val="24"/>
        </w:rPr>
        <w:t>.</w:t>
      </w:r>
    </w:p>
    <w:p w:rsidR="00145831" w:rsidRPr="001A5005" w:rsidRDefault="00145831" w:rsidP="00145831">
      <w:pPr>
        <w:spacing w:line="276" w:lineRule="auto"/>
        <w:jc w:val="both"/>
        <w:rPr>
          <w:sz w:val="24"/>
          <w:szCs w:val="24"/>
        </w:rPr>
      </w:pPr>
    </w:p>
    <w:p w:rsidR="00145831" w:rsidRPr="001A5005" w:rsidRDefault="00145831" w:rsidP="00145831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სავარაუდო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დოზაა</w:t>
      </w:r>
      <w:r w:rsidRPr="001A5005">
        <w:rPr>
          <w:sz w:val="24"/>
          <w:szCs w:val="24"/>
        </w:rPr>
        <w:t xml:space="preserve"> 8 </w:t>
      </w:r>
      <w:r w:rsidRPr="001A5005">
        <w:rPr>
          <w:rFonts w:ascii="Sylfaen" w:hAnsi="Sylfaen" w:cs="Sylfaen"/>
          <w:sz w:val="24"/>
          <w:szCs w:val="24"/>
        </w:rPr>
        <w:t>კგ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პოლიელექტროლიტი</w:t>
      </w:r>
      <w:r w:rsidRPr="001A5005">
        <w:rPr>
          <w:sz w:val="24"/>
          <w:szCs w:val="24"/>
        </w:rPr>
        <w:t>/</w:t>
      </w:r>
      <w:r w:rsidRPr="001A5005">
        <w:rPr>
          <w:rFonts w:ascii="Sylfaen" w:hAnsi="Sylfaen" w:cs="Sylfaen"/>
          <w:sz w:val="24"/>
          <w:szCs w:val="24"/>
        </w:rPr>
        <w:t>t</w:t>
      </w:r>
      <w:r w:rsidRPr="001A5005">
        <w:rPr>
          <w:sz w:val="24"/>
          <w:szCs w:val="24"/>
        </w:rPr>
        <w:t xml:space="preserve"> (</w:t>
      </w:r>
      <w:r w:rsidRPr="001A5005">
        <w:rPr>
          <w:rFonts w:ascii="Sylfaen" w:hAnsi="Sylfaen" w:cs="Sylfaen"/>
          <w:sz w:val="24"/>
          <w:szCs w:val="24"/>
        </w:rPr>
        <w:t>საშუალო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პირობები</w:t>
      </w:r>
      <w:r w:rsidRPr="001A5005">
        <w:rPr>
          <w:sz w:val="24"/>
          <w:szCs w:val="24"/>
        </w:rPr>
        <w:t xml:space="preserve">)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10 </w:t>
      </w:r>
      <w:r w:rsidRPr="001A5005">
        <w:rPr>
          <w:rFonts w:ascii="Sylfaen" w:hAnsi="Sylfaen" w:cs="Sylfaen"/>
          <w:sz w:val="24"/>
          <w:szCs w:val="24"/>
        </w:rPr>
        <w:t>კგ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პოლიელექტროლიტი</w:t>
      </w:r>
      <w:r w:rsidRPr="001A5005">
        <w:rPr>
          <w:sz w:val="24"/>
          <w:szCs w:val="24"/>
        </w:rPr>
        <w:t>/</w:t>
      </w:r>
      <w:r w:rsidRPr="001A5005">
        <w:rPr>
          <w:rFonts w:ascii="Sylfaen" w:hAnsi="Sylfaen" w:cs="Sylfaen"/>
          <w:sz w:val="24"/>
          <w:szCs w:val="24"/>
        </w:rPr>
        <w:t>t</w:t>
      </w:r>
      <w:r w:rsidRPr="001A5005">
        <w:rPr>
          <w:sz w:val="24"/>
          <w:szCs w:val="24"/>
        </w:rPr>
        <w:t xml:space="preserve"> (</w:t>
      </w:r>
      <w:r w:rsidRPr="001A5005">
        <w:rPr>
          <w:rFonts w:ascii="Sylfaen" w:hAnsi="Sylfaen" w:cs="Sylfaen"/>
          <w:sz w:val="24"/>
          <w:szCs w:val="24"/>
        </w:rPr>
        <w:t>მაქს</w:t>
      </w:r>
      <w:r w:rsidRPr="001A5005">
        <w:rPr>
          <w:sz w:val="24"/>
          <w:szCs w:val="24"/>
        </w:rPr>
        <w:t xml:space="preserve">. </w:t>
      </w:r>
      <w:r w:rsidRPr="001A5005">
        <w:rPr>
          <w:rFonts w:ascii="Sylfaen" w:hAnsi="Sylfaen" w:cs="Sylfaen"/>
          <w:sz w:val="24"/>
          <w:szCs w:val="24"/>
        </w:rPr>
        <w:t>პირობები</w:t>
      </w:r>
      <w:r w:rsidRPr="001A5005">
        <w:rPr>
          <w:sz w:val="24"/>
          <w:szCs w:val="24"/>
        </w:rPr>
        <w:t>)</w:t>
      </w:r>
    </w:p>
    <w:p w:rsidR="00145831" w:rsidRPr="001A5005" w:rsidRDefault="00145831" w:rsidP="00145831">
      <w:pPr>
        <w:spacing w:line="276" w:lineRule="auto"/>
        <w:jc w:val="both"/>
        <w:rPr>
          <w:sz w:val="24"/>
          <w:szCs w:val="24"/>
        </w:rPr>
      </w:pPr>
    </w:p>
    <w:p w:rsidR="001F41D1" w:rsidRPr="001A5005" w:rsidRDefault="00145831" w:rsidP="001F41D1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რეაგენტი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მზადდება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ავტომატურ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უწყვეტ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რეჟიმში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წარმოების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ინსტალაციაში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რომელიც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შედგება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ცისტერნისგან, რომელსაც </w:t>
      </w:r>
      <w:r w:rsidRPr="001A5005">
        <w:rPr>
          <w:rFonts w:ascii="Sylfaen" w:hAnsi="Sylfaen" w:cs="Sylfaen"/>
          <w:sz w:val="24"/>
          <w:szCs w:val="24"/>
        </w:rPr>
        <w:t>სამი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განყოფილებ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ა აქვს და </w:t>
      </w:r>
      <w:r w:rsidRPr="001A5005">
        <w:rPr>
          <w:rFonts w:ascii="Sylfaen" w:hAnsi="Sylfaen" w:cs="Sylfaen"/>
          <w:sz w:val="24"/>
          <w:szCs w:val="24"/>
        </w:rPr>
        <w:t>მათგან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ორი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არის აქტივაციით</w:t>
      </w:r>
      <w:r w:rsidRPr="001A5005">
        <w:rPr>
          <w:sz w:val="24"/>
          <w:szCs w:val="24"/>
        </w:rPr>
        <w:t xml:space="preserve">. </w:t>
      </w:r>
      <w:r w:rsidRPr="001A5005">
        <w:rPr>
          <w:rFonts w:ascii="Sylfaen" w:hAnsi="Sylfaen" w:cs="Sylfaen"/>
          <w:sz w:val="24"/>
          <w:szCs w:val="24"/>
        </w:rPr>
        <w:t>პოლიელექტროლიტი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დოზირებულია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ფხვნილის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სახით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დოზირების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ხრახნის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საშუალებით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რომელიც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შეიცავს</w:t>
      </w:r>
      <w:r w:rsidRPr="001A5005">
        <w:rPr>
          <w:sz w:val="24"/>
          <w:szCs w:val="24"/>
        </w:rPr>
        <w:t xml:space="preserve"> 100 </w:t>
      </w:r>
      <w:r w:rsidRPr="001A5005">
        <w:rPr>
          <w:rFonts w:ascii="Sylfaen" w:hAnsi="Sylfaen" w:cs="Sylfaen"/>
          <w:sz w:val="24"/>
          <w:szCs w:val="24"/>
        </w:rPr>
        <w:t>ლიტრიან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შესანახ</w:t>
      </w:r>
      <w:r w:rsidRPr="001A5005">
        <w:rPr>
          <w:sz w:val="24"/>
          <w:szCs w:val="24"/>
        </w:rPr>
        <w:t xml:space="preserve"> </w:t>
      </w:r>
      <w:r w:rsidR="001F41D1" w:rsidRPr="001A5005">
        <w:rPr>
          <w:rFonts w:ascii="Sylfaen" w:hAnsi="Sylfaen" w:cs="Sylfaen"/>
          <w:sz w:val="24"/>
          <w:szCs w:val="24"/>
          <w:lang w:val="ka-GE"/>
        </w:rPr>
        <w:t>ჩამტვირთავ ძაბრს</w:t>
      </w:r>
      <w:r w:rsidRPr="001A5005">
        <w:rPr>
          <w:sz w:val="24"/>
          <w:szCs w:val="24"/>
        </w:rPr>
        <w:t>.</w:t>
      </w:r>
    </w:p>
    <w:p w:rsidR="001F41D1" w:rsidRPr="001A5005" w:rsidRDefault="001F41D1" w:rsidP="001F41D1">
      <w:pPr>
        <w:spacing w:line="276" w:lineRule="auto"/>
        <w:jc w:val="both"/>
        <w:rPr>
          <w:sz w:val="24"/>
          <w:szCs w:val="24"/>
        </w:rPr>
      </w:pPr>
    </w:p>
    <w:p w:rsidR="001F41D1" w:rsidRPr="001A5005" w:rsidRDefault="001F41D1" w:rsidP="001F41D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ერთეულით</w:t>
      </w:r>
      <w:r w:rsidRPr="001A5005">
        <w:t xml:space="preserve"> 8000 </w:t>
      </w:r>
      <w:r w:rsidRPr="001A5005">
        <w:rPr>
          <w:rFonts w:ascii="Sylfaen" w:hAnsi="Sylfaen" w:cs="Sylfaen"/>
        </w:rPr>
        <w:t>ლ</w:t>
      </w:r>
      <w:r w:rsidRPr="001A5005">
        <w:t>/</w:t>
      </w:r>
      <w:r w:rsidRPr="001A5005">
        <w:rPr>
          <w:rFonts w:ascii="Sylfaen" w:hAnsi="Sylfaen" w:cs="Sylfaen"/>
        </w:rPr>
        <w:t>სთ</w:t>
      </w:r>
      <w:r w:rsidRPr="001A5005">
        <w:rPr>
          <w:rFonts w:ascii="Sylfaen" w:hAnsi="Sylfaen" w:cs="Sylfaen"/>
          <w:lang w:val="ka-GE"/>
        </w:rPr>
        <w:t xml:space="preserve">-ზე </w:t>
      </w:r>
      <w:r w:rsidRPr="001A5005">
        <w:rPr>
          <w:rFonts w:ascii="Sylfaen" w:hAnsi="Sylfaen" w:cs="Sylfaen"/>
        </w:rPr>
        <w:t>მიიღწევა</w:t>
      </w:r>
      <w:r w:rsidRPr="001A5005">
        <w:t xml:space="preserve"> 0.5% </w:t>
      </w:r>
      <w:r w:rsidRPr="001A5005">
        <w:rPr>
          <w:rFonts w:ascii="Sylfaen" w:hAnsi="Sylfaen" w:cs="Sylfaen"/>
        </w:rPr>
        <w:t>პოლიელექტროლიტის</w:t>
      </w:r>
      <w:r w:rsidRPr="001A5005">
        <w:t xml:space="preserve"> </w:t>
      </w:r>
      <w:r w:rsidRPr="001A5005">
        <w:rPr>
          <w:rFonts w:ascii="Sylfaen" w:hAnsi="Sylfaen" w:cs="Sylfaen"/>
        </w:rPr>
        <w:t>უწყვეტი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უნიტარული </w:t>
      </w:r>
      <w:r w:rsidRPr="001A5005">
        <w:rPr>
          <w:rFonts w:ascii="Sylfaen" w:hAnsi="Sylfaen" w:cs="Sylfaen"/>
        </w:rPr>
        <w:t>წარმოება</w:t>
      </w:r>
      <w:r w:rsidRPr="001A5005">
        <w:t>.</w:t>
      </w:r>
    </w:p>
    <w:p w:rsidR="001F41D1" w:rsidRPr="001A5005" w:rsidRDefault="001F41D1" w:rsidP="001F41D1">
      <w:pPr>
        <w:pStyle w:val="BodyText"/>
        <w:spacing w:before="10"/>
        <w:jc w:val="both"/>
      </w:pPr>
    </w:p>
    <w:p w:rsidR="005E5A81" w:rsidRPr="001A5005" w:rsidRDefault="001F41D1" w:rsidP="001F41D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დოზირება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განხორციელდება</w:t>
      </w:r>
      <w:r w:rsidRPr="001A5005">
        <w:t xml:space="preserve"> </w:t>
      </w:r>
      <w:r w:rsidRPr="001A5005">
        <w:rPr>
          <w:rFonts w:ascii="Sylfaen" w:hAnsi="Sylfaen" w:cs="Sylfaen"/>
        </w:rPr>
        <w:t>ორი</w:t>
      </w:r>
      <w:r w:rsidRPr="001A5005">
        <w:t xml:space="preserve"> (1+1) </w:t>
      </w:r>
      <w:r w:rsidRPr="001A5005">
        <w:rPr>
          <w:rFonts w:ascii="Sylfaen" w:hAnsi="Sylfaen" w:cs="Sylfaen"/>
        </w:rPr>
        <w:t>ექსცენტრიკული ხრახნული ტუმბო</w:t>
      </w:r>
      <w:r w:rsidRPr="001A5005">
        <w:rPr>
          <w:rFonts w:ascii="Sylfaen" w:hAnsi="Sylfaen" w:cs="Sylfaen"/>
          <w:lang w:val="ka-GE"/>
        </w:rPr>
        <w:t xml:space="preserve">ს </w:t>
      </w:r>
      <w:r w:rsidRPr="001A5005">
        <w:rPr>
          <w:rFonts w:ascii="Sylfaen" w:hAnsi="Sylfaen" w:cs="Sylfaen"/>
        </w:rPr>
        <w:t>საშუალებით;</w:t>
      </w:r>
      <w:r w:rsidRPr="001A5005">
        <w:t xml:space="preserve"> 1</w:t>
      </w:r>
      <w:r w:rsidRPr="001A5005">
        <w:rPr>
          <w:rFonts w:asciiTheme="minorHAnsi" w:hAnsiTheme="minorHAnsi"/>
          <w:lang w:val="ka-GE"/>
        </w:rPr>
        <w:t>,</w:t>
      </w:r>
      <w:r w:rsidRPr="001A5005">
        <w:t>400 – 3</w:t>
      </w:r>
      <w:r w:rsidRPr="001A5005">
        <w:rPr>
          <w:rFonts w:asciiTheme="minorHAnsi" w:hAnsiTheme="minorHAnsi"/>
          <w:lang w:val="ka-GE"/>
        </w:rPr>
        <w:t>,</w:t>
      </w:r>
      <w:r w:rsidRPr="001A5005">
        <w:t xml:space="preserve">700 </w:t>
      </w:r>
      <w:r w:rsidRPr="001A5005">
        <w:rPr>
          <w:rFonts w:ascii="Sylfaen" w:hAnsi="Sylfaen" w:cs="Sylfaen"/>
        </w:rPr>
        <w:t>ლ</w:t>
      </w:r>
      <w:r w:rsidRPr="001A5005">
        <w:t>/</w:t>
      </w:r>
      <w:r w:rsidRPr="001A5005">
        <w:rPr>
          <w:rFonts w:ascii="Sylfaen" w:hAnsi="Sylfaen" w:cs="Sylfaen"/>
        </w:rPr>
        <w:t>სთ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ნაკადით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10 </w:t>
      </w:r>
      <w:r w:rsidRPr="001A5005">
        <w:rPr>
          <w:rFonts w:ascii="Sylfaen" w:hAnsi="Sylfaen" w:cs="Sylfaen"/>
        </w:rPr>
        <w:t>w.c.m.o</w:t>
      </w:r>
      <w:r w:rsidRPr="001A5005">
        <w:t xml:space="preserve"> </w:t>
      </w:r>
      <w:r w:rsidRPr="001A5005">
        <w:rPr>
          <w:rFonts w:ascii="Sylfaen" w:hAnsi="Sylfaen" w:cs="Sylfaen"/>
        </w:rPr>
        <w:t>წნევ</w:t>
      </w:r>
      <w:r w:rsidRPr="001A5005">
        <w:rPr>
          <w:rFonts w:ascii="Sylfaen" w:hAnsi="Sylfaen" w:cs="Sylfaen"/>
          <w:lang w:val="ka-GE"/>
        </w:rPr>
        <w:t>ით</w:t>
      </w:r>
      <w:r w:rsidRPr="001A5005">
        <w:t xml:space="preserve">.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ტუმბო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ცვლადი</w:t>
      </w:r>
      <w:r w:rsidRPr="001A5005">
        <w:t xml:space="preserve"> </w:t>
      </w:r>
      <w:r w:rsidRPr="001A5005">
        <w:rPr>
          <w:rFonts w:ascii="Sylfaen" w:hAnsi="Sylfaen" w:cs="Sylfaen"/>
        </w:rPr>
        <w:t>სიხშირის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გადამყვანებით</w:t>
      </w:r>
      <w:r w:rsidRPr="001A5005">
        <w:t>.</w:t>
      </w:r>
    </w:p>
    <w:p w:rsidR="001F41D1" w:rsidRPr="001A5005" w:rsidRDefault="001F41D1" w:rsidP="001F41D1">
      <w:pPr>
        <w:pStyle w:val="BodyText"/>
        <w:spacing w:before="10"/>
        <w:jc w:val="both"/>
      </w:pPr>
    </w:p>
    <w:p w:rsidR="001F41D1" w:rsidRPr="001A5005" w:rsidRDefault="001F41D1" w:rsidP="001F41D1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წყალი</w:t>
      </w:r>
      <w:r w:rsidRPr="001A5005">
        <w:t xml:space="preserve"> </w:t>
      </w:r>
      <w:r w:rsidRPr="001A5005">
        <w:rPr>
          <w:rFonts w:ascii="Sylfaen" w:hAnsi="Sylfaen" w:cs="Sylfaen"/>
        </w:rPr>
        <w:t>ჩართულია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გამოდინება</w:t>
      </w:r>
      <w:r w:rsidRPr="001A5005">
        <w:rPr>
          <w:rFonts w:ascii="Sylfaen" w:hAnsi="Sylfaen" w:cs="Sylfaen"/>
          <w:lang w:val="ka-GE"/>
        </w:rPr>
        <w:t>ში</w:t>
      </w:r>
      <w:r w:rsidRPr="001A5005">
        <w:t xml:space="preserve">, </w:t>
      </w:r>
      <w:r w:rsidRPr="001A5005">
        <w:rPr>
          <w:rFonts w:ascii="Sylfaen" w:hAnsi="Sylfaen" w:cs="Sylfaen"/>
        </w:rPr>
        <w:t>რათა</w:t>
      </w:r>
      <w:r w:rsidRPr="001A5005">
        <w:t xml:space="preserve"> </w:t>
      </w:r>
      <w:r w:rsidRPr="001A5005">
        <w:rPr>
          <w:rFonts w:ascii="Sylfaen" w:hAnsi="Sylfaen" w:cs="Sylfaen"/>
        </w:rPr>
        <w:t>განზავდეს</w:t>
      </w:r>
      <w:r w:rsidRPr="001A5005">
        <w:t xml:space="preserve"> </w:t>
      </w:r>
      <w:r w:rsidRPr="001A5005">
        <w:rPr>
          <w:rFonts w:ascii="Sylfaen" w:hAnsi="Sylfaen" w:cs="Sylfaen"/>
        </w:rPr>
        <w:t>რეაგენტი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>2%-</w:t>
      </w:r>
      <w:r w:rsidRPr="001A5005">
        <w:rPr>
          <w:rFonts w:ascii="Sylfaen" w:hAnsi="Sylfaen" w:cs="Sylfaen"/>
        </w:rPr>
        <w:t>მდე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განზავების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ნაკადი</w:t>
      </w:r>
      <w:r w:rsidRPr="001A5005">
        <w:t xml:space="preserve"> </w:t>
      </w:r>
      <w:r w:rsidRPr="001A5005">
        <w:rPr>
          <w:rFonts w:ascii="Sylfaen" w:hAnsi="Sylfaen" w:cs="Sylfaen"/>
        </w:rPr>
        <w:t>რეგულირდება</w:t>
      </w:r>
      <w:r w:rsidRPr="001A5005">
        <w:t xml:space="preserve"> </w:t>
      </w:r>
      <w:r w:rsidRPr="001A5005">
        <w:rPr>
          <w:rFonts w:ascii="Sylfaen" w:hAnsi="Sylfaen" w:cs="Sylfaen"/>
        </w:rPr>
        <w:t>ხაზოვანი</w:t>
      </w:r>
      <w:r w:rsidRPr="001A5005">
        <w:t xml:space="preserve"> </w:t>
      </w:r>
      <w:r w:rsidRPr="001A5005">
        <w:rPr>
          <w:rFonts w:ascii="Sylfaen" w:hAnsi="Sylfaen" w:cs="Sylfaen"/>
        </w:rPr>
        <w:t>როტამეტრების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საშუალებით</w:t>
      </w:r>
      <w:r w:rsidRPr="001A5005">
        <w:t>.</w:t>
      </w:r>
    </w:p>
    <w:p w:rsidR="001F41D1" w:rsidRPr="001A5005" w:rsidRDefault="001F41D1" w:rsidP="001F41D1">
      <w:pPr>
        <w:pStyle w:val="BodyText"/>
        <w:spacing w:before="5"/>
        <w:jc w:val="both"/>
      </w:pPr>
    </w:p>
    <w:p w:rsidR="005E5A81" w:rsidRPr="001A5005" w:rsidRDefault="001F41D1" w:rsidP="001F41D1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პოლიელექტროლიტი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დოზირებულია</w:t>
      </w:r>
      <w:r w:rsidRPr="001A5005">
        <w:t xml:space="preserve"> </w:t>
      </w:r>
      <w:r w:rsidR="003A2D0D"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="003A2D0D" w:rsidRPr="001A5005">
        <w:rPr>
          <w:rFonts w:ascii="Sylfaen" w:hAnsi="Sylfaen" w:cs="Sylfaen"/>
        </w:rPr>
        <w:t>მიმღებ</w:t>
      </w:r>
      <w:r w:rsidRPr="001A5005">
        <w:t xml:space="preserve"> </w:t>
      </w:r>
      <w:r w:rsidRPr="001A5005">
        <w:rPr>
          <w:rFonts w:ascii="Sylfaen" w:hAnsi="Sylfaen" w:cs="Sylfaen"/>
        </w:rPr>
        <w:t>მილებში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ცენტრიფუგ</w:t>
      </w:r>
      <w:r w:rsidR="003A2D0D" w:rsidRPr="001A5005">
        <w:rPr>
          <w:rFonts w:ascii="Sylfaen" w:hAnsi="Sylfaen" w:cs="Sylfaen"/>
          <w:lang w:val="ka-GE"/>
        </w:rPr>
        <w:t>ებ</w:t>
      </w:r>
      <w:r w:rsidRPr="001A5005">
        <w:rPr>
          <w:rFonts w:ascii="Sylfaen" w:hAnsi="Sylfaen" w:cs="Sylfaen"/>
        </w:rPr>
        <w:t>ამდე</w:t>
      </w:r>
      <w:r w:rsidRPr="001A5005">
        <w:t>.</w:t>
      </w:r>
    </w:p>
    <w:p w:rsidR="003A2D0D" w:rsidRPr="001A5005" w:rsidRDefault="003A2D0D" w:rsidP="001F41D1">
      <w:pPr>
        <w:pStyle w:val="BodyText"/>
        <w:spacing w:before="5"/>
        <w:jc w:val="both"/>
      </w:pPr>
    </w:p>
    <w:p w:rsidR="005E5A81" w:rsidRPr="001A5005" w:rsidRDefault="004E4CBB" w:rsidP="00726D94">
      <w:pPr>
        <w:pStyle w:val="BodyText"/>
        <w:rPr>
          <w:b/>
          <w:i/>
          <w:lang w:val="ka-GE"/>
        </w:rPr>
      </w:pPr>
      <w:r w:rsidRPr="001A5005">
        <w:rPr>
          <w:rFonts w:ascii="Sylfaen" w:hAnsi="Sylfaen" w:cs="Sylfaen"/>
          <w:b/>
          <w:i/>
          <w:lang w:val="ka-GE"/>
        </w:rPr>
        <w:t>კირის</w:t>
      </w:r>
      <w:r w:rsidR="003A2D0D" w:rsidRPr="001A5005">
        <w:rPr>
          <w:b/>
          <w:i/>
          <w:lang w:val="ka-GE"/>
        </w:rPr>
        <w:t xml:space="preserve"> </w:t>
      </w:r>
      <w:r w:rsidR="003A2D0D" w:rsidRPr="001A5005">
        <w:rPr>
          <w:rFonts w:ascii="Sylfaen" w:hAnsi="Sylfaen" w:cs="Sylfaen"/>
          <w:b/>
          <w:i/>
          <w:lang w:val="ka-GE"/>
        </w:rPr>
        <w:t>სტაბილიზაცია</w:t>
      </w:r>
    </w:p>
    <w:p w:rsidR="005E5A81" w:rsidRPr="001A5005" w:rsidRDefault="005E5A81">
      <w:pPr>
        <w:pStyle w:val="BodyText"/>
        <w:spacing w:before="6"/>
        <w:rPr>
          <w:b/>
          <w:i/>
        </w:rPr>
      </w:pPr>
    </w:p>
    <w:p w:rsidR="003A2D0D" w:rsidRPr="001A5005" w:rsidRDefault="003A2D0D" w:rsidP="00726D94">
      <w:pPr>
        <w:pStyle w:val="BodyText"/>
        <w:spacing w:line="276" w:lineRule="auto"/>
        <w:ind w:left="-180" w:right="267"/>
        <w:jc w:val="both"/>
      </w:pPr>
      <w:r w:rsidRPr="001A5005">
        <w:rPr>
          <w:rFonts w:ascii="Sylfaen" w:hAnsi="Sylfaen" w:cs="Sylfaen"/>
          <w:lang w:val="ka-GE"/>
        </w:rPr>
        <w:t>დეჰიდრატირებული შლამი</w:t>
      </w:r>
      <w:r w:rsidRPr="001A5005">
        <w:t xml:space="preserve"> (</w:t>
      </w:r>
      <w:r w:rsidRPr="001A5005">
        <w:rPr>
          <w:rFonts w:ascii="Sylfaen" w:hAnsi="Sylfaen"/>
          <w:lang w:val="ka-GE"/>
        </w:rPr>
        <w:t>შლამის ნალექი</w:t>
      </w:r>
      <w:r w:rsidRPr="001A5005">
        <w:t xml:space="preserve">) </w:t>
      </w:r>
      <w:r w:rsidRPr="001A5005">
        <w:rPr>
          <w:rFonts w:ascii="Sylfaen" w:hAnsi="Sylfaen" w:cs="Sylfaen"/>
        </w:rPr>
        <w:t>სტაბილიზდება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ფხვნილის</w:t>
      </w:r>
      <w:r w:rsidRPr="001A5005">
        <w:t xml:space="preserve"> </w:t>
      </w:r>
      <w:r w:rsidRPr="001A5005">
        <w:rPr>
          <w:rFonts w:ascii="Sylfaen" w:hAnsi="Sylfaen" w:cs="Sylfaen"/>
        </w:rPr>
        <w:t>დამატებით</w:t>
      </w:r>
      <w:r w:rsidRPr="001A5005">
        <w:t xml:space="preserve">.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შერევის</w:t>
      </w:r>
      <w:r w:rsidRPr="001A5005">
        <w:t xml:space="preserve">, </w:t>
      </w:r>
      <w:r w:rsidRPr="001A5005">
        <w:rPr>
          <w:rFonts w:ascii="Sylfaen" w:hAnsi="Sylfaen" w:cs="Sylfaen"/>
        </w:rPr>
        <w:t>დოზირებისა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შე</w:t>
      </w:r>
      <w:r w:rsidRPr="001A5005">
        <w:rPr>
          <w:rFonts w:ascii="Sylfaen" w:hAnsi="Sylfaen" w:cs="Sylfaen"/>
          <w:lang w:val="ka-GE"/>
        </w:rPr>
        <w:t>ნახვის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დანადგარი</w:t>
      </w:r>
      <w:r w:rsidRPr="001A5005">
        <w:t xml:space="preserve"> </w:t>
      </w:r>
      <w:r w:rsidRPr="001A5005">
        <w:rPr>
          <w:rFonts w:ascii="Sylfaen" w:hAnsi="Sylfaen" w:cs="Sylfaen"/>
        </w:rPr>
        <w:t>შედგება</w:t>
      </w:r>
      <w:r w:rsidRPr="001A5005">
        <w:t xml:space="preserve"> </w:t>
      </w:r>
      <w:r w:rsidRPr="001A5005">
        <w:rPr>
          <w:rFonts w:ascii="Sylfaen" w:hAnsi="Sylfaen" w:cs="Sylfaen"/>
        </w:rPr>
        <w:t>ერთი</w:t>
      </w:r>
      <w:r w:rsidRPr="001A5005">
        <w:t xml:space="preserve"> </w:t>
      </w:r>
      <w:r w:rsidRPr="001A5005">
        <w:rPr>
          <w:rFonts w:ascii="Sylfaen" w:hAnsi="Sylfaen" w:cs="Sylfaen"/>
        </w:rPr>
        <w:t>შესანახი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ბუნკერისგან</w:t>
      </w:r>
      <w:r w:rsidRPr="001A5005">
        <w:t xml:space="preserve">, </w:t>
      </w:r>
      <w:r w:rsidRPr="001A5005">
        <w:rPr>
          <w:rFonts w:ascii="Sylfaen" w:hAnsi="Sylfaen" w:cs="Sylfaen"/>
        </w:rPr>
        <w:t>ერთი</w:t>
      </w:r>
      <w:r w:rsidRPr="001A5005">
        <w:t xml:space="preserve"> </w:t>
      </w:r>
      <w:r w:rsidRPr="001A5005">
        <w:rPr>
          <w:rFonts w:ascii="Sylfaen" w:hAnsi="Sylfaen" w:cs="Sylfaen"/>
        </w:rPr>
        <w:t>თაღოვანი</w:t>
      </w:r>
      <w:r w:rsidRPr="001A5005">
        <w:t xml:space="preserve"> </w:t>
      </w:r>
      <w:r w:rsidRPr="001A5005">
        <w:rPr>
          <w:rFonts w:ascii="Sylfaen" w:hAnsi="Sylfaen" w:cs="Sylfaen"/>
        </w:rPr>
        <w:t>ამომრთველისაგან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ბუნკერების</w:t>
      </w:r>
      <w:r w:rsidRPr="001A5005">
        <w:t xml:space="preserve"> </w:t>
      </w:r>
      <w:r w:rsidRPr="001A5005">
        <w:rPr>
          <w:rFonts w:ascii="Sylfaen" w:hAnsi="Sylfaen" w:cs="Sylfaen"/>
        </w:rPr>
        <w:t>კონუსური</w:t>
      </w:r>
      <w:r w:rsidRPr="001A5005">
        <w:t xml:space="preserve"> </w:t>
      </w:r>
      <w:r w:rsidRPr="001A5005">
        <w:rPr>
          <w:rFonts w:ascii="Sylfaen" w:hAnsi="Sylfaen" w:cs="Sylfaen"/>
        </w:rPr>
        <w:t>ფსკერის</w:t>
      </w:r>
      <w:r w:rsidRPr="001A5005">
        <w:t xml:space="preserve"> </w:t>
      </w:r>
      <w:r w:rsidRPr="001A5005">
        <w:rPr>
          <w:rFonts w:ascii="Sylfaen" w:hAnsi="Sylfaen" w:cs="Sylfaen"/>
        </w:rPr>
        <w:t>შიგნით</w:t>
      </w:r>
      <w:r w:rsidRPr="001A5005">
        <w:t xml:space="preserve">, </w:t>
      </w:r>
      <w:r w:rsidRPr="001A5005">
        <w:rPr>
          <w:rFonts w:ascii="Sylfaen" w:hAnsi="Sylfaen" w:cs="Sylfaen"/>
        </w:rPr>
        <w:t>ერთი</w:t>
      </w:r>
      <w:r w:rsidRPr="001A5005">
        <w:t xml:space="preserve"> </w:t>
      </w:r>
      <w:r w:rsidRPr="001A5005">
        <w:rPr>
          <w:rFonts w:ascii="Sylfaen" w:hAnsi="Sylfaen" w:cs="Sylfaen"/>
        </w:rPr>
        <w:t>ხრახნიანი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კონვეიერისგან</w:t>
      </w:r>
      <w:r w:rsidRPr="001A5005">
        <w:t xml:space="preserve"> 400 </w:t>
      </w:r>
      <w:r w:rsidRPr="001A5005">
        <w:rPr>
          <w:rFonts w:ascii="Sylfaen" w:hAnsi="Sylfaen" w:cs="Sylfaen"/>
        </w:rPr>
        <w:t>კგ</w:t>
      </w:r>
      <w:r w:rsidRPr="001A5005">
        <w:t>/</w:t>
      </w:r>
      <w:r w:rsidRPr="001A5005">
        <w:rPr>
          <w:rFonts w:ascii="Sylfaen" w:hAnsi="Sylfaen" w:cs="Sylfaen"/>
        </w:rPr>
        <w:t>სთ</w:t>
      </w:r>
      <w:r w:rsidRPr="001A5005">
        <w:t xml:space="preserve"> </w:t>
      </w:r>
      <w:r w:rsidRPr="001A5005">
        <w:rPr>
          <w:rFonts w:ascii="Sylfaen" w:hAnsi="Sylfaen" w:cs="Sylfaen"/>
        </w:rPr>
        <w:t>ერთეული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</w:t>
      </w:r>
      <w:r w:rsidRPr="001A5005">
        <w:rPr>
          <w:rFonts w:ascii="Sylfaen" w:hAnsi="Sylfaen" w:cs="Sylfaen"/>
          <w:lang w:val="ka-GE"/>
        </w:rPr>
        <w:t>თ</w:t>
      </w:r>
      <w:r w:rsidRPr="001A5005">
        <w:t xml:space="preserve">, </w:t>
      </w:r>
      <w:r w:rsidRPr="001A5005">
        <w:rPr>
          <w:rFonts w:ascii="Sylfaen" w:hAnsi="Sylfaen" w:cs="Sylfaen"/>
        </w:rPr>
        <w:t>აღჭურვილი</w:t>
      </w:r>
      <w:r w:rsidRPr="001A5005">
        <w:t xml:space="preserve"> VFD-</w:t>
      </w:r>
      <w:r w:rsidRPr="001A5005">
        <w:rPr>
          <w:rFonts w:ascii="Sylfaen" w:hAnsi="Sylfaen" w:cs="Sylfaen"/>
        </w:rPr>
        <w:t>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დამხმარე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ელემენტებით</w:t>
      </w:r>
      <w:r w:rsidRPr="001A5005">
        <w:t>.</w:t>
      </w:r>
    </w:p>
    <w:p w:rsidR="003A2D0D" w:rsidRPr="001A5005" w:rsidRDefault="003A2D0D" w:rsidP="003A2D0D">
      <w:pPr>
        <w:pStyle w:val="BodyText"/>
        <w:spacing w:line="276" w:lineRule="auto"/>
        <w:ind w:left="321" w:right="267"/>
        <w:jc w:val="both"/>
      </w:pPr>
    </w:p>
    <w:p w:rsidR="003A2D0D" w:rsidRPr="001A5005" w:rsidRDefault="003A2D0D" w:rsidP="00726D94">
      <w:pPr>
        <w:pStyle w:val="BodyText"/>
        <w:spacing w:line="276" w:lineRule="auto"/>
        <w:ind w:left="-90" w:right="267"/>
        <w:jc w:val="both"/>
      </w:pP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შენახვა</w:t>
      </w:r>
      <w:r w:rsidRPr="001A5005">
        <w:t xml:space="preserve"> </w:t>
      </w:r>
      <w:r w:rsidRPr="001A5005">
        <w:rPr>
          <w:rFonts w:ascii="Sylfaen" w:hAnsi="Sylfaen" w:cs="Sylfaen"/>
        </w:rPr>
        <w:t>ხორციელდება</w:t>
      </w:r>
      <w:r w:rsidRPr="001A5005">
        <w:t xml:space="preserve"> </w:t>
      </w:r>
      <w:r w:rsidRPr="001A5005">
        <w:rPr>
          <w:rFonts w:ascii="Sylfaen" w:hAnsi="Sylfaen" w:cs="Sylfaen"/>
        </w:rPr>
        <w:t>ვერტიკალური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ბუნკერში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სპეციალურად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არის </w:t>
      </w:r>
      <w:r w:rsidRPr="001A5005">
        <w:rPr>
          <w:rFonts w:ascii="Sylfaen" w:hAnsi="Sylfaen" w:cs="Sylfaen"/>
        </w:rPr>
        <w:t>შექმნილი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ფხვნილის</w:t>
      </w:r>
      <w:r w:rsidRPr="001A5005">
        <w:t xml:space="preserve"> </w:t>
      </w:r>
      <w:r w:rsidRPr="001A5005">
        <w:rPr>
          <w:rFonts w:ascii="Sylfaen" w:hAnsi="Sylfaen" w:cs="Sylfaen"/>
        </w:rPr>
        <w:t>დასამუშავებლად</w:t>
      </w:r>
      <w:r w:rsidRPr="001A5005">
        <w:t xml:space="preserve">. 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მექანიზმი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ხელს უშლის</w:t>
      </w:r>
      <w:r w:rsidRPr="001A5005">
        <w:t xml:space="preserve"> </w:t>
      </w:r>
      <w:r w:rsidRPr="001A5005">
        <w:rPr>
          <w:rFonts w:ascii="Sylfaen" w:hAnsi="Sylfaen" w:cs="Sylfaen"/>
        </w:rPr>
        <w:t>თაღის</w:t>
      </w:r>
      <w:r w:rsidRPr="001A5005">
        <w:t xml:space="preserve"> </w:t>
      </w:r>
      <w:r w:rsidRPr="001A5005">
        <w:rPr>
          <w:rFonts w:ascii="Sylfaen" w:hAnsi="Sylfaen" w:cs="Sylfaen"/>
        </w:rPr>
        <w:t>წარმოქმნას</w:t>
      </w:r>
      <w:r w:rsidRPr="001A5005">
        <w:t xml:space="preserve"> </w:t>
      </w:r>
      <w:r w:rsidRPr="001A5005">
        <w:rPr>
          <w:rFonts w:ascii="Sylfaen" w:hAnsi="Sylfaen" w:cs="Sylfaen"/>
        </w:rPr>
        <w:t>კონუსურ</w:t>
      </w:r>
      <w:r w:rsidRPr="001A5005">
        <w:t xml:space="preserve"> </w:t>
      </w:r>
      <w:r w:rsidRPr="001A5005">
        <w:rPr>
          <w:rFonts w:ascii="Sylfaen" w:hAnsi="Sylfaen" w:cs="Sylfaen"/>
        </w:rPr>
        <w:t>ფსკერზე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კვებავს</w:t>
      </w:r>
      <w:r w:rsidRPr="001A5005">
        <w:t xml:space="preserve"> </w:t>
      </w:r>
      <w:r w:rsidRPr="001A5005">
        <w:rPr>
          <w:rFonts w:ascii="Sylfaen" w:hAnsi="Sylfaen" w:cs="Sylfaen"/>
        </w:rPr>
        <w:t>ხრახნიანი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კონვეიერს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მიქსერის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საშუალებით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ინჟექტორში</w:t>
      </w:r>
      <w:r w:rsidRPr="001A5005">
        <w:t xml:space="preserve"> </w:t>
      </w:r>
      <w:r w:rsidRPr="001A5005">
        <w:rPr>
          <w:rFonts w:ascii="Sylfaen" w:hAnsi="Sylfaen" w:cs="Sylfaen"/>
        </w:rPr>
        <w:t>ფხვნილის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გადასატანად</w:t>
      </w:r>
      <w:r w:rsidRPr="001A5005">
        <w:t>.</w:t>
      </w:r>
    </w:p>
    <w:p w:rsidR="003A2D0D" w:rsidRPr="001A5005" w:rsidRDefault="003A2D0D" w:rsidP="003A2D0D">
      <w:pPr>
        <w:pStyle w:val="BodyText"/>
        <w:spacing w:line="276" w:lineRule="auto"/>
        <w:ind w:left="321" w:right="267"/>
        <w:jc w:val="both"/>
      </w:pPr>
    </w:p>
    <w:p w:rsidR="005E5A81" w:rsidRPr="001A5005" w:rsidRDefault="003A2D0D" w:rsidP="00726D94">
      <w:pPr>
        <w:pStyle w:val="BodyText"/>
        <w:spacing w:line="276" w:lineRule="auto"/>
        <w:ind w:left="-90" w:right="267"/>
        <w:jc w:val="both"/>
      </w:pPr>
      <w:r w:rsidRPr="001A5005">
        <w:rPr>
          <w:rFonts w:ascii="Sylfaen" w:hAnsi="Sylfaen" w:cs="Sylfaen"/>
        </w:rPr>
        <w:t>ცენტრიფუგადან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დეჰიდრატირებულ შლამის ნალექს</w:t>
      </w:r>
      <w:r w:rsidRPr="001A5005">
        <w:t xml:space="preserve"> </w:t>
      </w:r>
      <w:r w:rsidRPr="001A5005">
        <w:rPr>
          <w:rFonts w:ascii="Sylfaen" w:hAnsi="Sylfaen" w:cs="Sylfaen"/>
        </w:rPr>
        <w:t>ურევენ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ფხვნილს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შლამის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სტაბილიზაციის</w:t>
      </w:r>
      <w:r w:rsidRPr="001A5005">
        <w:rPr>
          <w:rFonts w:ascii="Sylfaen" w:hAnsi="Sylfaen" w:cs="Sylfaen"/>
          <w:lang w:val="ka-GE"/>
        </w:rPr>
        <w:t>თვის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კირს</w:t>
      </w:r>
      <w:r w:rsidRPr="001A5005">
        <w:t xml:space="preserve"> </w:t>
      </w:r>
      <w:r w:rsidRPr="001A5005">
        <w:rPr>
          <w:rFonts w:ascii="Sylfaen" w:hAnsi="Sylfaen" w:cs="Sylfaen"/>
        </w:rPr>
        <w:t>აქვს</w:t>
      </w:r>
      <w:r w:rsidRPr="001A5005">
        <w:t xml:space="preserve"> </w:t>
      </w:r>
      <w:r w:rsidRPr="001A5005">
        <w:rPr>
          <w:rFonts w:ascii="Sylfaen" w:hAnsi="Sylfaen" w:cs="Sylfaen"/>
        </w:rPr>
        <w:t>სტერილიზაციის</w:t>
      </w:r>
      <w:r w:rsidRPr="001A5005">
        <w:t xml:space="preserve"> </w:t>
      </w:r>
      <w:r w:rsidRPr="001A5005">
        <w:rPr>
          <w:rFonts w:ascii="Sylfaen" w:hAnsi="Sylfaen" w:cs="Sylfaen"/>
        </w:rPr>
        <w:t>ეფექტი</w:t>
      </w:r>
      <w:r w:rsidRPr="001A5005">
        <w:t xml:space="preserve">, </w:t>
      </w:r>
      <w:r w:rsidR="00C57BC5"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pH-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გაზრდით</w:t>
      </w:r>
      <w:r w:rsidRPr="001A5005">
        <w:t xml:space="preserve">. </w:t>
      </w:r>
      <w:r w:rsidRPr="001A5005">
        <w:rPr>
          <w:rFonts w:ascii="Sylfaen" w:hAnsi="Sylfaen" w:cs="Sylfaen"/>
        </w:rPr>
        <w:t>გარდა</w:t>
      </w:r>
      <w:r w:rsidRPr="001A5005">
        <w:t xml:space="preserve"> </w:t>
      </w:r>
      <w:r w:rsidRPr="001A5005">
        <w:rPr>
          <w:rFonts w:ascii="Sylfaen" w:hAnsi="Sylfaen" w:cs="Sylfaen"/>
        </w:rPr>
        <w:t>ამისა</w:t>
      </w:r>
      <w:r w:rsidRPr="001A5005">
        <w:t xml:space="preserve">, 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ზრდის</w:t>
      </w:r>
      <w:r w:rsidRPr="001A5005">
        <w:t xml:space="preserve"> </w:t>
      </w:r>
      <w:r w:rsidRPr="001A5005">
        <w:rPr>
          <w:rFonts w:ascii="Sylfaen" w:hAnsi="Sylfaen" w:cs="Sylfaen"/>
        </w:rPr>
        <w:t>მშრალი</w:t>
      </w:r>
      <w:r w:rsidRPr="001A5005">
        <w:t xml:space="preserve"> </w:t>
      </w:r>
      <w:r w:rsidRPr="001A5005">
        <w:rPr>
          <w:rFonts w:ascii="Sylfaen" w:hAnsi="Sylfaen" w:cs="Sylfaen"/>
        </w:rPr>
        <w:t>მყარი</w:t>
      </w:r>
      <w:r w:rsidRPr="001A5005">
        <w:t xml:space="preserve"> </w:t>
      </w:r>
      <w:r w:rsidR="00C57BC5" w:rsidRPr="001A5005">
        <w:rPr>
          <w:rFonts w:ascii="Sylfaen" w:hAnsi="Sylfaen"/>
          <w:lang w:val="ka-GE"/>
        </w:rPr>
        <w:t xml:space="preserve">ნივთიერების </w:t>
      </w:r>
      <w:r w:rsidRPr="001A5005">
        <w:rPr>
          <w:rFonts w:ascii="Sylfaen" w:hAnsi="Sylfaen" w:cs="Sylfaen"/>
        </w:rPr>
        <w:t>შემცველობას</w:t>
      </w:r>
      <w:r w:rsidRPr="001A5005">
        <w:t xml:space="preserve"> </w:t>
      </w:r>
      <w:r w:rsidRPr="001A5005">
        <w:rPr>
          <w:rFonts w:ascii="Sylfaen" w:hAnsi="Sylfaen" w:cs="Sylfaen"/>
        </w:rPr>
        <w:t>დამატებით</w:t>
      </w:r>
      <w:r w:rsidRPr="001A5005">
        <w:t xml:space="preserve"> 8-10%-</w:t>
      </w:r>
      <w:r w:rsidRPr="001A5005">
        <w:rPr>
          <w:rFonts w:ascii="Sylfaen" w:hAnsi="Sylfaen" w:cs="Sylfaen"/>
        </w:rPr>
        <w:t>ით</w:t>
      </w:r>
      <w:r w:rsidRPr="001A5005">
        <w:t>.</w:t>
      </w:r>
    </w:p>
    <w:p w:rsidR="00C57BC5" w:rsidRPr="001A5005" w:rsidRDefault="00C57BC5" w:rsidP="00C57BC5">
      <w:pPr>
        <w:pStyle w:val="BodyText"/>
        <w:spacing w:before="8"/>
        <w:jc w:val="both"/>
        <w:rPr>
          <w:rFonts w:ascii="Sylfaen" w:hAnsi="Sylfaen" w:cs="Sylfaen"/>
        </w:rPr>
      </w:pPr>
    </w:p>
    <w:p w:rsidR="005E5A81" w:rsidRPr="001A5005" w:rsidRDefault="00C57BC5" w:rsidP="00C57BC5">
      <w:pPr>
        <w:pStyle w:val="BodyText"/>
        <w:spacing w:before="8"/>
        <w:jc w:val="both"/>
      </w:pPr>
      <w:r w:rsidRPr="001A5005">
        <w:rPr>
          <w:rFonts w:ascii="Sylfaen" w:hAnsi="Sylfaen" w:cs="Sylfaen"/>
        </w:rPr>
        <w:lastRenderedPageBreak/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შესანახად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ერთი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ბუნკერი</w:t>
      </w:r>
      <w:r w:rsidRPr="001A5005">
        <w:t xml:space="preserve">, 42 </w:t>
      </w:r>
      <w:r w:rsidRPr="001A5005">
        <w:rPr>
          <w:rFonts w:ascii="Sylfaen" w:hAnsi="Sylfaen" w:cs="Sylfaen"/>
        </w:rPr>
        <w:t>მ</w:t>
      </w:r>
      <w:r w:rsidRPr="001A5005">
        <w:t xml:space="preserve">³ </w:t>
      </w:r>
      <w:r w:rsidRPr="001A5005">
        <w:rPr>
          <w:rFonts w:ascii="Sylfaen" w:hAnsi="Sylfaen" w:cs="Sylfaen"/>
        </w:rPr>
        <w:t>ტევადობით</w:t>
      </w:r>
      <w:r w:rsidRPr="001A5005">
        <w:t xml:space="preserve">. </w:t>
      </w:r>
      <w:r w:rsidRPr="001A5005">
        <w:rPr>
          <w:rFonts w:ascii="Sylfaen" w:hAnsi="Sylfaen" w:cs="Sylfaen"/>
          <w:lang w:val="ka-GE"/>
        </w:rPr>
        <w:t xml:space="preserve">კირს </w:t>
      </w:r>
      <w:r w:rsidRPr="001A5005">
        <w:rPr>
          <w:rFonts w:ascii="Sylfaen" w:hAnsi="Sylfaen" w:cs="Sylfaen"/>
        </w:rPr>
        <w:t>ორმაგი</w:t>
      </w:r>
      <w:r w:rsidRPr="001A5005">
        <w:t xml:space="preserve"> </w:t>
      </w:r>
      <w:r w:rsidRPr="001A5005">
        <w:rPr>
          <w:rFonts w:ascii="Sylfaen" w:hAnsi="Sylfaen" w:cs="Sylfaen"/>
        </w:rPr>
        <w:t>ლილვის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მიქსერის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საშუალებით</w:t>
      </w:r>
      <w:r w:rsidRPr="001A5005">
        <w:t xml:space="preserve"> </w:t>
      </w:r>
      <w:r w:rsidRPr="001A5005">
        <w:rPr>
          <w:rFonts w:ascii="Sylfaen" w:hAnsi="Sylfaen" w:cs="Sylfaen"/>
        </w:rPr>
        <w:t>ურევენ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ცენტრიფუგებიდან</w:t>
      </w:r>
      <w:r w:rsidRPr="001A5005">
        <w:t xml:space="preserve"> </w:t>
      </w:r>
      <w:r w:rsidRPr="001A5005">
        <w:rPr>
          <w:rFonts w:ascii="Sylfaen" w:hAnsi="Sylfaen" w:cs="Sylfaen"/>
        </w:rPr>
        <w:t>მომდინარე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დეჰიდრატირებულ შლამში</w:t>
      </w:r>
      <w:r w:rsidRPr="001A5005">
        <w:t xml:space="preserve">, </w:t>
      </w:r>
      <w:r w:rsidRPr="001A5005">
        <w:rPr>
          <w:rFonts w:ascii="Sylfaen" w:hAnsi="Sylfaen" w:cs="Sylfaen"/>
        </w:rPr>
        <w:t>მიქსერის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7 </w:t>
      </w:r>
      <w:r w:rsidRPr="001A5005">
        <w:rPr>
          <w:rFonts w:ascii="Sylfaen" w:hAnsi="Sylfaen" w:cs="Sylfaen"/>
        </w:rPr>
        <w:t>მ</w:t>
      </w:r>
      <w:r w:rsidRPr="001A5005">
        <w:rPr>
          <w:vertAlign w:val="superscript"/>
        </w:rPr>
        <w:t>3</w:t>
      </w:r>
      <w:r w:rsidRPr="001A5005">
        <w:t>/</w:t>
      </w:r>
      <w:r w:rsidRPr="001A5005">
        <w:rPr>
          <w:rFonts w:ascii="Sylfaen" w:hAnsi="Sylfaen" w:cs="Sylfaen"/>
        </w:rPr>
        <w:t>სთ</w:t>
      </w:r>
      <w:r w:rsidRPr="001A5005">
        <w:t xml:space="preserve">. </w:t>
      </w:r>
      <w:r w:rsidR="00344BD7" w:rsidRPr="001A5005">
        <w:rPr>
          <w:rFonts w:ascii="Sylfaen" w:hAnsi="Sylfaen" w:cs="Sylfaen"/>
          <w:lang w:val="ka-GE"/>
        </w:rPr>
        <w:t xml:space="preserve">ბუნკერი </w:t>
      </w:r>
      <w:r w:rsidRPr="001A5005">
        <w:rPr>
          <w:rFonts w:ascii="Sylfaen" w:hAnsi="Sylfaen" w:cs="Sylfaen"/>
        </w:rPr>
        <w:t>აღჭურვილია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ჭარბი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დამცავი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მოწყობილობით</w:t>
      </w:r>
      <w:r w:rsidRPr="001A5005">
        <w:t xml:space="preserve">, </w:t>
      </w:r>
      <w:r w:rsidRPr="001A5005">
        <w:rPr>
          <w:rFonts w:ascii="Sylfaen" w:hAnsi="Sylfaen" w:cs="Sylfaen"/>
        </w:rPr>
        <w:t>დონის</w:t>
      </w:r>
      <w:r w:rsidRPr="001A5005">
        <w:t xml:space="preserve"> </w:t>
      </w:r>
      <w:r w:rsidRPr="001A5005">
        <w:rPr>
          <w:rFonts w:ascii="Sylfaen" w:hAnsi="Sylfaen" w:cs="Sylfaen"/>
        </w:rPr>
        <w:t>ჩვენებითა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კონტროლით</w:t>
      </w:r>
      <w:r w:rsidRPr="001A5005">
        <w:t xml:space="preserve">, </w:t>
      </w:r>
      <w:r w:rsidRPr="001A5005">
        <w:rPr>
          <w:rFonts w:ascii="Sylfaen" w:hAnsi="Sylfaen" w:cs="Sylfaen"/>
        </w:rPr>
        <w:t>მტვრის</w:t>
      </w:r>
      <w:r w:rsidRPr="001A5005">
        <w:t xml:space="preserve"> </w:t>
      </w:r>
      <w:r w:rsidRPr="001A5005">
        <w:rPr>
          <w:rFonts w:ascii="Sylfaen" w:hAnsi="Sylfaen" w:cs="Sylfaen"/>
        </w:rPr>
        <w:t>მოსაშორებელი</w:t>
      </w:r>
      <w:r w:rsidRPr="001A5005">
        <w:t xml:space="preserve"> </w:t>
      </w:r>
      <w:r w:rsidRPr="001A5005">
        <w:rPr>
          <w:rFonts w:ascii="Sylfaen" w:hAnsi="Sylfaen" w:cs="Sylfaen"/>
        </w:rPr>
        <w:t>ფილტრით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ბუნკერის</w:t>
      </w:r>
      <w:r w:rsidRPr="001A5005">
        <w:t xml:space="preserve"> </w:t>
      </w:r>
      <w:r w:rsidRPr="001A5005">
        <w:rPr>
          <w:rFonts w:ascii="Sylfaen" w:hAnsi="Sylfaen" w:cs="Sylfaen"/>
        </w:rPr>
        <w:t>თაღოვანი</w:t>
      </w:r>
      <w:r w:rsidRPr="001A5005">
        <w:t xml:space="preserve"> </w:t>
      </w:r>
      <w:r w:rsidRPr="001A5005">
        <w:rPr>
          <w:rFonts w:ascii="Sylfaen" w:hAnsi="Sylfaen" w:cs="Sylfaen"/>
        </w:rPr>
        <w:t>ამომრთველით</w:t>
      </w:r>
      <w:r w:rsidRPr="001A5005">
        <w:t>.</w:t>
      </w:r>
    </w:p>
    <w:p w:rsidR="00C57BC5" w:rsidRPr="001A5005" w:rsidRDefault="00C57BC5" w:rsidP="00C57BC5">
      <w:pPr>
        <w:pStyle w:val="BodyText"/>
        <w:spacing w:before="8"/>
        <w:jc w:val="both"/>
        <w:rPr>
          <w:sz w:val="20"/>
        </w:rPr>
      </w:pPr>
    </w:p>
    <w:p w:rsidR="005E5A81" w:rsidRPr="001A5005" w:rsidRDefault="002A30D4">
      <w:pPr>
        <w:pStyle w:val="BodyText"/>
        <w:spacing w:before="6"/>
      </w:pPr>
      <w:r w:rsidRPr="001A5005">
        <w:rPr>
          <w:rFonts w:ascii="Sylfaen" w:hAnsi="Sylfaen" w:cs="Sylfaen"/>
        </w:rPr>
        <w:t>კირის დოზაა 250 კგ/t D.S, 5 დღიანი შენახვის</w:t>
      </w:r>
      <w:r w:rsidRPr="001A5005">
        <w:t xml:space="preserve"> </w:t>
      </w:r>
      <w:r w:rsidRPr="001A5005">
        <w:rPr>
          <w:rFonts w:ascii="Sylfaen" w:hAnsi="Sylfaen" w:cs="Sylfaen"/>
        </w:rPr>
        <w:t>ვადით</w:t>
      </w:r>
      <w:r w:rsidRPr="001A5005">
        <w:t>.</w:t>
      </w:r>
    </w:p>
    <w:p w:rsidR="002A30D4" w:rsidRPr="001A5005" w:rsidRDefault="002A30D4">
      <w:pPr>
        <w:pStyle w:val="BodyText"/>
        <w:spacing w:before="6"/>
      </w:pPr>
    </w:p>
    <w:p w:rsidR="005E5A81" w:rsidRPr="001A5005" w:rsidRDefault="00BD0855">
      <w:pPr>
        <w:pStyle w:val="BodyText"/>
        <w:spacing w:before="5"/>
        <w:rPr>
          <w:b/>
          <w:bCs/>
          <w:i/>
          <w:iCs/>
        </w:rPr>
      </w:pPr>
      <w:r w:rsidRPr="001A5005">
        <w:rPr>
          <w:rFonts w:ascii="Sylfaen" w:hAnsi="Sylfaen" w:cs="Sylfaen"/>
          <w:b/>
          <w:bCs/>
          <w:i/>
          <w:iCs/>
          <w:lang w:val="ka-GE"/>
        </w:rPr>
        <w:t xml:space="preserve">დეჰიდრატირებული </w:t>
      </w:r>
      <w:r w:rsidRPr="001A5005">
        <w:rPr>
          <w:rFonts w:ascii="Sylfaen" w:hAnsi="Sylfaen"/>
          <w:b/>
          <w:bCs/>
          <w:i/>
          <w:iCs/>
          <w:lang w:val="ka-GE"/>
        </w:rPr>
        <w:t>შ</w:t>
      </w:r>
      <w:r w:rsidR="00505A22" w:rsidRPr="001A5005">
        <w:rPr>
          <w:rFonts w:ascii="Sylfaen" w:hAnsi="Sylfaen" w:cs="Sylfaen"/>
          <w:b/>
          <w:bCs/>
          <w:i/>
          <w:iCs/>
        </w:rPr>
        <w:t>ლამის</w:t>
      </w:r>
      <w:r w:rsidR="00505A22" w:rsidRPr="001A5005">
        <w:rPr>
          <w:b/>
          <w:bCs/>
          <w:i/>
          <w:iCs/>
        </w:rPr>
        <w:t xml:space="preserve"> </w:t>
      </w:r>
      <w:r w:rsidR="00505A22" w:rsidRPr="001A5005">
        <w:rPr>
          <w:rFonts w:ascii="Sylfaen" w:hAnsi="Sylfaen" w:cs="Sylfaen"/>
          <w:b/>
          <w:bCs/>
          <w:i/>
          <w:iCs/>
        </w:rPr>
        <w:t>ტრანსპორტირება</w:t>
      </w:r>
      <w:r w:rsidR="00505A22" w:rsidRPr="001A5005">
        <w:rPr>
          <w:b/>
          <w:bCs/>
          <w:i/>
          <w:iCs/>
        </w:rPr>
        <w:t xml:space="preserve"> </w:t>
      </w:r>
      <w:r w:rsidR="00505A22" w:rsidRPr="001A5005">
        <w:rPr>
          <w:rFonts w:ascii="Sylfaen" w:hAnsi="Sylfaen" w:cs="Sylfaen"/>
          <w:b/>
          <w:bCs/>
          <w:i/>
          <w:iCs/>
        </w:rPr>
        <w:t>შესანახ</w:t>
      </w:r>
      <w:r w:rsidR="00505A22" w:rsidRPr="001A5005">
        <w:rPr>
          <w:b/>
          <w:bCs/>
          <w:i/>
          <w:iCs/>
        </w:rPr>
        <w:t xml:space="preserve"> </w:t>
      </w:r>
      <w:r w:rsidRPr="001A5005">
        <w:rPr>
          <w:rFonts w:ascii="Sylfaen" w:hAnsi="Sylfaen" w:cs="Sylfaen"/>
          <w:b/>
          <w:bCs/>
          <w:i/>
          <w:iCs/>
          <w:lang w:val="ka-GE"/>
        </w:rPr>
        <w:t>უბნამდე</w:t>
      </w:r>
      <w:r w:rsidR="00505A22" w:rsidRPr="001A5005">
        <w:rPr>
          <w:b/>
          <w:bCs/>
          <w:i/>
          <w:iCs/>
        </w:rPr>
        <w:t>:</w:t>
      </w:r>
    </w:p>
    <w:p w:rsidR="00505A22" w:rsidRPr="001A5005" w:rsidRDefault="00505A22">
      <w:pPr>
        <w:pStyle w:val="BodyText"/>
        <w:spacing w:before="5"/>
        <w:rPr>
          <w:b/>
          <w:i/>
        </w:rPr>
      </w:pPr>
    </w:p>
    <w:p w:rsidR="005E5A81" w:rsidRPr="001A5005" w:rsidRDefault="00BD0855" w:rsidP="00BD0855">
      <w:pPr>
        <w:pStyle w:val="BodyText"/>
        <w:ind w:right="-140"/>
        <w:jc w:val="both"/>
      </w:pPr>
      <w:r w:rsidRPr="001A5005">
        <w:rPr>
          <w:rFonts w:ascii="Sylfaen" w:hAnsi="Sylfaen" w:cs="Sylfaen"/>
          <w:lang w:val="ka-GE"/>
        </w:rPr>
        <w:t>ნალექისა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გამოსასვლელიდან</w:t>
      </w:r>
      <w:r w:rsidRPr="001A5005">
        <w:t xml:space="preserve">, </w:t>
      </w:r>
      <w:r w:rsidRPr="001A5005">
        <w:rPr>
          <w:rFonts w:ascii="Sylfaen" w:hAnsi="Sylfaen" w:cs="Sylfaen"/>
        </w:rPr>
        <w:t>ერთი</w:t>
      </w:r>
      <w:r w:rsidRPr="001A5005">
        <w:t xml:space="preserve"> 11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სიგრძის</w:t>
      </w:r>
      <w:r w:rsidRPr="001A5005">
        <w:t xml:space="preserve"> </w:t>
      </w:r>
      <w:r w:rsidRPr="001A5005">
        <w:rPr>
          <w:rFonts w:ascii="Sylfaen" w:hAnsi="Sylfaen" w:cs="Sylfaen"/>
        </w:rPr>
        <w:t>დახრილი</w:t>
      </w:r>
      <w:r w:rsidRPr="001A5005">
        <w:t xml:space="preserve"> </w:t>
      </w:r>
      <w:r w:rsidRPr="001A5005">
        <w:rPr>
          <w:rFonts w:ascii="Sylfaen" w:hAnsi="Sylfaen" w:cs="Sylfaen"/>
        </w:rPr>
        <w:t>ხრახნიანი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კონვეიერიდან</w:t>
      </w:r>
      <w:r w:rsidRPr="001A5005">
        <w:t xml:space="preserve">, </w:t>
      </w:r>
      <w:r w:rsidRPr="001A5005">
        <w:rPr>
          <w:rFonts w:ascii="Sylfaen" w:hAnsi="Sylfaen" w:cs="Sylfaen"/>
        </w:rPr>
        <w:t>გადაიტანეთ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სტაბილიზირებული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</w:t>
      </w:r>
      <w:r w:rsidRPr="001A5005">
        <w:t xml:space="preserve"> </w:t>
      </w:r>
      <w:r w:rsidRPr="001A5005">
        <w:rPr>
          <w:rFonts w:ascii="Sylfaen" w:hAnsi="Sylfaen" w:cs="Sylfaen"/>
        </w:rPr>
        <w:t>სხვა</w:t>
      </w:r>
      <w:r w:rsidRPr="001A5005">
        <w:t xml:space="preserve"> 3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სიგრძის</w:t>
      </w:r>
      <w:r w:rsidRPr="001A5005">
        <w:t xml:space="preserve"> </w:t>
      </w:r>
      <w:r w:rsidRPr="001A5005">
        <w:rPr>
          <w:rFonts w:ascii="Sylfaen" w:hAnsi="Sylfaen" w:cs="Sylfaen"/>
        </w:rPr>
        <w:t>მბრუნავ</w:t>
      </w:r>
      <w:r w:rsidRPr="001A5005">
        <w:t xml:space="preserve"> </w:t>
      </w:r>
      <w:r w:rsidRPr="001A5005">
        <w:rPr>
          <w:rFonts w:ascii="Sylfaen" w:hAnsi="Sylfaen" w:cs="Sylfaen"/>
        </w:rPr>
        <w:t>ხრახნიან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კონვეიერში</w:t>
      </w:r>
      <w:r w:rsidRPr="001A5005">
        <w:t xml:space="preserve"> </w:t>
      </w:r>
      <w:r w:rsidRPr="001A5005">
        <w:rPr>
          <w:rFonts w:ascii="Sylfaen" w:hAnsi="Sylfaen" w:cs="Sylfaen"/>
        </w:rPr>
        <w:t>ორი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დაცლის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წერტილით</w:t>
      </w:r>
      <w:r w:rsidRPr="001A5005">
        <w:t xml:space="preserve">, </w:t>
      </w:r>
      <w:r w:rsidRPr="001A5005">
        <w:rPr>
          <w:rFonts w:ascii="Sylfaen" w:hAnsi="Sylfaen" w:cs="Sylfaen"/>
        </w:rPr>
        <w:t>რომელ</w:t>
      </w:r>
      <w:r w:rsidRPr="001A5005">
        <w:rPr>
          <w:rFonts w:ascii="Sylfaen" w:hAnsi="Sylfaen" w:cs="Sylfaen"/>
          <w:lang w:val="ka-GE"/>
        </w:rPr>
        <w:t xml:space="preserve">საც გადააქვს გამომშრალი შლამი </w:t>
      </w:r>
      <w:r w:rsidRPr="001A5005">
        <w:rPr>
          <w:rFonts w:ascii="Sylfaen" w:hAnsi="Sylfaen" w:cs="Sylfaen"/>
        </w:rPr>
        <w:t>ორ</w:t>
      </w:r>
      <w:r w:rsidRPr="001A5005">
        <w:t xml:space="preserve"> 20 </w:t>
      </w:r>
      <w:r w:rsidRPr="001A5005">
        <w:rPr>
          <w:rFonts w:ascii="Sylfaen" w:hAnsi="Sylfaen" w:cs="Sylfaen"/>
        </w:rPr>
        <w:t>მ</w:t>
      </w:r>
      <w:r w:rsidRPr="001A5005">
        <w:t xml:space="preserve">³ </w:t>
      </w:r>
      <w:r w:rsidRPr="001A5005">
        <w:rPr>
          <w:rFonts w:ascii="Sylfaen" w:hAnsi="Sylfaen" w:cs="Sylfaen"/>
        </w:rPr>
        <w:t>კონტეინერში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გადაეცემა</w:t>
      </w:r>
      <w:r w:rsidRPr="001A5005">
        <w:t xml:space="preserve"> </w:t>
      </w:r>
      <w:r w:rsidRPr="001A5005">
        <w:rPr>
          <w:rFonts w:ascii="Sylfaen" w:hAnsi="Sylfaen" w:cs="Sylfaen"/>
        </w:rPr>
        <w:t>საშრობ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სადგრებს</w:t>
      </w:r>
      <w:r w:rsidRPr="001A5005">
        <w:t>.</w:t>
      </w:r>
    </w:p>
    <w:p w:rsidR="00BD0855" w:rsidRPr="001A5005" w:rsidRDefault="00BD0855" w:rsidP="00BD0855">
      <w:pPr>
        <w:pStyle w:val="BodyText"/>
        <w:ind w:right="-140"/>
        <w:jc w:val="both"/>
      </w:pPr>
    </w:p>
    <w:p w:rsidR="004E4CBB" w:rsidRPr="001A5005" w:rsidRDefault="004E4CBB" w:rsidP="004E4CBB">
      <w:pPr>
        <w:pStyle w:val="BodyText"/>
        <w:spacing w:before="11"/>
        <w:jc w:val="both"/>
        <w:rPr>
          <w:sz w:val="20"/>
        </w:rPr>
      </w:pPr>
    </w:p>
    <w:p w:rsidR="005E5A81" w:rsidRPr="001A5005" w:rsidRDefault="004E4CBB" w:rsidP="00E03E6D">
      <w:pPr>
        <w:pStyle w:val="Heading2"/>
        <w:numPr>
          <w:ilvl w:val="1"/>
          <w:numId w:val="64"/>
        </w:numPr>
      </w:pPr>
      <w:bookmarkStart w:id="15" w:name="_Toc128566050"/>
      <w:r w:rsidRPr="001A5005">
        <w:rPr>
          <w:rFonts w:ascii="Sylfaen" w:hAnsi="Sylfaen" w:cs="Sylfaen"/>
          <w:lang w:val="ka-GE"/>
        </w:rPr>
        <w:t>ზოგადი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განთავსების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გეგმა</w:t>
      </w:r>
      <w:bookmarkEnd w:id="15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4E4CBB" w:rsidP="004E4CBB">
      <w:pPr>
        <w:pStyle w:val="Heading3"/>
        <w:rPr>
          <w:rFonts w:ascii="Sylfaen" w:hAnsi="Sylfaen"/>
          <w:i w:val="0"/>
          <w:spacing w:val="-3"/>
          <w:lang w:val="ka-GE"/>
        </w:rPr>
      </w:pPr>
      <w:bookmarkStart w:id="16" w:name="_Toc128566051"/>
      <w:r w:rsidRPr="001A5005">
        <w:rPr>
          <w:rFonts w:ascii="Sylfaen" w:hAnsi="Sylfaen"/>
          <w:i w:val="0"/>
          <w:spacing w:val="-3"/>
          <w:lang w:val="ka-GE"/>
        </w:rPr>
        <w:t>4.4.1 მიმდინარე ეტაპის განთავსების გეგმა</w:t>
      </w:r>
      <w:bookmarkEnd w:id="16"/>
    </w:p>
    <w:p w:rsidR="00B267F1" w:rsidRPr="001A5005" w:rsidRDefault="00B267F1" w:rsidP="004E4CBB">
      <w:pPr>
        <w:pStyle w:val="Heading3"/>
        <w:rPr>
          <w:rFonts w:ascii="Sylfaen" w:hAnsi="Sylfaen"/>
          <w:i w:val="0"/>
        </w:rPr>
      </w:pPr>
    </w:p>
    <w:p w:rsidR="005E5A81" w:rsidRPr="00283938" w:rsidRDefault="002905E1" w:rsidP="00283938">
      <w:pPr>
        <w:pStyle w:val="BodyText"/>
        <w:spacing w:before="1"/>
        <w:rPr>
          <w:b/>
          <w:sz w:val="21"/>
        </w:rPr>
        <w:sectPr w:rsidR="005E5A81" w:rsidRPr="00283938">
          <w:pgSz w:w="11910" w:h="16840"/>
          <w:pgMar w:top="1500" w:right="860" w:bottom="820" w:left="1380" w:header="367" w:footer="634" w:gutter="0"/>
          <w:cols w:space="720"/>
        </w:sectPr>
      </w:pPr>
      <w:r w:rsidRPr="001A5005">
        <w:rPr>
          <w:noProof/>
        </w:rPr>
        <w:drawing>
          <wp:anchor distT="0" distB="0" distL="0" distR="0" simplePos="0" relativeHeight="251658752" behindDoc="0" locked="0" layoutInCell="1" allowOverlap="1" wp14:anchorId="1944EA39" wp14:editId="03DA438F">
            <wp:simplePos x="0" y="0"/>
            <wp:positionH relativeFrom="page">
              <wp:posOffset>1080516</wp:posOffset>
            </wp:positionH>
            <wp:positionV relativeFrom="paragraph">
              <wp:posOffset>179063</wp:posOffset>
            </wp:positionV>
            <wp:extent cx="5819908" cy="3834765"/>
            <wp:effectExtent l="0" t="0" r="0" b="0"/>
            <wp:wrapTopAndBottom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908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1"/>
        <w:rPr>
          <w:b/>
          <w:sz w:val="21"/>
        </w:rPr>
      </w:pPr>
    </w:p>
    <w:p w:rsidR="005E5A81" w:rsidRPr="001A5005" w:rsidRDefault="005E5A81">
      <w:pPr>
        <w:rPr>
          <w:sz w:val="21"/>
        </w:rPr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920340" w:rsidP="00E03E6D">
      <w:pPr>
        <w:pStyle w:val="Heading1"/>
        <w:numPr>
          <w:ilvl w:val="0"/>
          <w:numId w:val="64"/>
        </w:numPr>
      </w:pPr>
      <w:bookmarkStart w:id="17" w:name="_Toc128566053"/>
      <w:r w:rsidRPr="001A5005">
        <w:rPr>
          <w:rFonts w:ascii="Sylfaen" w:hAnsi="Sylfaen"/>
          <w:lang w:val="ka-GE"/>
        </w:rPr>
        <w:t>ობიექტების აღწერა</w:t>
      </w:r>
      <w:bookmarkEnd w:id="17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920340" w:rsidP="00E03E6D">
      <w:pPr>
        <w:pStyle w:val="Heading2"/>
        <w:numPr>
          <w:ilvl w:val="1"/>
          <w:numId w:val="64"/>
        </w:numPr>
        <w:rPr>
          <w:rFonts w:ascii="Sylfaen" w:hAnsi="Sylfaen"/>
        </w:rPr>
      </w:pPr>
      <w:bookmarkStart w:id="18" w:name="_Toc128566054"/>
      <w:r w:rsidRPr="001A5005">
        <w:rPr>
          <w:rFonts w:ascii="Sylfaen" w:hAnsi="Sylfaen"/>
          <w:lang w:val="ka-GE"/>
        </w:rPr>
        <w:t>მკვებავი შლამის ბუფერული ავზი</w:t>
      </w:r>
      <w:bookmarkEnd w:id="18"/>
    </w:p>
    <w:p w:rsidR="005E5A81" w:rsidRPr="001A5005" w:rsidRDefault="005E5A81">
      <w:pPr>
        <w:pStyle w:val="BodyText"/>
        <w:spacing w:before="6"/>
        <w:rPr>
          <w:b/>
        </w:rPr>
      </w:pPr>
    </w:p>
    <w:p w:rsidR="00920340" w:rsidRPr="001A5005" w:rsidRDefault="00920340" w:rsidP="00920340">
      <w:pPr>
        <w:tabs>
          <w:tab w:val="left" w:pos="1041"/>
          <w:tab w:val="left" w:pos="1042"/>
        </w:tabs>
        <w:spacing w:before="238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  <w:lang w:val="ka-GE"/>
        </w:rPr>
        <w:t>დეჰიდრატაციის ერთეულში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/>
          <w:sz w:val="24"/>
          <w:szCs w:val="24"/>
          <w:lang w:val="ka-GE"/>
        </w:rPr>
        <w:t>შ</w:t>
      </w:r>
      <w:r w:rsidRPr="001A5005">
        <w:rPr>
          <w:rFonts w:ascii="Sylfaen" w:hAnsi="Sylfaen" w:cs="Sylfaen"/>
          <w:sz w:val="24"/>
          <w:szCs w:val="24"/>
        </w:rPr>
        <w:t>ლამის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მიწოდებისთვის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აშენდება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ჩამარხული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ბუფერული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ავზი</w:t>
      </w:r>
      <w:r w:rsidRPr="001A5005">
        <w:rPr>
          <w:sz w:val="24"/>
          <w:szCs w:val="24"/>
        </w:rPr>
        <w:t xml:space="preserve"> 145</w:t>
      </w:r>
      <w:r w:rsidRPr="001A5005">
        <w:rPr>
          <w:rFonts w:asciiTheme="minorHAnsi" w:hAnsiTheme="minorHAnsi"/>
          <w:sz w:val="24"/>
          <w:szCs w:val="24"/>
          <w:lang w:val="ka-GE"/>
        </w:rPr>
        <w:t>.</w:t>
      </w:r>
      <w:r w:rsidRPr="001A5005">
        <w:rPr>
          <w:sz w:val="24"/>
          <w:szCs w:val="24"/>
        </w:rPr>
        <w:t xml:space="preserve">75 </w:t>
      </w:r>
      <w:r w:rsidRPr="001A5005">
        <w:rPr>
          <w:rFonts w:ascii="Sylfaen" w:hAnsi="Sylfaen" w:cs="Sylfaen"/>
          <w:sz w:val="24"/>
          <w:szCs w:val="24"/>
        </w:rPr>
        <w:t>მ</w:t>
      </w:r>
      <w:r w:rsidRPr="001A5005">
        <w:rPr>
          <w:sz w:val="24"/>
          <w:szCs w:val="24"/>
          <w:vertAlign w:val="superscript"/>
        </w:rPr>
        <w:t>3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მოცულობით</w:t>
      </w:r>
      <w:r w:rsidRPr="001A5005">
        <w:rPr>
          <w:sz w:val="24"/>
          <w:szCs w:val="24"/>
        </w:rPr>
        <w:t xml:space="preserve">. </w:t>
      </w:r>
      <w:r w:rsidRPr="001A5005">
        <w:rPr>
          <w:rFonts w:ascii="Sylfaen" w:hAnsi="Sylfaen" w:cs="Sylfaen"/>
          <w:sz w:val="24"/>
          <w:szCs w:val="24"/>
        </w:rPr>
        <w:t>შემდეგი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ზომებით</w:t>
      </w:r>
      <w:r w:rsidRPr="001A5005">
        <w:rPr>
          <w:sz w:val="24"/>
          <w:szCs w:val="24"/>
        </w:rPr>
        <w:t>:</w:t>
      </w:r>
    </w:p>
    <w:p w:rsidR="005E5A81" w:rsidRPr="001A5005" w:rsidRDefault="002905E1" w:rsidP="00E03E6D">
      <w:pPr>
        <w:pStyle w:val="ListParagraph"/>
        <w:numPr>
          <w:ilvl w:val="0"/>
          <w:numId w:val="66"/>
        </w:numPr>
        <w:tabs>
          <w:tab w:val="left" w:pos="1041"/>
          <w:tab w:val="left" w:pos="1042"/>
        </w:tabs>
        <w:spacing w:before="238"/>
        <w:ind w:hanging="90"/>
        <w:rPr>
          <w:rFonts w:ascii="Sylfaen" w:hAnsi="Sylfaen"/>
          <w:sz w:val="24"/>
        </w:rPr>
      </w:pPr>
      <w:r w:rsidRPr="001A5005">
        <w:rPr>
          <w:rFonts w:ascii="Sylfaen" w:hAnsi="Sylfaen"/>
          <w:sz w:val="24"/>
        </w:rPr>
        <w:t>L</w:t>
      </w:r>
      <w:r w:rsidR="00920340" w:rsidRPr="001A5005">
        <w:rPr>
          <w:rFonts w:ascii="Sylfaen" w:hAnsi="Sylfaen"/>
          <w:sz w:val="24"/>
          <w:lang w:val="ka-GE"/>
        </w:rPr>
        <w:t xml:space="preserve">(სიგრძე) </w:t>
      </w:r>
      <w:r w:rsidRPr="001A5005">
        <w:rPr>
          <w:rFonts w:ascii="Sylfaen" w:hAnsi="Sylfaen"/>
          <w:sz w:val="24"/>
        </w:rPr>
        <w:t xml:space="preserve">= 11 </w:t>
      </w:r>
      <w:r w:rsidR="00920340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rFonts w:ascii="Sylfaen" w:hAnsi="Sylfaen"/>
          <w:sz w:val="24"/>
        </w:rPr>
      </w:pPr>
      <w:r w:rsidRPr="001A5005">
        <w:rPr>
          <w:rFonts w:ascii="Sylfaen" w:hAnsi="Sylfaen"/>
          <w:sz w:val="24"/>
        </w:rPr>
        <w:t>W</w:t>
      </w:r>
      <w:r w:rsidR="00920340" w:rsidRPr="001A5005">
        <w:rPr>
          <w:rFonts w:ascii="Sylfaen" w:hAnsi="Sylfaen"/>
          <w:sz w:val="24"/>
          <w:lang w:val="ka-GE"/>
        </w:rPr>
        <w:t xml:space="preserve">(სიგანე) </w:t>
      </w:r>
      <w:r w:rsidRPr="001A5005">
        <w:rPr>
          <w:rFonts w:ascii="Sylfaen" w:hAnsi="Sylfaen"/>
          <w:sz w:val="24"/>
        </w:rPr>
        <w:t>=</w:t>
      </w:r>
      <w:r w:rsidRPr="001A5005">
        <w:rPr>
          <w:rFonts w:ascii="Sylfaen" w:hAnsi="Sylfaen"/>
          <w:spacing w:val="-2"/>
          <w:sz w:val="24"/>
        </w:rPr>
        <w:t xml:space="preserve"> </w:t>
      </w:r>
      <w:r w:rsidRPr="001A5005">
        <w:rPr>
          <w:rFonts w:ascii="Sylfaen" w:hAnsi="Sylfaen"/>
          <w:sz w:val="24"/>
        </w:rPr>
        <w:t>5</w:t>
      </w:r>
      <w:r w:rsidRPr="001A5005">
        <w:rPr>
          <w:rFonts w:ascii="Sylfaen" w:hAnsi="Sylfaen"/>
          <w:spacing w:val="-1"/>
          <w:sz w:val="24"/>
        </w:rPr>
        <w:t xml:space="preserve"> </w:t>
      </w:r>
      <w:r w:rsidR="00920340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rFonts w:ascii="Sylfaen" w:hAnsi="Sylfaen"/>
          <w:sz w:val="24"/>
        </w:rPr>
      </w:pPr>
      <w:r w:rsidRPr="001A5005">
        <w:rPr>
          <w:rFonts w:ascii="Sylfaen" w:hAnsi="Sylfaen"/>
          <w:sz w:val="24"/>
        </w:rPr>
        <w:t>H</w:t>
      </w:r>
      <w:r w:rsidR="00920340" w:rsidRPr="001A5005">
        <w:rPr>
          <w:rFonts w:ascii="Sylfaen" w:hAnsi="Sylfaen"/>
          <w:sz w:val="24"/>
          <w:lang w:val="ka-GE"/>
        </w:rPr>
        <w:t>(სიმაღლე)</w:t>
      </w:r>
      <w:r w:rsidRPr="001A5005">
        <w:rPr>
          <w:rFonts w:ascii="Sylfaen" w:hAnsi="Sylfaen"/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</w:rPr>
        <w:t xml:space="preserve">= 3.50 </w:t>
      </w:r>
      <w:r w:rsidR="00920340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920340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rFonts w:ascii="Sylfaen" w:hAnsi="Sylfaen"/>
          <w:sz w:val="24"/>
        </w:rPr>
      </w:pPr>
      <w:r w:rsidRPr="001A5005">
        <w:rPr>
          <w:rFonts w:ascii="Sylfaen" w:hAnsi="Sylfaen"/>
          <w:sz w:val="24"/>
          <w:lang w:val="ka-GE"/>
        </w:rPr>
        <w:t>მაქს. შევსების დონე</w:t>
      </w:r>
      <w:r w:rsidR="002905E1" w:rsidRPr="001A5005">
        <w:rPr>
          <w:rFonts w:ascii="Sylfaen" w:hAnsi="Sylfaen"/>
          <w:spacing w:val="-1"/>
          <w:sz w:val="24"/>
        </w:rPr>
        <w:t xml:space="preserve"> </w:t>
      </w:r>
      <w:r w:rsidR="002905E1" w:rsidRPr="001A5005">
        <w:rPr>
          <w:rFonts w:ascii="Sylfaen" w:hAnsi="Sylfaen"/>
          <w:sz w:val="24"/>
        </w:rPr>
        <w:t>2.65</w:t>
      </w:r>
      <w:r w:rsidR="002905E1" w:rsidRPr="001A5005">
        <w:rPr>
          <w:rFonts w:ascii="Sylfaen" w:hAnsi="Sylfaen"/>
          <w:spacing w:val="-2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920340">
      <w:pPr>
        <w:pStyle w:val="BodyText"/>
        <w:spacing w:before="241"/>
        <w:ind w:left="321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>ბუფერული ავზის ზომები ერთი და იგივეა ორივე ეტაპისთვის.</w:t>
      </w:r>
    </w:p>
    <w:p w:rsidR="005E5A81" w:rsidRPr="001A5005" w:rsidRDefault="002905E1">
      <w:pPr>
        <w:pStyle w:val="BodyText"/>
        <w:spacing w:before="1"/>
        <w:rPr>
          <w:sz w:val="21"/>
        </w:rPr>
      </w:pPr>
      <w:r w:rsidRPr="001A5005">
        <w:rPr>
          <w:noProof/>
        </w:rPr>
        <w:drawing>
          <wp:anchor distT="0" distB="0" distL="0" distR="0" simplePos="0" relativeHeight="251659776" behindDoc="0" locked="0" layoutInCell="1" allowOverlap="1" wp14:anchorId="1ABC4DA5" wp14:editId="44FB79AC">
            <wp:simplePos x="0" y="0"/>
            <wp:positionH relativeFrom="page">
              <wp:posOffset>1080516</wp:posOffset>
            </wp:positionH>
            <wp:positionV relativeFrom="paragraph">
              <wp:posOffset>178861</wp:posOffset>
            </wp:positionV>
            <wp:extent cx="5410200" cy="3276600"/>
            <wp:effectExtent l="0" t="0" r="0" b="0"/>
            <wp:wrapTopAndBottom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A81" w:rsidRPr="001A5005" w:rsidRDefault="005E5A81">
      <w:pPr>
        <w:pStyle w:val="BodyText"/>
        <w:spacing w:before="10"/>
        <w:rPr>
          <w:sz w:val="21"/>
        </w:rPr>
      </w:pPr>
    </w:p>
    <w:p w:rsidR="005E5A81" w:rsidRPr="001A5005" w:rsidRDefault="00381FA7">
      <w:pPr>
        <w:pStyle w:val="BodyText"/>
        <w:spacing w:line="276" w:lineRule="auto"/>
        <w:ind w:left="321" w:right="269"/>
        <w:jc w:val="both"/>
      </w:pP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ბუფერული</w:t>
      </w:r>
      <w:r w:rsidRPr="001A5005">
        <w:t xml:space="preserve"> </w:t>
      </w:r>
      <w:r w:rsidRPr="001A5005">
        <w:rPr>
          <w:rFonts w:ascii="Sylfaen" w:hAnsi="Sylfaen" w:cs="Sylfaen"/>
        </w:rPr>
        <w:t>ავზი</w:t>
      </w:r>
      <w:r w:rsidRPr="001A5005">
        <w:t xml:space="preserve"> </w:t>
      </w:r>
      <w:r w:rsidRPr="001A5005">
        <w:rPr>
          <w:rFonts w:ascii="Sylfaen" w:hAnsi="Sylfaen" w:cs="Sylfaen"/>
        </w:rPr>
        <w:t>გ</w:t>
      </w:r>
      <w:r w:rsidRPr="001A5005">
        <w:rPr>
          <w:rFonts w:ascii="Sylfaen" w:hAnsi="Sylfaen" w:cs="Sylfaen"/>
          <w:lang w:val="ka-GE"/>
        </w:rPr>
        <w:t>მდებარეობს წვრილ ბადიანი</w:t>
      </w:r>
      <w:r w:rsidRPr="001A5005"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აღჭურვილია</w:t>
      </w:r>
      <w:r w:rsidRPr="001A5005">
        <w:t xml:space="preserve"> 1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5 </w:t>
      </w:r>
      <w:r w:rsidRPr="001A5005">
        <w:rPr>
          <w:rFonts w:ascii="Sylfaen" w:hAnsi="Sylfaen" w:cs="Sylfaen"/>
        </w:rPr>
        <w:t>კვტ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</w:t>
      </w:r>
      <w:r w:rsidRPr="001A5005">
        <w:rPr>
          <w:rFonts w:ascii="Sylfaen" w:hAnsi="Sylfaen" w:cs="Sylfaen"/>
          <w:lang w:val="ka-GE"/>
        </w:rPr>
        <w:t xml:space="preserve">ის </w:t>
      </w:r>
      <w:r w:rsidRPr="001A5005">
        <w:rPr>
          <w:rFonts w:ascii="Sylfaen" w:hAnsi="Sylfaen" w:cs="Sylfaen"/>
        </w:rPr>
        <w:t>წყალქვეშა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მიქსერით</w:t>
      </w:r>
      <w:r w:rsidRPr="001A5005">
        <w:t xml:space="preserve">.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ბუფერული</w:t>
      </w:r>
      <w:r w:rsidRPr="001A5005">
        <w:t xml:space="preserve"> </w:t>
      </w:r>
      <w:r w:rsidRPr="001A5005">
        <w:rPr>
          <w:rFonts w:ascii="Sylfaen" w:hAnsi="Sylfaen" w:cs="Sylfaen"/>
        </w:rPr>
        <w:t>ავზიდან</w:t>
      </w:r>
      <w:r w:rsidRPr="001A5005">
        <w:t xml:space="preserve"> </w:t>
      </w:r>
      <w:r w:rsidRPr="001A5005">
        <w:rPr>
          <w:rFonts w:ascii="Sylfaen" w:hAnsi="Sylfaen" w:cs="Sylfaen"/>
        </w:rPr>
        <w:t>კვების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</w:t>
      </w:r>
      <w:r w:rsidRPr="001A5005">
        <w:t xml:space="preserve"> </w:t>
      </w:r>
      <w:r w:rsidRPr="001A5005">
        <w:rPr>
          <w:rFonts w:ascii="Sylfaen" w:hAnsi="Sylfaen" w:cs="Sylfaen"/>
        </w:rPr>
        <w:t>იწოვება</w:t>
      </w:r>
      <w:r w:rsidRPr="001A5005">
        <w:t>.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381FA7" w:rsidRPr="001A5005" w:rsidRDefault="00381FA7" w:rsidP="00381FA7">
      <w:pPr>
        <w:pStyle w:val="BodyText"/>
        <w:spacing w:before="10"/>
      </w:pPr>
      <w:r w:rsidRPr="001A5005">
        <w:rPr>
          <w:rFonts w:ascii="Sylfaen" w:hAnsi="Sylfaen" w:cs="Sylfaen"/>
        </w:rPr>
        <w:t>მისასვლელად</w:t>
      </w:r>
      <w:r w:rsidRPr="001A5005">
        <w:rPr>
          <w:rFonts w:ascii="Sylfaen" w:hAnsi="Sylfaen" w:cs="Sylfaen"/>
          <w:lang w:val="ka-GE"/>
        </w:rPr>
        <w:t>,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ფილის</w:t>
      </w:r>
      <w:r w:rsidRPr="001A5005">
        <w:t xml:space="preserve"> </w:t>
      </w:r>
      <w:r w:rsidRPr="001A5005">
        <w:rPr>
          <w:rFonts w:ascii="Sylfaen" w:hAnsi="Sylfaen" w:cs="Sylfaen"/>
        </w:rPr>
        <w:t>თავზე</w:t>
      </w:r>
      <w:r w:rsidRPr="001A5005">
        <w:t xml:space="preserve"> </w:t>
      </w:r>
      <w:r w:rsidRPr="001A5005">
        <w:rPr>
          <w:rFonts w:ascii="Sylfaen" w:hAnsi="Sylfaen" w:cs="Sylfaen"/>
        </w:rPr>
        <w:t>მეტალის</w:t>
      </w:r>
      <w:r w:rsidRPr="001A5005">
        <w:t xml:space="preserve"> </w:t>
      </w:r>
      <w:r w:rsidRPr="001A5005">
        <w:rPr>
          <w:rFonts w:ascii="Sylfaen" w:hAnsi="Sylfaen" w:cs="Sylfaen"/>
        </w:rPr>
        <w:t>საფარი</w:t>
      </w:r>
      <w:r w:rsidRPr="001A5005">
        <w:t xml:space="preserve"> (1.00 x 1.00 </w:t>
      </w:r>
      <w:r w:rsidRPr="001A5005">
        <w:rPr>
          <w:rFonts w:ascii="Sylfaen" w:hAnsi="Sylfaen" w:cs="Sylfaen"/>
        </w:rPr>
        <w:t>მ</w:t>
      </w:r>
      <w:r w:rsidRPr="001A5005">
        <w:t>).</w:t>
      </w:r>
    </w:p>
    <w:p w:rsidR="00381FA7" w:rsidRPr="001A5005" w:rsidRDefault="00381FA7" w:rsidP="00381FA7">
      <w:pPr>
        <w:pStyle w:val="BodyText"/>
        <w:spacing w:before="10"/>
      </w:pPr>
    </w:p>
    <w:p w:rsidR="005E5A81" w:rsidRPr="001A5005" w:rsidRDefault="00381FA7" w:rsidP="00381FA7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ავზი</w:t>
      </w:r>
      <w:r w:rsidRPr="001A5005">
        <w:t xml:space="preserve"> </w:t>
      </w:r>
      <w:r w:rsidRPr="001A5005">
        <w:rPr>
          <w:rFonts w:ascii="Sylfaen" w:hAnsi="Sylfaen" w:cs="Sylfaen"/>
        </w:rPr>
        <w:t>იკვებება</w:t>
      </w:r>
      <w:r w:rsidRPr="001A5005">
        <w:t xml:space="preserve"> </w:t>
      </w:r>
      <w:r w:rsidRPr="001A5005">
        <w:rPr>
          <w:rFonts w:ascii="Sylfaen" w:hAnsi="Sylfaen" w:cs="Sylfaen"/>
        </w:rPr>
        <w:t>ჩამარხული</w:t>
      </w:r>
      <w:r w:rsidRPr="001A5005">
        <w:t xml:space="preserve"> OD160 PE </w:t>
      </w:r>
      <w:r w:rsidRPr="001A5005">
        <w:rPr>
          <w:rFonts w:ascii="Sylfaen" w:hAnsi="Sylfaen" w:cs="Sylfaen"/>
        </w:rPr>
        <w:t>მილით</w:t>
      </w:r>
      <w:r w:rsidRPr="001A5005">
        <w:t xml:space="preserve">, </w:t>
      </w:r>
      <w:r w:rsidRPr="001A5005">
        <w:rPr>
          <w:rFonts w:ascii="Sylfaen" w:hAnsi="Sylfaen" w:cs="Sylfaen"/>
        </w:rPr>
        <w:t>გარდა</w:t>
      </w:r>
      <w:r w:rsidRPr="001A5005">
        <w:t xml:space="preserve"> </w:t>
      </w:r>
      <w:r w:rsidRPr="001A5005">
        <w:rPr>
          <w:rFonts w:ascii="Sylfaen" w:hAnsi="Sylfaen" w:cs="Sylfaen"/>
        </w:rPr>
        <w:t>ამისა</w:t>
      </w:r>
      <w:r w:rsidRPr="001A5005">
        <w:t xml:space="preserve">, </w:t>
      </w:r>
      <w:r w:rsidRPr="001A5005">
        <w:rPr>
          <w:rFonts w:ascii="Sylfaen" w:hAnsi="Sylfaen" w:cs="Sylfaen"/>
        </w:rPr>
        <w:t>იგი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აღჭურვილია</w:t>
      </w:r>
      <w:r w:rsidRPr="001A5005">
        <w:t xml:space="preserve"> </w:t>
      </w:r>
      <w:r w:rsidRPr="001A5005">
        <w:rPr>
          <w:rFonts w:ascii="Sylfaen" w:hAnsi="Sylfaen" w:cs="Sylfaen"/>
        </w:rPr>
        <w:t>უსაფრთხოების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გადინების</w:t>
      </w:r>
      <w:r w:rsidRPr="001A5005">
        <w:t xml:space="preserve"> OD200 PE </w:t>
      </w:r>
      <w:r w:rsidRPr="001A5005">
        <w:rPr>
          <w:rFonts w:ascii="Sylfaen" w:hAnsi="Sylfaen" w:cs="Sylfaen"/>
        </w:rPr>
        <w:t>მილით</w:t>
      </w:r>
      <w:r w:rsidRPr="001A5005">
        <w:t>.</w:t>
      </w:r>
    </w:p>
    <w:p w:rsidR="00381FA7" w:rsidRPr="001A5005" w:rsidRDefault="00381FA7" w:rsidP="00381FA7">
      <w:pPr>
        <w:pStyle w:val="BodyText"/>
        <w:spacing w:before="10"/>
        <w:rPr>
          <w:sz w:val="20"/>
        </w:rPr>
      </w:pPr>
    </w:p>
    <w:p w:rsidR="005E5A81" w:rsidRPr="001A5005" w:rsidRDefault="00381FA7">
      <w:pPr>
        <w:rPr>
          <w:sz w:val="24"/>
        </w:rPr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  <w:r w:rsidRPr="001A5005">
        <w:rPr>
          <w:rFonts w:ascii="Sylfaen" w:hAnsi="Sylfaen" w:cs="Sylfaen"/>
          <w:sz w:val="24"/>
          <w:szCs w:val="24"/>
        </w:rPr>
        <w:t>როგორც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უკვე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აღვნიშნეთ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ამ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ბუფერულ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ავზს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აქვს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შეკავების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დრო</w:t>
      </w:r>
      <w:r w:rsidRPr="001A5005">
        <w:rPr>
          <w:sz w:val="24"/>
          <w:szCs w:val="24"/>
        </w:rPr>
        <w:t xml:space="preserve"> 5.47 </w:t>
      </w:r>
      <w:r w:rsidRPr="001A5005">
        <w:rPr>
          <w:rFonts w:ascii="Sylfaen" w:hAnsi="Sylfaen" w:cs="Sylfaen"/>
          <w:sz w:val="24"/>
          <w:szCs w:val="24"/>
        </w:rPr>
        <w:t>სთ</w:t>
      </w:r>
      <w:r w:rsidRPr="001A5005">
        <w:rPr>
          <w:sz w:val="24"/>
          <w:szCs w:val="24"/>
        </w:rPr>
        <w:t xml:space="preserve"> </w:t>
      </w:r>
      <w:r w:rsidRPr="001A5005">
        <w:rPr>
          <w:i/>
          <w:sz w:val="24"/>
          <w:szCs w:val="24"/>
        </w:rPr>
        <w:t>"</w:t>
      </w:r>
      <w:r w:rsidRPr="001A5005">
        <w:rPr>
          <w:rFonts w:ascii="Sylfaen" w:hAnsi="Sylfaen" w:cs="Sylfaen"/>
          <w:i/>
          <w:sz w:val="24"/>
          <w:szCs w:val="24"/>
        </w:rPr>
        <w:t>მიმდინარე</w:t>
      </w:r>
      <w:r w:rsidRPr="001A5005">
        <w:rPr>
          <w:i/>
          <w:sz w:val="24"/>
          <w:szCs w:val="24"/>
        </w:rPr>
        <w:t xml:space="preserve"> </w:t>
      </w:r>
      <w:r w:rsidRPr="001A5005">
        <w:rPr>
          <w:rFonts w:ascii="Sylfaen" w:hAnsi="Sylfaen" w:cs="Sylfaen"/>
          <w:i/>
          <w:sz w:val="24"/>
          <w:szCs w:val="24"/>
        </w:rPr>
        <w:t>ეტაპზე</w:t>
      </w:r>
      <w:r w:rsidRPr="001A5005">
        <w:rPr>
          <w:i/>
          <w:sz w:val="24"/>
          <w:szCs w:val="24"/>
        </w:rPr>
        <w:t>"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2.92 </w:t>
      </w:r>
      <w:r w:rsidRPr="001A5005">
        <w:rPr>
          <w:rFonts w:ascii="Sylfaen" w:hAnsi="Sylfaen" w:cs="Sylfaen"/>
          <w:sz w:val="24"/>
          <w:szCs w:val="24"/>
        </w:rPr>
        <w:t>სთ</w:t>
      </w:r>
      <w:r w:rsidRPr="001A5005">
        <w:rPr>
          <w:sz w:val="24"/>
          <w:szCs w:val="24"/>
        </w:rPr>
        <w:t xml:space="preserve"> </w:t>
      </w:r>
      <w:r w:rsidRPr="001A5005">
        <w:rPr>
          <w:i/>
          <w:sz w:val="24"/>
          <w:szCs w:val="24"/>
        </w:rPr>
        <w:t>"</w:t>
      </w:r>
      <w:r w:rsidRPr="001A5005">
        <w:rPr>
          <w:rFonts w:ascii="Sylfaen" w:hAnsi="Sylfaen" w:cs="Sylfaen"/>
          <w:i/>
          <w:sz w:val="24"/>
          <w:szCs w:val="24"/>
        </w:rPr>
        <w:t>პირველ</w:t>
      </w:r>
      <w:r w:rsidRPr="001A5005">
        <w:rPr>
          <w:i/>
          <w:sz w:val="24"/>
          <w:szCs w:val="24"/>
        </w:rPr>
        <w:t xml:space="preserve"> </w:t>
      </w:r>
      <w:r w:rsidRPr="001A5005">
        <w:rPr>
          <w:rFonts w:ascii="Sylfaen" w:hAnsi="Sylfaen" w:cs="Sylfaen"/>
          <w:i/>
          <w:sz w:val="24"/>
          <w:szCs w:val="24"/>
        </w:rPr>
        <w:t>გაფართოების</w:t>
      </w:r>
      <w:r w:rsidRPr="001A5005">
        <w:rPr>
          <w:i/>
          <w:sz w:val="24"/>
          <w:szCs w:val="24"/>
        </w:rPr>
        <w:t xml:space="preserve"> </w:t>
      </w:r>
      <w:r w:rsidRPr="001A5005">
        <w:rPr>
          <w:rFonts w:ascii="Sylfaen" w:hAnsi="Sylfaen" w:cs="Sylfaen"/>
          <w:i/>
          <w:sz w:val="24"/>
          <w:szCs w:val="24"/>
        </w:rPr>
        <w:t>ეტაპზე</w:t>
      </w:r>
      <w:r w:rsidRPr="001A5005">
        <w:rPr>
          <w:i/>
          <w:sz w:val="24"/>
          <w:szCs w:val="24"/>
        </w:rPr>
        <w:t>".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675059" w:rsidP="00E03E6D">
      <w:pPr>
        <w:pStyle w:val="Heading2"/>
        <w:numPr>
          <w:ilvl w:val="1"/>
          <w:numId w:val="64"/>
        </w:numPr>
      </w:pPr>
      <w:bookmarkStart w:id="19" w:name="_Toc128566055"/>
      <w:r w:rsidRPr="001A5005">
        <w:rPr>
          <w:rFonts w:ascii="Sylfaen" w:hAnsi="Sylfaen"/>
          <w:lang w:val="ka-GE"/>
        </w:rPr>
        <w:t>მკვებავი ტუმბოები შალამის დეჰიდრატაციის ერთეულისთვის</w:t>
      </w:r>
      <w:bookmarkEnd w:id="19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EB5D3C" w:rsidP="00EB5D3C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ბუფერული</w:t>
      </w:r>
      <w:r w:rsidRPr="001A5005">
        <w:t xml:space="preserve"> </w:t>
      </w:r>
      <w:r w:rsidRPr="001A5005">
        <w:rPr>
          <w:rFonts w:ascii="Sylfaen" w:hAnsi="Sylfaen" w:cs="Sylfaen"/>
        </w:rPr>
        <w:t>ავზის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</w:t>
      </w:r>
      <w:r w:rsidRPr="001A5005">
        <w:t xml:space="preserve"> </w:t>
      </w:r>
      <w:r w:rsidRPr="001A5005">
        <w:rPr>
          <w:rFonts w:ascii="Sylfaen" w:hAnsi="Sylfaen" w:cs="Sylfaen"/>
        </w:rPr>
        <w:t>შექმნილია</w:t>
      </w:r>
      <w:r w:rsidRPr="001A5005">
        <w:t xml:space="preserve"> </w:t>
      </w:r>
      <w:r w:rsidRPr="001A5005">
        <w:rPr>
          <w:rFonts w:ascii="Sylfaen" w:hAnsi="Sylfaen" w:cs="Sylfaen"/>
        </w:rPr>
        <w:t>ახალი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მკვებავი</w:t>
      </w:r>
      <w:r w:rsidRPr="001A5005">
        <w:t xml:space="preserve"> </w:t>
      </w:r>
      <w:r w:rsidRPr="001A5005">
        <w:rPr>
          <w:rFonts w:ascii="Sylfaen" w:hAnsi="Sylfaen" w:cs="Sylfaen"/>
        </w:rPr>
        <w:t>სატუმბი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</w:t>
      </w:r>
      <w:r w:rsidRPr="001A5005">
        <w:t xml:space="preserve">, </w:t>
      </w:r>
      <w:r w:rsidRPr="001A5005">
        <w:rPr>
          <w:rFonts w:ascii="Sylfaen" w:hAnsi="Sylfaen" w:cs="Sylfaen"/>
        </w:rPr>
        <w:t>მისი</w:t>
      </w:r>
      <w:r w:rsidRPr="001A5005">
        <w:t xml:space="preserve"> </w:t>
      </w:r>
      <w:r w:rsidRPr="001A5005">
        <w:rPr>
          <w:rFonts w:ascii="Sylfaen" w:hAnsi="Sylfaen" w:cs="Sylfaen"/>
        </w:rPr>
        <w:t>ზომებია</w:t>
      </w:r>
      <w:r w:rsidRPr="001A5005">
        <w:t>: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sz w:val="24"/>
        </w:rPr>
      </w:pPr>
      <w:r w:rsidRPr="001A5005">
        <w:rPr>
          <w:sz w:val="24"/>
        </w:rPr>
        <w:t>L</w:t>
      </w:r>
      <w:r w:rsidRPr="001A5005">
        <w:rPr>
          <w:spacing w:val="-2"/>
          <w:sz w:val="24"/>
        </w:rPr>
        <w:t xml:space="preserve"> </w:t>
      </w:r>
      <w:r w:rsidRPr="001A5005">
        <w:rPr>
          <w:sz w:val="24"/>
        </w:rPr>
        <w:t>=</w:t>
      </w:r>
      <w:r w:rsidRPr="001A5005">
        <w:rPr>
          <w:spacing w:val="-2"/>
          <w:sz w:val="24"/>
        </w:rPr>
        <w:t xml:space="preserve"> </w:t>
      </w:r>
      <w:r w:rsidRPr="001A5005">
        <w:rPr>
          <w:sz w:val="24"/>
        </w:rPr>
        <w:t>5.50</w:t>
      </w:r>
      <w:r w:rsidRPr="001A5005">
        <w:rPr>
          <w:spacing w:val="-2"/>
          <w:sz w:val="24"/>
        </w:rPr>
        <w:t xml:space="preserve"> </w:t>
      </w:r>
      <w:r w:rsidR="00EB5D3C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sz w:val="24"/>
        </w:rPr>
        <w:t>W</w:t>
      </w:r>
      <w:r w:rsidRPr="001A5005">
        <w:rPr>
          <w:spacing w:val="-1"/>
          <w:sz w:val="24"/>
        </w:rPr>
        <w:t xml:space="preserve"> </w:t>
      </w:r>
      <w:r w:rsidRPr="001A5005">
        <w:rPr>
          <w:sz w:val="24"/>
        </w:rPr>
        <w:t>=</w:t>
      </w:r>
      <w:r w:rsidRPr="001A5005">
        <w:rPr>
          <w:spacing w:val="-1"/>
          <w:sz w:val="24"/>
        </w:rPr>
        <w:t xml:space="preserve"> </w:t>
      </w:r>
      <w:r w:rsidRPr="001A5005">
        <w:rPr>
          <w:sz w:val="24"/>
        </w:rPr>
        <w:t>5.00</w:t>
      </w:r>
      <w:r w:rsidRPr="001A5005">
        <w:rPr>
          <w:spacing w:val="-2"/>
          <w:sz w:val="24"/>
        </w:rPr>
        <w:t xml:space="preserve"> </w:t>
      </w:r>
      <w:r w:rsidR="00EB5D3C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sz w:val="24"/>
        </w:rPr>
        <w:t xml:space="preserve">H = 3 </w:t>
      </w:r>
      <w:r w:rsidR="00EB5D3C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EB5D3C">
      <w:pPr>
        <w:pStyle w:val="BodyText"/>
        <w:spacing w:before="6"/>
      </w:pPr>
      <w:r w:rsidRPr="001A5005">
        <w:rPr>
          <w:rFonts w:ascii="Sylfaen" w:hAnsi="Sylfaen" w:cs="Sylfaen"/>
        </w:rPr>
        <w:t>სატუმბი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ზომები</w:t>
      </w:r>
      <w:r w:rsidRPr="001A5005">
        <w:t xml:space="preserve"> </w:t>
      </w:r>
      <w:r w:rsidRPr="001A5005">
        <w:rPr>
          <w:rFonts w:ascii="Sylfaen" w:hAnsi="Sylfaen" w:cs="Sylfaen"/>
        </w:rPr>
        <w:t>ორივე</w:t>
      </w:r>
      <w:r w:rsidRPr="001A5005">
        <w:t xml:space="preserve"> </w:t>
      </w:r>
      <w:r w:rsidRPr="001A5005">
        <w:rPr>
          <w:rFonts w:ascii="Sylfaen" w:hAnsi="Sylfaen" w:cs="Sylfaen"/>
        </w:rPr>
        <w:t>ეტაპისთვის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ერთნაირია</w:t>
      </w:r>
      <w:r w:rsidRPr="001A5005">
        <w:t>.</w:t>
      </w:r>
    </w:p>
    <w:p w:rsidR="00EB5D3C" w:rsidRPr="001A5005" w:rsidRDefault="00EB5D3C">
      <w:pPr>
        <w:pStyle w:val="BodyText"/>
        <w:spacing w:before="6"/>
      </w:pPr>
    </w:p>
    <w:p w:rsidR="005E5A81" w:rsidRPr="001A5005" w:rsidRDefault="00EB5D3C">
      <w:pPr>
        <w:pStyle w:val="BodyText"/>
        <w:spacing w:before="4"/>
      </w:pPr>
      <w:r w:rsidRPr="001A5005">
        <w:rPr>
          <w:rFonts w:ascii="Sylfaen" w:hAnsi="Sylfaen" w:cs="Sylfaen"/>
        </w:rPr>
        <w:t>იგი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აღჭურვილია ექსცენტრიკული ხრახნული ტუმბოებით,</w:t>
      </w:r>
      <w:r w:rsidRPr="001A5005">
        <w:t xml:space="preserve">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მოთავსებულია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სადგარებზე</w:t>
      </w:r>
      <w:r w:rsidRPr="001A5005">
        <w:t>: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before="1"/>
        <w:ind w:left="1041" w:hanging="361"/>
        <w:rPr>
          <w:sz w:val="24"/>
        </w:rPr>
      </w:pPr>
      <w:r w:rsidRPr="001A5005">
        <w:rPr>
          <w:sz w:val="24"/>
        </w:rPr>
        <w:t>2</w:t>
      </w:r>
      <w:r w:rsidRPr="001A5005">
        <w:rPr>
          <w:spacing w:val="-3"/>
          <w:sz w:val="24"/>
        </w:rPr>
        <w:t xml:space="preserve"> </w:t>
      </w:r>
      <w:r w:rsidRPr="001A5005">
        <w:rPr>
          <w:sz w:val="24"/>
        </w:rPr>
        <w:t>(1+1)</w:t>
      </w:r>
      <w:r w:rsidRPr="001A5005">
        <w:rPr>
          <w:spacing w:val="-2"/>
          <w:sz w:val="24"/>
        </w:rPr>
        <w:t xml:space="preserve"> </w:t>
      </w:r>
      <w:r w:rsidRPr="001A5005">
        <w:rPr>
          <w:sz w:val="24"/>
        </w:rPr>
        <w:t>“</w:t>
      </w:r>
      <w:r w:rsidR="00EB5D3C" w:rsidRPr="001A5005">
        <w:rPr>
          <w:rFonts w:ascii="Sylfaen" w:hAnsi="Sylfaen"/>
          <w:i/>
          <w:sz w:val="24"/>
          <w:lang w:val="ka-GE"/>
        </w:rPr>
        <w:t>მიმდინარე ეტაპზე</w:t>
      </w:r>
      <w:r w:rsidRPr="001A5005">
        <w:rPr>
          <w:sz w:val="24"/>
        </w:rPr>
        <w:t>”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sz w:val="24"/>
        </w:rPr>
      </w:pPr>
      <w:r w:rsidRPr="001A5005">
        <w:rPr>
          <w:sz w:val="24"/>
        </w:rPr>
        <w:t>3</w:t>
      </w:r>
      <w:r w:rsidRPr="001A5005">
        <w:rPr>
          <w:spacing w:val="-2"/>
          <w:sz w:val="24"/>
        </w:rPr>
        <w:t xml:space="preserve"> </w:t>
      </w:r>
      <w:r w:rsidRPr="001A5005">
        <w:rPr>
          <w:sz w:val="24"/>
        </w:rPr>
        <w:t>(2+1)</w:t>
      </w:r>
      <w:r w:rsidRPr="001A5005">
        <w:rPr>
          <w:spacing w:val="-2"/>
          <w:sz w:val="24"/>
        </w:rPr>
        <w:t xml:space="preserve"> </w:t>
      </w:r>
      <w:r w:rsidRPr="001A5005">
        <w:rPr>
          <w:sz w:val="24"/>
        </w:rPr>
        <w:t>“</w:t>
      </w:r>
      <w:r w:rsidR="00EB5D3C" w:rsidRPr="001A5005">
        <w:rPr>
          <w:rFonts w:ascii="Sylfaen" w:hAnsi="Sylfaen"/>
          <w:i/>
          <w:sz w:val="24"/>
          <w:lang w:val="ka-GE"/>
        </w:rPr>
        <w:t>პირველი გაფართოების ეტაპზე</w:t>
      </w:r>
      <w:r w:rsidRPr="001A5005">
        <w:rPr>
          <w:sz w:val="24"/>
        </w:rPr>
        <w:t>”</w:t>
      </w:r>
    </w:p>
    <w:p w:rsidR="005E5A81" w:rsidRPr="001A5005" w:rsidRDefault="005E5A81">
      <w:pPr>
        <w:pStyle w:val="BodyText"/>
        <w:rPr>
          <w:sz w:val="28"/>
        </w:rPr>
      </w:pPr>
    </w:p>
    <w:p w:rsidR="005E5A81" w:rsidRPr="001A5005" w:rsidRDefault="005E5A81">
      <w:pPr>
        <w:pStyle w:val="BodyText"/>
        <w:spacing w:before="3"/>
        <w:rPr>
          <w:sz w:val="41"/>
        </w:rPr>
      </w:pPr>
    </w:p>
    <w:p w:rsidR="005E5A81" w:rsidRPr="001A5005" w:rsidRDefault="00EB5D3C">
      <w:pPr>
        <w:pStyle w:val="BodyText"/>
        <w:ind w:left="321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>შემდეგი მახასიათებლებით: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373413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უნიტარული ნაკადი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45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</w:t>
      </w:r>
      <w:r w:rsidR="002905E1" w:rsidRPr="001A5005">
        <w:rPr>
          <w:sz w:val="24"/>
          <w:vertAlign w:val="superscript"/>
        </w:rPr>
        <w:t>3</w:t>
      </w:r>
      <w:r w:rsidR="002905E1" w:rsidRPr="001A5005">
        <w:rPr>
          <w:sz w:val="24"/>
        </w:rPr>
        <w:t>/</w:t>
      </w:r>
      <w:r w:rsidRPr="001A5005">
        <w:rPr>
          <w:rFonts w:ascii="Sylfaen" w:hAnsi="Sylfaen"/>
          <w:sz w:val="24"/>
          <w:lang w:val="ka-GE"/>
        </w:rPr>
        <w:t>სთ</w:t>
      </w:r>
      <w:r w:rsidR="002905E1" w:rsidRPr="001A5005">
        <w:rPr>
          <w:sz w:val="24"/>
        </w:rPr>
        <w:t>,</w:t>
      </w:r>
    </w:p>
    <w:p w:rsidR="005E5A81" w:rsidRPr="001A5005" w:rsidRDefault="00373413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წნევა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10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w.c.m.</w:t>
      </w:r>
    </w:p>
    <w:p w:rsidR="005E5A81" w:rsidRPr="001A5005" w:rsidRDefault="00373413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უნიტარული ძალა</w:t>
      </w:r>
      <w:r w:rsidR="002905E1" w:rsidRPr="001A5005">
        <w:rPr>
          <w:sz w:val="24"/>
        </w:rPr>
        <w:t>: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9.2</w:t>
      </w:r>
      <w:r w:rsidR="002905E1" w:rsidRPr="001A5005">
        <w:rPr>
          <w:spacing w:val="-2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კვტ</w:t>
      </w:r>
      <w:r w:rsidR="002905E1" w:rsidRPr="001A5005">
        <w:rPr>
          <w:sz w:val="24"/>
        </w:rPr>
        <w:t>.</w:t>
      </w:r>
    </w:p>
    <w:p w:rsidR="00675059" w:rsidRPr="001A5005" w:rsidRDefault="00675059" w:rsidP="00675059">
      <w:pPr>
        <w:pStyle w:val="BodyText"/>
        <w:spacing w:before="239" w:line="276" w:lineRule="auto"/>
        <w:ind w:left="321"/>
        <w:jc w:val="both"/>
      </w:pP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ელექტრონული</w:t>
      </w:r>
      <w:r w:rsidRPr="001A5005">
        <w:t xml:space="preserve"> </w:t>
      </w:r>
      <w:r w:rsidRPr="001A5005">
        <w:rPr>
          <w:rFonts w:ascii="Sylfaen" w:hAnsi="Sylfaen" w:cs="Sylfaen"/>
        </w:rPr>
        <w:t>სიხშირის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კონვერტორით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ისე რომ დეჰიდრატაციის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მოწყობილობაში</w:t>
      </w:r>
      <w:r w:rsidRPr="001A5005">
        <w:t xml:space="preserve"> </w:t>
      </w:r>
      <w:r w:rsidRPr="001A5005">
        <w:rPr>
          <w:rFonts w:ascii="Sylfaen" w:hAnsi="Sylfaen" w:cs="Sylfaen"/>
        </w:rPr>
        <w:t>ნაკადი</w:t>
      </w:r>
      <w:r w:rsidRPr="001A5005">
        <w:t xml:space="preserve"> </w:t>
      </w:r>
      <w:r w:rsidRPr="001A5005">
        <w:rPr>
          <w:rFonts w:ascii="Sylfaen" w:hAnsi="Sylfaen" w:cs="Sylfaen"/>
        </w:rPr>
        <w:t>დარეგულირდეს</w:t>
      </w:r>
      <w:r w:rsidRPr="001A5005">
        <w:t xml:space="preserve"> </w:t>
      </w:r>
      <w:r w:rsidRPr="001A5005">
        <w:rPr>
          <w:rFonts w:ascii="Sylfaen" w:hAnsi="Sylfaen" w:cs="Sylfaen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პანელიდან</w:t>
      </w:r>
      <w:r w:rsidRPr="001A5005">
        <w:t>.</w:t>
      </w:r>
    </w:p>
    <w:p w:rsidR="005E5A81" w:rsidRPr="001A5005" w:rsidRDefault="00675059" w:rsidP="00675059">
      <w:pPr>
        <w:pStyle w:val="BodyText"/>
        <w:spacing w:before="239" w:line="276" w:lineRule="auto"/>
        <w:ind w:left="321"/>
        <w:rPr>
          <w:sz w:val="17"/>
        </w:rPr>
      </w:pPr>
      <w:r w:rsidRPr="001A5005">
        <w:rPr>
          <w:noProof/>
        </w:rPr>
        <w:drawing>
          <wp:anchor distT="0" distB="0" distL="0" distR="0" simplePos="0" relativeHeight="251660800" behindDoc="0" locked="0" layoutInCell="1" allowOverlap="1" wp14:anchorId="7E77A74D" wp14:editId="4F5A43C9">
            <wp:simplePos x="0" y="0"/>
            <wp:positionH relativeFrom="page">
              <wp:posOffset>2394585</wp:posOffset>
            </wp:positionH>
            <wp:positionV relativeFrom="paragraph">
              <wp:posOffset>1056640</wp:posOffset>
            </wp:positionV>
            <wp:extent cx="3126718" cy="3088767"/>
            <wp:effectExtent l="0" t="0" r="0" b="0"/>
            <wp:wrapTopAndBottom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718" cy="308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5005">
        <w:rPr>
          <w:rFonts w:ascii="Sylfaen" w:hAnsi="Sylfaen" w:cs="Sylfaen"/>
        </w:rPr>
        <w:t>ტუმბოებთან</w:t>
      </w:r>
      <w:r w:rsidRPr="001A5005">
        <w:t xml:space="preserve"> </w:t>
      </w:r>
      <w:r w:rsidRPr="001A5005">
        <w:rPr>
          <w:rFonts w:ascii="Sylfaen" w:hAnsi="Sylfaen" w:cs="Sylfaen"/>
        </w:rPr>
        <w:t>მისასვლელად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კიბე</w:t>
      </w:r>
      <w:r w:rsidRPr="001A5005">
        <w:t xml:space="preserve">, </w:t>
      </w:r>
      <w:r w:rsidRPr="001A5005">
        <w:rPr>
          <w:rFonts w:ascii="Sylfaen" w:hAnsi="Sylfaen" w:cs="Sylfaen"/>
        </w:rPr>
        <w:t>ხოლო</w:t>
      </w:r>
      <w:r w:rsidRPr="001A5005">
        <w:t xml:space="preserve"> </w:t>
      </w:r>
      <w:r w:rsidRPr="001A5005">
        <w:rPr>
          <w:rFonts w:ascii="Sylfaen" w:hAnsi="Sylfaen" w:cs="Sylfaen"/>
        </w:rPr>
        <w:t>სარემონტო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ტუმბოების</w:t>
      </w:r>
      <w:r w:rsidRPr="001A5005">
        <w:t xml:space="preserve"> </w:t>
      </w:r>
      <w:r w:rsidRPr="001A5005">
        <w:rPr>
          <w:rFonts w:ascii="Sylfaen" w:hAnsi="Sylfaen" w:cs="Sylfaen"/>
        </w:rPr>
        <w:t>ამოსაღებად</w:t>
      </w:r>
      <w:r w:rsidRPr="001A5005">
        <w:t xml:space="preserve">, </w:t>
      </w:r>
      <w:r w:rsidRPr="001A5005">
        <w:rPr>
          <w:rFonts w:ascii="Sylfaen" w:hAnsi="Sylfaen" w:cs="Sylfaen"/>
        </w:rPr>
        <w:t>ფილის</w:t>
      </w:r>
      <w:r w:rsidRPr="001A5005">
        <w:t xml:space="preserve"> </w:t>
      </w:r>
      <w:r w:rsidRPr="001A5005">
        <w:rPr>
          <w:rFonts w:ascii="Sylfaen" w:hAnsi="Sylfaen" w:cs="Sylfaen"/>
        </w:rPr>
        <w:t>თავზე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Pr="001A5005">
        <w:rPr>
          <w:rFonts w:ascii="Sylfaen" w:hAnsi="Sylfaen" w:cs="Sylfaen"/>
        </w:rPr>
        <w:t>მოხსნადი</w:t>
      </w:r>
      <w:r w:rsidRPr="001A5005">
        <w:t xml:space="preserve"> </w:t>
      </w:r>
      <w:r w:rsidRPr="001A5005">
        <w:rPr>
          <w:rFonts w:ascii="Sylfaen" w:hAnsi="Sylfaen" w:cs="Sylfaen"/>
        </w:rPr>
        <w:t>გალვანზირებული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საფარი</w:t>
      </w:r>
      <w:r w:rsidRPr="001A5005">
        <w:t xml:space="preserve"> (2</w:t>
      </w:r>
      <w:r w:rsidRPr="001A5005">
        <w:rPr>
          <w:rFonts w:asciiTheme="minorHAnsi" w:hAnsiTheme="minorHAnsi"/>
          <w:lang w:val="ka-GE"/>
        </w:rPr>
        <w:t>.</w:t>
      </w:r>
      <w:r w:rsidRPr="001A5005">
        <w:t>85 x 3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20 </w:t>
      </w:r>
      <w:r w:rsidRPr="001A5005">
        <w:rPr>
          <w:rFonts w:ascii="Sylfaen" w:hAnsi="Sylfaen" w:cs="Sylfaen"/>
        </w:rPr>
        <w:t>მ</w:t>
      </w:r>
      <w:r w:rsidRPr="001A5005">
        <w:t>).</w:t>
      </w:r>
    </w:p>
    <w:p w:rsidR="005E5A81" w:rsidRPr="001A5005" w:rsidRDefault="005E5A81">
      <w:pPr>
        <w:rPr>
          <w:sz w:val="17"/>
        </w:rPr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DA6F7B" w:rsidP="00E03E6D">
      <w:pPr>
        <w:pStyle w:val="Heading2"/>
        <w:numPr>
          <w:ilvl w:val="1"/>
          <w:numId w:val="64"/>
        </w:numPr>
        <w:rPr>
          <w:rFonts w:ascii="Sylfaen" w:hAnsi="Sylfaen"/>
        </w:rPr>
      </w:pPr>
      <w:bookmarkStart w:id="20" w:name="_Toc128566056"/>
      <w:r w:rsidRPr="001A5005">
        <w:rPr>
          <w:rFonts w:ascii="Sylfaen" w:hAnsi="Sylfaen"/>
          <w:lang w:val="ka-GE"/>
        </w:rPr>
        <w:t xml:space="preserve">ცენტრიდანული </w:t>
      </w:r>
      <w:r w:rsidR="00600A35" w:rsidRPr="001A5005">
        <w:rPr>
          <w:rFonts w:ascii="Sylfaen" w:hAnsi="Sylfaen"/>
          <w:lang w:val="ka-GE"/>
        </w:rPr>
        <w:t>სალექარი</w:t>
      </w:r>
      <w:bookmarkEnd w:id="20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427D1C" w:rsidP="00427D1C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ცენტრიდანული</w:t>
      </w:r>
      <w:r w:rsidRPr="001A5005">
        <w:t xml:space="preserve"> </w:t>
      </w:r>
      <w:r w:rsidR="00600A35" w:rsidRPr="001A5005">
        <w:rPr>
          <w:rFonts w:ascii="Sylfaen" w:hAnsi="Sylfaen" w:cs="Sylfaen"/>
          <w:lang w:val="ka-GE"/>
        </w:rPr>
        <w:t xml:space="preserve">სალექარი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მათთან</w:t>
      </w:r>
      <w:r w:rsidRPr="001A5005">
        <w:t xml:space="preserve"> </w:t>
      </w:r>
      <w:r w:rsidRPr="001A5005">
        <w:rPr>
          <w:rFonts w:ascii="Sylfaen" w:hAnsi="Sylfaen" w:cs="Sylfaen"/>
        </w:rPr>
        <w:t>დაკავშირებული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აღჭურვილობა</w:t>
      </w:r>
      <w:r w:rsidRPr="001A5005">
        <w:t xml:space="preserve"> </w:t>
      </w:r>
      <w:r w:rsidRPr="001A5005">
        <w:rPr>
          <w:rFonts w:ascii="Sylfaen" w:hAnsi="Sylfaen" w:cs="Sylfaen"/>
        </w:rPr>
        <w:t>განლაგებულია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წვრილბადიანი</w:t>
      </w:r>
      <w:r w:rsidRPr="001A5005"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</w:rPr>
        <w:t>ავტოფარეხში</w:t>
      </w:r>
      <w:r w:rsidRPr="001A5005">
        <w:t>.</w:t>
      </w:r>
    </w:p>
    <w:p w:rsidR="00427D1C" w:rsidRPr="001A5005" w:rsidRDefault="00427D1C" w:rsidP="00427D1C">
      <w:pPr>
        <w:pStyle w:val="BodyText"/>
        <w:spacing w:before="10"/>
        <w:jc w:val="both"/>
        <w:rPr>
          <w:sz w:val="20"/>
        </w:rPr>
      </w:pPr>
    </w:p>
    <w:p w:rsidR="005E5A81" w:rsidRPr="001A5005" w:rsidRDefault="00427D1C" w:rsidP="00427D1C">
      <w:pPr>
        <w:pStyle w:val="BodyText"/>
        <w:rPr>
          <w:rFonts w:ascii="Sylfaen" w:hAnsi="Sylfaen"/>
          <w:b/>
          <w:lang w:val="ka-GE"/>
        </w:rPr>
      </w:pPr>
      <w:r w:rsidRPr="001A5005">
        <w:rPr>
          <w:rFonts w:ascii="Sylfaen" w:hAnsi="Sylfaen"/>
          <w:b/>
          <w:lang w:val="ka-GE"/>
        </w:rPr>
        <w:t>მიმდინარე ეტაპი:</w:t>
      </w:r>
    </w:p>
    <w:p w:rsidR="005E5A81" w:rsidRPr="001A5005" w:rsidRDefault="005E5A81">
      <w:pPr>
        <w:pStyle w:val="BodyText"/>
        <w:spacing w:before="4"/>
        <w:rPr>
          <w:b/>
        </w:rPr>
      </w:pPr>
    </w:p>
    <w:p w:rsidR="0059469C" w:rsidRPr="001A5005" w:rsidRDefault="00427D1C" w:rsidP="0059469C">
      <w:pPr>
        <w:pStyle w:val="BodyText"/>
        <w:tabs>
          <w:tab w:val="left" w:pos="9405"/>
        </w:tabs>
        <w:spacing w:line="276" w:lineRule="auto"/>
        <w:ind w:right="265"/>
        <w:jc w:val="both"/>
        <w:rPr>
          <w:rFonts w:ascii="Sylfaen" w:hAnsi="Sylfaen" w:cs="Sylfaen"/>
        </w:rPr>
      </w:pPr>
      <w:r w:rsidRPr="001A5005">
        <w:rPr>
          <w:rFonts w:ascii="Sylfaen" w:hAnsi="Sylfaen" w:cs="Sylfaen"/>
        </w:rPr>
        <w:t>მიზანი არის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ცენტრიფუგების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საშუალებით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შლამის დეჰიდრატაცია</w:t>
      </w:r>
      <w:r w:rsidRPr="001A5005">
        <w:t xml:space="preserve">; </w:t>
      </w:r>
      <w:r w:rsidRPr="001A5005">
        <w:rPr>
          <w:rFonts w:ascii="Sylfaen" w:hAnsi="Sylfaen" w:cs="Sylfaen"/>
        </w:rPr>
        <w:t>მოსალოდნელია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კონცენტრაცი</w:t>
      </w:r>
      <w:r w:rsidRPr="001A5005">
        <w:rPr>
          <w:rFonts w:ascii="Sylfaen" w:hAnsi="Sylfaen" w:cs="Sylfaen"/>
          <w:lang w:val="ka-GE"/>
        </w:rPr>
        <w:t xml:space="preserve">ის </w:t>
      </w:r>
      <w:r w:rsidRPr="001A5005">
        <w:rPr>
          <w:rFonts w:ascii="Sylfaen" w:hAnsi="Sylfaen" w:cs="Sylfaen"/>
        </w:rPr>
        <w:t xml:space="preserve">მიღება 25% ან </w:t>
      </w:r>
      <w:r w:rsidR="0059469C" w:rsidRPr="001A5005">
        <w:rPr>
          <w:rFonts w:ascii="Sylfaen" w:hAnsi="Sylfaen" w:cs="Sylfaen"/>
        </w:rPr>
        <w:t xml:space="preserve">მეტი </w:t>
      </w:r>
      <w:r w:rsidR="0059469C" w:rsidRPr="001A5005">
        <w:rPr>
          <w:rFonts w:ascii="Sylfaen" w:hAnsi="Sylfaen" w:cs="Sylfaen"/>
          <w:lang w:val="ka-GE"/>
        </w:rPr>
        <w:t>წარმოებით</w:t>
      </w:r>
      <w:r w:rsidR="0059469C" w:rsidRPr="001A5005">
        <w:rPr>
          <w:rFonts w:ascii="Sylfaen" w:hAnsi="Sylfaen" w:cs="Sylfaen"/>
        </w:rPr>
        <w:t>.</w:t>
      </w:r>
    </w:p>
    <w:p w:rsidR="00427D1C" w:rsidRPr="001A5005" w:rsidRDefault="00427D1C" w:rsidP="00427D1C">
      <w:pPr>
        <w:pStyle w:val="BodyText"/>
        <w:spacing w:before="6"/>
        <w:jc w:val="both"/>
      </w:pPr>
    </w:p>
    <w:p w:rsidR="005E5A81" w:rsidRPr="001A5005" w:rsidRDefault="00427D1C" w:rsidP="00427D1C">
      <w:pPr>
        <w:pStyle w:val="BodyText"/>
        <w:spacing w:before="6"/>
        <w:jc w:val="both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ეტაპზე</w:t>
      </w:r>
      <w:r w:rsidRPr="001A5005">
        <w:t xml:space="preserve"> </w:t>
      </w:r>
      <w:r w:rsidRPr="001A5005">
        <w:rPr>
          <w:rFonts w:ascii="Sylfaen" w:hAnsi="Sylfaen" w:cs="Sylfaen"/>
        </w:rPr>
        <w:t>შემოთავაზებულია</w:t>
      </w:r>
      <w:r w:rsidRPr="001A5005">
        <w:t xml:space="preserve"> (1+0) </w:t>
      </w:r>
      <w:r w:rsidRPr="001A5005">
        <w:rPr>
          <w:rFonts w:ascii="Sylfaen" w:hAnsi="Sylfaen" w:cs="Sylfaen"/>
        </w:rPr>
        <w:t>ცენტრიფუგის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დაყენება</w:t>
      </w:r>
      <w:r w:rsidRPr="001A5005">
        <w:t xml:space="preserve">, </w:t>
      </w:r>
      <w:r w:rsidRPr="001A5005">
        <w:rPr>
          <w:rFonts w:ascii="Sylfaen" w:hAnsi="Sylfaen" w:cs="Sylfaen"/>
        </w:rPr>
        <w:t>რომლის</w:t>
      </w:r>
      <w:r w:rsidRPr="001A5005">
        <w:t xml:space="preserve"> </w:t>
      </w:r>
      <w:r w:rsidRPr="001A5005">
        <w:rPr>
          <w:rFonts w:ascii="Sylfaen" w:hAnsi="Sylfaen" w:cs="Sylfaen"/>
        </w:rPr>
        <w:t>ტექნიკური</w:t>
      </w:r>
      <w:r w:rsidRPr="001A5005">
        <w:t xml:space="preserve"> </w:t>
      </w:r>
      <w:r w:rsidRPr="001A5005">
        <w:rPr>
          <w:rFonts w:ascii="Sylfaen" w:hAnsi="Sylfaen" w:cs="Sylfaen"/>
        </w:rPr>
        <w:t>მახასიათებლებია</w:t>
      </w:r>
      <w:r w:rsidRPr="001A5005">
        <w:t>:</w:t>
      </w:r>
    </w:p>
    <w:p w:rsidR="0059469C" w:rsidRPr="001A5005" w:rsidRDefault="0059469C" w:rsidP="00427D1C">
      <w:pPr>
        <w:pStyle w:val="BodyText"/>
        <w:spacing w:before="6"/>
        <w:jc w:val="both"/>
      </w:pP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აღჭურვილობის რაოდენობა</w:t>
      </w:r>
      <w:r w:rsidR="002905E1" w:rsidRPr="001A5005">
        <w:rPr>
          <w:sz w:val="24"/>
        </w:rPr>
        <w:t>: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1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(1+0)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ერთეული</w:t>
      </w: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შლამის კონცენტრაცია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4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%</w:t>
      </w:r>
    </w:p>
    <w:p w:rsidR="0059469C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ნალექის მყარი ნივთიერებები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25%</w:t>
      </w: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</w:rPr>
        <w:t>მოცულობითი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მაქს</w:t>
      </w:r>
      <w:r w:rsidRPr="001A5005">
        <w:rPr>
          <w:sz w:val="24"/>
        </w:rPr>
        <w:t xml:space="preserve">. </w:t>
      </w:r>
      <w:r w:rsidRPr="001A5005">
        <w:rPr>
          <w:rFonts w:ascii="Sylfaen" w:hAnsi="Sylfaen" w:cs="Sylfaen"/>
          <w:sz w:val="24"/>
        </w:rPr>
        <w:t>ნაკადი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45</w:t>
      </w:r>
      <w:r w:rsidR="002905E1" w:rsidRPr="001A5005">
        <w:rPr>
          <w:spacing w:val="-2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</w:t>
      </w:r>
      <w:r w:rsidR="002905E1" w:rsidRPr="001A5005">
        <w:rPr>
          <w:sz w:val="24"/>
        </w:rPr>
        <w:t>³/</w:t>
      </w:r>
      <w:r w:rsidRPr="001A5005">
        <w:rPr>
          <w:rFonts w:ascii="Sylfaen" w:hAnsi="Sylfaen"/>
          <w:sz w:val="24"/>
          <w:lang w:val="ka-GE"/>
        </w:rPr>
        <w:t>სთ</w:t>
      </w: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მყარი ნივთიერების მაქს. ნაკადი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1,600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კგ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მყარი ნივთიერება</w:t>
      </w:r>
      <w:r w:rsidR="002905E1" w:rsidRPr="001A5005">
        <w:rPr>
          <w:sz w:val="24"/>
        </w:rPr>
        <w:t>/</w:t>
      </w:r>
      <w:r w:rsidRPr="001A5005">
        <w:rPr>
          <w:rFonts w:ascii="Sylfaen" w:hAnsi="Sylfaen"/>
          <w:sz w:val="24"/>
          <w:lang w:val="ka-GE"/>
        </w:rPr>
        <w:t>სთ</w:t>
      </w: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რეზერვუარის დიამეტრი</w:t>
      </w:r>
      <w:r w:rsidR="002905E1" w:rsidRPr="001A5005">
        <w:rPr>
          <w:sz w:val="24"/>
        </w:rPr>
        <w:t xml:space="preserve">: 570 </w:t>
      </w:r>
      <w:r w:rsidRPr="001A5005">
        <w:rPr>
          <w:rFonts w:ascii="Sylfaen" w:hAnsi="Sylfaen"/>
          <w:sz w:val="24"/>
          <w:lang w:val="ka-GE"/>
        </w:rPr>
        <w:t>მმ</w:t>
      </w: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ძირითადი ამძრავი/ცენტრიფუგა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45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კვტ</w:t>
      </w:r>
      <w:r w:rsidR="002905E1" w:rsidRPr="001A5005">
        <w:rPr>
          <w:sz w:val="24"/>
        </w:rPr>
        <w:t>.</w:t>
      </w:r>
    </w:p>
    <w:p w:rsidR="0059469C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უკანა ამძრავი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15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კვტ</w:t>
      </w:r>
      <w:r w:rsidR="002905E1" w:rsidRPr="001A5005">
        <w:rPr>
          <w:sz w:val="24"/>
        </w:rPr>
        <w:t>.</w:t>
      </w:r>
    </w:p>
    <w:p w:rsidR="005E5A81" w:rsidRPr="001A5005" w:rsidRDefault="0059469C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ძ</w:t>
      </w:r>
      <w:r w:rsidRPr="001A5005">
        <w:rPr>
          <w:rFonts w:ascii="Sylfaen" w:hAnsi="Sylfaen"/>
          <w:sz w:val="24"/>
          <w:lang w:val="ka-GE"/>
        </w:rPr>
        <w:t>ირითადი მასალა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დუპლექსი</w:t>
      </w:r>
      <w:r w:rsidRPr="001A5005">
        <w:rPr>
          <w:rFonts w:ascii="Sylfaen" w:hAnsi="Sylfaen" w:cs="Sylfaen"/>
          <w:sz w:val="24"/>
          <w:lang w:val="ka-GE"/>
        </w:rPr>
        <w:t>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უჟანგავი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ფოლადი</w:t>
      </w:r>
    </w:p>
    <w:p w:rsidR="0059469C" w:rsidRPr="001A5005" w:rsidRDefault="0059469C" w:rsidP="0059469C">
      <w:pPr>
        <w:pStyle w:val="ListParagraph"/>
        <w:tabs>
          <w:tab w:val="left" w:pos="1041"/>
          <w:tab w:val="left" w:pos="1042"/>
        </w:tabs>
        <w:ind w:left="1161" w:firstLine="0"/>
        <w:rPr>
          <w:sz w:val="24"/>
        </w:rPr>
      </w:pPr>
    </w:p>
    <w:p w:rsidR="0059469C" w:rsidRPr="001A5005" w:rsidRDefault="0059469C" w:rsidP="0059469C">
      <w:pPr>
        <w:pStyle w:val="BodyText"/>
        <w:spacing w:before="5"/>
        <w:jc w:val="both"/>
        <w:rPr>
          <w:lang w:val="ka-GE"/>
        </w:rPr>
      </w:pPr>
      <w:r w:rsidRPr="001A5005">
        <w:t>25%-</w:t>
      </w:r>
      <w:r w:rsidRPr="001A5005">
        <w:rPr>
          <w:rFonts w:ascii="Sylfaen" w:hAnsi="Sylfaen" w:cs="Sylfaen"/>
        </w:rPr>
        <w:t>იანი</w:t>
      </w:r>
      <w:r w:rsidRPr="001A5005">
        <w:t xml:space="preserve"> </w:t>
      </w:r>
      <w:r w:rsidRPr="001A5005">
        <w:rPr>
          <w:rFonts w:ascii="Sylfaen" w:hAnsi="Sylfaen" w:cs="Sylfaen"/>
        </w:rPr>
        <w:t>სიმშრალის</w:t>
      </w:r>
      <w:r w:rsidRPr="001A5005">
        <w:t xml:space="preserve"> </w:t>
      </w:r>
      <w:r w:rsidRPr="001A5005">
        <w:rPr>
          <w:rFonts w:ascii="Sylfaen" w:hAnsi="Sylfaen" w:cs="Sylfaen"/>
        </w:rPr>
        <w:t>დროს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დეჰიდრატირებული შლამი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3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50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სიგრძის</w:t>
      </w:r>
      <w:r w:rsidRPr="001A5005">
        <w:t xml:space="preserve"> </w:t>
      </w:r>
      <w:r w:rsidRPr="001A5005">
        <w:rPr>
          <w:rFonts w:ascii="Sylfaen" w:hAnsi="Sylfaen" w:cs="Sylfaen"/>
        </w:rPr>
        <w:t>ხრახნიან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კონვეიერში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ჩაედინება</w:t>
      </w:r>
      <w:r w:rsidRPr="001A5005">
        <w:t xml:space="preserve"> 7 </w:t>
      </w:r>
      <w:r w:rsidRPr="001A5005">
        <w:rPr>
          <w:rFonts w:ascii="Sylfaen" w:hAnsi="Sylfaen" w:cs="Sylfaen"/>
        </w:rPr>
        <w:t>მ</w:t>
      </w:r>
      <w:r w:rsidRPr="001A5005">
        <w:t>³/</w:t>
      </w:r>
      <w:r w:rsidRPr="001A5005">
        <w:rPr>
          <w:rFonts w:ascii="Sylfaen" w:hAnsi="Sylfaen" w:cs="Sylfaen"/>
        </w:rPr>
        <w:t>სთ</w:t>
      </w:r>
      <w:r w:rsidRPr="001A5005">
        <w:rPr>
          <w:rFonts w:ascii="Sylfaen" w:hAnsi="Sylfaen" w:cs="Sylfaen"/>
          <w:lang w:val="ka-GE"/>
        </w:rPr>
        <w:t xml:space="preserve"> სიმძლავრის მქონე </w:t>
      </w:r>
      <w:r w:rsidRPr="001A5005">
        <w:rPr>
          <w:rFonts w:ascii="Sylfaen" w:hAnsi="Sylfaen" w:cs="Sylfaen"/>
        </w:rPr>
        <w:t>ორმაგი</w:t>
      </w:r>
      <w:r w:rsidRPr="001A5005">
        <w:t xml:space="preserve"> </w:t>
      </w:r>
      <w:r w:rsidRPr="001A5005">
        <w:rPr>
          <w:rFonts w:ascii="Sylfaen" w:hAnsi="Sylfaen" w:cs="Sylfaen"/>
        </w:rPr>
        <w:t>ლილვის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მიქსერში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rPr>
          <w:rFonts w:ascii="Sylfaen" w:hAnsi="Sylfaen" w:cs="Sylfaen"/>
          <w:lang w:val="ka-GE"/>
        </w:rPr>
        <w:t xml:space="preserve"> აირიოს კირთან.</w:t>
      </w:r>
    </w:p>
    <w:p w:rsidR="0059469C" w:rsidRPr="001A5005" w:rsidRDefault="0059469C" w:rsidP="0059469C">
      <w:pPr>
        <w:pStyle w:val="BodyText"/>
        <w:spacing w:before="5"/>
      </w:pPr>
    </w:p>
    <w:p w:rsidR="005E5A81" w:rsidRPr="001A5005" w:rsidRDefault="0059469C" w:rsidP="0059469C">
      <w:pPr>
        <w:pStyle w:val="BodyText"/>
        <w:spacing w:before="5"/>
      </w:pPr>
      <w:r w:rsidRPr="001A5005">
        <w:rPr>
          <w:rFonts w:ascii="Sylfaen" w:hAnsi="Sylfaen" w:cs="Sylfaen"/>
        </w:rPr>
        <w:t>ცენტრიფუგა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პლატფორმაზე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ზომებით</w:t>
      </w:r>
      <w:r w:rsidRPr="001A5005">
        <w:t>: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sz w:val="24"/>
        </w:rPr>
      </w:pPr>
      <w:r w:rsidRPr="001A5005">
        <w:rPr>
          <w:sz w:val="24"/>
        </w:rPr>
        <w:t xml:space="preserve">L =4 </w:t>
      </w:r>
      <w:r w:rsidR="0059469C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sz w:val="24"/>
        </w:rPr>
        <w:t>W</w:t>
      </w:r>
      <w:r w:rsidRPr="001A5005">
        <w:rPr>
          <w:spacing w:val="-1"/>
          <w:sz w:val="24"/>
        </w:rPr>
        <w:t xml:space="preserve"> </w:t>
      </w:r>
      <w:r w:rsidRPr="001A5005">
        <w:rPr>
          <w:sz w:val="24"/>
        </w:rPr>
        <w:t>= 5.9</w:t>
      </w:r>
      <w:r w:rsidRPr="001A5005">
        <w:rPr>
          <w:spacing w:val="-2"/>
          <w:sz w:val="24"/>
        </w:rPr>
        <w:t xml:space="preserve"> </w:t>
      </w:r>
      <w:r w:rsidR="0059469C" w:rsidRPr="001A5005">
        <w:rPr>
          <w:rFonts w:ascii="Sylfaen" w:hAnsi="Sylfaen"/>
          <w:sz w:val="24"/>
          <w:lang w:val="ka-GE"/>
        </w:rPr>
        <w:t>მ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sz w:val="24"/>
        </w:rPr>
        <w:t>H</w:t>
      </w:r>
      <w:r w:rsidRPr="001A5005">
        <w:rPr>
          <w:spacing w:val="-1"/>
          <w:sz w:val="24"/>
        </w:rPr>
        <w:t xml:space="preserve"> </w:t>
      </w:r>
      <w:r w:rsidRPr="001A5005">
        <w:rPr>
          <w:sz w:val="24"/>
        </w:rPr>
        <w:t xml:space="preserve">= 2.5 </w:t>
      </w:r>
      <w:r w:rsidR="0059469C" w:rsidRPr="001A5005">
        <w:rPr>
          <w:rFonts w:ascii="Sylfaen" w:hAnsi="Sylfaen"/>
          <w:sz w:val="24"/>
          <w:lang w:val="ka-GE"/>
        </w:rPr>
        <w:t>მ</w:t>
      </w:r>
    </w:p>
    <w:p w:rsidR="0059469C" w:rsidRPr="001A5005" w:rsidRDefault="0059469C">
      <w:pPr>
        <w:spacing w:line="276" w:lineRule="auto"/>
        <w:rPr>
          <w:rFonts w:ascii="Sylfaen" w:hAnsi="Sylfaen" w:cs="Sylfaen"/>
          <w:sz w:val="24"/>
          <w:szCs w:val="24"/>
        </w:rPr>
      </w:pPr>
    </w:p>
    <w:p w:rsidR="005E5A81" w:rsidRPr="001A5005" w:rsidRDefault="0059469C" w:rsidP="0059469C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  <w:lang w:val="ka-GE"/>
        </w:rPr>
        <w:t xml:space="preserve">მიღწევა შესაძლებელია </w:t>
      </w:r>
      <w:r w:rsidRPr="001A5005">
        <w:rPr>
          <w:rFonts w:ascii="Sylfaen" w:hAnsi="Sylfaen" w:cs="Sylfaen"/>
          <w:sz w:val="24"/>
          <w:szCs w:val="24"/>
        </w:rPr>
        <w:t>პლატფორმის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თავზე </w:t>
      </w:r>
      <w:r w:rsidRPr="001A5005">
        <w:rPr>
          <w:rFonts w:ascii="Sylfaen" w:hAnsi="Sylfaen" w:cs="Sylfaen"/>
          <w:sz w:val="24"/>
          <w:szCs w:val="24"/>
        </w:rPr>
        <w:t>ფოლადის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კიბის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მეშვეობით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სადაც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ცენტრიფუგაა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დამონტაჟებული</w:t>
      </w:r>
      <w:r w:rsidRPr="001A5005">
        <w:rPr>
          <w:sz w:val="24"/>
          <w:szCs w:val="24"/>
        </w:rPr>
        <w:t xml:space="preserve">. </w:t>
      </w:r>
      <w:r w:rsidRPr="001A5005">
        <w:rPr>
          <w:rFonts w:ascii="Sylfaen" w:hAnsi="Sylfaen" w:cs="Sylfaen"/>
          <w:sz w:val="24"/>
          <w:szCs w:val="24"/>
        </w:rPr>
        <w:t>იგივე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ფოლადის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კიბე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იქნება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გამოყენებული</w:t>
      </w:r>
      <w:r w:rsidRPr="001A5005">
        <w:rPr>
          <w:sz w:val="24"/>
          <w:szCs w:val="24"/>
        </w:rPr>
        <w:t xml:space="preserve"> "</w:t>
      </w:r>
      <w:r w:rsidRPr="001A5005">
        <w:rPr>
          <w:rFonts w:ascii="Sylfaen" w:hAnsi="Sylfaen" w:cs="Sylfaen"/>
          <w:sz w:val="24"/>
          <w:szCs w:val="24"/>
        </w:rPr>
        <w:t>პირველი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გაფართოების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ეტაპისთვის</w:t>
      </w:r>
      <w:r w:rsidRPr="001A5005">
        <w:rPr>
          <w:sz w:val="24"/>
          <w:szCs w:val="24"/>
        </w:rPr>
        <w:t>".</w:t>
      </w:r>
    </w:p>
    <w:p w:rsidR="0059469C" w:rsidRPr="001A5005" w:rsidRDefault="0059469C" w:rsidP="0059469C">
      <w:pPr>
        <w:spacing w:line="276" w:lineRule="auto"/>
        <w:jc w:val="both"/>
        <w:sectPr w:rsidR="0059469C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i/>
          <w:sz w:val="20"/>
        </w:rPr>
      </w:pPr>
    </w:p>
    <w:p w:rsidR="005E5A81" w:rsidRPr="001A5005" w:rsidRDefault="005E5A81">
      <w:pPr>
        <w:pStyle w:val="BodyText"/>
        <w:spacing w:before="10"/>
        <w:rPr>
          <w:i/>
          <w:sz w:val="18"/>
        </w:rPr>
      </w:pPr>
    </w:p>
    <w:p w:rsidR="005E5A81" w:rsidRPr="001A5005" w:rsidRDefault="002905E1">
      <w:pPr>
        <w:pStyle w:val="BodyText"/>
        <w:ind w:left="321"/>
        <w:rPr>
          <w:sz w:val="20"/>
        </w:rPr>
      </w:pPr>
      <w:r w:rsidRPr="001A5005">
        <w:rPr>
          <w:noProof/>
          <w:sz w:val="20"/>
        </w:rPr>
        <w:drawing>
          <wp:inline distT="0" distB="0" distL="0" distR="0" wp14:anchorId="54E757F3" wp14:editId="4A25EEA0">
            <wp:extent cx="5793063" cy="2383440"/>
            <wp:effectExtent l="0" t="0" r="0" b="0"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063" cy="238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81" w:rsidRPr="001A5005" w:rsidRDefault="005E5A81">
      <w:pPr>
        <w:pStyle w:val="BodyText"/>
        <w:rPr>
          <w:i/>
          <w:sz w:val="20"/>
        </w:rPr>
      </w:pPr>
    </w:p>
    <w:p w:rsidR="005E5A81" w:rsidRPr="001A5005" w:rsidRDefault="005E5A81">
      <w:pPr>
        <w:pStyle w:val="BodyText"/>
        <w:rPr>
          <w:i/>
          <w:sz w:val="20"/>
        </w:rPr>
      </w:pPr>
    </w:p>
    <w:p w:rsidR="005E5A81" w:rsidRPr="001A5005" w:rsidRDefault="005E5A81">
      <w:pPr>
        <w:pStyle w:val="BodyText"/>
        <w:rPr>
          <w:i/>
          <w:sz w:val="20"/>
        </w:rPr>
      </w:pPr>
    </w:p>
    <w:p w:rsidR="005E5A81" w:rsidRPr="001A5005" w:rsidRDefault="005E5A81">
      <w:pPr>
        <w:pStyle w:val="BodyText"/>
        <w:rPr>
          <w:i/>
          <w:sz w:val="20"/>
        </w:rPr>
      </w:pPr>
    </w:p>
    <w:p w:rsidR="005E5A81" w:rsidRPr="001A5005" w:rsidRDefault="005E5A81">
      <w:pPr>
        <w:pStyle w:val="BodyText"/>
        <w:rPr>
          <w:i/>
          <w:sz w:val="20"/>
        </w:rPr>
      </w:pPr>
    </w:p>
    <w:p w:rsidR="005E5A81" w:rsidRPr="001A5005" w:rsidRDefault="005E5A81">
      <w:pPr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10"/>
        <w:rPr>
          <w:sz w:val="18"/>
        </w:rPr>
      </w:pPr>
    </w:p>
    <w:p w:rsidR="005E5A81" w:rsidRPr="001A5005" w:rsidRDefault="005E5A81">
      <w:pPr>
        <w:pStyle w:val="BodyText"/>
        <w:ind w:left="321"/>
        <w:rPr>
          <w:sz w:val="20"/>
        </w:rPr>
      </w:pPr>
    </w:p>
    <w:p w:rsidR="005E5A81" w:rsidRPr="001A5005" w:rsidRDefault="005E5A81">
      <w:pPr>
        <w:pStyle w:val="BodyText"/>
        <w:spacing w:before="9"/>
        <w:rPr>
          <w:sz w:val="19"/>
        </w:rPr>
      </w:pPr>
    </w:p>
    <w:p w:rsidR="005E5A81" w:rsidRPr="001A5005" w:rsidRDefault="00EC4B0E" w:rsidP="00E03E6D">
      <w:pPr>
        <w:pStyle w:val="Heading2"/>
        <w:numPr>
          <w:ilvl w:val="1"/>
          <w:numId w:val="64"/>
        </w:numPr>
      </w:pPr>
      <w:bookmarkStart w:id="21" w:name="_Toc128566057"/>
      <w:r w:rsidRPr="001A5005">
        <w:rPr>
          <w:rFonts w:ascii="Sylfaen" w:hAnsi="Sylfaen" w:cs="Sylfaen"/>
        </w:rPr>
        <w:t>პოლიელექტროლიტის</w:t>
      </w:r>
      <w:r w:rsidRPr="001A5005">
        <w:t xml:space="preserve"> </w:t>
      </w:r>
      <w:r w:rsidRPr="001A5005">
        <w:rPr>
          <w:rFonts w:ascii="Sylfaen" w:hAnsi="Sylfaen" w:cs="Sylfaen"/>
        </w:rPr>
        <w:t>დოზა</w:t>
      </w:r>
      <w:bookmarkEnd w:id="21"/>
    </w:p>
    <w:p w:rsidR="00EC4B0E" w:rsidRPr="001A5005" w:rsidRDefault="00EC4B0E" w:rsidP="00EC4B0E">
      <w:pPr>
        <w:pStyle w:val="Heading2"/>
        <w:ind w:left="747" w:firstLine="0"/>
      </w:pPr>
    </w:p>
    <w:p w:rsidR="00130357" w:rsidRPr="001A5005" w:rsidRDefault="00130357" w:rsidP="00130357">
      <w:pPr>
        <w:pStyle w:val="BodyText"/>
        <w:spacing w:line="276" w:lineRule="auto"/>
        <w:ind w:left="321"/>
        <w:jc w:val="both"/>
        <w:rPr>
          <w:rFonts w:ascii="Sylfaen" w:hAnsi="Sylfaen"/>
          <w:lang w:val="ka-GE"/>
        </w:rPr>
      </w:pPr>
      <w:r w:rsidRPr="00796B46">
        <w:rPr>
          <w:rFonts w:ascii="Sylfaen" w:hAnsi="Sylfaen"/>
          <w:highlight w:val="yellow"/>
          <w:lang w:val="ka-GE"/>
        </w:rPr>
        <w:t>პოლიელექტროლიტის დოზირების აღჭურვილობა და მისი მახასიათებლებია: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9A16D1" w:rsidRPr="001A5005" w:rsidRDefault="00130357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აღჭურვილობის რაოდენობა</w:t>
      </w:r>
      <w:r w:rsidR="002905E1" w:rsidRPr="001A5005">
        <w:rPr>
          <w:sz w:val="24"/>
        </w:rPr>
        <w:t>: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1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ერთეული</w:t>
      </w:r>
      <w:r w:rsidR="002905E1" w:rsidRPr="001A5005">
        <w:rPr>
          <w:sz w:val="24"/>
        </w:rPr>
        <w:t>.</w:t>
      </w:r>
    </w:p>
    <w:p w:rsidR="009A16D1" w:rsidRPr="001A5005" w:rsidRDefault="00130357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</w:rPr>
        <w:t>უნიტარული</w:t>
      </w:r>
      <w:r w:rsidRPr="001A5005">
        <w:rPr>
          <w:sz w:val="24"/>
        </w:rPr>
        <w:t xml:space="preserve"> </w:t>
      </w:r>
      <w:r w:rsidR="00F50205" w:rsidRPr="001A5005">
        <w:rPr>
          <w:rFonts w:ascii="Sylfaen" w:hAnsi="Sylfaen" w:cs="Sylfaen"/>
          <w:sz w:val="24"/>
          <w:lang w:val="ka-GE"/>
        </w:rPr>
        <w:t>მოცულობა</w:t>
      </w:r>
      <w:r w:rsidR="002905E1" w:rsidRPr="001A5005">
        <w:rPr>
          <w:sz w:val="24"/>
        </w:rPr>
        <w:t>: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8,000</w:t>
      </w:r>
      <w:r w:rsidR="002905E1" w:rsidRPr="001A5005">
        <w:rPr>
          <w:spacing w:val="-3"/>
          <w:sz w:val="24"/>
        </w:rPr>
        <w:t xml:space="preserve"> </w:t>
      </w:r>
      <w:r w:rsidR="00F50205" w:rsidRPr="001A5005">
        <w:rPr>
          <w:rFonts w:ascii="Sylfaen" w:hAnsi="Sylfaen" w:cs="Sylfaen"/>
          <w:sz w:val="24"/>
        </w:rPr>
        <w:t>ლ</w:t>
      </w:r>
      <w:r w:rsidR="002905E1" w:rsidRPr="001A5005">
        <w:rPr>
          <w:sz w:val="24"/>
        </w:rPr>
        <w:t>/</w:t>
      </w:r>
      <w:r w:rsidRPr="001A5005">
        <w:rPr>
          <w:rFonts w:ascii="Sylfaen" w:hAnsi="Sylfaen"/>
          <w:sz w:val="24"/>
          <w:lang w:val="ka-GE"/>
        </w:rPr>
        <w:t>სთ</w:t>
      </w:r>
    </w:p>
    <w:p w:rsidR="005E5A81" w:rsidRPr="001A5005" w:rsidRDefault="00130357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პოლიელექტროლიტის</w:t>
      </w:r>
      <w:r w:rsidRPr="001A5005">
        <w:rPr>
          <w:rFonts w:ascii="Sylfaen" w:hAnsi="Sylfaen"/>
          <w:sz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>ტიპი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პოლიელექტროლიტი</w:t>
      </w:r>
      <w:r w:rsidR="00F50205" w:rsidRPr="001A5005">
        <w:rPr>
          <w:rFonts w:ascii="Sylfaen" w:hAnsi="Sylfaen" w:cs="Sylfaen"/>
          <w:sz w:val="24"/>
          <w:lang w:val="ka-GE"/>
        </w:rPr>
        <w:t xml:space="preserve">ს </w:t>
      </w:r>
      <w:r w:rsidR="00F50205" w:rsidRPr="001A5005">
        <w:rPr>
          <w:rFonts w:ascii="Sylfaen" w:hAnsi="Sylfaen" w:cs="Sylfaen"/>
          <w:sz w:val="24"/>
        </w:rPr>
        <w:t>ფხვნილი</w:t>
      </w:r>
    </w:p>
    <w:p w:rsidR="009A16D1" w:rsidRPr="001A5005" w:rsidRDefault="00F50205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კონცენტრაცია</w:t>
      </w:r>
      <w:r w:rsidR="002905E1" w:rsidRPr="001A5005">
        <w:rPr>
          <w:sz w:val="24"/>
        </w:rPr>
        <w:t>: 0.5%</w:t>
      </w:r>
    </w:p>
    <w:p w:rsidR="005E5A81" w:rsidRPr="001A5005" w:rsidRDefault="00F50205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</w:rPr>
        <w:t>მოსამზადებელი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ავზის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ტევადობა</w:t>
      </w:r>
      <w:r w:rsidR="002905E1" w:rsidRPr="001A5005">
        <w:rPr>
          <w:rFonts w:ascii="Sylfaen" w:hAnsi="Sylfaen" w:cs="Sylfaen"/>
          <w:sz w:val="24"/>
        </w:rPr>
        <w:t>: 8,000</w:t>
      </w:r>
      <w:r w:rsidRPr="001A5005">
        <w:rPr>
          <w:rFonts w:ascii="Sylfaen" w:hAnsi="Sylfaen" w:cs="Sylfaen"/>
          <w:sz w:val="24"/>
        </w:rPr>
        <w:t xml:space="preserve"> ლიტრი</w:t>
      </w:r>
      <w:r w:rsidR="002905E1" w:rsidRPr="001A5005">
        <w:rPr>
          <w:rFonts w:ascii="Sylfaen" w:hAnsi="Sylfaen" w:cs="Sylfaen"/>
          <w:sz w:val="24"/>
        </w:rPr>
        <w:t>.</w:t>
      </w:r>
    </w:p>
    <w:p w:rsidR="009A16D1" w:rsidRPr="001A5005" w:rsidRDefault="00F50205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მიქსერების რაოდენობა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2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ერთეული</w:t>
      </w:r>
      <w:r w:rsidR="002905E1" w:rsidRPr="001A5005">
        <w:rPr>
          <w:sz w:val="24"/>
        </w:rPr>
        <w:t>.</w:t>
      </w:r>
    </w:p>
    <w:p w:rsidR="009A16D1" w:rsidRPr="001A5005" w:rsidRDefault="009A16D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ძ</w:t>
      </w:r>
      <w:r w:rsidRPr="001A5005">
        <w:rPr>
          <w:rFonts w:ascii="Sylfaen" w:hAnsi="Sylfaen"/>
          <w:sz w:val="24"/>
          <w:lang w:val="ka-GE"/>
        </w:rPr>
        <w:t>რავა</w:t>
      </w:r>
      <w:r w:rsidR="002905E1" w:rsidRPr="001A5005">
        <w:rPr>
          <w:sz w:val="24"/>
        </w:rPr>
        <w:t>/</w:t>
      </w:r>
      <w:r w:rsidRPr="001A5005">
        <w:rPr>
          <w:rFonts w:ascii="Sylfaen" w:hAnsi="Sylfaen"/>
          <w:sz w:val="24"/>
          <w:lang w:val="ka-GE"/>
        </w:rPr>
        <w:t>მიქსერი</w:t>
      </w:r>
      <w:r w:rsidR="002905E1" w:rsidRPr="001A5005">
        <w:rPr>
          <w:sz w:val="24"/>
        </w:rPr>
        <w:t xml:space="preserve">: 1.10 + 0.75 </w:t>
      </w:r>
      <w:r w:rsidRPr="001A5005">
        <w:rPr>
          <w:rFonts w:ascii="Sylfaen" w:hAnsi="Sylfaen"/>
          <w:sz w:val="24"/>
          <w:lang w:val="ka-GE"/>
        </w:rPr>
        <w:t>კვტ</w:t>
      </w:r>
      <w:r w:rsidR="002905E1" w:rsidRPr="001A5005">
        <w:rPr>
          <w:sz w:val="24"/>
        </w:rPr>
        <w:t xml:space="preserve"> - IP55-1,400 </w:t>
      </w:r>
      <w:r w:rsidRPr="001A5005">
        <w:rPr>
          <w:sz w:val="24"/>
        </w:rPr>
        <w:t xml:space="preserve">rpm </w:t>
      </w:r>
    </w:p>
    <w:p w:rsidR="009A16D1" w:rsidRPr="001A5005" w:rsidRDefault="009A16D1" w:rsidP="009A16D1">
      <w:pPr>
        <w:pStyle w:val="ListParagraph"/>
        <w:tabs>
          <w:tab w:val="left" w:pos="1041"/>
          <w:tab w:val="left" w:pos="1042"/>
        </w:tabs>
        <w:spacing w:line="293" w:lineRule="exact"/>
        <w:ind w:firstLine="0"/>
        <w:rPr>
          <w:sz w:val="24"/>
        </w:rPr>
      </w:pPr>
    </w:p>
    <w:p w:rsidR="005E5A81" w:rsidRPr="001A5005" w:rsidRDefault="009A16D1" w:rsidP="009A16D1">
      <w:pPr>
        <w:tabs>
          <w:tab w:val="left" w:pos="1041"/>
          <w:tab w:val="left" w:pos="1042"/>
        </w:tabs>
        <w:spacing w:line="293" w:lineRule="exact"/>
        <w:rPr>
          <w:sz w:val="24"/>
        </w:rPr>
      </w:pPr>
      <w:r w:rsidRPr="001A5005">
        <w:rPr>
          <w:rFonts w:ascii="Sylfaen" w:hAnsi="Sylfaen" w:cs="Sylfaen"/>
          <w:sz w:val="24"/>
        </w:rPr>
        <w:t>დოზირება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განხორციელდება</w:t>
      </w:r>
      <w:r w:rsidRPr="001A5005">
        <w:rPr>
          <w:sz w:val="24"/>
        </w:rPr>
        <w:t>:</w:t>
      </w: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before="53"/>
        <w:ind w:left="1041" w:hanging="361"/>
        <w:jc w:val="both"/>
        <w:rPr>
          <w:sz w:val="24"/>
        </w:rPr>
      </w:pPr>
      <w:r w:rsidRPr="001A5005">
        <w:rPr>
          <w:sz w:val="24"/>
        </w:rPr>
        <w:t>2</w:t>
      </w:r>
      <w:r w:rsidRPr="001A5005">
        <w:rPr>
          <w:spacing w:val="-2"/>
          <w:sz w:val="24"/>
        </w:rPr>
        <w:t xml:space="preserve"> </w:t>
      </w:r>
      <w:r w:rsidRPr="001A5005">
        <w:rPr>
          <w:sz w:val="24"/>
        </w:rPr>
        <w:t>(1+1)</w:t>
      </w:r>
      <w:r w:rsidRPr="001A5005">
        <w:rPr>
          <w:spacing w:val="-1"/>
          <w:sz w:val="24"/>
        </w:rPr>
        <w:t xml:space="preserve"> </w:t>
      </w:r>
      <w:r w:rsidR="00304AB8" w:rsidRPr="001A5005">
        <w:rPr>
          <w:rFonts w:ascii="Sylfaen" w:hAnsi="Sylfaen" w:cs="Sylfaen"/>
          <w:sz w:val="24"/>
        </w:rPr>
        <w:t>ექსცენტრიკული ხრახნული ტუმბო</w:t>
      </w:r>
      <w:r w:rsidR="00304AB8" w:rsidRPr="001A5005">
        <w:rPr>
          <w:rFonts w:ascii="Sylfaen" w:hAnsi="Sylfaen" w:cs="Sylfaen"/>
          <w:sz w:val="24"/>
          <w:lang w:val="ka-GE"/>
        </w:rPr>
        <w:t>ებით</w:t>
      </w:r>
      <w:r w:rsidRPr="001A5005">
        <w:rPr>
          <w:spacing w:val="-1"/>
          <w:sz w:val="24"/>
        </w:rPr>
        <w:t xml:space="preserve"> </w:t>
      </w:r>
      <w:r w:rsidRPr="001A5005">
        <w:rPr>
          <w:sz w:val="24"/>
        </w:rPr>
        <w:t>“</w:t>
      </w:r>
      <w:r w:rsidR="00304AB8" w:rsidRPr="001A5005">
        <w:rPr>
          <w:rFonts w:ascii="Sylfaen" w:hAnsi="Sylfaen"/>
          <w:i/>
          <w:sz w:val="24"/>
          <w:lang w:val="ka-GE"/>
        </w:rPr>
        <w:t>მიმდინარე ეტაპზე</w:t>
      </w:r>
      <w:r w:rsidRPr="001A5005">
        <w:rPr>
          <w:sz w:val="24"/>
        </w:rPr>
        <w:t>”</w:t>
      </w:r>
    </w:p>
    <w:p w:rsidR="005E5A81" w:rsidRPr="001A5005" w:rsidRDefault="00304AB8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434" w:lineRule="auto"/>
        <w:ind w:left="321" w:right="-500" w:firstLine="360"/>
        <w:jc w:val="both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შემდეგი მახასიათებლებით:</w:t>
      </w:r>
    </w:p>
    <w:p w:rsidR="005E5A81" w:rsidRPr="001A5005" w:rsidRDefault="00304AB8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before="58"/>
        <w:ind w:left="1041" w:hanging="361"/>
        <w:rPr>
          <w:rFonts w:ascii="Sylfaen" w:hAnsi="Sylfaen"/>
          <w:sz w:val="24"/>
          <w:lang w:val="ka-GE"/>
        </w:rPr>
      </w:pPr>
      <w:r w:rsidRPr="001A5005">
        <w:rPr>
          <w:rFonts w:ascii="Sylfaen" w:hAnsi="Sylfaen"/>
          <w:sz w:val="24"/>
          <w:lang w:val="ka-GE"/>
        </w:rPr>
        <w:t>უნიტარული ნაკადი</w:t>
      </w:r>
      <w:r w:rsidR="002905E1" w:rsidRPr="001A5005">
        <w:rPr>
          <w:rFonts w:ascii="Sylfaen" w:hAnsi="Sylfaen"/>
          <w:sz w:val="24"/>
          <w:lang w:val="ka-GE"/>
        </w:rPr>
        <w:t xml:space="preserve">: 1,400-3,700 </w:t>
      </w:r>
      <w:r w:rsidRPr="001A5005">
        <w:rPr>
          <w:rFonts w:ascii="Sylfaen" w:hAnsi="Sylfaen"/>
          <w:sz w:val="24"/>
          <w:lang w:val="ka-GE"/>
        </w:rPr>
        <w:t>ლ</w:t>
      </w:r>
      <w:r w:rsidR="002905E1" w:rsidRPr="001A5005">
        <w:rPr>
          <w:rFonts w:ascii="Sylfaen" w:hAnsi="Sylfaen"/>
          <w:sz w:val="24"/>
          <w:lang w:val="ka-GE"/>
        </w:rPr>
        <w:t>/</w:t>
      </w:r>
      <w:r w:rsidRPr="001A5005">
        <w:rPr>
          <w:rFonts w:ascii="Sylfaen" w:hAnsi="Sylfaen"/>
          <w:sz w:val="24"/>
          <w:lang w:val="ka-GE"/>
        </w:rPr>
        <w:t>სთ</w:t>
      </w:r>
      <w:r w:rsidR="002905E1" w:rsidRPr="001A5005">
        <w:rPr>
          <w:rFonts w:ascii="Sylfaen" w:hAnsi="Sylfaen"/>
          <w:sz w:val="24"/>
          <w:lang w:val="ka-GE"/>
        </w:rPr>
        <w:t>,</w:t>
      </w:r>
    </w:p>
    <w:p w:rsidR="005E5A81" w:rsidRPr="001A5005" w:rsidRDefault="00304AB8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rFonts w:ascii="Sylfaen" w:hAnsi="Sylfaen"/>
          <w:sz w:val="24"/>
          <w:lang w:val="ka-GE"/>
        </w:rPr>
      </w:pPr>
      <w:r w:rsidRPr="001A5005">
        <w:rPr>
          <w:rFonts w:ascii="Sylfaen" w:hAnsi="Sylfaen"/>
          <w:sz w:val="24"/>
          <w:lang w:val="ka-GE"/>
        </w:rPr>
        <w:t>წნევა</w:t>
      </w:r>
      <w:r w:rsidR="002905E1" w:rsidRPr="001A5005">
        <w:rPr>
          <w:rFonts w:ascii="Sylfaen" w:hAnsi="Sylfaen"/>
          <w:sz w:val="24"/>
          <w:lang w:val="ka-GE"/>
        </w:rPr>
        <w:t>: 10 w.c.m.</w:t>
      </w:r>
    </w:p>
    <w:p w:rsidR="005E5A81" w:rsidRPr="001A5005" w:rsidRDefault="00304AB8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rFonts w:ascii="Sylfaen" w:hAnsi="Sylfaen"/>
          <w:sz w:val="24"/>
          <w:lang w:val="ka-GE"/>
        </w:rPr>
      </w:pPr>
      <w:r w:rsidRPr="001A5005">
        <w:rPr>
          <w:rFonts w:ascii="Sylfaen" w:hAnsi="Sylfaen"/>
          <w:sz w:val="24"/>
          <w:lang w:val="ka-GE"/>
        </w:rPr>
        <w:t>უნიტარული ძალა</w:t>
      </w:r>
      <w:r w:rsidR="002905E1" w:rsidRPr="001A5005">
        <w:rPr>
          <w:rFonts w:ascii="Sylfaen" w:hAnsi="Sylfaen"/>
          <w:sz w:val="24"/>
          <w:lang w:val="ka-GE"/>
        </w:rPr>
        <w:t xml:space="preserve">: 1.1 </w:t>
      </w:r>
      <w:r w:rsidRPr="001A5005">
        <w:rPr>
          <w:rFonts w:ascii="Sylfaen" w:hAnsi="Sylfaen"/>
          <w:sz w:val="24"/>
          <w:lang w:val="ka-GE"/>
        </w:rPr>
        <w:t>კვტ</w:t>
      </w:r>
    </w:p>
    <w:p w:rsidR="005E5A81" w:rsidRPr="001A5005" w:rsidRDefault="00304AB8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rFonts w:ascii="Sylfaen" w:hAnsi="Sylfaen"/>
          <w:sz w:val="24"/>
          <w:lang w:val="ka-GE"/>
        </w:rPr>
      </w:pPr>
      <w:r w:rsidRPr="001A5005">
        <w:rPr>
          <w:rFonts w:ascii="Sylfaen" w:hAnsi="Sylfaen"/>
          <w:sz w:val="24"/>
          <w:lang w:val="ka-GE"/>
        </w:rPr>
        <w:t>აღჭურვილი</w:t>
      </w:r>
      <w:r w:rsidR="002905E1" w:rsidRPr="001A5005">
        <w:rPr>
          <w:rFonts w:ascii="Sylfaen" w:hAnsi="Sylfaen"/>
          <w:sz w:val="24"/>
          <w:lang w:val="ka-GE"/>
        </w:rPr>
        <w:t xml:space="preserve"> VFD</w:t>
      </w:r>
      <w:r w:rsidRPr="001A5005">
        <w:rPr>
          <w:rFonts w:ascii="Sylfaen" w:hAnsi="Sylfaen"/>
          <w:sz w:val="24"/>
          <w:lang w:val="ka-GE"/>
        </w:rPr>
        <w:t>-ით</w:t>
      </w:r>
    </w:p>
    <w:p w:rsidR="00304AB8" w:rsidRPr="001A5005" w:rsidRDefault="00304AB8" w:rsidP="00304AB8">
      <w:pPr>
        <w:pStyle w:val="ListParagraph"/>
        <w:tabs>
          <w:tab w:val="left" w:pos="1041"/>
          <w:tab w:val="left" w:pos="1042"/>
        </w:tabs>
        <w:spacing w:line="293" w:lineRule="exact"/>
        <w:ind w:firstLine="0"/>
        <w:rPr>
          <w:rFonts w:ascii="Sylfaen" w:hAnsi="Sylfaen"/>
          <w:sz w:val="24"/>
          <w:lang w:val="ka-GE"/>
        </w:rPr>
      </w:pPr>
    </w:p>
    <w:p w:rsidR="005E5A81" w:rsidRDefault="00304AB8" w:rsidP="00304AB8">
      <w:pPr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  <w:lang w:val="ka-GE"/>
        </w:rPr>
        <w:t>მთლიანად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მოწყობილობა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განთავსებულია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არსებული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წვრილბადიანი </w:t>
      </w:r>
      <w:r w:rsidRPr="001A5005">
        <w:rPr>
          <w:rFonts w:ascii="Sylfaen" w:hAnsi="Sylfaen" w:cs="Sylfaen"/>
          <w:sz w:val="24"/>
          <w:szCs w:val="24"/>
        </w:rPr>
        <w:t>შენობის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ავტოფარეხში</w:t>
      </w:r>
      <w:r w:rsidRPr="001A5005">
        <w:rPr>
          <w:sz w:val="24"/>
          <w:szCs w:val="24"/>
        </w:rPr>
        <w:t>.</w:t>
      </w:r>
    </w:p>
    <w:p w:rsidR="00F44588" w:rsidRPr="00F44588" w:rsidRDefault="00F44588" w:rsidP="00304AB8">
      <w:pPr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დანადგარი უკვე იმყოფება აწყობილ მდგომარეობაში და ინტეგრირებულია სხვა ლოკაციაზე. უნდა მოხდეს მისი დემონტაჟი და პროექტის ფარგლებში ახალ ლოკაციაზე </w:t>
      </w:r>
    </w:p>
    <w:p w:rsidR="00F44588" w:rsidRPr="00F44588" w:rsidRDefault="00F44588" w:rsidP="00304AB8">
      <w:pPr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>მისი მონტაჟი და სრულად ინტეგრირება სისტემასთან. ახლა</w:t>
      </w:r>
      <w:r w:rsidR="00C65B2A">
        <w:rPr>
          <w:rFonts w:ascii="Sylfaen" w:hAnsi="Sylfaen"/>
          <w:sz w:val="24"/>
          <w:szCs w:val="24"/>
          <w:lang w:val="ka-GE"/>
        </w:rPr>
        <w:t>ნდელი ლოკაციის ადგილი დანადგარის დემონტაჟის შემდეგ ყველა მიერთების წერტილი თუ ელექტრო ენერგიის წყარო უნდა იყოს კონსერვირებული სადგურის პერსონალთან შეთანხმებით.</w:t>
      </w:r>
    </w:p>
    <w:p w:rsidR="00F44588" w:rsidRPr="001A5005" w:rsidRDefault="00F44588" w:rsidP="00304AB8">
      <w:pPr>
        <w:jc w:val="both"/>
        <w:sectPr w:rsidR="00F44588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304AB8" w:rsidP="00E03E6D">
      <w:pPr>
        <w:pStyle w:val="Heading2"/>
        <w:numPr>
          <w:ilvl w:val="1"/>
          <w:numId w:val="64"/>
        </w:numPr>
      </w:pPr>
      <w:bookmarkStart w:id="22" w:name="_Toc128566058"/>
      <w:r w:rsidRPr="001A5005">
        <w:rPr>
          <w:rFonts w:ascii="Sylfaen" w:hAnsi="Sylfaen"/>
          <w:lang w:val="ka-GE"/>
        </w:rPr>
        <w:t>კირის სტაბილიზაცია</w:t>
      </w:r>
      <w:bookmarkEnd w:id="22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304AB8">
      <w:pPr>
        <w:pStyle w:val="BodyText"/>
        <w:spacing w:before="5"/>
      </w:pP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სტაბილიზაციის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საშუალებები</w:t>
      </w:r>
      <w:r w:rsidRPr="001A5005">
        <w:t xml:space="preserve"> </w:t>
      </w:r>
      <w:r w:rsidRPr="001A5005">
        <w:rPr>
          <w:rFonts w:ascii="Sylfaen" w:hAnsi="Sylfaen" w:cs="Sylfaen"/>
        </w:rPr>
        <w:t>ორივე</w:t>
      </w:r>
      <w:r w:rsidRPr="001A5005">
        <w:t xml:space="preserve"> </w:t>
      </w:r>
      <w:r w:rsidRPr="001A5005">
        <w:rPr>
          <w:rFonts w:ascii="Sylfaen" w:hAnsi="Sylfaen" w:cs="Sylfaen"/>
        </w:rPr>
        <w:t>სტადიისთვის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ერთნაირია</w:t>
      </w:r>
      <w:r w:rsidRPr="001A5005">
        <w:t xml:space="preserve">,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</w:rPr>
        <w:t>დოზა</w:t>
      </w:r>
      <w:r w:rsidRPr="001A5005">
        <w:t xml:space="preserve"> </w:t>
      </w:r>
      <w:r w:rsidRPr="001A5005">
        <w:rPr>
          <w:rFonts w:ascii="Sylfaen" w:hAnsi="Sylfaen" w:cs="Sylfaen"/>
        </w:rPr>
        <w:t>განსხვავებულია</w:t>
      </w:r>
      <w:r w:rsidRPr="001A5005">
        <w:t>:</w:t>
      </w:r>
    </w:p>
    <w:p w:rsidR="00304AB8" w:rsidRPr="001A5005" w:rsidRDefault="00304AB8">
      <w:pPr>
        <w:pStyle w:val="BodyText"/>
        <w:spacing w:before="5"/>
      </w:pPr>
    </w:p>
    <w:p w:rsidR="005E5A81" w:rsidRPr="001A5005" w:rsidRDefault="002905E1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ind w:left="1041" w:hanging="361"/>
        <w:rPr>
          <w:rFonts w:ascii="Sylfaen" w:hAnsi="Sylfaen" w:cs="Sylfaen"/>
          <w:sz w:val="24"/>
          <w:szCs w:val="24"/>
        </w:rPr>
      </w:pPr>
      <w:r w:rsidRPr="001A5005">
        <w:rPr>
          <w:rFonts w:ascii="Sylfaen" w:hAnsi="Sylfaen" w:cs="Sylfaen"/>
          <w:i/>
          <w:sz w:val="24"/>
          <w:szCs w:val="24"/>
        </w:rPr>
        <w:t>“</w:t>
      </w:r>
      <w:r w:rsidR="00304AB8" w:rsidRPr="001A5005">
        <w:rPr>
          <w:rFonts w:ascii="Sylfaen" w:hAnsi="Sylfaen" w:cs="Sylfaen"/>
          <w:i/>
          <w:sz w:val="24"/>
          <w:szCs w:val="24"/>
        </w:rPr>
        <w:t>მიმდინარე ეტაპზე</w:t>
      </w:r>
      <w:r w:rsidRPr="001A5005">
        <w:rPr>
          <w:rFonts w:ascii="Sylfaen" w:hAnsi="Sylfaen" w:cs="Sylfaen"/>
          <w:i/>
          <w:sz w:val="24"/>
          <w:szCs w:val="24"/>
        </w:rPr>
        <w:t>”:</w:t>
      </w:r>
      <w:r w:rsidRPr="001A5005">
        <w:rPr>
          <w:rFonts w:ascii="Sylfaen" w:hAnsi="Sylfaen" w:cs="Sylfaen"/>
          <w:sz w:val="24"/>
          <w:szCs w:val="24"/>
        </w:rPr>
        <w:t xml:space="preserve"> 250 </w:t>
      </w:r>
      <w:r w:rsidR="00304AB8" w:rsidRPr="001A5005">
        <w:rPr>
          <w:rFonts w:ascii="Sylfaen" w:hAnsi="Sylfaen" w:cs="Sylfaen"/>
          <w:sz w:val="24"/>
          <w:szCs w:val="24"/>
        </w:rPr>
        <w:t>კგ</w:t>
      </w:r>
      <w:r w:rsidRPr="001A5005">
        <w:rPr>
          <w:rFonts w:ascii="Sylfaen" w:hAnsi="Sylfaen" w:cs="Sylfaen"/>
          <w:sz w:val="24"/>
          <w:szCs w:val="24"/>
        </w:rPr>
        <w:t xml:space="preserve">/t D.S, </w:t>
      </w:r>
      <w:r w:rsidR="00304AB8" w:rsidRPr="001A5005">
        <w:rPr>
          <w:rFonts w:ascii="Sylfaen" w:hAnsi="Sylfaen" w:cs="Sylfaen"/>
          <w:sz w:val="24"/>
          <w:szCs w:val="24"/>
        </w:rPr>
        <w:t>5 დღიანი შენახვის ვადით.</w:t>
      </w:r>
    </w:p>
    <w:p w:rsidR="005E5A81" w:rsidRPr="001A5005" w:rsidRDefault="005E5A81" w:rsidP="00304AB8">
      <w:pPr>
        <w:tabs>
          <w:tab w:val="left" w:pos="1041"/>
          <w:tab w:val="left" w:pos="1042"/>
        </w:tabs>
        <w:ind w:left="680"/>
        <w:rPr>
          <w:rFonts w:ascii="Sylfaen" w:hAnsi="Sylfaen" w:cs="Sylfaen"/>
          <w:sz w:val="24"/>
          <w:szCs w:val="24"/>
        </w:rPr>
      </w:pPr>
    </w:p>
    <w:p w:rsidR="005E5A81" w:rsidRPr="001A5005" w:rsidRDefault="00304AB8" w:rsidP="00304AB8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პროდუქტის</w:t>
      </w:r>
      <w:r w:rsidRPr="001A5005">
        <w:t xml:space="preserve"> </w:t>
      </w:r>
      <w:r w:rsidRPr="001A5005">
        <w:rPr>
          <w:rFonts w:ascii="Sylfaen" w:hAnsi="Sylfaen" w:cs="Sylfaen"/>
        </w:rPr>
        <w:t>შენახვა</w:t>
      </w:r>
      <w:r w:rsidRPr="001A5005">
        <w:t xml:space="preserve"> </w:t>
      </w:r>
      <w:r w:rsidRPr="001A5005">
        <w:rPr>
          <w:rFonts w:ascii="Sylfaen" w:hAnsi="Sylfaen" w:cs="Sylfaen"/>
        </w:rPr>
        <w:t>ხდება</w:t>
      </w:r>
      <w:r w:rsidRPr="001A5005">
        <w:t xml:space="preserve"> </w:t>
      </w:r>
      <w:r w:rsidRPr="001A5005">
        <w:rPr>
          <w:rFonts w:ascii="Sylfaen" w:hAnsi="Sylfaen" w:cs="Sylfaen"/>
        </w:rPr>
        <w:t>ცილინდრულ</w:t>
      </w:r>
      <w:r w:rsidRPr="001A5005">
        <w:t xml:space="preserve"> </w:t>
      </w:r>
      <w:r w:rsidRPr="001A5005">
        <w:rPr>
          <w:rFonts w:ascii="Sylfaen" w:hAnsi="Sylfaen" w:cs="Sylfaen"/>
        </w:rPr>
        <w:t>ვერტიკალურ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ბუნკერში</w:t>
      </w:r>
      <w:r w:rsidRPr="001A5005">
        <w:t xml:space="preserve">, </w:t>
      </w:r>
      <w:r w:rsidRPr="001A5005">
        <w:rPr>
          <w:rFonts w:ascii="Sylfaen" w:hAnsi="Sylfaen" w:cs="Sylfaen"/>
        </w:rPr>
        <w:t>ზომები</w:t>
      </w:r>
      <w:r w:rsidRPr="001A5005">
        <w:rPr>
          <w:rFonts w:ascii="Sylfaen" w:hAnsi="Sylfaen" w:cs="Sylfaen"/>
          <w:lang w:val="ka-GE"/>
        </w:rPr>
        <w:t xml:space="preserve"> შესაბამისი უნდა იყოს,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</w:rPr>
        <w:t>ავტონომიურობის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 xml:space="preserve">. </w:t>
      </w:r>
      <w:r w:rsidRPr="001A5005">
        <w:rPr>
          <w:rFonts w:ascii="Sylfaen" w:hAnsi="Sylfaen" w:cs="Sylfaen"/>
        </w:rPr>
        <w:t>აღჭურვილია</w:t>
      </w:r>
      <w:r w:rsidRPr="001A5005">
        <w:t xml:space="preserve"> </w:t>
      </w:r>
      <w:r w:rsidRPr="001A5005">
        <w:rPr>
          <w:rFonts w:ascii="Sylfaen" w:hAnsi="Sylfaen" w:cs="Sylfaen"/>
        </w:rPr>
        <w:t>სწორი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უსაფრთხო</w:t>
      </w:r>
      <w:r w:rsidRPr="001A5005">
        <w:t xml:space="preserve"> </w:t>
      </w:r>
      <w:r w:rsidRPr="001A5005">
        <w:rPr>
          <w:rFonts w:ascii="Sylfaen" w:hAnsi="Sylfaen" w:cs="Sylfaen"/>
        </w:rPr>
        <w:t>მუშაობისთვის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ელემენტებით</w:t>
      </w:r>
      <w:r w:rsidRPr="001A5005">
        <w:t xml:space="preserve">: </w:t>
      </w:r>
      <w:r w:rsidRPr="001A5005">
        <w:rPr>
          <w:rFonts w:ascii="Sylfaen" w:hAnsi="Sylfaen" w:cs="Sylfaen"/>
        </w:rPr>
        <w:t>შემავსებელი</w:t>
      </w:r>
      <w:r w:rsidRPr="001A5005">
        <w:t xml:space="preserve"> </w:t>
      </w:r>
      <w:r w:rsidRPr="001A5005">
        <w:rPr>
          <w:rFonts w:ascii="Sylfaen" w:hAnsi="Sylfaen" w:cs="Sylfaen"/>
        </w:rPr>
        <w:t>მილი</w:t>
      </w:r>
      <w:r w:rsidRPr="001A5005">
        <w:t xml:space="preserve">, </w:t>
      </w:r>
      <w:r w:rsidRPr="001A5005">
        <w:rPr>
          <w:rFonts w:ascii="Sylfaen" w:hAnsi="Sylfaen" w:cs="Sylfaen"/>
        </w:rPr>
        <w:t>კიბე</w:t>
      </w:r>
      <w:r w:rsidRPr="001A5005">
        <w:t xml:space="preserve"> </w:t>
      </w:r>
      <w:r w:rsidRPr="001A5005">
        <w:rPr>
          <w:rFonts w:ascii="Sylfaen" w:hAnsi="Sylfaen" w:cs="Sylfaen"/>
        </w:rPr>
        <w:t>სახურავამდე</w:t>
      </w:r>
      <w:r w:rsidRPr="001A5005">
        <w:t xml:space="preserve"> </w:t>
      </w:r>
      <w:r w:rsidRPr="001A5005">
        <w:rPr>
          <w:rFonts w:ascii="Sylfaen" w:hAnsi="Sylfaen" w:cs="Sylfaen"/>
        </w:rPr>
        <w:t>დაცვით</w:t>
      </w:r>
      <w:r w:rsidRPr="001A5005">
        <w:t xml:space="preserve">, </w:t>
      </w:r>
      <w:r w:rsidRPr="001A5005">
        <w:rPr>
          <w:rFonts w:ascii="Sylfaen" w:hAnsi="Sylfaen" w:cs="Sylfaen"/>
        </w:rPr>
        <w:t>მოაჯირები</w:t>
      </w:r>
      <w:r w:rsidRPr="001A5005">
        <w:t xml:space="preserve">, </w:t>
      </w:r>
      <w:r w:rsidRPr="001A5005">
        <w:rPr>
          <w:rFonts w:ascii="Sylfaen" w:hAnsi="Sylfaen" w:cs="Sylfaen"/>
        </w:rPr>
        <w:t>მტვრის</w:t>
      </w:r>
      <w:r w:rsidRPr="001A5005">
        <w:t xml:space="preserve"> </w:t>
      </w:r>
      <w:r w:rsidRPr="001A5005">
        <w:rPr>
          <w:rFonts w:ascii="Sylfaen" w:hAnsi="Sylfaen" w:cs="Sylfaen"/>
        </w:rPr>
        <w:t>ფილტრი</w:t>
      </w:r>
      <w:r w:rsidRPr="001A5005">
        <w:t xml:space="preserve">, </w:t>
      </w:r>
      <w:r w:rsidRPr="001A5005">
        <w:rPr>
          <w:rFonts w:ascii="Sylfaen" w:hAnsi="Sylfaen" w:cs="Sylfaen"/>
        </w:rPr>
        <w:t>დონის</w:t>
      </w:r>
      <w:r w:rsidRPr="001A5005">
        <w:t xml:space="preserve"> </w:t>
      </w:r>
      <w:r w:rsidRPr="001A5005">
        <w:rPr>
          <w:rFonts w:ascii="Sylfaen" w:hAnsi="Sylfaen" w:cs="Sylfaen"/>
        </w:rPr>
        <w:t>დეტექტორები</w:t>
      </w:r>
      <w:r w:rsidRPr="001A5005">
        <w:t xml:space="preserve">,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სარქველი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სწრაფად</w:t>
      </w:r>
      <w:r w:rsidRPr="001A5005">
        <w:t xml:space="preserve"> </w:t>
      </w:r>
      <w:r w:rsidRPr="001A5005">
        <w:rPr>
          <w:rFonts w:ascii="Sylfaen" w:hAnsi="Sylfaen" w:cs="Sylfaen"/>
        </w:rPr>
        <w:t>გახსნ</w:t>
      </w:r>
      <w:r w:rsidR="00100E54" w:rsidRPr="001A5005">
        <w:rPr>
          <w:rFonts w:ascii="Sylfaen" w:hAnsi="Sylfaen" w:cs="Sylfaen"/>
          <w:lang w:val="ka-GE"/>
        </w:rPr>
        <w:t>ადი</w:t>
      </w:r>
      <w:r w:rsidRPr="001A5005">
        <w:t xml:space="preserve"> </w:t>
      </w:r>
      <w:r w:rsidRPr="001A5005">
        <w:rPr>
          <w:rFonts w:ascii="Sylfaen" w:hAnsi="Sylfaen" w:cs="Sylfaen"/>
        </w:rPr>
        <w:t>ჰერმეტულ</w:t>
      </w:r>
      <w:r w:rsidR="00100E54" w:rsidRPr="001A5005">
        <w:rPr>
          <w:rFonts w:ascii="Sylfaen" w:hAnsi="Sylfaen" w:cs="Sylfaen"/>
          <w:lang w:val="ka-GE"/>
        </w:rPr>
        <w:t>ად დახურული</w:t>
      </w:r>
      <w:r w:rsidRPr="001A5005">
        <w:t xml:space="preserve"> </w:t>
      </w:r>
      <w:r w:rsidRPr="001A5005">
        <w:rPr>
          <w:rFonts w:ascii="Sylfaen" w:hAnsi="Sylfaen" w:cs="Sylfaen"/>
        </w:rPr>
        <w:t>ჭ</w:t>
      </w:r>
      <w:r w:rsidR="00100E54" w:rsidRPr="001A5005">
        <w:rPr>
          <w:rFonts w:ascii="Sylfaen" w:hAnsi="Sylfaen" w:cs="Sylfaen"/>
          <w:lang w:val="ka-GE"/>
        </w:rPr>
        <w:t>ა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ბუნკერი</w:t>
      </w:r>
      <w:r w:rsidRPr="001A5005">
        <w:t xml:space="preserve"> </w:t>
      </w:r>
      <w:r w:rsidRPr="001A5005">
        <w:rPr>
          <w:rFonts w:ascii="Sylfaen" w:hAnsi="Sylfaen" w:cs="Sylfaen"/>
        </w:rPr>
        <w:t>მოთავსებულია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ფილაზე</w:t>
      </w:r>
      <w:r w:rsidRPr="001A5005">
        <w:t>.</w:t>
      </w:r>
    </w:p>
    <w:p w:rsidR="00304AB8" w:rsidRPr="001A5005" w:rsidRDefault="00304AB8" w:rsidP="00304AB8">
      <w:pPr>
        <w:pStyle w:val="BodyText"/>
        <w:spacing w:before="10"/>
        <w:jc w:val="both"/>
        <w:rPr>
          <w:sz w:val="20"/>
        </w:rPr>
      </w:pPr>
    </w:p>
    <w:p w:rsidR="005E5A81" w:rsidRPr="001A5005" w:rsidRDefault="00100E54">
      <w:pPr>
        <w:ind w:left="321"/>
        <w:rPr>
          <w:b/>
          <w:sz w:val="24"/>
        </w:rPr>
      </w:pPr>
      <w:r w:rsidRPr="001A5005">
        <w:rPr>
          <w:rFonts w:ascii="Sylfaen" w:hAnsi="Sylfaen" w:cs="Sylfaen"/>
          <w:b/>
          <w:sz w:val="24"/>
        </w:rPr>
        <w:t>შე</w:t>
      </w:r>
      <w:r w:rsidRPr="001A5005">
        <w:rPr>
          <w:rFonts w:ascii="Sylfaen" w:hAnsi="Sylfaen" w:cs="Sylfaen"/>
          <w:b/>
          <w:sz w:val="24"/>
          <w:lang w:val="ka-GE"/>
        </w:rPr>
        <w:t>მნახველი</w:t>
      </w:r>
      <w:r w:rsidRPr="001A5005">
        <w:rPr>
          <w:b/>
          <w:sz w:val="24"/>
        </w:rPr>
        <w:t xml:space="preserve"> </w:t>
      </w:r>
      <w:r w:rsidR="00344BD7" w:rsidRPr="001A5005">
        <w:rPr>
          <w:rFonts w:ascii="Sylfaen" w:hAnsi="Sylfaen" w:cs="Sylfaen"/>
          <w:b/>
          <w:sz w:val="24"/>
          <w:lang w:val="ka-GE"/>
        </w:rPr>
        <w:t>ბუნკერი</w:t>
      </w:r>
      <w:r w:rsidR="002905E1" w:rsidRPr="001A5005">
        <w:rPr>
          <w:b/>
          <w:sz w:val="24"/>
        </w:rPr>
        <w:t>:</w:t>
      </w:r>
    </w:p>
    <w:p w:rsidR="005E5A81" w:rsidRPr="001A5005" w:rsidRDefault="005E5A81">
      <w:pPr>
        <w:pStyle w:val="BodyText"/>
        <w:spacing w:before="4"/>
        <w:rPr>
          <w:b/>
        </w:rPr>
      </w:pPr>
    </w:p>
    <w:p w:rsidR="005E5A81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before="1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დიამეტრი</w:t>
      </w:r>
      <w:r w:rsidR="002905E1" w:rsidRPr="001A5005">
        <w:rPr>
          <w:sz w:val="24"/>
        </w:rPr>
        <w:t>:</w:t>
      </w:r>
      <w:r w:rsidR="002905E1" w:rsidRPr="001A5005">
        <w:rPr>
          <w:spacing w:val="-4"/>
          <w:sz w:val="24"/>
        </w:rPr>
        <w:t xml:space="preserve"> </w:t>
      </w:r>
      <w:r w:rsidR="002905E1" w:rsidRPr="001A5005">
        <w:rPr>
          <w:sz w:val="24"/>
        </w:rPr>
        <w:t>2,400</w:t>
      </w:r>
      <w:r w:rsidR="002905E1" w:rsidRPr="001A5005">
        <w:rPr>
          <w:spacing w:val="-2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მმ</w:t>
      </w:r>
    </w:p>
    <w:p w:rsidR="005E5A81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პროდუქტის გამავალი მილტუჩის სიმაღლე: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2,000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მმ</w:t>
      </w:r>
    </w:p>
    <w:p w:rsidR="005E5A81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კონუსური სიმაღლე</w:t>
      </w:r>
      <w:r w:rsidR="002905E1" w:rsidRPr="001A5005">
        <w:rPr>
          <w:sz w:val="24"/>
        </w:rPr>
        <w:t xml:space="preserve">: 1,955 </w:t>
      </w:r>
      <w:r w:rsidRPr="001A5005">
        <w:rPr>
          <w:rFonts w:ascii="Sylfaen" w:hAnsi="Sylfaen"/>
          <w:sz w:val="24"/>
          <w:lang w:val="ka-GE"/>
        </w:rPr>
        <w:t>მმ</w:t>
      </w:r>
    </w:p>
    <w:p w:rsidR="005E5A81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ცილინდრული სიმაღლე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8,500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მმ</w:t>
      </w:r>
    </w:p>
    <w:p w:rsidR="005E5A81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მთლიანი სიმაღლე</w:t>
      </w:r>
      <w:r w:rsidR="002905E1" w:rsidRPr="001A5005">
        <w:rPr>
          <w:sz w:val="24"/>
        </w:rPr>
        <w:t xml:space="preserve">: 13,555 </w:t>
      </w:r>
      <w:r w:rsidRPr="001A5005">
        <w:rPr>
          <w:rFonts w:ascii="Sylfaen" w:hAnsi="Sylfaen"/>
          <w:sz w:val="24"/>
          <w:lang w:val="ka-GE"/>
        </w:rPr>
        <w:t>მმ</w:t>
      </w:r>
    </w:p>
    <w:p w:rsidR="00100E54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შემავსებელი მილი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DN80</w:t>
      </w:r>
    </w:p>
    <w:p w:rsidR="005E5A81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 w:cs="Sylfaen"/>
          <w:sz w:val="24"/>
        </w:rPr>
        <w:t>მატერიალური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სხეული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ნახშირბადოვანი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ფოლადი</w:t>
      </w:r>
    </w:p>
    <w:p w:rsidR="005E5A81" w:rsidRPr="001A5005" w:rsidRDefault="00100E54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spacing w:line="293" w:lineRule="exact"/>
        <w:ind w:left="1041"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აღჭურვილობა</w:t>
      </w:r>
      <w:r w:rsidR="002905E1" w:rsidRPr="001A5005">
        <w:rPr>
          <w:sz w:val="24"/>
        </w:rPr>
        <w:t>:</w:t>
      </w:r>
    </w:p>
    <w:p w:rsidR="005E5A81" w:rsidRPr="001A5005" w:rsidRDefault="00100E54" w:rsidP="00E03E6D">
      <w:pPr>
        <w:pStyle w:val="ListParagraph"/>
        <w:numPr>
          <w:ilvl w:val="3"/>
          <w:numId w:val="64"/>
        </w:numPr>
        <w:tabs>
          <w:tab w:val="left" w:pos="1762"/>
        </w:tabs>
        <w:spacing w:line="286" w:lineRule="exact"/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მტვრის შემკრები</w:t>
      </w:r>
    </w:p>
    <w:p w:rsidR="005E5A81" w:rsidRPr="001A5005" w:rsidRDefault="002905E1" w:rsidP="00E03E6D">
      <w:pPr>
        <w:pStyle w:val="ListParagraph"/>
        <w:numPr>
          <w:ilvl w:val="3"/>
          <w:numId w:val="64"/>
        </w:numPr>
        <w:tabs>
          <w:tab w:val="left" w:pos="1762"/>
        </w:tabs>
        <w:spacing w:line="276" w:lineRule="exact"/>
        <w:ind w:hanging="361"/>
        <w:rPr>
          <w:sz w:val="24"/>
        </w:rPr>
      </w:pPr>
      <w:r w:rsidRPr="001A5005">
        <w:rPr>
          <w:sz w:val="24"/>
        </w:rPr>
        <w:t>2</w:t>
      </w:r>
      <w:r w:rsidRPr="001A5005">
        <w:rPr>
          <w:spacing w:val="-1"/>
          <w:sz w:val="24"/>
        </w:rPr>
        <w:t xml:space="preserve"> </w:t>
      </w:r>
      <w:r w:rsidR="00100E54" w:rsidRPr="001A5005">
        <w:rPr>
          <w:rFonts w:ascii="Sylfaen" w:hAnsi="Sylfaen"/>
          <w:sz w:val="24"/>
          <w:lang w:val="ka-GE"/>
        </w:rPr>
        <w:t>დონის დეტექტორი</w:t>
      </w:r>
    </w:p>
    <w:p w:rsidR="005E5A81" w:rsidRPr="001A5005" w:rsidRDefault="00100E54" w:rsidP="00E03E6D">
      <w:pPr>
        <w:pStyle w:val="ListParagraph"/>
        <w:numPr>
          <w:ilvl w:val="3"/>
          <w:numId w:val="64"/>
        </w:numPr>
        <w:tabs>
          <w:tab w:val="left" w:pos="1762"/>
        </w:tabs>
        <w:spacing w:line="286" w:lineRule="exact"/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დაწეული წნევის</w:t>
      </w:r>
      <w:r w:rsidR="002905E1" w:rsidRPr="001A5005">
        <w:rPr>
          <w:sz w:val="24"/>
        </w:rPr>
        <w:t xml:space="preserve"> – </w:t>
      </w:r>
      <w:r w:rsidRPr="001A5005">
        <w:rPr>
          <w:rFonts w:ascii="Sylfaen" w:hAnsi="Sylfaen"/>
          <w:sz w:val="24"/>
          <w:lang w:val="ka-GE"/>
        </w:rPr>
        <w:t>ჭარბი წნევის გამომშვები სარქველი</w:t>
      </w:r>
    </w:p>
    <w:p w:rsidR="00100E54" w:rsidRPr="001A5005" w:rsidRDefault="00100E54">
      <w:pPr>
        <w:pStyle w:val="BodyText"/>
        <w:spacing w:before="9"/>
        <w:rPr>
          <w:rFonts w:ascii="Sylfaen" w:hAnsi="Sylfaen" w:cs="Sylfaen"/>
        </w:rPr>
      </w:pPr>
    </w:p>
    <w:p w:rsidR="005E5A81" w:rsidRPr="001A5005" w:rsidRDefault="00100E54" w:rsidP="00100E54">
      <w:pPr>
        <w:pStyle w:val="BodyText"/>
        <w:spacing w:before="9"/>
        <w:jc w:val="both"/>
        <w:rPr>
          <w:rFonts w:ascii="Sylfaen" w:hAnsi="Sylfaen" w:cs="Sylfaen"/>
          <w:lang w:val="ka-GE"/>
        </w:rPr>
      </w:pPr>
      <w:r w:rsidRPr="001A5005">
        <w:rPr>
          <w:rFonts w:ascii="Sylfaen" w:hAnsi="Sylfaen" w:cs="Sylfaen"/>
        </w:rPr>
        <w:t>თაღოვანი</w:t>
      </w:r>
      <w:r w:rsidRPr="001A5005">
        <w:t xml:space="preserve"> </w:t>
      </w:r>
      <w:r w:rsidRPr="001A5005">
        <w:rPr>
          <w:rFonts w:ascii="Sylfaen" w:hAnsi="Sylfaen" w:cs="Sylfaen"/>
        </w:rPr>
        <w:t>ამომრთველი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განყოფილება</w:t>
      </w:r>
      <w:r w:rsidRPr="001A5005">
        <w:t xml:space="preserve"> </w:t>
      </w:r>
      <w:r w:rsidRPr="001A5005">
        <w:rPr>
          <w:rFonts w:ascii="Sylfaen" w:hAnsi="Sylfaen" w:cs="Sylfaen"/>
        </w:rPr>
        <w:t>ახორციელებს</w:t>
      </w:r>
      <w:r w:rsidRPr="001A5005">
        <w:t xml:space="preserve"> </w:t>
      </w:r>
      <w:r w:rsidRPr="001A5005">
        <w:rPr>
          <w:rFonts w:ascii="Sylfaen" w:hAnsi="Sylfaen" w:cs="Sylfaen"/>
        </w:rPr>
        <w:t>პროდუქტის</w:t>
      </w:r>
      <w:r w:rsidRPr="001A5005">
        <w:t xml:space="preserve"> </w:t>
      </w:r>
      <w:r w:rsidRPr="001A5005">
        <w:rPr>
          <w:rFonts w:ascii="Sylfaen" w:hAnsi="Sylfaen" w:cs="Sylfaen"/>
        </w:rPr>
        <w:t>მოცულობით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დოზირებას</w:t>
      </w:r>
      <w:r w:rsidRPr="001A5005">
        <w:t xml:space="preserve">. </w:t>
      </w:r>
      <w:r w:rsidRPr="001A5005">
        <w:rPr>
          <w:rFonts w:ascii="Sylfaen" w:hAnsi="Sylfaen" w:cs="Sylfaen"/>
        </w:rPr>
        <w:t>დოზა</w:t>
      </w:r>
      <w:r w:rsidRPr="001A5005">
        <w:t xml:space="preserve"> </w:t>
      </w:r>
      <w:r w:rsidRPr="001A5005">
        <w:rPr>
          <w:rFonts w:ascii="Sylfaen" w:hAnsi="Sylfaen" w:cs="Sylfaen"/>
        </w:rPr>
        <w:t>კონტროლდება</w:t>
      </w:r>
      <w:r w:rsidRPr="001A5005">
        <w:t xml:space="preserve"> </w:t>
      </w:r>
      <w:r w:rsidRPr="001A5005">
        <w:rPr>
          <w:rFonts w:ascii="Sylfaen" w:hAnsi="Sylfaen" w:cs="Sylfaen"/>
        </w:rPr>
        <w:t>ცვლადი</w:t>
      </w:r>
      <w:r w:rsidRPr="001A5005">
        <w:t xml:space="preserve"> </w:t>
      </w:r>
      <w:r w:rsidRPr="001A5005">
        <w:rPr>
          <w:rFonts w:ascii="Sylfaen" w:hAnsi="Sylfaen" w:cs="Sylfaen"/>
        </w:rPr>
        <w:t>სიხშირის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ამძრავით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გამზომველ ხრახნზე.</w:t>
      </w:r>
    </w:p>
    <w:p w:rsidR="00100E54" w:rsidRPr="001A5005" w:rsidRDefault="00100E54" w:rsidP="00100E54">
      <w:pPr>
        <w:pStyle w:val="BodyText"/>
        <w:spacing w:before="9"/>
        <w:jc w:val="both"/>
        <w:rPr>
          <w:sz w:val="20"/>
          <w:lang w:val="ka-GE"/>
        </w:rPr>
      </w:pPr>
    </w:p>
    <w:p w:rsidR="005E5A81" w:rsidRPr="001A5005" w:rsidRDefault="00100E54" w:rsidP="00100E54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სერიულად</w:t>
      </w:r>
      <w:r w:rsidRPr="001A5005">
        <w:t xml:space="preserve"> </w:t>
      </w:r>
      <w:r w:rsidRPr="001A5005">
        <w:rPr>
          <w:rFonts w:ascii="Sylfaen" w:hAnsi="Sylfaen" w:cs="Sylfaen"/>
        </w:rPr>
        <w:t>დაკავშირებული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გამზომველ ხრახნთან,</w:t>
      </w:r>
      <w:r w:rsidRPr="001A5005">
        <w:t xml:space="preserve"> </w:t>
      </w:r>
      <w:r w:rsidRPr="001A5005">
        <w:rPr>
          <w:rFonts w:ascii="Sylfaen" w:hAnsi="Sylfaen" w:cs="Sylfaen"/>
        </w:rPr>
        <w:t>კონვეიერის</w:t>
      </w:r>
      <w:r w:rsidRPr="001A5005">
        <w:t xml:space="preserve"> </w:t>
      </w:r>
      <w:r w:rsidRPr="001A5005">
        <w:rPr>
          <w:rFonts w:ascii="Sylfaen" w:hAnsi="Sylfaen" w:cs="Sylfaen"/>
        </w:rPr>
        <w:t>ხრახნ</w:t>
      </w:r>
      <w:r w:rsidR="00D17437" w:rsidRPr="001A5005">
        <w:rPr>
          <w:rFonts w:ascii="Sylfaen" w:hAnsi="Sylfaen" w:cs="Sylfaen"/>
          <w:lang w:val="ka-GE"/>
        </w:rPr>
        <w:t>თან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ინჟექტორის</w:t>
      </w:r>
      <w:r w:rsidRPr="001A5005">
        <w:t xml:space="preserve"> ID-</w:t>
      </w:r>
      <w:r w:rsidR="00D17437" w:rsidRPr="001A5005">
        <w:rPr>
          <w:rFonts w:ascii="Sylfaen" w:hAnsi="Sylfaen" w:cs="Sylfaen"/>
          <w:lang w:val="ka-GE"/>
        </w:rPr>
        <w:t>ისთან</w:t>
      </w:r>
      <w:r w:rsidR="00D17437" w:rsidRPr="001A5005">
        <w:t xml:space="preserve"> </w:t>
      </w:r>
      <w:r w:rsidR="00D17437" w:rsidRPr="001A5005">
        <w:rPr>
          <w:rFonts w:ascii="Sylfaen" w:hAnsi="Sylfaen"/>
          <w:lang w:val="ka-GE"/>
        </w:rPr>
        <w:t xml:space="preserve">ხდება </w:t>
      </w:r>
      <w:r w:rsidR="00D17437" w:rsidRPr="001A5005">
        <w:rPr>
          <w:rFonts w:ascii="Sylfaen" w:hAnsi="Sylfaen" w:cs="Sylfaen"/>
        </w:rPr>
        <w:t>პროდუქტი</w:t>
      </w:r>
      <w:r w:rsidR="00D17437" w:rsidRPr="001A5005">
        <w:rPr>
          <w:rFonts w:ascii="Sylfaen" w:hAnsi="Sylfaen" w:cs="Sylfaen"/>
          <w:lang w:val="ka-GE"/>
        </w:rPr>
        <w:t>ს გადატანა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შეყვანა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მიქსერში</w:t>
      </w:r>
      <w:r w:rsidRPr="001A5005">
        <w:t xml:space="preserve">. </w:t>
      </w:r>
      <w:r w:rsidRPr="001A5005">
        <w:rPr>
          <w:rFonts w:ascii="Sylfaen" w:hAnsi="Sylfaen" w:cs="Sylfaen"/>
        </w:rPr>
        <w:t>ხრახნების</w:t>
      </w:r>
      <w:r w:rsidRPr="001A5005">
        <w:t xml:space="preserve">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ნაკრების</w:t>
      </w:r>
      <w:r w:rsidRPr="001A5005">
        <w:t xml:space="preserve"> </w:t>
      </w:r>
      <w:r w:rsidRPr="001A5005">
        <w:rPr>
          <w:rFonts w:ascii="Sylfaen" w:hAnsi="Sylfaen" w:cs="Sylfaen"/>
        </w:rPr>
        <w:t>კონფიგურაცია</w:t>
      </w:r>
      <w:r w:rsidRPr="001A5005">
        <w:t xml:space="preserve"> </w:t>
      </w:r>
      <w:r w:rsidRPr="001A5005">
        <w:rPr>
          <w:rFonts w:ascii="Sylfaen" w:hAnsi="Sylfaen" w:cs="Sylfaen"/>
        </w:rPr>
        <w:t>შექმნილია</w:t>
      </w:r>
      <w:r w:rsidRPr="001A5005">
        <w:t xml:space="preserve"> </w:t>
      </w:r>
      <w:r w:rsidRPr="001A5005">
        <w:rPr>
          <w:rFonts w:ascii="Sylfaen" w:hAnsi="Sylfaen" w:cs="Sylfaen"/>
        </w:rPr>
        <w:t>მიქსერის</w:t>
      </w:r>
      <w:r w:rsidRPr="001A5005">
        <w:t xml:space="preserve"> </w:t>
      </w:r>
      <w:r w:rsidRPr="001A5005">
        <w:rPr>
          <w:rFonts w:ascii="Sylfaen" w:hAnsi="Sylfaen" w:cs="Sylfaen"/>
        </w:rPr>
        <w:t>შიგნით</w:t>
      </w:r>
      <w:r w:rsidRPr="001A5005">
        <w:t xml:space="preserve"> </w:t>
      </w:r>
      <w:r w:rsidRPr="001A5005">
        <w:rPr>
          <w:rFonts w:ascii="Sylfaen" w:hAnsi="Sylfaen" w:cs="Sylfaen"/>
        </w:rPr>
        <w:t>წარმოქმნილი</w:t>
      </w:r>
      <w:r w:rsidRPr="001A5005">
        <w:t xml:space="preserve"> </w:t>
      </w:r>
      <w:r w:rsidR="00D17437" w:rsidRPr="001A5005">
        <w:rPr>
          <w:rFonts w:ascii="Sylfaen" w:hAnsi="Sylfaen" w:cs="Sylfaen"/>
        </w:rPr>
        <w:t>ტენიანობი</w:t>
      </w:r>
      <w:r w:rsidR="00D17437" w:rsidRPr="001A5005">
        <w:rPr>
          <w:rFonts w:ascii="Sylfaen" w:hAnsi="Sylfaen" w:cs="Sylfaen"/>
          <w:lang w:val="ka-GE"/>
        </w:rPr>
        <w:t>თ</w:t>
      </w:r>
      <w:r w:rsidRPr="001A5005">
        <w:t>/</w:t>
      </w:r>
      <w:r w:rsidRPr="001A5005">
        <w:rPr>
          <w:rFonts w:ascii="Sylfaen" w:hAnsi="Sylfaen" w:cs="Sylfaen"/>
        </w:rPr>
        <w:t>ორთქლი</w:t>
      </w:r>
      <w:r w:rsidR="00D17437" w:rsidRPr="001A5005">
        <w:rPr>
          <w:rFonts w:ascii="Sylfaen" w:hAnsi="Sylfaen" w:cs="Sylfaen"/>
          <w:lang w:val="ka-GE"/>
        </w:rPr>
        <w:t>თ</w:t>
      </w:r>
      <w:r w:rsidRPr="001A5005">
        <w:t xml:space="preserve"> </w:t>
      </w:r>
      <w:r w:rsidR="00D17437" w:rsidRPr="001A5005">
        <w:rPr>
          <w:rFonts w:ascii="Sylfaen" w:hAnsi="Sylfaen" w:cs="Sylfaen"/>
          <w:lang w:val="ka-GE"/>
        </w:rPr>
        <w:t>გაჭედვის</w:t>
      </w:r>
      <w:r w:rsidRPr="001A5005">
        <w:t xml:space="preserve"> </w:t>
      </w:r>
      <w:r w:rsidRPr="001A5005">
        <w:rPr>
          <w:rFonts w:ascii="Sylfaen" w:hAnsi="Sylfaen" w:cs="Sylfaen"/>
        </w:rPr>
        <w:t>თავიდან</w:t>
      </w:r>
      <w:r w:rsidRPr="001A5005">
        <w:t xml:space="preserve"> </w:t>
      </w:r>
      <w:r w:rsidRPr="001A5005">
        <w:rPr>
          <w:rFonts w:ascii="Sylfaen" w:hAnsi="Sylfaen" w:cs="Sylfaen"/>
        </w:rPr>
        <w:t>ასაცილებლად</w:t>
      </w:r>
      <w:r w:rsidRPr="001A5005">
        <w:t>.</w:t>
      </w:r>
    </w:p>
    <w:p w:rsidR="00D17437" w:rsidRPr="001A5005" w:rsidRDefault="00D17437" w:rsidP="00100E54">
      <w:pPr>
        <w:pStyle w:val="BodyText"/>
        <w:spacing w:before="10"/>
        <w:jc w:val="both"/>
        <w:rPr>
          <w:sz w:val="20"/>
        </w:rPr>
      </w:pPr>
    </w:p>
    <w:p w:rsidR="005E5A81" w:rsidRPr="001A5005" w:rsidRDefault="00D17437" w:rsidP="00D17437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მიქსერი</w:t>
      </w:r>
      <w:r w:rsidRPr="001A5005">
        <w:rPr>
          <w:rFonts w:ascii="Sylfaen" w:hAnsi="Sylfaen" w:cs="Sylfaen"/>
          <w:lang w:val="ka-GE"/>
        </w:rPr>
        <w:t>თ</w:t>
      </w:r>
      <w:r w:rsidRPr="001A5005">
        <w:t xml:space="preserve">, </w:t>
      </w:r>
      <w:r w:rsidRPr="001A5005">
        <w:rPr>
          <w:rFonts w:ascii="Sylfaen" w:hAnsi="Sylfaen" w:cs="Sylfaen"/>
        </w:rPr>
        <w:t>ორმაგი</w:t>
      </w:r>
      <w:r w:rsidRPr="001A5005">
        <w:t xml:space="preserve"> </w:t>
      </w:r>
      <w:r w:rsidRPr="001A5005">
        <w:rPr>
          <w:rFonts w:ascii="Sylfaen" w:hAnsi="Sylfaen" w:cs="Sylfaen"/>
        </w:rPr>
        <w:t>სპირალ</w:t>
      </w:r>
      <w:r w:rsidRPr="001A5005">
        <w:rPr>
          <w:rFonts w:ascii="Sylfaen" w:hAnsi="Sylfaen" w:cs="Sylfaen"/>
          <w:lang w:val="ka-GE"/>
        </w:rPr>
        <w:t>ური</w:t>
      </w:r>
      <w:r w:rsidRPr="001A5005">
        <w:t xml:space="preserve"> </w:t>
      </w:r>
      <w:r w:rsidRPr="001A5005">
        <w:rPr>
          <w:rFonts w:ascii="Sylfaen" w:hAnsi="Sylfaen" w:cs="Sylfaen"/>
        </w:rPr>
        <w:t>როტორის</w:t>
      </w:r>
      <w:r w:rsidRPr="001A5005">
        <w:t xml:space="preserve"> </w:t>
      </w:r>
      <w:r w:rsidRPr="001A5005">
        <w:rPr>
          <w:rFonts w:ascii="Sylfaen" w:hAnsi="Sylfaen" w:cs="Sylfaen"/>
        </w:rPr>
        <w:t>საწინააღმდეგო</w:t>
      </w:r>
      <w:r w:rsidRPr="001A5005">
        <w:t xml:space="preserve"> </w:t>
      </w:r>
      <w:r w:rsidRPr="001A5005">
        <w:rPr>
          <w:rFonts w:ascii="Sylfaen" w:hAnsi="Sylfaen" w:cs="Sylfaen"/>
        </w:rPr>
        <w:t>მბრუნავი</w:t>
      </w:r>
      <w:r w:rsidRPr="001A5005">
        <w:t xml:space="preserve"> </w:t>
      </w:r>
      <w:r w:rsidRPr="001A5005">
        <w:rPr>
          <w:rFonts w:ascii="Sylfaen" w:hAnsi="Sylfaen" w:cs="Sylfaen"/>
        </w:rPr>
        <w:t>პირებით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უწყვეტობი</w:t>
      </w:r>
      <w:r w:rsidRPr="001A5005">
        <w:rPr>
          <w:rFonts w:ascii="Sylfaen" w:hAnsi="Sylfaen" w:cs="Sylfaen"/>
          <w:lang w:val="ka-GE"/>
        </w:rPr>
        <w:t>თ</w:t>
      </w:r>
      <w:r w:rsidRPr="001A5005">
        <w:t xml:space="preserve">, </w:t>
      </w:r>
      <w:r w:rsidRPr="001A5005">
        <w:rPr>
          <w:rFonts w:ascii="Sylfaen" w:hAnsi="Sylfaen" w:cs="Sylfaen"/>
        </w:rPr>
        <w:t>მიიღება</w:t>
      </w:r>
      <w:r w:rsidRPr="001A5005">
        <w:t xml:space="preserve"> </w:t>
      </w:r>
      <w:r w:rsidRPr="001A5005">
        <w:rPr>
          <w:rFonts w:ascii="Sylfaen" w:hAnsi="Sylfaen" w:cs="Sylfaen"/>
        </w:rPr>
        <w:t>ერთგვაროვანი</w:t>
      </w:r>
      <w:r w:rsidRPr="001A5005">
        <w:t xml:space="preserve"> </w:t>
      </w:r>
      <w:r w:rsidRPr="001A5005">
        <w:rPr>
          <w:rFonts w:ascii="Sylfaen" w:hAnsi="Sylfaen" w:cs="Sylfaen"/>
        </w:rPr>
        <w:t>ნარევი</w:t>
      </w:r>
      <w:r w:rsidRPr="001A5005">
        <w:t xml:space="preserve">. </w:t>
      </w:r>
      <w:r w:rsidRPr="001A5005">
        <w:rPr>
          <w:rFonts w:ascii="Sylfaen" w:hAnsi="Sylfaen" w:cs="Sylfaen"/>
        </w:rPr>
        <w:t>სიჩქარის</w:t>
      </w:r>
      <w:r w:rsidRPr="001A5005">
        <w:t>/</w:t>
      </w:r>
      <w:r w:rsidRPr="001A5005">
        <w:rPr>
          <w:rFonts w:ascii="Sylfaen" w:hAnsi="Sylfaen" w:cs="Sylfaen"/>
        </w:rPr>
        <w:t>ნაკადის</w:t>
      </w:r>
      <w:r w:rsidRPr="001A5005">
        <w:t xml:space="preserve"> </w:t>
      </w:r>
      <w:r w:rsidRPr="001A5005">
        <w:rPr>
          <w:rFonts w:ascii="Sylfaen" w:hAnsi="Sylfaen" w:cs="Sylfaen"/>
        </w:rPr>
        <w:t>პროცესი</w:t>
      </w:r>
      <w:r w:rsidRPr="001A5005">
        <w:t xml:space="preserve"> </w:t>
      </w:r>
      <w:r w:rsidRPr="001A5005">
        <w:rPr>
          <w:rFonts w:ascii="Sylfaen" w:hAnsi="Sylfaen" w:cs="Sylfaen"/>
        </w:rPr>
        <w:t>იცვლება</w:t>
      </w:r>
      <w:r w:rsidRPr="001A5005">
        <w:t xml:space="preserve"> </w:t>
      </w:r>
      <w:r w:rsidRPr="001A5005">
        <w:rPr>
          <w:rFonts w:ascii="Sylfaen" w:hAnsi="Sylfaen" w:cs="Sylfaen"/>
        </w:rPr>
        <w:t>სიხშირის</w:t>
      </w:r>
      <w:r w:rsidRPr="001A5005">
        <w:t xml:space="preserve"> </w:t>
      </w:r>
      <w:r w:rsidRPr="001A5005">
        <w:rPr>
          <w:rFonts w:ascii="Sylfaen" w:hAnsi="Sylfaen" w:cs="Sylfaen"/>
        </w:rPr>
        <w:t>გარდაქმნის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.</w:t>
      </w:r>
    </w:p>
    <w:p w:rsidR="00D17437" w:rsidRPr="001A5005" w:rsidRDefault="00D17437" w:rsidP="00D17437">
      <w:pPr>
        <w:pStyle w:val="BodyText"/>
        <w:spacing w:before="9"/>
        <w:jc w:val="both"/>
        <w:rPr>
          <w:sz w:val="20"/>
        </w:rPr>
      </w:pPr>
    </w:p>
    <w:p w:rsidR="005E5A81" w:rsidRPr="001A5005" w:rsidRDefault="00D17437">
      <w:pPr>
        <w:ind w:left="321"/>
        <w:rPr>
          <w:b/>
          <w:sz w:val="24"/>
        </w:rPr>
      </w:pPr>
      <w:r w:rsidRPr="001A5005">
        <w:rPr>
          <w:rFonts w:ascii="Sylfaen" w:hAnsi="Sylfaen"/>
          <w:b/>
          <w:sz w:val="24"/>
          <w:lang w:val="ka-GE"/>
        </w:rPr>
        <w:t>შლამის არევის სისტემა</w:t>
      </w:r>
      <w:r w:rsidR="002905E1" w:rsidRPr="001A5005">
        <w:rPr>
          <w:b/>
          <w:sz w:val="24"/>
        </w:rPr>
        <w:t>:</w:t>
      </w:r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D17437" w:rsidP="00D17437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კომპლექტი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კალციუმის</w:t>
      </w:r>
      <w:r w:rsidRPr="001A5005">
        <w:t xml:space="preserve"> </w:t>
      </w:r>
      <w:r w:rsidRPr="001A5005">
        <w:rPr>
          <w:rFonts w:ascii="Sylfaen" w:hAnsi="Sylfaen" w:cs="Sylfaen"/>
        </w:rPr>
        <w:t>ოქსიდთან</w:t>
      </w:r>
      <w:r w:rsidRPr="001A5005">
        <w:t xml:space="preserve"> </w:t>
      </w:r>
      <w:r w:rsidRPr="001A5005">
        <w:rPr>
          <w:rFonts w:ascii="Sylfaen" w:hAnsi="Sylfaen" w:cs="Sylfaen"/>
        </w:rPr>
        <w:t>შერევისთვის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შემავალი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ჩამტვირთავი ძაბრის შლამს</w:t>
      </w:r>
      <w:r w:rsidRPr="001A5005">
        <w:t xml:space="preserve"> </w:t>
      </w:r>
      <w:r w:rsidRPr="001A5005">
        <w:rPr>
          <w:rFonts w:ascii="Sylfaen" w:hAnsi="Sylfaen" w:cs="Sylfaen"/>
        </w:rPr>
        <w:t>დონის</w:t>
      </w:r>
      <w:r w:rsidRPr="001A5005">
        <w:t xml:space="preserve"> </w:t>
      </w:r>
      <w:r w:rsidRPr="001A5005">
        <w:rPr>
          <w:rFonts w:ascii="Sylfaen" w:hAnsi="Sylfaen" w:cs="Sylfaen"/>
        </w:rPr>
        <w:t>დეტექტორით</w:t>
      </w:r>
      <w:r w:rsidRPr="001A5005">
        <w:t xml:space="preserve">, </w:t>
      </w:r>
      <w:r w:rsidRPr="001A5005">
        <w:rPr>
          <w:rFonts w:ascii="Sylfaen" w:hAnsi="Sylfaen" w:cs="Sylfaen"/>
        </w:rPr>
        <w:t>ორმაგი</w:t>
      </w:r>
      <w:r w:rsidRPr="001A5005">
        <w:t xml:space="preserve"> </w:t>
      </w:r>
      <w:r w:rsidRPr="001A5005">
        <w:rPr>
          <w:rFonts w:ascii="Sylfaen" w:hAnsi="Sylfaen" w:cs="Sylfaen"/>
        </w:rPr>
        <w:t>როტორის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მიქსერს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შეგროვების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სისტემა</w:t>
      </w:r>
      <w:r w:rsidRPr="001A5005">
        <w:rPr>
          <w:rFonts w:ascii="Sylfaen" w:hAnsi="Sylfaen" w:cs="Sylfaen"/>
          <w:lang w:val="ka-GE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სარეცხ</w:t>
      </w:r>
      <w:r w:rsidRPr="001A5005">
        <w:t xml:space="preserve"> </w:t>
      </w:r>
      <w:r w:rsidRPr="001A5005">
        <w:rPr>
          <w:rFonts w:ascii="Sylfaen" w:hAnsi="Sylfaen" w:cs="Sylfaen"/>
        </w:rPr>
        <w:t>ფხვნილს</w:t>
      </w:r>
      <w:r w:rsidRPr="001A5005">
        <w:t>.</w:t>
      </w:r>
    </w:p>
    <w:p w:rsidR="00D17437" w:rsidRPr="001A5005" w:rsidRDefault="00D17437" w:rsidP="00D17437">
      <w:pPr>
        <w:pStyle w:val="BodyText"/>
        <w:spacing w:before="10"/>
        <w:jc w:val="both"/>
        <w:rPr>
          <w:sz w:val="20"/>
        </w:rPr>
      </w:pPr>
    </w:p>
    <w:p w:rsidR="005E5A81" w:rsidRPr="001A5005" w:rsidRDefault="00D17437" w:rsidP="00E03E6D">
      <w:pPr>
        <w:pStyle w:val="ListParagraph"/>
        <w:numPr>
          <w:ilvl w:val="2"/>
          <w:numId w:val="64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  <w:sz w:val="24"/>
        </w:rPr>
        <w:t>პროცესის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შესაძლებლობა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11</w:t>
      </w:r>
      <w:r w:rsidR="002905E1" w:rsidRPr="001A5005">
        <w:rPr>
          <w:spacing w:val="-3"/>
          <w:sz w:val="24"/>
        </w:rPr>
        <w:t xml:space="preserve"> </w:t>
      </w:r>
      <w:r w:rsidR="0008342E" w:rsidRPr="001A5005">
        <w:rPr>
          <w:rFonts w:ascii="Sylfaen" w:hAnsi="Sylfaen"/>
          <w:sz w:val="24"/>
          <w:lang w:val="ka-GE"/>
        </w:rPr>
        <w:t>მ</w:t>
      </w:r>
      <w:r w:rsidR="002905E1" w:rsidRPr="001A5005">
        <w:rPr>
          <w:sz w:val="24"/>
          <w:vertAlign w:val="superscript"/>
        </w:rPr>
        <w:t>3</w:t>
      </w:r>
      <w:r w:rsidR="002905E1" w:rsidRPr="001A5005">
        <w:rPr>
          <w:sz w:val="24"/>
        </w:rPr>
        <w:t>/</w:t>
      </w:r>
      <w:r w:rsidR="0008342E" w:rsidRPr="001A5005">
        <w:rPr>
          <w:rFonts w:ascii="Sylfaen" w:hAnsi="Sylfaen"/>
          <w:sz w:val="24"/>
          <w:lang w:val="ka-GE"/>
        </w:rPr>
        <w:t>სთ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(</w:t>
      </w:r>
      <w:r w:rsidR="0008342E" w:rsidRPr="001A5005">
        <w:rPr>
          <w:rFonts w:ascii="Sylfaen" w:hAnsi="Sylfaen"/>
          <w:sz w:val="24"/>
          <w:lang w:val="ka-GE"/>
        </w:rPr>
        <w:t>მაქს. კირი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+</w:t>
      </w:r>
      <w:r w:rsidR="002905E1" w:rsidRPr="001A5005">
        <w:rPr>
          <w:spacing w:val="-3"/>
          <w:sz w:val="24"/>
        </w:rPr>
        <w:t xml:space="preserve"> </w:t>
      </w:r>
      <w:r w:rsidR="0008342E" w:rsidRPr="001A5005">
        <w:rPr>
          <w:rFonts w:ascii="Sylfaen" w:hAnsi="Sylfaen"/>
          <w:sz w:val="24"/>
          <w:lang w:val="ka-GE"/>
        </w:rPr>
        <w:t>შლამი</w:t>
      </w:r>
      <w:r w:rsidR="002905E1" w:rsidRPr="001A5005">
        <w:rPr>
          <w:sz w:val="24"/>
        </w:rPr>
        <w:t>)</w:t>
      </w:r>
    </w:p>
    <w:p w:rsidR="0008342E" w:rsidRPr="001A5005" w:rsidRDefault="0008342E" w:rsidP="0008342E">
      <w:pPr>
        <w:pStyle w:val="ListParagraph"/>
        <w:tabs>
          <w:tab w:val="left" w:pos="1041"/>
          <w:tab w:val="left" w:pos="1042"/>
        </w:tabs>
        <w:ind w:left="1161" w:firstLine="0"/>
        <w:rPr>
          <w:sz w:val="24"/>
        </w:rPr>
      </w:pPr>
    </w:p>
    <w:p w:rsidR="005E5A81" w:rsidRPr="001A5005" w:rsidRDefault="0008342E">
      <w:pPr>
        <w:spacing w:line="276" w:lineRule="auto"/>
        <w:jc w:val="both"/>
        <w:rPr>
          <w:rFonts w:ascii="Sylfaen" w:hAnsi="Sylfaen" w:cs="Sylfaen"/>
          <w:sz w:val="24"/>
          <w:szCs w:val="24"/>
          <w:lang w:val="ka-GE"/>
        </w:rPr>
      </w:pPr>
      <w:r w:rsidRPr="001A5005">
        <w:rPr>
          <w:rFonts w:ascii="Sylfaen" w:hAnsi="Sylfaen" w:cs="Sylfaen"/>
          <w:sz w:val="24"/>
          <w:szCs w:val="24"/>
        </w:rPr>
        <w:t>ელექტრ</w:t>
      </w:r>
      <w:r w:rsidRPr="001A5005">
        <w:rPr>
          <w:rFonts w:ascii="Sylfaen" w:hAnsi="Sylfaen" w:cs="Sylfaen"/>
          <w:sz w:val="24"/>
          <w:szCs w:val="24"/>
          <w:lang w:val="ka-GE"/>
        </w:rPr>
        <w:t>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მართვის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პანელი</w:t>
      </w:r>
      <w:r w:rsidRPr="001A5005">
        <w:rPr>
          <w:sz w:val="24"/>
          <w:szCs w:val="24"/>
        </w:rPr>
        <w:t xml:space="preserve"> PLC-</w:t>
      </w:r>
      <w:r w:rsidRPr="001A5005">
        <w:rPr>
          <w:rFonts w:ascii="Sylfaen" w:hAnsi="Sylfaen" w:cs="Sylfaen"/>
          <w:sz w:val="24"/>
          <w:szCs w:val="24"/>
        </w:rPr>
        <w:t>ით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სენსორული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ეკრანით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ლოკალური</w:t>
      </w:r>
      <w:r w:rsidRPr="001A5005">
        <w:rPr>
          <w:sz w:val="24"/>
          <w:szCs w:val="24"/>
        </w:rPr>
        <w:t>/</w:t>
      </w:r>
      <w:r w:rsidRPr="001A5005">
        <w:rPr>
          <w:rFonts w:ascii="Sylfaen" w:hAnsi="Sylfaen" w:cs="Sylfaen"/>
          <w:sz w:val="24"/>
          <w:szCs w:val="24"/>
        </w:rPr>
        <w:t>დისტანციური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მუშაობის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თვის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/>
          <w:sz w:val="24"/>
          <w:szCs w:val="24"/>
          <w:lang w:val="ka-GE"/>
        </w:rPr>
        <w:t xml:space="preserve">შესაძლოა </w:t>
      </w:r>
      <w:r w:rsidRPr="001A5005">
        <w:rPr>
          <w:rFonts w:ascii="Sylfaen" w:hAnsi="Sylfaen" w:cs="Sylfaen"/>
          <w:sz w:val="24"/>
          <w:szCs w:val="24"/>
        </w:rPr>
        <w:t>გარე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ცვლადის</w:t>
      </w:r>
      <w:r w:rsidRPr="001A5005">
        <w:rPr>
          <w:sz w:val="24"/>
          <w:szCs w:val="24"/>
        </w:rPr>
        <w:t xml:space="preserve"> (4-20 mA) </w:t>
      </w:r>
      <w:r w:rsidRPr="001A5005">
        <w:rPr>
          <w:rFonts w:ascii="Sylfaen" w:hAnsi="Sylfaen" w:cs="Sylfaen"/>
          <w:sz w:val="24"/>
          <w:szCs w:val="24"/>
        </w:rPr>
        <w:t>საფუძველზე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ნარევის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დოზის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კონტროლის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თვის. </w:t>
      </w:r>
    </w:p>
    <w:p w:rsidR="0008342E" w:rsidRPr="001A5005" w:rsidRDefault="0008342E">
      <w:pPr>
        <w:spacing w:line="276" w:lineRule="auto"/>
        <w:jc w:val="both"/>
        <w:rPr>
          <w:rFonts w:ascii="Sylfaen" w:hAnsi="Sylfaen" w:cs="Sylfaen"/>
          <w:sz w:val="24"/>
          <w:szCs w:val="24"/>
          <w:lang w:val="ka-GE"/>
        </w:rPr>
      </w:pPr>
    </w:p>
    <w:p w:rsidR="0008342E" w:rsidRPr="001A5005" w:rsidRDefault="0008342E">
      <w:pPr>
        <w:spacing w:line="276" w:lineRule="auto"/>
        <w:jc w:val="both"/>
        <w:rPr>
          <w:rFonts w:ascii="Sylfaen" w:hAnsi="Sylfaen" w:cs="Sylfaen"/>
          <w:sz w:val="24"/>
          <w:szCs w:val="24"/>
          <w:lang w:val="ka-GE"/>
        </w:rPr>
      </w:pPr>
    </w:p>
    <w:p w:rsidR="005E5A81" w:rsidRPr="001A5005" w:rsidRDefault="0008342E" w:rsidP="00E03E6D">
      <w:pPr>
        <w:pStyle w:val="Heading2"/>
        <w:numPr>
          <w:ilvl w:val="1"/>
          <w:numId w:val="64"/>
        </w:numPr>
      </w:pPr>
      <w:bookmarkStart w:id="23" w:name="_Toc128566059"/>
      <w:r w:rsidRPr="001A5005">
        <w:rPr>
          <w:rFonts w:ascii="Sylfaen" w:hAnsi="Sylfaen" w:cs="Sylfaen"/>
          <w:lang w:val="ka-GE"/>
        </w:rPr>
        <w:t>გამანაწილებელი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დაფის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ოთახი</w:t>
      </w:r>
      <w:bookmarkEnd w:id="23"/>
    </w:p>
    <w:p w:rsidR="005E5A81" w:rsidRPr="001A5005" w:rsidRDefault="005E5A81">
      <w:pPr>
        <w:pStyle w:val="BodyText"/>
        <w:spacing w:before="5"/>
        <w:rPr>
          <w:b/>
        </w:rPr>
      </w:pPr>
    </w:p>
    <w:p w:rsidR="00DD16D6" w:rsidRPr="001A5005" w:rsidRDefault="00DD16D6" w:rsidP="00DD16D6">
      <w:pPr>
        <w:pStyle w:val="BodyText"/>
        <w:spacing w:before="9"/>
        <w:jc w:val="both"/>
        <w:rPr>
          <w:rFonts w:ascii="Sylfaen" w:hAnsi="Sylfaen"/>
          <w:lang w:val="ka-GE"/>
        </w:rPr>
      </w:pPr>
      <w:r w:rsidRPr="001A5005">
        <w:rPr>
          <w:rFonts w:ascii="Sylfaen" w:hAnsi="Sylfaen" w:cs="Sylfaen"/>
          <w:lang w:val="ka-GE"/>
        </w:rPr>
        <w:t xml:space="preserve">გამანაწილებელი დაფის </w:t>
      </w:r>
      <w:r w:rsidRPr="001A5005">
        <w:rPr>
          <w:rFonts w:ascii="Sylfaen" w:hAnsi="Sylfaen" w:cs="Sylfaen"/>
        </w:rPr>
        <w:t>ოთახი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წვრილბადიანი</w:t>
      </w:r>
      <w:r w:rsidRPr="001A5005"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</w:rPr>
        <w:t>ავტოფარეხში</w:t>
      </w:r>
      <w:r w:rsidRPr="001A5005">
        <w:t xml:space="preserve">. </w:t>
      </w:r>
      <w:r w:rsidRPr="001A5005">
        <w:rPr>
          <w:rFonts w:ascii="Sylfaen" w:hAnsi="Sylfaen" w:cs="Sylfaen"/>
        </w:rPr>
        <w:t>ელექტრ</w:t>
      </w:r>
      <w:r w:rsidRPr="001A5005">
        <w:rPr>
          <w:rFonts w:ascii="Sylfaen" w:hAnsi="Sylfaen" w:cs="Sylfaen"/>
          <w:lang w:val="ka-GE"/>
        </w:rPr>
        <w:t>ო</w:t>
      </w:r>
      <w:r w:rsidRPr="001A5005">
        <w:t xml:space="preserve"> </w:t>
      </w:r>
      <w:r w:rsidRPr="001A5005">
        <w:rPr>
          <w:rFonts w:ascii="Sylfaen" w:hAnsi="Sylfaen" w:cs="Sylfaen"/>
        </w:rPr>
        <w:t>ოთახის</w:t>
      </w:r>
      <w:r w:rsidRPr="001A5005">
        <w:t xml:space="preserve"> </w:t>
      </w:r>
      <w:r w:rsidRPr="001A5005">
        <w:rPr>
          <w:rFonts w:ascii="Sylfaen" w:hAnsi="Sylfaen" w:cs="Sylfaen"/>
        </w:rPr>
        <w:t>ზომები</w:t>
      </w:r>
      <w:r w:rsidRPr="001A5005">
        <w:t xml:space="preserve"> </w:t>
      </w:r>
      <w:r w:rsidRPr="001A5005">
        <w:rPr>
          <w:rFonts w:ascii="Sylfaen" w:hAnsi="Sylfaen" w:cs="Sylfaen"/>
        </w:rPr>
        <w:t>ორივე</w:t>
      </w:r>
      <w:r w:rsidRPr="001A5005">
        <w:t xml:space="preserve"> </w:t>
      </w:r>
      <w:r w:rsidRPr="001A5005">
        <w:rPr>
          <w:rFonts w:ascii="Sylfaen" w:hAnsi="Sylfaen" w:cs="Sylfaen"/>
        </w:rPr>
        <w:t>ეტაპისთვის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ერთნაირია</w:t>
      </w:r>
      <w:r w:rsidRPr="001A5005">
        <w:t xml:space="preserve">. </w:t>
      </w:r>
      <w:r w:rsidRPr="001A5005">
        <w:rPr>
          <w:rFonts w:ascii="Sylfaen" w:hAnsi="Sylfaen"/>
          <w:lang w:val="ka-GE"/>
        </w:rPr>
        <w:t>ეს ზომები:</w:t>
      </w:r>
    </w:p>
    <w:p w:rsidR="00DD16D6" w:rsidRPr="001A5005" w:rsidRDefault="00DD16D6" w:rsidP="00DD16D6">
      <w:pPr>
        <w:pStyle w:val="BodyText"/>
        <w:spacing w:before="9"/>
        <w:jc w:val="both"/>
        <w:rPr>
          <w:rFonts w:ascii="Sylfaen" w:hAnsi="Sylfaen"/>
          <w:lang w:val="ka-GE"/>
        </w:rPr>
      </w:pPr>
    </w:p>
    <w:p w:rsidR="00DD16D6" w:rsidRPr="001A5005" w:rsidRDefault="002905E1" w:rsidP="00E03E6D">
      <w:pPr>
        <w:pStyle w:val="BodyText"/>
        <w:numPr>
          <w:ilvl w:val="0"/>
          <w:numId w:val="66"/>
        </w:numPr>
        <w:spacing w:before="9"/>
        <w:jc w:val="both"/>
      </w:pPr>
      <w:r w:rsidRPr="001A5005">
        <w:t>L</w:t>
      </w:r>
      <w:r w:rsidRPr="001A5005">
        <w:rPr>
          <w:spacing w:val="-2"/>
        </w:rPr>
        <w:t xml:space="preserve"> </w:t>
      </w:r>
      <w:r w:rsidRPr="001A5005">
        <w:t>=</w:t>
      </w:r>
      <w:r w:rsidRPr="001A5005">
        <w:rPr>
          <w:spacing w:val="-2"/>
        </w:rPr>
        <w:t xml:space="preserve"> </w:t>
      </w:r>
      <w:r w:rsidRPr="001A5005">
        <w:t>6.00</w:t>
      </w:r>
      <w:r w:rsidRPr="001A5005">
        <w:rPr>
          <w:spacing w:val="-2"/>
        </w:rPr>
        <w:t xml:space="preserve"> </w:t>
      </w:r>
      <w:r w:rsidR="00DD16D6" w:rsidRPr="001A5005">
        <w:rPr>
          <w:rFonts w:ascii="Sylfaen" w:hAnsi="Sylfaen"/>
          <w:lang w:val="ka-GE"/>
        </w:rPr>
        <w:t>მ</w:t>
      </w:r>
    </w:p>
    <w:p w:rsidR="00DD16D6" w:rsidRPr="001A5005" w:rsidRDefault="002905E1" w:rsidP="00E03E6D">
      <w:pPr>
        <w:pStyle w:val="BodyText"/>
        <w:numPr>
          <w:ilvl w:val="0"/>
          <w:numId w:val="66"/>
        </w:numPr>
        <w:spacing w:before="9"/>
        <w:jc w:val="both"/>
      </w:pPr>
      <w:r w:rsidRPr="001A5005">
        <w:t>W</w:t>
      </w:r>
      <w:r w:rsidRPr="001A5005">
        <w:rPr>
          <w:spacing w:val="-1"/>
        </w:rPr>
        <w:t xml:space="preserve"> </w:t>
      </w:r>
      <w:r w:rsidRPr="001A5005">
        <w:t>=</w:t>
      </w:r>
      <w:r w:rsidRPr="001A5005">
        <w:rPr>
          <w:spacing w:val="-1"/>
        </w:rPr>
        <w:t xml:space="preserve"> </w:t>
      </w:r>
      <w:r w:rsidRPr="001A5005">
        <w:t>3.00</w:t>
      </w:r>
      <w:r w:rsidRPr="001A5005">
        <w:rPr>
          <w:spacing w:val="-2"/>
        </w:rPr>
        <w:t xml:space="preserve"> </w:t>
      </w:r>
      <w:r w:rsidR="00DD16D6" w:rsidRPr="001A5005">
        <w:rPr>
          <w:rFonts w:ascii="Sylfaen" w:hAnsi="Sylfaen"/>
          <w:lang w:val="ka-GE"/>
        </w:rPr>
        <w:t>მ</w:t>
      </w:r>
    </w:p>
    <w:p w:rsidR="005E5A81" w:rsidRPr="001A5005" w:rsidRDefault="002905E1" w:rsidP="00E03E6D">
      <w:pPr>
        <w:pStyle w:val="BodyText"/>
        <w:numPr>
          <w:ilvl w:val="0"/>
          <w:numId w:val="66"/>
        </w:numPr>
        <w:spacing w:before="9"/>
        <w:jc w:val="both"/>
      </w:pPr>
      <w:r w:rsidRPr="001A5005">
        <w:t>H</w:t>
      </w:r>
      <w:r w:rsidRPr="001A5005">
        <w:rPr>
          <w:spacing w:val="-1"/>
        </w:rPr>
        <w:t xml:space="preserve"> </w:t>
      </w:r>
      <w:r w:rsidRPr="001A5005">
        <w:t xml:space="preserve">= 3.50 </w:t>
      </w:r>
      <w:r w:rsidR="00DD16D6" w:rsidRPr="001A5005">
        <w:rPr>
          <w:rFonts w:ascii="Sylfaen" w:hAnsi="Sylfaen"/>
          <w:lang w:val="ka-GE"/>
        </w:rPr>
        <w:t>მ</w:t>
      </w:r>
    </w:p>
    <w:p w:rsidR="00DD16D6" w:rsidRPr="001A5005" w:rsidRDefault="00DD16D6" w:rsidP="00DD16D6">
      <w:pPr>
        <w:pStyle w:val="BodyText"/>
        <w:spacing w:before="9"/>
        <w:ind w:left="720"/>
        <w:jc w:val="both"/>
      </w:pPr>
    </w:p>
    <w:p w:rsidR="005E5A81" w:rsidRPr="001A5005" w:rsidRDefault="00DD16D6" w:rsidP="00DD16D6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ელექტრო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ოთახის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შიგნით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აწეული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ხელოვნური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იატაკი</w:t>
      </w:r>
      <w:r w:rsidRPr="001A5005">
        <w:rPr>
          <w:sz w:val="24"/>
          <w:szCs w:val="24"/>
        </w:rPr>
        <w:t>, 0</w:t>
      </w:r>
      <w:r w:rsidRPr="001A5005">
        <w:rPr>
          <w:rFonts w:asciiTheme="minorHAnsi" w:hAnsiTheme="minorHAnsi"/>
          <w:sz w:val="24"/>
          <w:szCs w:val="24"/>
          <w:lang w:val="ka-GE"/>
        </w:rPr>
        <w:t>.</w:t>
      </w:r>
      <w:r w:rsidRPr="001A5005">
        <w:rPr>
          <w:sz w:val="24"/>
          <w:szCs w:val="24"/>
        </w:rPr>
        <w:t xml:space="preserve">40 </w:t>
      </w:r>
      <w:r w:rsidRPr="001A5005">
        <w:rPr>
          <w:rFonts w:ascii="Sylfaen" w:hAnsi="Sylfaen" w:cs="Sylfaen"/>
          <w:sz w:val="24"/>
          <w:szCs w:val="24"/>
        </w:rPr>
        <w:t>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სიმაღლ</w:t>
      </w:r>
      <w:r w:rsidRPr="001A5005">
        <w:rPr>
          <w:rFonts w:ascii="Sylfaen" w:hAnsi="Sylfaen" w:cs="Sylfaen"/>
          <w:sz w:val="24"/>
          <w:szCs w:val="24"/>
          <w:lang w:val="ka-GE"/>
        </w:rPr>
        <w:t>ის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კაბელების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არხისთვის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MCC </w:t>
      </w:r>
      <w:r w:rsidRPr="001A5005">
        <w:rPr>
          <w:rFonts w:ascii="Sylfaen" w:hAnsi="Sylfaen" w:cs="Sylfaen"/>
          <w:sz w:val="24"/>
          <w:szCs w:val="24"/>
          <w:lang w:val="ka-GE"/>
        </w:rPr>
        <w:t>კომპლექტისთვის</w:t>
      </w:r>
      <w:r w:rsidRPr="001A5005">
        <w:rPr>
          <w:sz w:val="24"/>
          <w:szCs w:val="24"/>
        </w:rPr>
        <w:t>.</w:t>
      </w:r>
    </w:p>
    <w:p w:rsidR="00DD16D6" w:rsidRPr="001A5005" w:rsidRDefault="00DD16D6" w:rsidP="00DD16D6">
      <w:pPr>
        <w:spacing w:line="276" w:lineRule="auto"/>
        <w:jc w:val="both"/>
        <w:sectPr w:rsidR="00DD16D6" w:rsidRPr="001A5005">
          <w:headerReference w:type="default" r:id="rId20"/>
          <w:footerReference w:type="default" r:id="rId21"/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7A0267" w:rsidP="00E03E6D">
      <w:pPr>
        <w:pStyle w:val="Heading1"/>
        <w:numPr>
          <w:ilvl w:val="0"/>
          <w:numId w:val="64"/>
        </w:numPr>
      </w:pPr>
      <w:bookmarkStart w:id="24" w:name="_Toc128566060"/>
      <w:r w:rsidRPr="001A5005">
        <w:rPr>
          <w:rFonts w:ascii="Sylfaen" w:hAnsi="Sylfaen"/>
          <w:lang w:val="ka-GE"/>
        </w:rPr>
        <w:t>სამშენებლო</w:t>
      </w:r>
      <w:r w:rsidR="00DF4875" w:rsidRPr="001A5005">
        <w:rPr>
          <w:rFonts w:ascii="Sylfaen" w:hAnsi="Sylfaen"/>
          <w:lang w:val="ka-GE"/>
        </w:rPr>
        <w:t xml:space="preserve"> სამუშაოები</w:t>
      </w:r>
      <w:bookmarkEnd w:id="24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DF4875" w:rsidP="00E03E6D">
      <w:pPr>
        <w:pStyle w:val="Heading2"/>
        <w:numPr>
          <w:ilvl w:val="1"/>
          <w:numId w:val="64"/>
        </w:numPr>
      </w:pPr>
      <w:bookmarkStart w:id="25" w:name="_Toc128566061"/>
      <w:r w:rsidRPr="001A5005">
        <w:rPr>
          <w:rFonts w:ascii="Sylfaen" w:hAnsi="Sylfaen"/>
          <w:lang w:val="ka-GE"/>
        </w:rPr>
        <w:t>მიწის სამუშაოები</w:t>
      </w:r>
      <w:bookmarkEnd w:id="25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BC157A" w:rsidP="00BC157A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განსახორციელებელი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გარდაბნის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ნაგებობის</w:t>
      </w:r>
      <w:r w:rsidRPr="001A5005">
        <w:t xml:space="preserve"> </w:t>
      </w:r>
      <w:r w:rsidRPr="001A5005">
        <w:rPr>
          <w:rFonts w:ascii="Sylfaen" w:hAnsi="Sylfaen" w:cs="Sylfaen"/>
        </w:rPr>
        <w:t>შიგნით</w:t>
      </w:r>
      <w:r w:rsidRPr="001A5005">
        <w:rPr>
          <w:rFonts w:ascii="Sylfaen" w:hAnsi="Sylfaen" w:cs="Sylfaen"/>
          <w:lang w:val="ka-GE"/>
        </w:rPr>
        <w:t xml:space="preserve"> (</w:t>
      </w:r>
      <w:r w:rsidRPr="001A5005">
        <w:rPr>
          <w:rFonts w:ascii="Sylfaen" w:hAnsi="Sylfaen" w:cs="Sylfaen"/>
        </w:rPr>
        <w:t>WWTP)</w:t>
      </w:r>
      <w:r w:rsidRPr="001A5005">
        <w:t xml:space="preserve">. </w:t>
      </w:r>
      <w:r w:rsidRPr="001A5005">
        <w:rPr>
          <w:rFonts w:ascii="Sylfaen" w:hAnsi="Sylfaen" w:cs="Sylfaen"/>
        </w:rPr>
        <w:t>მიწა</w:t>
      </w:r>
      <w:r w:rsidRPr="001A5005">
        <w:t xml:space="preserve">, </w:t>
      </w:r>
      <w:r w:rsidRPr="001A5005">
        <w:rPr>
          <w:rFonts w:ascii="Sylfaen" w:hAnsi="Sylfaen" w:cs="Sylfaen"/>
        </w:rPr>
        <w:t>სადაც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სამუშაოებია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განთავსებული</w:t>
      </w:r>
      <w:r w:rsidRPr="001A5005">
        <w:t xml:space="preserve">, </w:t>
      </w:r>
      <w:r w:rsidRPr="001A5005">
        <w:rPr>
          <w:rFonts w:ascii="Sylfaen" w:hAnsi="Sylfaen" w:cs="Sylfaen"/>
        </w:rPr>
        <w:t>პრაქტიკულად</w:t>
      </w:r>
      <w:r w:rsidRPr="001A5005">
        <w:t xml:space="preserve"> </w:t>
      </w:r>
      <w:r w:rsidRPr="001A5005">
        <w:rPr>
          <w:rFonts w:ascii="Sylfaen" w:hAnsi="Sylfaen" w:cs="Sylfaen"/>
        </w:rPr>
        <w:t>ბრტყელია</w:t>
      </w:r>
      <w:r w:rsidRPr="001A5005">
        <w:t xml:space="preserve">. </w:t>
      </w:r>
      <w:r w:rsidRPr="001A5005">
        <w:rPr>
          <w:rFonts w:ascii="Sylfaen" w:hAnsi="Sylfaen" w:cs="Sylfaen"/>
        </w:rPr>
        <w:t>ძირითადად</w:t>
      </w:r>
      <w:r w:rsidRPr="001A5005">
        <w:t xml:space="preserve">, </w:t>
      </w:r>
      <w:r w:rsidRPr="001A5005">
        <w:rPr>
          <w:rFonts w:ascii="Sylfaen" w:hAnsi="Sylfaen" w:cs="Sylfaen"/>
        </w:rPr>
        <w:t>მიწის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მოიცავს</w:t>
      </w:r>
      <w:r w:rsidRPr="001A5005">
        <w:t>:</w:t>
      </w:r>
    </w:p>
    <w:p w:rsidR="00BC157A" w:rsidRPr="001A5005" w:rsidRDefault="00BC157A" w:rsidP="00BC157A">
      <w:pPr>
        <w:pStyle w:val="BodyText"/>
        <w:spacing w:before="9"/>
        <w:jc w:val="both"/>
        <w:rPr>
          <w:sz w:val="20"/>
        </w:rPr>
      </w:pPr>
    </w:p>
    <w:p w:rsidR="00BC157A" w:rsidRPr="001A5005" w:rsidRDefault="00BC157A" w:rsidP="00E03E6D">
      <w:pPr>
        <w:pStyle w:val="BodyText"/>
        <w:numPr>
          <w:ilvl w:val="0"/>
          <w:numId w:val="67"/>
        </w:numPr>
        <w:spacing w:before="10"/>
        <w:jc w:val="both"/>
        <w:rPr>
          <w:szCs w:val="22"/>
        </w:rPr>
      </w:pPr>
      <w:r w:rsidRPr="001A5005">
        <w:rPr>
          <w:rFonts w:ascii="Sylfaen" w:hAnsi="Sylfaen" w:cs="Sylfaen"/>
          <w:szCs w:val="22"/>
        </w:rPr>
        <w:t>არსებული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ავტოფარეხის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შენობის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ჩრდილოეთ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მხარეს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მდებარე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გზის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დანგრევა</w:t>
      </w:r>
      <w:r w:rsidRPr="001A5005">
        <w:rPr>
          <w:rFonts w:ascii="Sylfaen" w:hAnsi="Sylfaen" w:cs="Sylfaen"/>
          <w:szCs w:val="22"/>
          <w:lang w:val="ka-GE"/>
        </w:rPr>
        <w:t>ს</w:t>
      </w:r>
      <w:r w:rsidRPr="001A5005">
        <w:rPr>
          <w:szCs w:val="22"/>
        </w:rPr>
        <w:t>.</w:t>
      </w:r>
    </w:p>
    <w:p w:rsidR="00BC157A" w:rsidRPr="001A5005" w:rsidRDefault="00BC157A" w:rsidP="00E03E6D">
      <w:pPr>
        <w:pStyle w:val="BodyText"/>
        <w:numPr>
          <w:ilvl w:val="0"/>
          <w:numId w:val="67"/>
        </w:numPr>
        <w:spacing w:before="10"/>
        <w:jc w:val="both"/>
        <w:rPr>
          <w:szCs w:val="22"/>
        </w:rPr>
      </w:pPr>
      <w:r w:rsidRPr="001A5005">
        <w:rPr>
          <w:rFonts w:ascii="Sylfaen" w:hAnsi="Sylfaen" w:cs="Sylfaen"/>
          <w:szCs w:val="22"/>
        </w:rPr>
        <w:t>მოქმედი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ავტოფარეხის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შენობის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როგორც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ჩრდილოეთით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ასევე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სამხრეთით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სამუშაო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ფართობის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გენერალურ</w:t>
      </w:r>
      <w:r w:rsidRPr="001A5005">
        <w:rPr>
          <w:rFonts w:ascii="Sylfaen" w:hAnsi="Sylfaen" w:cs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წმენდა</w:t>
      </w:r>
      <w:r w:rsidRPr="001A5005">
        <w:rPr>
          <w:rFonts w:ascii="Sylfaen" w:hAnsi="Sylfaen" w:cs="Sylfaen"/>
          <w:szCs w:val="22"/>
          <w:lang w:val="ka-GE"/>
        </w:rPr>
        <w:t>ს</w:t>
      </w:r>
      <w:r w:rsidRPr="001A5005">
        <w:rPr>
          <w:szCs w:val="22"/>
        </w:rPr>
        <w:t>.</w:t>
      </w:r>
    </w:p>
    <w:p w:rsidR="00BC157A" w:rsidRPr="001A5005" w:rsidRDefault="00BC157A" w:rsidP="00E03E6D">
      <w:pPr>
        <w:pStyle w:val="BodyText"/>
        <w:numPr>
          <w:ilvl w:val="0"/>
          <w:numId w:val="67"/>
        </w:numPr>
        <w:spacing w:before="10"/>
        <w:jc w:val="both"/>
        <w:rPr>
          <w:szCs w:val="22"/>
        </w:rPr>
      </w:pPr>
      <w:r w:rsidRPr="001A5005">
        <w:rPr>
          <w:rFonts w:ascii="Sylfaen" w:hAnsi="Sylfaen" w:cs="Sylfaen"/>
          <w:szCs w:val="22"/>
        </w:rPr>
        <w:t>ყველა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სტრუქტურის ექსკავაციას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ძირითადად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მკვებავი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ბუფერული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ავზი</w:t>
      </w:r>
      <w:r w:rsidRPr="001A5005">
        <w:rPr>
          <w:szCs w:val="22"/>
        </w:rPr>
        <w:t xml:space="preserve">ს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მკვებავი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სატუმბი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სადგური</w:t>
      </w:r>
      <w:r w:rsidRPr="001A5005">
        <w:rPr>
          <w:rFonts w:ascii="Sylfaen" w:hAnsi="Sylfaen" w:cs="Sylfaen"/>
          <w:szCs w:val="22"/>
          <w:lang w:val="ka-GE"/>
        </w:rPr>
        <w:t>ს</w:t>
      </w:r>
      <w:r w:rsidRPr="001A5005">
        <w:rPr>
          <w:szCs w:val="22"/>
        </w:rPr>
        <w:t>.</w:t>
      </w:r>
    </w:p>
    <w:p w:rsidR="00BC157A" w:rsidRPr="001A5005" w:rsidRDefault="00BC157A" w:rsidP="00E03E6D">
      <w:pPr>
        <w:pStyle w:val="BodyText"/>
        <w:numPr>
          <w:ilvl w:val="0"/>
          <w:numId w:val="67"/>
        </w:numPr>
        <w:spacing w:before="10"/>
        <w:jc w:val="both"/>
        <w:rPr>
          <w:szCs w:val="22"/>
        </w:rPr>
      </w:pPr>
      <w:r w:rsidRPr="001A5005">
        <w:rPr>
          <w:rFonts w:ascii="Sylfaen" w:hAnsi="Sylfaen" w:cs="Sylfaen"/>
          <w:szCs w:val="22"/>
          <w:lang w:val="ka-GE"/>
        </w:rPr>
        <w:t>ექსკავაციიდან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შესაფერისი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მასალით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შევსება</w:t>
      </w:r>
      <w:r w:rsidRPr="001A5005">
        <w:rPr>
          <w:rFonts w:ascii="Sylfaen" w:hAnsi="Sylfaen" w:cs="Sylfaen"/>
          <w:szCs w:val="22"/>
          <w:lang w:val="ka-GE"/>
        </w:rPr>
        <w:t>ს</w:t>
      </w:r>
      <w:r w:rsidRPr="001A5005">
        <w:rPr>
          <w:szCs w:val="22"/>
        </w:rPr>
        <w:t>.</w:t>
      </w:r>
    </w:p>
    <w:p w:rsidR="005E5A81" w:rsidRPr="001A5005" w:rsidRDefault="00BC157A" w:rsidP="00E03E6D">
      <w:pPr>
        <w:pStyle w:val="BodyText"/>
        <w:numPr>
          <w:ilvl w:val="0"/>
          <w:numId w:val="67"/>
        </w:numPr>
        <w:spacing w:before="10"/>
        <w:jc w:val="both"/>
        <w:rPr>
          <w:szCs w:val="22"/>
        </w:rPr>
      </w:pPr>
      <w:r w:rsidRPr="001A5005">
        <w:rPr>
          <w:rFonts w:ascii="Sylfaen" w:hAnsi="Sylfaen" w:cs="Sylfaen"/>
          <w:szCs w:val="22"/>
        </w:rPr>
        <w:t>პლატფორმის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ადაპტაცია</w:t>
      </w:r>
      <w:r w:rsidRPr="001A5005">
        <w:rPr>
          <w:rFonts w:ascii="Sylfaen" w:hAnsi="Sylfaen" w:cs="Sylfaen"/>
          <w:szCs w:val="22"/>
          <w:lang w:val="ka-GE"/>
        </w:rPr>
        <w:t>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არსებულ</w:t>
      </w:r>
      <w:r w:rsidRPr="001A5005">
        <w:rPr>
          <w:rFonts w:ascii="Sylfaen" w:hAnsi="Sylfaen" w:cs="Sylfaen"/>
          <w:szCs w:val="22"/>
          <w:lang w:val="ka-GE"/>
        </w:rPr>
        <w:t>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ფერდობ</w:t>
      </w:r>
      <w:r w:rsidRPr="001A5005">
        <w:rPr>
          <w:rFonts w:ascii="Sylfaen" w:hAnsi="Sylfaen" w:cs="Sylfaen"/>
          <w:szCs w:val="22"/>
          <w:lang w:val="ka-GE"/>
        </w:rPr>
        <w:t>ის გვერდით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ახალ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 xml:space="preserve">მკვებავ </w:t>
      </w:r>
      <w:r w:rsidRPr="001A5005">
        <w:rPr>
          <w:rFonts w:ascii="Sylfaen" w:hAnsi="Sylfaen" w:cs="Sylfaen"/>
          <w:szCs w:val="22"/>
        </w:rPr>
        <w:t>ბუფერულ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ავზთან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მკვებავ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სატუმბ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სადგურთან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მისასვლელად</w:t>
      </w:r>
      <w:r w:rsidRPr="001A5005">
        <w:rPr>
          <w:szCs w:val="22"/>
        </w:rPr>
        <w:t>.</w:t>
      </w:r>
    </w:p>
    <w:p w:rsidR="00BC157A" w:rsidRPr="001A5005" w:rsidRDefault="00BC157A" w:rsidP="00BC157A">
      <w:pPr>
        <w:pStyle w:val="BodyText"/>
        <w:spacing w:before="10"/>
        <w:ind w:left="720"/>
        <w:jc w:val="both"/>
        <w:rPr>
          <w:szCs w:val="22"/>
        </w:rPr>
      </w:pPr>
    </w:p>
    <w:p w:rsidR="005E5A81" w:rsidRPr="001A5005" w:rsidRDefault="00BC157A" w:rsidP="00BC157A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გზის</w:t>
      </w:r>
      <w:r w:rsidRPr="001A5005">
        <w:t xml:space="preserve"> </w:t>
      </w:r>
      <w:r w:rsidRPr="001A5005">
        <w:rPr>
          <w:rFonts w:ascii="Sylfaen" w:hAnsi="Sylfaen" w:cs="Sylfaen"/>
        </w:rPr>
        <w:t>დანგრევის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გენერალური</w:t>
      </w:r>
      <w:r w:rsidRPr="001A5005">
        <w:t xml:space="preserve"> </w:t>
      </w:r>
      <w:r w:rsidRPr="001A5005">
        <w:rPr>
          <w:rFonts w:ascii="Sylfaen" w:hAnsi="Sylfaen" w:cs="Sylfaen"/>
        </w:rPr>
        <w:t>გაწმენდისა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სხვადასხვა</w:t>
      </w:r>
      <w:r w:rsidRPr="001A5005">
        <w:t xml:space="preserve"> </w:t>
      </w:r>
      <w:r w:rsidRPr="001A5005">
        <w:rPr>
          <w:rFonts w:ascii="Sylfaen" w:hAnsi="Sylfaen" w:cs="Sylfaen"/>
        </w:rPr>
        <w:t>სტრუქტურების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ექსკავაციის </w:t>
      </w:r>
      <w:r w:rsidRPr="001A5005">
        <w:rPr>
          <w:rFonts w:ascii="Sylfaen" w:hAnsi="Sylfaen" w:cs="Sylfaen"/>
        </w:rPr>
        <w:t>შედეგად</w:t>
      </w:r>
      <w:r w:rsidRPr="001A5005">
        <w:t xml:space="preserve"> </w:t>
      </w:r>
      <w:r w:rsidRPr="001A5005">
        <w:rPr>
          <w:rFonts w:ascii="Sylfaen" w:hAnsi="Sylfaen" w:cs="Sylfaen"/>
        </w:rPr>
        <w:t>დარჩენილი</w:t>
      </w:r>
      <w:r w:rsidRPr="001A5005">
        <w:t xml:space="preserve"> </w:t>
      </w:r>
      <w:r w:rsidRPr="001A5005">
        <w:rPr>
          <w:rFonts w:ascii="Sylfaen" w:hAnsi="Sylfaen" w:cs="Sylfaen"/>
        </w:rPr>
        <w:t>პროდუქტები</w:t>
      </w:r>
      <w:r w:rsidRPr="001A5005">
        <w:t xml:space="preserve"> </w:t>
      </w:r>
      <w:r w:rsidRPr="001A5005">
        <w:rPr>
          <w:rFonts w:ascii="Sylfaen" w:hAnsi="Sylfaen" w:cs="Sylfaen"/>
        </w:rPr>
        <w:t>გადაიგზავნება</w:t>
      </w:r>
      <w:r w:rsidRPr="001A5005">
        <w:t xml:space="preserve"> </w:t>
      </w:r>
      <w:r w:rsidR="00EC5CEF" w:rsidRPr="001A5005">
        <w:rPr>
          <w:rFonts w:ascii="Sylfaen" w:hAnsi="Sylfaen" w:cs="Sylfaen"/>
          <w:lang w:val="ka-GE"/>
        </w:rPr>
        <w:t xml:space="preserve">დასაშვებ </w:t>
      </w:r>
      <w:r w:rsidRPr="001A5005">
        <w:rPr>
          <w:rFonts w:ascii="Sylfaen" w:hAnsi="Sylfaen" w:cs="Sylfaen"/>
        </w:rPr>
        <w:t>ნაგავსაყრელზე</w:t>
      </w:r>
      <w:r w:rsidRPr="001A5005">
        <w:t>.</w:t>
      </w:r>
    </w:p>
    <w:p w:rsidR="00BC157A" w:rsidRPr="001A5005" w:rsidRDefault="00BC157A">
      <w:pPr>
        <w:pStyle w:val="BodyText"/>
        <w:spacing w:before="10"/>
        <w:rPr>
          <w:sz w:val="20"/>
        </w:rPr>
      </w:pPr>
    </w:p>
    <w:p w:rsidR="005E5A81" w:rsidRPr="001A5005" w:rsidRDefault="00EC5CEF" w:rsidP="00E03E6D">
      <w:pPr>
        <w:pStyle w:val="Heading2"/>
        <w:numPr>
          <w:ilvl w:val="1"/>
          <w:numId w:val="64"/>
        </w:numPr>
      </w:pPr>
      <w:bookmarkStart w:id="26" w:name="_Toc128566062"/>
      <w:r w:rsidRPr="001A5005">
        <w:rPr>
          <w:rFonts w:ascii="Sylfaen" w:hAnsi="Sylfaen" w:cs="Sylfaen"/>
        </w:rPr>
        <w:t>ნიადაგის</w:t>
      </w:r>
      <w:r w:rsidRPr="001A5005">
        <w:t xml:space="preserve"> </w:t>
      </w:r>
      <w:r w:rsidRPr="001A5005">
        <w:rPr>
          <w:rFonts w:ascii="Sylfaen" w:hAnsi="Sylfaen" w:cs="Sylfaen"/>
        </w:rPr>
        <w:t>გეოტექნიკური</w:t>
      </w:r>
      <w:r w:rsidRPr="001A5005">
        <w:t xml:space="preserve"> </w:t>
      </w:r>
      <w:r w:rsidRPr="001A5005">
        <w:rPr>
          <w:rFonts w:ascii="Sylfaen" w:hAnsi="Sylfaen" w:cs="Sylfaen"/>
        </w:rPr>
        <w:t>მახასიათებლები</w:t>
      </w:r>
      <w:bookmarkEnd w:id="26"/>
    </w:p>
    <w:p w:rsidR="00EC5CEF" w:rsidRPr="001A5005" w:rsidRDefault="00EC5CEF" w:rsidP="00EC5CEF">
      <w:pPr>
        <w:pStyle w:val="Heading2"/>
        <w:ind w:left="747" w:firstLine="0"/>
      </w:pPr>
    </w:p>
    <w:p w:rsidR="00EC5CEF" w:rsidRPr="001A5005" w:rsidRDefault="00EC5CEF" w:rsidP="00EC5CEF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ხელმისაწვდომი</w:t>
      </w:r>
      <w:r w:rsidRPr="001A5005">
        <w:t xml:space="preserve"> </w:t>
      </w:r>
      <w:r w:rsidRPr="001A5005">
        <w:rPr>
          <w:rFonts w:ascii="Sylfaen" w:hAnsi="Sylfaen" w:cs="Sylfaen"/>
        </w:rPr>
        <w:t>გეოტექნიკური</w:t>
      </w:r>
      <w:r w:rsidRPr="001A5005">
        <w:t xml:space="preserve"> </w:t>
      </w:r>
      <w:r w:rsidRPr="001A5005">
        <w:rPr>
          <w:rFonts w:ascii="Sylfaen" w:hAnsi="Sylfaen" w:cs="Sylfaen"/>
        </w:rPr>
        <w:t>ინფორმაცია</w:t>
      </w:r>
      <w:r w:rsidRPr="001A5005">
        <w:t xml:space="preserve"> </w:t>
      </w:r>
      <w:r w:rsidRPr="001A5005">
        <w:rPr>
          <w:rFonts w:ascii="Sylfaen" w:hAnsi="Sylfaen" w:cs="Sylfaen"/>
        </w:rPr>
        <w:t>მომდინარეობს</w:t>
      </w:r>
      <w:r w:rsidRPr="001A5005">
        <w:t xml:space="preserve"> STRABAG-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მიერ</w:t>
      </w:r>
      <w:r w:rsidRPr="001A5005">
        <w:t xml:space="preserve"> „</w:t>
      </w:r>
      <w:r w:rsidRPr="001A5005">
        <w:rPr>
          <w:rFonts w:ascii="Sylfaen" w:hAnsi="Sylfaen" w:cs="Sylfaen"/>
        </w:rPr>
        <w:t>გარდაბნის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ნაგებობის</w:t>
      </w:r>
      <w:r w:rsidRPr="001A5005">
        <w:t xml:space="preserve"> </w:t>
      </w:r>
      <w:r w:rsidRPr="001A5005">
        <w:rPr>
          <w:rFonts w:ascii="Sylfaen" w:hAnsi="Sylfaen" w:cs="Sylfaen"/>
        </w:rPr>
        <w:t>რეკონსტრუქციის</w:t>
      </w:r>
      <w:r w:rsidRPr="001A5005">
        <w:t xml:space="preserve">“ </w:t>
      </w:r>
      <w:r w:rsidRPr="001A5005">
        <w:rPr>
          <w:rFonts w:ascii="Sylfaen" w:hAnsi="Sylfaen" w:cs="Sylfaen"/>
        </w:rPr>
        <w:t>პროექტისთვის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განხორციელებული</w:t>
      </w:r>
      <w:r w:rsidRPr="001A5005">
        <w:t xml:space="preserve"> </w:t>
      </w:r>
      <w:r w:rsidRPr="001A5005">
        <w:rPr>
          <w:rFonts w:ascii="Sylfaen" w:hAnsi="Sylfaen" w:cs="Sylfaen"/>
        </w:rPr>
        <w:t>გეოტექნიკური</w:t>
      </w:r>
      <w:r w:rsidRPr="001A5005">
        <w:t xml:space="preserve"> </w:t>
      </w:r>
      <w:r w:rsidRPr="001A5005">
        <w:rPr>
          <w:rFonts w:ascii="Sylfaen" w:hAnsi="Sylfaen" w:cs="Sylfaen"/>
        </w:rPr>
        <w:t>ანგარიშიდან</w:t>
      </w:r>
      <w:r w:rsidRPr="001A5005">
        <w:t>.</w:t>
      </w:r>
    </w:p>
    <w:p w:rsidR="00EC5CEF" w:rsidRPr="001A5005" w:rsidRDefault="00EC5CEF" w:rsidP="00EC5CEF">
      <w:pPr>
        <w:pStyle w:val="BodyText"/>
        <w:spacing w:before="10"/>
      </w:pPr>
    </w:p>
    <w:p w:rsidR="005E5A81" w:rsidRPr="001A5005" w:rsidRDefault="00EC5CEF" w:rsidP="00EC5CEF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სულ</w:t>
      </w:r>
      <w:r w:rsidRPr="001A5005">
        <w:t xml:space="preserve"> </w:t>
      </w:r>
      <w:r w:rsidRPr="001A5005">
        <w:rPr>
          <w:rFonts w:ascii="Sylfaen" w:hAnsi="Sylfaen" w:cs="Sylfaen"/>
        </w:rPr>
        <w:t>გაკეთდა</w:t>
      </w:r>
      <w:r w:rsidRPr="001A5005">
        <w:t xml:space="preserve"> 7 </w:t>
      </w:r>
      <w:r w:rsidRPr="001A5005">
        <w:rPr>
          <w:rFonts w:ascii="Sylfaen" w:hAnsi="Sylfaen" w:cs="Sylfaen"/>
        </w:rPr>
        <w:t>ჭაბურღილი</w:t>
      </w:r>
      <w:r w:rsidRPr="001A5005">
        <w:t xml:space="preserve"> </w:t>
      </w:r>
      <w:r w:rsidRPr="001A5005">
        <w:rPr>
          <w:rFonts w:ascii="Sylfaen" w:hAnsi="Sylfaen" w:cs="Sylfaen"/>
        </w:rPr>
        <w:t>თითო</w:t>
      </w:r>
      <w:r w:rsidRPr="001A5005">
        <w:t xml:space="preserve"> 10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სიღრმით</w:t>
      </w:r>
      <w:r w:rsidRPr="001A5005">
        <w:t xml:space="preserve">.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განლაგებული</w:t>
      </w:r>
      <w:r w:rsidRPr="001A5005">
        <w:t xml:space="preserve"> </w:t>
      </w:r>
      <w:r w:rsidRPr="001A5005">
        <w:rPr>
          <w:rFonts w:ascii="Sylfaen" w:hAnsi="Sylfaen" w:cs="Sylfaen"/>
        </w:rPr>
        <w:t>იყო</w:t>
      </w:r>
      <w:r w:rsidRPr="001A5005">
        <w:t xml:space="preserve"> </w:t>
      </w:r>
      <w:r w:rsidRPr="001A5005">
        <w:rPr>
          <w:rFonts w:ascii="Sylfaen" w:hAnsi="Sylfaen" w:cs="Sylfaen"/>
        </w:rPr>
        <w:t>პირველადი</w:t>
      </w:r>
      <w:r w:rsidRPr="001A5005">
        <w:t xml:space="preserve"> </w:t>
      </w:r>
      <w:r w:rsidRPr="001A5005">
        <w:rPr>
          <w:rFonts w:ascii="Sylfaen" w:hAnsi="Sylfaen" w:cs="Sylfaen"/>
        </w:rPr>
        <w:t>დასახლების</w:t>
      </w:r>
      <w:r w:rsidRPr="001A5005">
        <w:t xml:space="preserve"> </w:t>
      </w:r>
      <w:r w:rsidRPr="001A5005">
        <w:rPr>
          <w:rFonts w:ascii="Sylfaen" w:hAnsi="Sylfaen" w:cs="Sylfaen"/>
        </w:rPr>
        <w:t>ზონაში</w:t>
      </w:r>
      <w:r w:rsidRPr="001A5005">
        <w:t>.</w:t>
      </w:r>
    </w:p>
    <w:p w:rsidR="00EC5CEF" w:rsidRPr="001A5005" w:rsidRDefault="00EC5CEF" w:rsidP="00EC5CEF">
      <w:pPr>
        <w:pStyle w:val="BodyText"/>
        <w:spacing w:before="10"/>
        <w:jc w:val="both"/>
        <w:rPr>
          <w:sz w:val="20"/>
        </w:rPr>
      </w:pPr>
    </w:p>
    <w:p w:rsidR="005E5A81" w:rsidRPr="001A5005" w:rsidRDefault="00EC5CEF">
      <w:pPr>
        <w:pStyle w:val="BodyText"/>
        <w:spacing w:before="5"/>
      </w:pPr>
      <w:r w:rsidRPr="001A5005">
        <w:rPr>
          <w:rFonts w:ascii="Sylfaen" w:hAnsi="Sylfaen" w:cs="Sylfaen"/>
        </w:rPr>
        <w:t>აღმოჩენილია</w:t>
      </w:r>
      <w:r w:rsidRPr="001A5005">
        <w:t xml:space="preserve"> </w:t>
      </w:r>
      <w:r w:rsidRPr="001A5005">
        <w:rPr>
          <w:rFonts w:ascii="Sylfaen" w:hAnsi="Sylfaen" w:cs="Sylfaen"/>
        </w:rPr>
        <w:t>ორი</w:t>
      </w:r>
      <w:r w:rsidRPr="001A5005">
        <w:t xml:space="preserve"> </w:t>
      </w:r>
      <w:r w:rsidRPr="001A5005">
        <w:rPr>
          <w:rFonts w:ascii="Sylfaen" w:hAnsi="Sylfaen" w:cs="Sylfaen"/>
        </w:rPr>
        <w:t>საინჟინრო</w:t>
      </w:r>
      <w:r w:rsidRPr="001A5005">
        <w:t>-</w:t>
      </w:r>
      <w:r w:rsidRPr="001A5005">
        <w:rPr>
          <w:rFonts w:ascii="Sylfaen" w:hAnsi="Sylfaen" w:cs="Sylfaen"/>
        </w:rPr>
        <w:t>გეოლოგიური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ელემენტი</w:t>
      </w:r>
      <w:r w:rsidRPr="001A5005">
        <w:t xml:space="preserve"> (EGE):</w:t>
      </w:r>
    </w:p>
    <w:p w:rsidR="00EC5CEF" w:rsidRPr="001A5005" w:rsidRDefault="00EC5CEF">
      <w:pPr>
        <w:pStyle w:val="BodyText"/>
        <w:spacing w:before="5"/>
      </w:pPr>
    </w:p>
    <w:p w:rsidR="00EC5CEF" w:rsidRPr="001A5005" w:rsidRDefault="00EC5CEF" w:rsidP="00EC5CEF">
      <w:pPr>
        <w:pStyle w:val="BodyText"/>
        <w:spacing w:before="10"/>
        <w:jc w:val="both"/>
        <w:rPr>
          <w:szCs w:val="22"/>
          <w:u w:val="single"/>
        </w:rPr>
      </w:pPr>
      <w:r w:rsidRPr="001A5005">
        <w:rPr>
          <w:szCs w:val="22"/>
        </w:rPr>
        <w:t xml:space="preserve">- </w:t>
      </w:r>
      <w:r w:rsidRPr="001A5005">
        <w:rPr>
          <w:szCs w:val="22"/>
          <w:u w:val="single"/>
        </w:rPr>
        <w:t xml:space="preserve">EGE 1 </w:t>
      </w:r>
      <w:r w:rsidRPr="001A5005">
        <w:rPr>
          <w:rFonts w:ascii="Sylfaen" w:hAnsi="Sylfaen" w:cs="Sylfaen"/>
          <w:szCs w:val="22"/>
          <w:u w:val="single"/>
        </w:rPr>
        <w:t>სანაპირო</w:t>
      </w:r>
      <w:r w:rsidRPr="001A5005">
        <w:rPr>
          <w:szCs w:val="22"/>
          <w:u w:val="single"/>
        </w:rPr>
        <w:t>: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საშუალო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სიმკვრივის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ხრეში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თიხ</w:t>
      </w:r>
      <w:r w:rsidRPr="001A5005">
        <w:rPr>
          <w:rFonts w:ascii="Sylfaen" w:hAnsi="Sylfaen" w:cs="Sylfaen"/>
          <w:szCs w:val="22"/>
          <w:lang w:val="ka-GE"/>
        </w:rPr>
        <w:t>ოვანი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ქვიშის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შევსებით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სამშენებლო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 xml:space="preserve">ნარჩენების </w:t>
      </w:r>
      <w:r w:rsidRPr="001A5005">
        <w:rPr>
          <w:rFonts w:ascii="Sylfaen" w:hAnsi="Sylfaen" w:cs="Sylfaen"/>
          <w:szCs w:val="22"/>
          <w:lang w:val="ka-GE"/>
        </w:rPr>
        <w:t>შენარევით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  <w:lang w:val="ka-GE"/>
        </w:rPr>
        <w:t>ღია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მაქსიმალური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სიღრმე</w:t>
      </w:r>
      <w:r w:rsidRPr="001A5005">
        <w:rPr>
          <w:szCs w:val="22"/>
        </w:rPr>
        <w:t xml:space="preserve"> 5,5 </w:t>
      </w:r>
      <w:r w:rsidRPr="001A5005">
        <w:rPr>
          <w:rFonts w:ascii="Sylfaen" w:hAnsi="Sylfaen" w:cs="Sylfaen"/>
          <w:szCs w:val="22"/>
        </w:rPr>
        <w:t>მ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</w:rPr>
        <w:t>ნიადაგი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არ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მარილიანი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კოროზიული</w:t>
      </w:r>
      <w:r w:rsidRPr="001A5005">
        <w:rPr>
          <w:szCs w:val="22"/>
        </w:rPr>
        <w:t>.</w:t>
      </w:r>
    </w:p>
    <w:p w:rsidR="005E5A81" w:rsidRPr="001A5005" w:rsidRDefault="00EC5CEF" w:rsidP="00EC5CEF">
      <w:pPr>
        <w:pStyle w:val="BodyText"/>
        <w:spacing w:before="10"/>
        <w:jc w:val="both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szCs w:val="22"/>
          <w:u w:val="single"/>
        </w:rPr>
        <w:t xml:space="preserve">EGE 2 </w:t>
      </w:r>
      <w:r w:rsidRPr="001A5005">
        <w:rPr>
          <w:rFonts w:ascii="Sylfaen" w:hAnsi="Sylfaen" w:cs="Sylfaen"/>
          <w:szCs w:val="22"/>
          <w:u w:val="single"/>
        </w:rPr>
        <w:t>ალუვიური</w:t>
      </w:r>
      <w:r w:rsidRPr="001A5005">
        <w:rPr>
          <w:szCs w:val="22"/>
          <w:u w:val="single"/>
        </w:rPr>
        <w:t xml:space="preserve">: </w:t>
      </w:r>
      <w:r w:rsidRPr="001A5005">
        <w:rPr>
          <w:rFonts w:ascii="Sylfaen" w:hAnsi="Sylfaen" w:cs="Sylfaen"/>
          <w:szCs w:val="22"/>
        </w:rPr>
        <w:t>ხრეში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მკვრივი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ძალიან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მკვრივი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თიხ</w:t>
      </w:r>
      <w:r w:rsidRPr="001A5005">
        <w:rPr>
          <w:rFonts w:ascii="Sylfaen" w:hAnsi="Sylfaen" w:cs="Sylfaen"/>
          <w:szCs w:val="22"/>
          <w:lang w:val="ka-GE"/>
        </w:rPr>
        <w:t>ოვანი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ქვიშის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შევსებით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კენჭის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ჩანართებით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ქვიშისა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თიხის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ხრეშის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ლინზებით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შუალედური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ფენით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</w:rPr>
        <w:t>ნიადაგი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არ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მარილიანი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კოროზიული</w:t>
      </w:r>
      <w:r w:rsidRPr="001A5005">
        <w:rPr>
          <w:szCs w:val="22"/>
        </w:rPr>
        <w:t>.</w:t>
      </w:r>
    </w:p>
    <w:p w:rsidR="00EC5CEF" w:rsidRPr="001A5005" w:rsidRDefault="00EC5CEF" w:rsidP="00EC5CEF">
      <w:pPr>
        <w:pStyle w:val="BodyText"/>
        <w:spacing w:before="10"/>
        <w:jc w:val="both"/>
        <w:rPr>
          <w:szCs w:val="22"/>
        </w:rPr>
      </w:pPr>
    </w:p>
    <w:p w:rsidR="00EC5CEF" w:rsidRPr="001A5005" w:rsidRDefault="00EC5CEF" w:rsidP="00EC5CEF">
      <w:pPr>
        <w:pStyle w:val="BodyText"/>
        <w:spacing w:before="10"/>
        <w:jc w:val="both"/>
        <w:rPr>
          <w:rFonts w:ascii="Sylfaen" w:hAnsi="Sylfaen" w:cs="Sylfaen"/>
          <w:szCs w:val="22"/>
        </w:rPr>
      </w:pPr>
      <w:r w:rsidRPr="001A5005">
        <w:rPr>
          <w:rFonts w:ascii="Sylfaen" w:hAnsi="Sylfaen" w:cs="Sylfaen"/>
          <w:szCs w:val="22"/>
        </w:rPr>
        <w:t>არც ნიადაგი და არც მიწისქვეშა წყლები არ არის აგრესიული ბეტონის მიმართ.</w:t>
      </w:r>
    </w:p>
    <w:p w:rsidR="00EC5CEF" w:rsidRPr="001A5005" w:rsidRDefault="00EC5CEF" w:rsidP="00EC5CEF">
      <w:pPr>
        <w:pStyle w:val="BodyText"/>
        <w:spacing w:before="10"/>
        <w:rPr>
          <w:rFonts w:ascii="Sylfaen" w:hAnsi="Sylfaen" w:cs="Sylfaen"/>
          <w:szCs w:val="22"/>
        </w:rPr>
      </w:pPr>
    </w:p>
    <w:p w:rsidR="00EC5CEF" w:rsidRPr="001A5005" w:rsidRDefault="00EC5CEF" w:rsidP="00EC5CEF">
      <w:pPr>
        <w:pStyle w:val="BodyText"/>
        <w:spacing w:before="10"/>
        <w:jc w:val="both"/>
        <w:rPr>
          <w:rFonts w:ascii="Sylfaen" w:hAnsi="Sylfaen" w:cs="Sylfaen"/>
          <w:szCs w:val="22"/>
        </w:rPr>
      </w:pPr>
      <w:r w:rsidRPr="001A5005">
        <w:rPr>
          <w:rFonts w:ascii="Sylfaen" w:hAnsi="Sylfaen" w:cs="Sylfaen"/>
          <w:szCs w:val="22"/>
        </w:rPr>
        <w:t>ის მდებარეობს 8-ბალიანი სეისმურობის არეალში, ამიტომ სეისმური დატვირთვები გასათვალისწინებელია.</w:t>
      </w:r>
    </w:p>
    <w:p w:rsidR="00EC5CEF" w:rsidRPr="001A5005" w:rsidRDefault="00EC5CEF" w:rsidP="00EC5CEF">
      <w:pPr>
        <w:pStyle w:val="BodyText"/>
        <w:spacing w:before="10"/>
        <w:rPr>
          <w:rFonts w:ascii="Sylfaen" w:hAnsi="Sylfaen" w:cs="Sylfaen"/>
          <w:szCs w:val="22"/>
        </w:rPr>
      </w:pPr>
    </w:p>
    <w:p w:rsidR="005E5A81" w:rsidRPr="001A5005" w:rsidRDefault="00EC5CEF" w:rsidP="00EC5CEF">
      <w:pPr>
        <w:pStyle w:val="BodyText"/>
        <w:spacing w:before="10"/>
        <w:jc w:val="both"/>
        <w:rPr>
          <w:rFonts w:ascii="Sylfaen" w:hAnsi="Sylfaen" w:cs="Sylfaen"/>
          <w:szCs w:val="22"/>
        </w:rPr>
      </w:pPr>
      <w:r w:rsidRPr="001A5005">
        <w:rPr>
          <w:rFonts w:ascii="Sylfaen" w:hAnsi="Sylfaen" w:cs="Sylfaen"/>
          <w:szCs w:val="22"/>
        </w:rPr>
        <w:t xml:space="preserve">მიუხედავად იმისა, რომ არ არის მოსალოდნელი გეოტექნიკური პრობლემები, უნდა განხორციელდეს გეოტექნიკური კამპანია, ჭაბურღილები განლაგებული </w:t>
      </w:r>
      <w:r w:rsidRPr="001A5005">
        <w:rPr>
          <w:rFonts w:ascii="Sylfaen" w:hAnsi="Sylfaen" w:cs="Sylfaen"/>
          <w:szCs w:val="22"/>
          <w:lang w:val="ka-GE"/>
        </w:rPr>
        <w:t xml:space="preserve">უნდა </w:t>
      </w:r>
      <w:r w:rsidRPr="001A5005">
        <w:rPr>
          <w:rFonts w:ascii="Sylfaen" w:hAnsi="Sylfaen" w:cs="Sylfaen"/>
          <w:szCs w:val="22"/>
        </w:rPr>
        <w:t xml:space="preserve">იყოს </w:t>
      </w:r>
      <w:r w:rsidRPr="001A5005">
        <w:rPr>
          <w:rFonts w:ascii="Sylfaen" w:hAnsi="Sylfaen" w:cs="Sylfaen"/>
          <w:szCs w:val="22"/>
        </w:rPr>
        <w:lastRenderedPageBreak/>
        <w:t>მიმდინარე სამუშაო ზონაში.</w:t>
      </w:r>
    </w:p>
    <w:p w:rsidR="00EC5CEF" w:rsidRPr="001A5005" w:rsidRDefault="00EC5CEF" w:rsidP="00EC5CEF">
      <w:pPr>
        <w:pStyle w:val="BodyText"/>
        <w:spacing w:before="10"/>
        <w:jc w:val="both"/>
        <w:rPr>
          <w:rFonts w:ascii="Sylfaen" w:hAnsi="Sylfaen" w:cs="Sylfaen"/>
          <w:szCs w:val="22"/>
        </w:rPr>
      </w:pPr>
    </w:p>
    <w:p w:rsidR="005E5A81" w:rsidRPr="001A5005" w:rsidRDefault="00BC07B1" w:rsidP="00E03E6D">
      <w:pPr>
        <w:pStyle w:val="Heading2"/>
        <w:numPr>
          <w:ilvl w:val="1"/>
          <w:numId w:val="64"/>
        </w:numPr>
        <w:rPr>
          <w:rFonts w:ascii="Sylfaen" w:hAnsi="Sylfaen"/>
          <w:lang w:val="ka-GE"/>
        </w:rPr>
      </w:pPr>
      <w:bookmarkStart w:id="27" w:name="_Toc128566063"/>
      <w:r w:rsidRPr="001A5005">
        <w:rPr>
          <w:rFonts w:ascii="Sylfaen" w:hAnsi="Sylfaen"/>
          <w:lang w:val="ka-GE"/>
        </w:rPr>
        <w:t>საძირკვლები</w:t>
      </w:r>
      <w:bookmarkEnd w:id="27"/>
    </w:p>
    <w:p w:rsidR="005E5A81" w:rsidRPr="001A5005" w:rsidRDefault="005E5A81">
      <w:pPr>
        <w:pStyle w:val="BodyText"/>
        <w:spacing w:before="5"/>
        <w:rPr>
          <w:b/>
        </w:rPr>
      </w:pPr>
    </w:p>
    <w:p w:rsidR="00EC5CEF" w:rsidRPr="001A5005" w:rsidRDefault="00EC5CEF" w:rsidP="00EC5CEF">
      <w:pPr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არაღრმა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საძირკვლები</w:t>
      </w:r>
      <w:r w:rsidR="00BC07B1" w:rsidRPr="001A5005">
        <w:rPr>
          <w:rFonts w:ascii="Sylfaen" w:hAnsi="Sylfaen" w:cs="Sylfaen"/>
          <w:sz w:val="24"/>
          <w:szCs w:val="24"/>
        </w:rPr>
        <w:t xml:space="preserve"> მიიჩნევა</w:t>
      </w:r>
      <w:r w:rsidR="00BC07B1" w:rsidRPr="001A5005">
        <w:rPr>
          <w:rFonts w:ascii="Sylfaen" w:hAnsi="Sylfaen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შესაფერის</w:t>
      </w:r>
      <w:r w:rsidR="00BC07B1" w:rsidRPr="001A5005">
        <w:rPr>
          <w:rFonts w:ascii="Sylfaen" w:hAnsi="Sylfaen" w:cs="Sylfaen"/>
          <w:sz w:val="24"/>
          <w:szCs w:val="24"/>
          <w:lang w:val="ka-GE"/>
        </w:rPr>
        <w:t>ად</w:t>
      </w:r>
      <w:r w:rsidRPr="001A5005">
        <w:rPr>
          <w:sz w:val="24"/>
          <w:szCs w:val="24"/>
        </w:rPr>
        <w:t>.</w:t>
      </w:r>
    </w:p>
    <w:p w:rsidR="00EC5CEF" w:rsidRPr="001A5005" w:rsidRDefault="00EC5CEF" w:rsidP="00EC5CEF">
      <w:pPr>
        <w:rPr>
          <w:sz w:val="24"/>
          <w:szCs w:val="24"/>
        </w:rPr>
      </w:pPr>
    </w:p>
    <w:p w:rsidR="005E5A81" w:rsidRPr="001A5005" w:rsidRDefault="00EC5CEF" w:rsidP="00BC07B1">
      <w:pPr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რაფტის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საძირკვლები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გამოიყენება</w:t>
      </w:r>
      <w:r w:rsidRPr="001A5005">
        <w:rPr>
          <w:sz w:val="24"/>
          <w:szCs w:val="24"/>
        </w:rPr>
        <w:t xml:space="preserve"> </w:t>
      </w:r>
      <w:r w:rsidR="00BC07B1" w:rsidRPr="001A5005">
        <w:rPr>
          <w:rFonts w:ascii="Sylfaen" w:hAnsi="Sylfaen" w:cs="Sylfaen"/>
          <w:sz w:val="24"/>
          <w:szCs w:val="24"/>
          <w:lang w:val="ka-GE"/>
        </w:rPr>
        <w:t>ავზებში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ხოლო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იზოლირებული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საყრდენები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შენობებში</w:t>
      </w:r>
      <w:r w:rsidRPr="001A5005">
        <w:rPr>
          <w:sz w:val="24"/>
          <w:szCs w:val="24"/>
        </w:rPr>
        <w:t>.</w:t>
      </w:r>
    </w:p>
    <w:p w:rsidR="00BC07B1" w:rsidRPr="001A5005" w:rsidRDefault="00BC07B1" w:rsidP="00BC07B1">
      <w:pPr>
        <w:jc w:val="both"/>
        <w:rPr>
          <w:sz w:val="24"/>
          <w:szCs w:val="24"/>
        </w:rPr>
      </w:pPr>
    </w:p>
    <w:p w:rsidR="00BC07B1" w:rsidRPr="001A5005" w:rsidRDefault="00BC07B1" w:rsidP="00BC07B1">
      <w:pPr>
        <w:jc w:val="both"/>
        <w:rPr>
          <w:rFonts w:ascii="Sylfaen" w:hAnsi="Sylfaen"/>
          <w:sz w:val="24"/>
          <w:szCs w:val="24"/>
        </w:rPr>
      </w:pPr>
    </w:p>
    <w:p w:rsidR="005E5A81" w:rsidRPr="001A5005" w:rsidRDefault="00BC07B1" w:rsidP="00E03E6D">
      <w:pPr>
        <w:pStyle w:val="Heading2"/>
        <w:numPr>
          <w:ilvl w:val="1"/>
          <w:numId w:val="64"/>
        </w:numPr>
        <w:rPr>
          <w:rFonts w:ascii="Sylfaen" w:hAnsi="Sylfaen"/>
        </w:rPr>
      </w:pPr>
      <w:bookmarkStart w:id="28" w:name="_Toc128566064"/>
      <w:r w:rsidRPr="001A5005">
        <w:rPr>
          <w:rFonts w:ascii="Sylfaen" w:hAnsi="Sylfaen"/>
          <w:spacing w:val="-3"/>
        </w:rPr>
        <w:t>მკვებავი ბუფერული ავზი და</w:t>
      </w:r>
      <w:r w:rsidRPr="001A5005">
        <w:rPr>
          <w:rFonts w:ascii="Sylfaen" w:hAnsi="Sylfaen"/>
          <w:spacing w:val="-3"/>
          <w:lang w:val="ka-GE"/>
        </w:rPr>
        <w:t xml:space="preserve"> მკვებავი სატუმბი სადგური</w:t>
      </w:r>
      <w:bookmarkEnd w:id="28"/>
    </w:p>
    <w:p w:rsidR="005E5A81" w:rsidRPr="001A5005" w:rsidRDefault="005E5A81">
      <w:pPr>
        <w:pStyle w:val="BodyText"/>
        <w:spacing w:before="6"/>
        <w:rPr>
          <w:b/>
        </w:rPr>
      </w:pPr>
    </w:p>
    <w:p w:rsidR="006A00B0" w:rsidRPr="001A5005" w:rsidRDefault="006A00B0" w:rsidP="006A00B0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აშენდება</w:t>
      </w:r>
      <w:r w:rsidRPr="001A5005">
        <w:t xml:space="preserve"> 11.00 x 5.00 x 3.50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ავზი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სატუმბი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ავზის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იქნება</w:t>
      </w:r>
      <w:r w:rsidRPr="001A5005">
        <w:t>.</w:t>
      </w:r>
    </w:p>
    <w:p w:rsidR="006A00B0" w:rsidRPr="001A5005" w:rsidRDefault="006A00B0" w:rsidP="006A00B0">
      <w:pPr>
        <w:pStyle w:val="BodyText"/>
        <w:spacing w:before="9"/>
      </w:pPr>
    </w:p>
    <w:p w:rsidR="005E5A81" w:rsidRPr="001A5005" w:rsidRDefault="006A00B0" w:rsidP="006A00B0">
      <w:pPr>
        <w:pStyle w:val="BodyText"/>
        <w:spacing w:before="9"/>
        <w:jc w:val="both"/>
        <w:rPr>
          <w:rFonts w:asciiTheme="minorHAnsi" w:hAnsiTheme="minorHAnsi"/>
          <w:lang w:val="ka-GE"/>
        </w:rPr>
      </w:pPr>
      <w:r w:rsidRPr="001A5005">
        <w:rPr>
          <w:rFonts w:ascii="Sylfaen" w:hAnsi="Sylfaen" w:cs="Sylfaen"/>
          <w:lang w:val="ka-GE"/>
        </w:rPr>
        <w:t>ექსკავაციის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, </w:t>
      </w:r>
      <w:r w:rsidRPr="001A5005">
        <w:rPr>
          <w:rFonts w:ascii="Sylfaen" w:hAnsi="Sylfaen" w:cs="Sylfaen"/>
        </w:rPr>
        <w:t>რაფ</w:t>
      </w:r>
      <w:r w:rsidRPr="001A5005">
        <w:rPr>
          <w:rFonts w:ascii="Sylfaen" w:hAnsi="Sylfaen" w:cs="Sylfaen"/>
          <w:lang w:val="ka-GE"/>
        </w:rPr>
        <w:t>ტ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საყრდენის</w:t>
      </w:r>
      <w:r w:rsidRPr="001A5005">
        <w:t xml:space="preserve"> </w:t>
      </w:r>
      <w:r w:rsidRPr="001A5005">
        <w:rPr>
          <w:rFonts w:ascii="Sylfaen" w:hAnsi="Sylfaen" w:cs="Sylfaen"/>
        </w:rPr>
        <w:t>გასასწორებლად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გასაუმჯობესებლად, გაიფინება მარცვლოვანი</w:t>
      </w:r>
      <w:r w:rsidRPr="001A5005">
        <w:t xml:space="preserve"> </w:t>
      </w:r>
      <w:r w:rsidRPr="001A5005">
        <w:rPr>
          <w:rFonts w:ascii="Sylfaen" w:hAnsi="Sylfaen" w:cs="Sylfaen"/>
        </w:rPr>
        <w:t>მასალის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 შეკუმშული</w:t>
      </w:r>
      <w:r w:rsidRPr="001A5005">
        <w:t xml:space="preserve"> 95% M.P. 0,15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სისქის</w:t>
      </w:r>
      <w:r w:rsidRPr="001A5005">
        <w:rPr>
          <w:rFonts w:ascii="Sylfaen" w:hAnsi="Sylfaen" w:cs="Sylfaen"/>
          <w:lang w:val="ka-GE"/>
        </w:rPr>
        <w:t xml:space="preserve"> ბაზა</w:t>
      </w:r>
      <w:r w:rsidRPr="001A5005">
        <w:rPr>
          <w:rFonts w:asciiTheme="minorHAnsi" w:hAnsiTheme="minorHAnsi"/>
          <w:lang w:val="ka-GE"/>
        </w:rPr>
        <w:t>.</w:t>
      </w:r>
    </w:p>
    <w:p w:rsidR="006A00B0" w:rsidRPr="001A5005" w:rsidRDefault="006A00B0" w:rsidP="006A00B0">
      <w:pPr>
        <w:pStyle w:val="BodyText"/>
        <w:spacing w:before="9"/>
        <w:rPr>
          <w:sz w:val="20"/>
        </w:rPr>
      </w:pPr>
    </w:p>
    <w:p w:rsidR="005E5A81" w:rsidRPr="001A5005" w:rsidRDefault="006A00B0" w:rsidP="006A00B0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ელემენტი</w:t>
      </w:r>
      <w:r w:rsidRPr="001A5005">
        <w:t xml:space="preserve"> </w:t>
      </w:r>
      <w:r w:rsidRPr="001A5005">
        <w:rPr>
          <w:rFonts w:ascii="Sylfaen" w:hAnsi="Sylfaen" w:cs="Sylfaen"/>
        </w:rPr>
        <w:t>დამზადებულია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რკინაბეტონისგან</w:t>
      </w:r>
      <w:r w:rsidRPr="001A5005">
        <w:t xml:space="preserve">, </w:t>
      </w:r>
      <w:r w:rsidR="005F3B80" w:rsidRPr="001A5005">
        <w:rPr>
          <w:rFonts w:ascii="Sylfaen" w:hAnsi="Sylfaen" w:cs="Sylfaen"/>
        </w:rPr>
        <w:t>სისქით</w:t>
      </w:r>
      <w:r w:rsidR="005F3B80" w:rsidRPr="001A5005">
        <w:rPr>
          <w:rFonts w:ascii="Sylfaen" w:hAnsi="Sylfaen" w:cs="Sylfaen"/>
          <w:lang w:val="ka-GE"/>
        </w:rPr>
        <w:t xml:space="preserve"> </w:t>
      </w:r>
      <w:r w:rsidRPr="001A5005">
        <w:t>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35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რაფ</w:t>
      </w:r>
      <w:r w:rsidRPr="001A5005">
        <w:rPr>
          <w:rFonts w:ascii="Sylfaen" w:hAnsi="Sylfaen" w:cs="Sylfaen"/>
          <w:lang w:val="ka-GE"/>
        </w:rPr>
        <w:t>ტ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საძირკვლისთვის</w:t>
      </w:r>
      <w:r w:rsidRPr="001A5005">
        <w:t>,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30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პერიმეტრის</w:t>
      </w:r>
      <w:r w:rsidRPr="001A5005">
        <w:t xml:space="preserve"> </w:t>
      </w:r>
      <w:r w:rsidRPr="001A5005">
        <w:rPr>
          <w:rFonts w:ascii="Sylfaen" w:hAnsi="Sylfaen" w:cs="Sylfaen"/>
        </w:rPr>
        <w:t>კედლებისთვის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25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ზედა</w:t>
      </w:r>
      <w:r w:rsidRPr="001A5005">
        <w:t xml:space="preserve"> </w:t>
      </w:r>
      <w:r w:rsidRPr="001A5005">
        <w:rPr>
          <w:rFonts w:ascii="Sylfaen" w:hAnsi="Sylfaen" w:cs="Sylfaen"/>
        </w:rPr>
        <w:t>ფილისთვის</w:t>
      </w:r>
      <w:r w:rsidRPr="001A5005">
        <w:t>.</w:t>
      </w:r>
    </w:p>
    <w:p w:rsidR="005F3B80" w:rsidRPr="001A5005" w:rsidRDefault="005F3B80" w:rsidP="006A00B0">
      <w:pPr>
        <w:pStyle w:val="BodyText"/>
        <w:spacing w:before="10"/>
        <w:jc w:val="both"/>
        <w:rPr>
          <w:sz w:val="20"/>
        </w:rPr>
      </w:pPr>
    </w:p>
    <w:p w:rsidR="005E5A81" w:rsidRPr="001A5005" w:rsidRDefault="005F3B80" w:rsidP="005F3B80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შლამის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შესაძლო</w:t>
      </w:r>
      <w:r w:rsidRPr="001A5005">
        <w:t xml:space="preserve"> </w:t>
      </w:r>
      <w:r w:rsidRPr="001A5005">
        <w:rPr>
          <w:rFonts w:ascii="Sylfaen" w:hAnsi="Sylfaen" w:cs="Sylfaen"/>
        </w:rPr>
        <w:t>აგრესიულობის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</w:t>
      </w:r>
      <w:r w:rsidRPr="001A5005">
        <w:t xml:space="preserve">, </w:t>
      </w:r>
      <w:r w:rsidRPr="001A5005">
        <w:rPr>
          <w:rFonts w:ascii="Sylfaen" w:hAnsi="Sylfaen" w:cs="Sylfaen"/>
        </w:rPr>
        <w:t>გამოიყენება</w:t>
      </w:r>
      <w:r w:rsidRPr="001A5005">
        <w:t xml:space="preserve"> C30/37 </w:t>
      </w:r>
      <w:r w:rsidRPr="001A5005">
        <w:rPr>
          <w:rFonts w:ascii="Sylfaen" w:hAnsi="Sylfaen" w:cs="Sylfaen"/>
        </w:rPr>
        <w:t>ბეტონი</w:t>
      </w:r>
      <w:r w:rsidRPr="001A5005">
        <w:t xml:space="preserve"> XC4+XA2 </w:t>
      </w:r>
      <w:r w:rsidRPr="001A5005">
        <w:rPr>
          <w:rFonts w:ascii="Sylfaen" w:hAnsi="Sylfaen" w:cs="Sylfaen"/>
        </w:rPr>
        <w:t>კლასის</w:t>
      </w:r>
      <w:r w:rsidRPr="001A5005">
        <w:t xml:space="preserve"> </w:t>
      </w:r>
      <w:r w:rsidRPr="001A5005">
        <w:rPr>
          <w:rFonts w:ascii="Sylfaen" w:hAnsi="Sylfaen" w:cs="Sylfaen"/>
        </w:rPr>
        <w:t>გარემო</w:t>
      </w:r>
      <w:r w:rsidRPr="001A5005">
        <w:rPr>
          <w:rFonts w:ascii="Sylfaen" w:hAnsi="Sylfaen" w:cs="Sylfaen"/>
          <w:lang w:val="ka-GE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ზემოქმედების</w:t>
      </w:r>
      <w:r w:rsidRPr="001A5005">
        <w:rPr>
          <w:rFonts w:ascii="Sylfaen" w:hAnsi="Sylfaen" w:cs="Sylfaen"/>
          <w:lang w:val="ka-GE"/>
        </w:rPr>
        <w:t>თვის</w:t>
      </w:r>
      <w:r w:rsidRPr="001A5005">
        <w:t xml:space="preserve"> (</w:t>
      </w:r>
      <w:r w:rsidRPr="001A5005">
        <w:rPr>
          <w:rFonts w:ascii="Sylfaen" w:hAnsi="Sylfaen" w:cs="Sylfaen"/>
        </w:rPr>
        <w:t>ზომიერი</w:t>
      </w:r>
      <w:r w:rsidRPr="001A5005">
        <w:t xml:space="preserve"> </w:t>
      </w:r>
      <w:r w:rsidRPr="001A5005">
        <w:rPr>
          <w:rFonts w:ascii="Sylfaen" w:hAnsi="Sylfaen" w:cs="Sylfaen"/>
        </w:rPr>
        <w:t>ქიმიური</w:t>
      </w:r>
      <w:r w:rsidRPr="001A5005">
        <w:t xml:space="preserve"> </w:t>
      </w:r>
      <w:r w:rsidRPr="001A5005">
        <w:rPr>
          <w:rFonts w:ascii="Sylfaen" w:hAnsi="Sylfaen" w:cs="Sylfaen"/>
        </w:rPr>
        <w:t>შეტევ</w:t>
      </w:r>
      <w:r w:rsidRPr="001A5005">
        <w:rPr>
          <w:rFonts w:ascii="Sylfaen" w:hAnsi="Sylfaen" w:cs="Sylfaen"/>
          <w:lang w:val="ka-GE"/>
        </w:rPr>
        <w:t>ა)</w:t>
      </w:r>
      <w:r w:rsidRPr="001A5005">
        <w:t>.</w:t>
      </w:r>
    </w:p>
    <w:p w:rsidR="005F3B80" w:rsidRPr="001A5005" w:rsidRDefault="005F3B80" w:rsidP="005F3B80">
      <w:pPr>
        <w:pStyle w:val="BodyText"/>
        <w:spacing w:before="10"/>
        <w:jc w:val="both"/>
        <w:rPr>
          <w:sz w:val="20"/>
        </w:rPr>
      </w:pPr>
    </w:p>
    <w:p w:rsidR="00EC297C" w:rsidRPr="001A5005" w:rsidRDefault="00EC297C" w:rsidP="00EC297C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სატუმბო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სადგურთან</w:t>
      </w:r>
      <w:r w:rsidRPr="001A5005">
        <w:t xml:space="preserve"> </w:t>
      </w:r>
      <w:r w:rsidRPr="001A5005">
        <w:rPr>
          <w:rFonts w:ascii="Sylfaen" w:hAnsi="Sylfaen" w:cs="Sylfaen"/>
        </w:rPr>
        <w:t>მისასვლელად</w:t>
      </w:r>
      <w:r w:rsidRPr="001A5005">
        <w:t xml:space="preserve"> </w:t>
      </w:r>
      <w:r w:rsidRPr="001A5005">
        <w:rPr>
          <w:rFonts w:ascii="Sylfaen" w:hAnsi="Sylfaen" w:cs="Sylfaen"/>
        </w:rPr>
        <w:t>რკინაბეტონისგან</w:t>
      </w:r>
      <w:r w:rsidRPr="001A5005">
        <w:t xml:space="preserve"> </w:t>
      </w:r>
      <w:r w:rsidRPr="001A5005">
        <w:rPr>
          <w:rFonts w:ascii="Sylfaen" w:hAnsi="Sylfaen" w:cs="Sylfaen"/>
        </w:rPr>
        <w:t>დამზადებული</w:t>
      </w:r>
      <w:r w:rsidRPr="001A5005">
        <w:rPr>
          <w:rFonts w:ascii="Sylfaen" w:hAnsi="Sylfaen" w:cs="Sylfaen"/>
          <w:lang w:val="ka-GE"/>
        </w:rPr>
        <w:t>ა</w:t>
      </w:r>
      <w:r w:rsidRPr="001A5005">
        <w:t xml:space="preserve"> </w:t>
      </w:r>
      <w:r w:rsidRPr="001A5005">
        <w:rPr>
          <w:rFonts w:ascii="Sylfaen" w:hAnsi="Sylfaen" w:cs="Sylfaen"/>
        </w:rPr>
        <w:t>დახრილი</w:t>
      </w:r>
      <w:r w:rsidRPr="001A5005">
        <w:t xml:space="preserve"> </w:t>
      </w:r>
      <w:r w:rsidRPr="001A5005">
        <w:rPr>
          <w:rFonts w:ascii="Sylfaen" w:hAnsi="Sylfaen" w:cs="Sylfaen"/>
        </w:rPr>
        <w:t>კიბე</w:t>
      </w:r>
      <w:r w:rsidRPr="001A5005">
        <w:t xml:space="preserve">, </w:t>
      </w:r>
      <w:r w:rsidRPr="001A5005">
        <w:rPr>
          <w:rFonts w:ascii="Sylfaen" w:hAnsi="Sylfaen"/>
          <w:lang w:val="ka-GE"/>
        </w:rPr>
        <w:t xml:space="preserve">შემოღობილი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ბლოკებით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დაფარული</w:t>
      </w:r>
      <w:r w:rsidRPr="001A5005">
        <w:t xml:space="preserve"> </w:t>
      </w:r>
      <w:r w:rsidRPr="001A5005">
        <w:rPr>
          <w:rFonts w:ascii="Sylfaen" w:hAnsi="Sylfaen" w:cs="Sylfaen"/>
        </w:rPr>
        <w:t>ლითონის</w:t>
      </w:r>
      <w:r w:rsidRPr="001A5005">
        <w:t xml:space="preserve"> </w:t>
      </w:r>
      <w:r w:rsidRPr="001A5005">
        <w:rPr>
          <w:rFonts w:ascii="Sylfaen" w:hAnsi="Sylfaen" w:cs="Sylfaen"/>
        </w:rPr>
        <w:t>სენდვიჩის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პანელით</w:t>
      </w:r>
      <w:r w:rsidRPr="001A5005">
        <w:t>.</w:t>
      </w:r>
    </w:p>
    <w:p w:rsidR="00EC297C" w:rsidRPr="001A5005" w:rsidRDefault="00EC297C" w:rsidP="00EC297C">
      <w:pPr>
        <w:pStyle w:val="BodyText"/>
        <w:spacing w:before="10"/>
      </w:pPr>
    </w:p>
    <w:p w:rsidR="005E5A81" w:rsidRPr="001A5005" w:rsidRDefault="00EC297C" w:rsidP="00EC297C">
      <w:pPr>
        <w:pStyle w:val="BodyText"/>
        <w:spacing w:before="10"/>
      </w:pPr>
      <w:r w:rsidRPr="001A5005">
        <w:rPr>
          <w:rFonts w:ascii="Sylfaen" w:hAnsi="Sylfaen" w:cs="Sylfaen"/>
        </w:rPr>
        <w:t>ტუმბოს</w:t>
      </w:r>
      <w:r w:rsidRPr="001A5005">
        <w:t xml:space="preserve"> </w:t>
      </w:r>
      <w:r w:rsidRPr="001A5005">
        <w:rPr>
          <w:rFonts w:ascii="Sylfaen" w:hAnsi="Sylfaen" w:cs="Sylfaen"/>
        </w:rPr>
        <w:t>ზედა</w:t>
      </w:r>
      <w:r w:rsidRPr="001A5005">
        <w:t xml:space="preserve"> </w:t>
      </w:r>
      <w:r w:rsidRPr="001A5005">
        <w:rPr>
          <w:rFonts w:ascii="Sylfaen" w:hAnsi="Sylfaen" w:cs="Sylfaen"/>
        </w:rPr>
        <w:t>ფილაში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2</w:t>
      </w:r>
      <w:r w:rsidRPr="001A5005">
        <w:rPr>
          <w:rFonts w:asciiTheme="minorHAnsi" w:hAnsiTheme="minorHAnsi"/>
          <w:lang w:val="ka-GE"/>
        </w:rPr>
        <w:t>.</w:t>
      </w:r>
      <w:r w:rsidRPr="001A5005">
        <w:t>85 x 3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20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ხვრელი</w:t>
      </w:r>
      <w:r w:rsidRPr="001A5005">
        <w:t xml:space="preserve"> </w:t>
      </w:r>
      <w:r w:rsidRPr="001A5005">
        <w:rPr>
          <w:rFonts w:ascii="Sylfaen" w:hAnsi="Sylfaen" w:cs="Sylfaen"/>
        </w:rPr>
        <w:t>მოსახსნელი</w:t>
      </w:r>
      <w:r w:rsidRPr="001A5005">
        <w:t xml:space="preserve"> </w:t>
      </w:r>
      <w:r w:rsidRPr="001A5005">
        <w:rPr>
          <w:rFonts w:ascii="Sylfaen" w:hAnsi="Sylfaen" w:cs="Sylfaen"/>
        </w:rPr>
        <w:t>გალვანზირებული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საფარით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საჭიროების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ამოღების </w:t>
      </w:r>
      <w:r w:rsidRPr="001A5005">
        <w:rPr>
          <w:rFonts w:ascii="Sylfaen" w:hAnsi="Sylfaen" w:cs="Sylfaen"/>
        </w:rPr>
        <w:t>საშუალებას</w:t>
      </w:r>
      <w:r w:rsidRPr="001A5005">
        <w:t xml:space="preserve"> </w:t>
      </w:r>
      <w:r w:rsidRPr="001A5005">
        <w:rPr>
          <w:rFonts w:ascii="Sylfaen" w:hAnsi="Sylfaen" w:cs="Sylfaen"/>
        </w:rPr>
        <w:t>იძლევა</w:t>
      </w:r>
      <w:r w:rsidRPr="001A5005">
        <w:t>.</w:t>
      </w:r>
    </w:p>
    <w:p w:rsidR="00EC297C" w:rsidRPr="001A5005" w:rsidRDefault="00EC297C" w:rsidP="00EC297C">
      <w:pPr>
        <w:pStyle w:val="BodyText"/>
        <w:spacing w:before="10"/>
        <w:rPr>
          <w:sz w:val="20"/>
        </w:rPr>
      </w:pPr>
    </w:p>
    <w:p w:rsidR="005E5A81" w:rsidRPr="001A5005" w:rsidRDefault="00EC297C" w:rsidP="00EC297C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სატუმბ ზონაში</w:t>
      </w:r>
      <w:r w:rsidRPr="001A5005">
        <w:t xml:space="preserve"> </w:t>
      </w:r>
      <w:r w:rsidRPr="001A5005">
        <w:rPr>
          <w:rFonts w:ascii="Sylfaen" w:hAnsi="Sylfaen" w:cs="Sylfaen"/>
        </w:rPr>
        <w:t>განიხილება</w:t>
      </w:r>
      <w:r w:rsidRPr="001A5005">
        <w:rPr>
          <w:rFonts w:ascii="Sylfaen" w:hAnsi="Sylfaen" w:cs="Sylfaen"/>
          <w:lang w:val="ka-GE"/>
        </w:rPr>
        <w:t xml:space="preserve"> არასრიალა</w:t>
      </w:r>
      <w:r w:rsidRPr="001A5005">
        <w:t xml:space="preserve"> </w:t>
      </w:r>
      <w:r w:rsidRPr="001A5005">
        <w:rPr>
          <w:rFonts w:ascii="Sylfaen" w:hAnsi="Sylfaen" w:cs="Sylfaen"/>
        </w:rPr>
        <w:t>ეპოქსიდური</w:t>
      </w:r>
      <w:r w:rsidRPr="001A5005">
        <w:t xml:space="preserve"> </w:t>
      </w:r>
      <w:r w:rsidRPr="001A5005">
        <w:rPr>
          <w:rFonts w:ascii="Sylfaen" w:hAnsi="Sylfaen" w:cs="Sylfaen"/>
        </w:rPr>
        <w:t>იატაკი</w:t>
      </w:r>
      <w:r w:rsidRPr="001A5005">
        <w:rPr>
          <w:rFonts w:ascii="Sylfaen" w:hAnsi="Sylfaen" w:cs="Sylfaen"/>
          <w:lang w:val="ka-GE"/>
        </w:rPr>
        <w:t>ს დაგება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დამზადებულია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ეპოქსიდური</w:t>
      </w:r>
      <w:r w:rsidRPr="001A5005">
        <w:t xml:space="preserve"> </w:t>
      </w:r>
      <w:r w:rsidRPr="001A5005">
        <w:rPr>
          <w:rFonts w:ascii="Sylfaen" w:hAnsi="Sylfaen" w:cs="Sylfaen"/>
        </w:rPr>
        <w:t>ფისებისა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კვარცის</w:t>
      </w:r>
      <w:r w:rsidRPr="001A5005">
        <w:t xml:space="preserve"> </w:t>
      </w:r>
      <w:r w:rsidRPr="001A5005">
        <w:rPr>
          <w:rFonts w:ascii="Sylfaen" w:hAnsi="Sylfaen" w:cs="Sylfaen"/>
        </w:rPr>
        <w:t>ქვიშისგან</w:t>
      </w:r>
      <w:r w:rsidRPr="001A5005">
        <w:t>.</w:t>
      </w:r>
    </w:p>
    <w:p w:rsidR="00EC297C" w:rsidRPr="001A5005" w:rsidRDefault="00EC297C" w:rsidP="00EC297C">
      <w:pPr>
        <w:pStyle w:val="BodyText"/>
        <w:spacing w:before="10"/>
        <w:jc w:val="both"/>
        <w:rPr>
          <w:sz w:val="20"/>
        </w:rPr>
      </w:pPr>
    </w:p>
    <w:p w:rsidR="005E5A81" w:rsidRPr="001A5005" w:rsidRDefault="00EC297C" w:rsidP="00E03E6D">
      <w:pPr>
        <w:pStyle w:val="Heading2"/>
        <w:numPr>
          <w:ilvl w:val="1"/>
          <w:numId w:val="64"/>
        </w:numPr>
        <w:rPr>
          <w:rFonts w:ascii="Sylfaen" w:hAnsi="Sylfaen"/>
        </w:rPr>
      </w:pPr>
      <w:bookmarkStart w:id="29" w:name="_Toc128566065"/>
      <w:r w:rsidRPr="001A5005">
        <w:rPr>
          <w:rFonts w:ascii="Sylfaen" w:hAnsi="Sylfaen"/>
          <w:lang w:val="ka-GE"/>
        </w:rPr>
        <w:t>შლამის დეჰიდრატაციის შენობა და ელექტრო ოთახი</w:t>
      </w:r>
      <w:bookmarkEnd w:id="29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A71113" w:rsidP="00A71113">
      <w:pPr>
        <w:pStyle w:val="BodyText"/>
        <w:spacing w:before="10"/>
        <w:jc w:val="both"/>
        <w:rPr>
          <w:lang w:val="ka-GE"/>
        </w:rPr>
      </w:pP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ავტოფარეხის</w:t>
      </w:r>
      <w:r w:rsidRPr="001A5005">
        <w:t xml:space="preserve"> </w:t>
      </w:r>
      <w:r w:rsidRPr="001A5005">
        <w:rPr>
          <w:rFonts w:ascii="Sylfaen" w:hAnsi="Sylfaen" w:cs="Sylfaen"/>
        </w:rPr>
        <w:t>შენობა</w:t>
      </w:r>
      <w:r w:rsidRPr="001A5005">
        <w:t xml:space="preserve"> </w:t>
      </w:r>
      <w:r w:rsidRPr="001A5005">
        <w:rPr>
          <w:rFonts w:ascii="Sylfaen" w:hAnsi="Sylfaen" w:cs="Sylfaen"/>
        </w:rPr>
        <w:t>გამოიყენება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დეჰიდრატაციის </w:t>
      </w:r>
      <w:r w:rsidRPr="001A5005">
        <w:rPr>
          <w:rFonts w:ascii="Sylfaen" w:hAnsi="Sylfaen" w:cs="Sylfaen"/>
        </w:rPr>
        <w:t>მოწყობილობების</w:t>
      </w:r>
      <w:r w:rsidRPr="001A5005">
        <w:t xml:space="preserve">, </w:t>
      </w:r>
      <w:r w:rsidRPr="001A5005">
        <w:rPr>
          <w:rFonts w:ascii="Sylfaen" w:hAnsi="Sylfaen" w:cs="Sylfaen"/>
        </w:rPr>
        <w:t>პოლიელექტროლიტების</w:t>
      </w:r>
      <w:r w:rsidRPr="001A5005">
        <w:t xml:space="preserve"> </w:t>
      </w:r>
      <w:r w:rsidRPr="001A5005">
        <w:rPr>
          <w:rFonts w:ascii="Sylfaen" w:hAnsi="Sylfaen" w:cs="Sylfaen"/>
        </w:rPr>
        <w:t>დოზირების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განსატავსებლად.</w:t>
      </w:r>
    </w:p>
    <w:p w:rsidR="00A71113" w:rsidRPr="001A5005" w:rsidRDefault="00A71113">
      <w:pPr>
        <w:pStyle w:val="BodyText"/>
        <w:spacing w:before="10"/>
        <w:rPr>
          <w:sz w:val="20"/>
        </w:rPr>
      </w:pPr>
    </w:p>
    <w:p w:rsidR="005E5A81" w:rsidRPr="001A5005" w:rsidRDefault="00600A35">
      <w:pPr>
        <w:pStyle w:val="BodyText"/>
        <w:spacing w:before="10"/>
      </w:pPr>
      <w:r w:rsidRPr="001A5005">
        <w:rPr>
          <w:rFonts w:ascii="Sylfaen" w:hAnsi="Sylfaen" w:cs="Sylfaen"/>
          <w:lang w:val="ka-GE"/>
        </w:rPr>
        <w:t>სალექარის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ცენტრიფუგები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მოთავსებულია</w:t>
      </w:r>
      <w:r w:rsidR="00A71113" w:rsidRPr="001A5005">
        <w:t xml:space="preserve"> 2</w:t>
      </w:r>
      <w:r w:rsidR="00A71113" w:rsidRPr="001A5005">
        <w:rPr>
          <w:rFonts w:asciiTheme="minorHAnsi" w:hAnsiTheme="minorHAnsi"/>
          <w:lang w:val="ka-GE"/>
        </w:rPr>
        <w:t>.</w:t>
      </w:r>
      <w:r w:rsidR="00A71113" w:rsidRPr="001A5005">
        <w:t xml:space="preserve">50 </w:t>
      </w:r>
      <w:r w:rsidR="00A71113" w:rsidRPr="001A5005">
        <w:rPr>
          <w:rFonts w:ascii="Sylfaen" w:hAnsi="Sylfaen" w:cs="Sylfaen"/>
        </w:rPr>
        <w:t>მ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სიმაღლის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ლითონის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პლატფორმაზე</w:t>
      </w:r>
      <w:r w:rsidR="00A71113" w:rsidRPr="001A5005">
        <w:t xml:space="preserve">. </w:t>
      </w:r>
      <w:r w:rsidR="00A71113" w:rsidRPr="001A5005">
        <w:rPr>
          <w:rFonts w:ascii="Sylfaen" w:hAnsi="Sylfaen" w:cs="Sylfaen"/>
        </w:rPr>
        <w:t>სტრუქტურა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შედგება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ფოლადის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სვეტებისა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და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სხივებისგან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და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ზედა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გალვანზირებული</w:t>
      </w:r>
      <w:r w:rsidR="00A71113" w:rsidRPr="001A5005">
        <w:t xml:space="preserve"> </w:t>
      </w:r>
      <w:r w:rsidR="00A71113" w:rsidRPr="001A5005">
        <w:rPr>
          <w:rFonts w:ascii="Sylfaen" w:hAnsi="Sylfaen" w:cs="Sylfaen"/>
          <w:lang w:val="ka-GE"/>
        </w:rPr>
        <w:t>ცხაურისგან</w:t>
      </w:r>
      <w:r w:rsidR="00A71113" w:rsidRPr="001A5005">
        <w:t xml:space="preserve">. </w:t>
      </w:r>
      <w:r w:rsidR="00A71113" w:rsidRPr="001A5005">
        <w:rPr>
          <w:rFonts w:ascii="Sylfaen" w:hAnsi="Sylfaen" w:cs="Sylfaen"/>
        </w:rPr>
        <w:t>ანალოგიურად</w:t>
      </w:r>
      <w:r w:rsidR="00A71113" w:rsidRPr="001A5005">
        <w:t xml:space="preserve">, </w:t>
      </w:r>
      <w:r w:rsidR="00A71113" w:rsidRPr="001A5005">
        <w:rPr>
          <w:rFonts w:ascii="Sylfaen" w:hAnsi="Sylfaen"/>
          <w:lang w:val="ka-GE"/>
        </w:rPr>
        <w:t xml:space="preserve">აქაც </w:t>
      </w:r>
      <w:r w:rsidR="00A71113" w:rsidRPr="001A5005">
        <w:rPr>
          <w:rFonts w:ascii="Sylfaen" w:hAnsi="Sylfaen" w:cs="Sylfaen"/>
        </w:rPr>
        <w:t>არის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დახრილი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კიბე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პლატფორმაზე</w:t>
      </w:r>
      <w:r w:rsidR="00A71113" w:rsidRPr="001A5005">
        <w:t xml:space="preserve"> </w:t>
      </w:r>
      <w:r w:rsidR="00A71113" w:rsidRPr="001A5005">
        <w:rPr>
          <w:rFonts w:ascii="Sylfaen" w:hAnsi="Sylfaen" w:cs="Sylfaen"/>
        </w:rPr>
        <w:t>მისასვლელად</w:t>
      </w:r>
      <w:r w:rsidR="00A71113" w:rsidRPr="001A5005">
        <w:t>.</w:t>
      </w:r>
    </w:p>
    <w:p w:rsidR="00A71113" w:rsidRPr="001A5005" w:rsidRDefault="00A71113">
      <w:pPr>
        <w:pStyle w:val="BodyText"/>
        <w:spacing w:before="10"/>
        <w:rPr>
          <w:sz w:val="20"/>
        </w:rPr>
      </w:pPr>
    </w:p>
    <w:p w:rsidR="005E5A81" w:rsidRPr="001A5005" w:rsidRDefault="00A71113" w:rsidP="00A71113">
      <w:pPr>
        <w:pStyle w:val="BodyText"/>
        <w:spacing w:before="9"/>
        <w:jc w:val="both"/>
        <w:rPr>
          <w:sz w:val="20"/>
        </w:rPr>
      </w:pPr>
      <w:r w:rsidRPr="001A5005">
        <w:rPr>
          <w:rFonts w:ascii="Sylfaen" w:hAnsi="Sylfaen" w:cs="Sylfaen"/>
          <w:lang w:val="ka-GE"/>
        </w:rPr>
        <w:t>სტრუქტურის</w:t>
      </w:r>
      <w:r w:rsidRPr="001A5005">
        <w:t xml:space="preserve"> </w:t>
      </w:r>
      <w:r w:rsidRPr="001A5005">
        <w:rPr>
          <w:rFonts w:ascii="Sylfaen" w:hAnsi="Sylfaen" w:cs="Sylfaen"/>
        </w:rPr>
        <w:t>სვეტების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დასაცავად</w:t>
      </w:r>
      <w:r w:rsidRPr="001A5005">
        <w:t xml:space="preserve">,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ფილის</w:t>
      </w:r>
      <w:r w:rsidRPr="001A5005">
        <w:t xml:space="preserve"> </w:t>
      </w:r>
      <w:r w:rsidRPr="001A5005">
        <w:rPr>
          <w:rFonts w:ascii="Sylfaen" w:hAnsi="Sylfaen" w:cs="Sylfaen"/>
        </w:rPr>
        <w:t>ქვეშ</w:t>
      </w:r>
      <w:r w:rsidRPr="001A5005">
        <w:t xml:space="preserve"> </w:t>
      </w:r>
      <w:r w:rsidRPr="001A5005">
        <w:rPr>
          <w:rFonts w:ascii="Sylfaen" w:hAnsi="Sylfaen" w:cs="Sylfaen"/>
        </w:rPr>
        <w:t>შესრულებულია</w:t>
      </w:r>
      <w:r w:rsidRPr="001A5005">
        <w:t xml:space="preserve"> 0.80 x 0.80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იზოლირებული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საყრდენები.</w:t>
      </w:r>
      <w:r w:rsidRPr="001A5005">
        <w:t xml:space="preserve"> 0.40 x 0.40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სვეტები</w:t>
      </w:r>
      <w:r w:rsidRPr="001A5005">
        <w:t xml:space="preserve"> </w:t>
      </w:r>
      <w:r w:rsidRPr="001A5005">
        <w:rPr>
          <w:rFonts w:ascii="Sylfaen" w:hAnsi="Sylfaen" w:cs="Sylfaen"/>
        </w:rPr>
        <w:t>აგებულია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იატაკის</w:t>
      </w:r>
      <w:r w:rsidRPr="001A5005">
        <w:t xml:space="preserve"> </w:t>
      </w:r>
      <w:r w:rsidRPr="001A5005">
        <w:rPr>
          <w:rFonts w:ascii="Sylfaen" w:hAnsi="Sylfaen" w:cs="Sylfaen"/>
        </w:rPr>
        <w:t>დონიდან</w:t>
      </w:r>
      <w:r w:rsidRPr="001A5005">
        <w:t xml:space="preserve"> 0.20 </w:t>
      </w:r>
      <w:r w:rsidRPr="001A5005">
        <w:rPr>
          <w:rFonts w:ascii="Sylfaen" w:hAnsi="Sylfaen" w:cs="Sylfaen"/>
        </w:rPr>
        <w:t>მ</w:t>
      </w:r>
      <w:r w:rsidRPr="001A5005">
        <w:t>-</w:t>
      </w:r>
      <w:r w:rsidRPr="001A5005">
        <w:rPr>
          <w:rFonts w:ascii="Sylfaen" w:hAnsi="Sylfaen" w:cs="Sylfaen"/>
        </w:rPr>
        <w:t>მდე</w:t>
      </w:r>
      <w:r w:rsidRPr="001A5005">
        <w:t>.</w:t>
      </w:r>
    </w:p>
    <w:p w:rsidR="00A71113" w:rsidRPr="001A5005" w:rsidRDefault="00A71113" w:rsidP="00A71113">
      <w:pPr>
        <w:pStyle w:val="BodyText"/>
        <w:spacing w:before="10"/>
        <w:rPr>
          <w:rFonts w:ascii="Sylfaen" w:hAnsi="Sylfaen" w:cs="Sylfaen"/>
        </w:rPr>
      </w:pPr>
    </w:p>
    <w:p w:rsidR="00A71113" w:rsidRPr="001A5005" w:rsidRDefault="00A71113" w:rsidP="00A71113">
      <w:pPr>
        <w:pStyle w:val="BodyText"/>
        <w:spacing w:before="10"/>
      </w:pP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ოთახს</w:t>
      </w:r>
      <w:r w:rsidRPr="001A5005">
        <w:t xml:space="preserve"> </w:t>
      </w:r>
      <w:r w:rsidRPr="001A5005">
        <w:rPr>
          <w:rFonts w:ascii="Sylfaen" w:hAnsi="Sylfaen" w:cs="Sylfaen"/>
        </w:rPr>
        <w:t>აქვს</w:t>
      </w:r>
      <w:r w:rsidRPr="001A5005">
        <w:t xml:space="preserve"> 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ზომები</w:t>
      </w:r>
      <w:r w:rsidRPr="001A5005">
        <w:t xml:space="preserve"> 6.00 x 3.00 </w:t>
      </w:r>
      <w:r w:rsidRPr="001A5005">
        <w:rPr>
          <w:rFonts w:ascii="Sylfaen" w:hAnsi="Sylfaen" w:cs="Sylfaen"/>
        </w:rPr>
        <w:t>მ</w:t>
      </w:r>
      <w:r w:rsidRPr="001A5005">
        <w:t xml:space="preserve">, </w:t>
      </w:r>
      <w:r w:rsidRPr="001A5005">
        <w:rPr>
          <w:rFonts w:ascii="Sylfaen" w:hAnsi="Sylfaen" w:cs="Sylfaen"/>
        </w:rPr>
        <w:t>სიმაღლე</w:t>
      </w:r>
      <w:r w:rsidRPr="001A5005">
        <w:t xml:space="preserve"> 3.50 </w:t>
      </w:r>
      <w:r w:rsidRPr="001A5005">
        <w:rPr>
          <w:rFonts w:ascii="Sylfaen" w:hAnsi="Sylfaen" w:cs="Sylfaen"/>
        </w:rPr>
        <w:t>მ</w:t>
      </w:r>
      <w:r w:rsidRPr="001A5005">
        <w:t>.</w:t>
      </w:r>
    </w:p>
    <w:p w:rsidR="00A71113" w:rsidRPr="001A5005" w:rsidRDefault="00A71113" w:rsidP="00A71113">
      <w:pPr>
        <w:pStyle w:val="BodyText"/>
        <w:spacing w:before="10"/>
      </w:pPr>
    </w:p>
    <w:p w:rsidR="005E5A81" w:rsidRPr="001A5005" w:rsidRDefault="00A71113" w:rsidP="00A71113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იგი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გადაწყვეტილია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20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სისქის</w:t>
      </w:r>
      <w:r w:rsidRPr="001A5005">
        <w:t xml:space="preserve">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ბლოკით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დაფარულია</w:t>
      </w:r>
      <w:r w:rsidRPr="001A5005">
        <w:t xml:space="preserve"> </w:t>
      </w:r>
      <w:r w:rsidRPr="001A5005">
        <w:rPr>
          <w:rFonts w:ascii="Sylfaen" w:hAnsi="Sylfaen" w:cs="Sylfaen"/>
        </w:rPr>
        <w:t>ლითონის</w:t>
      </w:r>
      <w:r w:rsidRPr="001A5005">
        <w:t xml:space="preserve"> </w:t>
      </w:r>
      <w:r w:rsidRPr="001A5005">
        <w:rPr>
          <w:rFonts w:ascii="Sylfaen" w:hAnsi="Sylfaen" w:cs="Sylfaen"/>
        </w:rPr>
        <w:t>სენდვიჩ</w:t>
      </w:r>
      <w:r w:rsidRPr="001A5005">
        <w:t xml:space="preserve"> </w:t>
      </w:r>
      <w:r w:rsidRPr="001A5005">
        <w:rPr>
          <w:rFonts w:ascii="Sylfaen" w:hAnsi="Sylfaen" w:cs="Sylfaen"/>
        </w:rPr>
        <w:t>პანელით</w:t>
      </w:r>
      <w:r w:rsidRPr="001A5005">
        <w:t>.</w:t>
      </w:r>
    </w:p>
    <w:p w:rsidR="00A71113" w:rsidRPr="001A5005" w:rsidRDefault="00A71113" w:rsidP="00A71113">
      <w:pPr>
        <w:pStyle w:val="BodyText"/>
        <w:spacing w:before="10"/>
        <w:rPr>
          <w:sz w:val="20"/>
        </w:rPr>
      </w:pPr>
    </w:p>
    <w:p w:rsidR="005E5A81" w:rsidRPr="001A5005" w:rsidRDefault="00A71113">
      <w:pPr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ელექტრო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ოთახის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შიგნით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ხელოვნური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იატაკი</w:t>
      </w:r>
      <w:r w:rsidRPr="001A5005">
        <w:rPr>
          <w:rFonts w:ascii="Sylfaen" w:hAnsi="Sylfaen" w:cs="Sylfaen"/>
          <w:sz w:val="24"/>
          <w:szCs w:val="24"/>
          <w:lang w:val="ka-GE"/>
        </w:rPr>
        <w:t>,</w:t>
      </w:r>
      <w:r w:rsidRPr="001A5005">
        <w:rPr>
          <w:sz w:val="24"/>
          <w:szCs w:val="24"/>
        </w:rPr>
        <w:t xml:space="preserve"> 0.40</w:t>
      </w:r>
      <w:r w:rsidRPr="001A5005">
        <w:rPr>
          <w:rFonts w:ascii="Sylfaen" w:hAnsi="Sylfaen" w:cs="Sylfaen"/>
          <w:sz w:val="24"/>
          <w:szCs w:val="24"/>
        </w:rPr>
        <w:t>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სიმაღლის</w:t>
      </w:r>
      <w:r w:rsidRPr="001A5005">
        <w:rPr>
          <w:rFonts w:ascii="Sylfaen" w:hAnsi="Sylfaen" w:cs="Sylfaen"/>
          <w:sz w:val="24"/>
          <w:szCs w:val="24"/>
          <w:lang w:val="ka-GE"/>
        </w:rPr>
        <w:t>,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კაბელების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გამოსაყვანად</w:t>
      </w:r>
      <w:r w:rsidRPr="001A5005">
        <w:rPr>
          <w:sz w:val="24"/>
          <w:szCs w:val="24"/>
        </w:rPr>
        <w:t>.</w:t>
      </w:r>
    </w:p>
    <w:p w:rsidR="00A71113" w:rsidRPr="001A5005" w:rsidRDefault="00A71113">
      <w:pPr>
        <w:jc w:val="both"/>
        <w:rPr>
          <w:sz w:val="24"/>
          <w:szCs w:val="24"/>
        </w:rPr>
      </w:pPr>
    </w:p>
    <w:p w:rsidR="00A71113" w:rsidRPr="001A5005" w:rsidRDefault="00A71113" w:rsidP="00A71113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პერიმეტრის</w:t>
      </w:r>
      <w:r w:rsidRPr="001A5005">
        <w:t xml:space="preserve"> </w:t>
      </w:r>
      <w:r w:rsidRPr="001A5005">
        <w:rPr>
          <w:rFonts w:ascii="Sylfaen" w:hAnsi="Sylfaen" w:cs="Sylfaen"/>
        </w:rPr>
        <w:t>კედლის</w:t>
      </w:r>
      <w:r w:rsidRPr="001A5005">
        <w:t xml:space="preserve"> </w:t>
      </w:r>
      <w:r w:rsidRPr="001A5005">
        <w:rPr>
          <w:rFonts w:ascii="Sylfaen" w:hAnsi="Sylfaen" w:cs="Sylfaen"/>
        </w:rPr>
        <w:t>დასამაგრებლად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ფილის</w:t>
      </w:r>
      <w:r w:rsidRPr="001A5005">
        <w:t xml:space="preserve"> </w:t>
      </w:r>
      <w:r w:rsidRPr="001A5005">
        <w:rPr>
          <w:rFonts w:ascii="Sylfaen" w:hAnsi="Sylfaen" w:cs="Sylfaen"/>
        </w:rPr>
        <w:t>ქვეშ</w:t>
      </w:r>
      <w:r w:rsidRPr="001A5005">
        <w:t xml:space="preserve"> </w:t>
      </w:r>
      <w:r w:rsidRPr="001A5005">
        <w:rPr>
          <w:rFonts w:ascii="Sylfaen" w:hAnsi="Sylfaen" w:cs="Sylfaen"/>
        </w:rPr>
        <w:t>შესრულებულია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60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სიგანის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ხაზოვანი საძირკველი,</w:t>
      </w:r>
      <w:r w:rsidRPr="001A5005">
        <w:t xml:space="preserve"> </w:t>
      </w:r>
      <w:r w:rsidRPr="001A5005">
        <w:rPr>
          <w:rFonts w:ascii="Sylfaen" w:hAnsi="Sylfaen" w:cs="Sylfaen"/>
        </w:rPr>
        <w:t>რომელზედაც</w:t>
      </w:r>
      <w:r w:rsidRPr="001A5005">
        <w:t xml:space="preserve"> </w:t>
      </w:r>
      <w:r w:rsidRPr="001A5005">
        <w:rPr>
          <w:rFonts w:ascii="Sylfaen" w:hAnsi="Sylfaen" w:cs="Sylfaen"/>
        </w:rPr>
        <w:t>იატაკის</w:t>
      </w:r>
      <w:r w:rsidRPr="001A5005">
        <w:t xml:space="preserve"> </w:t>
      </w:r>
      <w:r w:rsidRPr="001A5005">
        <w:rPr>
          <w:rFonts w:ascii="Sylfaen" w:hAnsi="Sylfaen" w:cs="Sylfaen"/>
        </w:rPr>
        <w:t>დონემდე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 xml:space="preserve">აღმართულია </w:t>
      </w:r>
      <w:r w:rsidRPr="001A5005">
        <w:t>0</w:t>
      </w:r>
      <w:r w:rsidR="00344BD7" w:rsidRPr="001A5005">
        <w:rPr>
          <w:rFonts w:asciiTheme="minorHAnsi" w:hAnsiTheme="minorHAnsi"/>
          <w:lang w:val="ka-GE"/>
        </w:rPr>
        <w:t>.</w:t>
      </w:r>
      <w:r w:rsidRPr="001A5005">
        <w:t xml:space="preserve">20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სისქის</w:t>
      </w:r>
      <w:r w:rsidRPr="001A5005">
        <w:t xml:space="preserve"> </w:t>
      </w:r>
      <w:r w:rsidRPr="001A5005">
        <w:rPr>
          <w:rFonts w:ascii="Sylfaen" w:hAnsi="Sylfaen" w:cs="Sylfaen"/>
        </w:rPr>
        <w:t>რკინაბეტონის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კედელი</w:t>
      </w:r>
      <w:r w:rsidRPr="001A5005">
        <w:t>.</w:t>
      </w:r>
    </w:p>
    <w:p w:rsidR="00A71113" w:rsidRPr="001A5005" w:rsidRDefault="00A71113" w:rsidP="00A71113">
      <w:pPr>
        <w:pStyle w:val="BodyText"/>
        <w:spacing w:before="5"/>
      </w:pPr>
    </w:p>
    <w:p w:rsidR="005E5A81" w:rsidRPr="001A5005" w:rsidRDefault="00A71113" w:rsidP="00A71113">
      <w:pPr>
        <w:pStyle w:val="BodyText"/>
        <w:spacing w:before="5"/>
        <w:jc w:val="both"/>
        <w:rPr>
          <w:lang w:val="ka-GE"/>
        </w:rPr>
      </w:pPr>
      <w:r w:rsidRPr="001A5005">
        <w:rPr>
          <w:rFonts w:ascii="Sylfaen" w:hAnsi="Sylfaen" w:cs="Sylfaen"/>
        </w:rPr>
        <w:t>შესაძლო</w:t>
      </w:r>
      <w:r w:rsidRPr="001A5005">
        <w:t xml:space="preserve"> </w:t>
      </w:r>
      <w:r w:rsidRPr="001A5005">
        <w:rPr>
          <w:rFonts w:ascii="Sylfaen" w:hAnsi="Sylfaen" w:cs="Sylfaen"/>
        </w:rPr>
        <w:t>ჩამონადენისა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შლანგების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შესაგროვებლად</w:t>
      </w:r>
      <w:r w:rsidRPr="001A5005">
        <w:t xml:space="preserve">, </w:t>
      </w:r>
      <w:r w:rsidRPr="001A5005">
        <w:rPr>
          <w:rFonts w:ascii="Sylfaen" w:hAnsi="Sylfaen" w:cs="Sylfaen"/>
        </w:rPr>
        <w:t>მოყვება</w:t>
      </w:r>
      <w:r w:rsidRPr="001A5005">
        <w:t xml:space="preserve"> </w:t>
      </w:r>
      <w:r w:rsidRPr="001A5005">
        <w:rPr>
          <w:rFonts w:ascii="Sylfaen" w:hAnsi="Sylfaen" w:cs="Sylfaen"/>
        </w:rPr>
        <w:t>თუჯის</w:t>
      </w:r>
      <w:r w:rsidRPr="001A5005">
        <w:t xml:space="preserve"> </w:t>
      </w:r>
      <w:r w:rsidR="00344BD7" w:rsidRPr="001A5005">
        <w:rPr>
          <w:rFonts w:ascii="Sylfaen" w:hAnsi="Sylfaen" w:cs="Sylfaen"/>
          <w:lang w:val="ka-GE"/>
        </w:rPr>
        <w:t>სადრენაჟო მილი.</w:t>
      </w:r>
    </w:p>
    <w:p w:rsidR="00344BD7" w:rsidRPr="001A5005" w:rsidRDefault="00344BD7" w:rsidP="00A71113">
      <w:pPr>
        <w:pStyle w:val="BodyText"/>
        <w:spacing w:before="5"/>
        <w:jc w:val="both"/>
      </w:pPr>
    </w:p>
    <w:p w:rsidR="00344BD7" w:rsidRPr="001A5005" w:rsidRDefault="00344BD7" w:rsidP="00344BD7">
      <w:pPr>
        <w:pStyle w:val="BodyText"/>
        <w:spacing w:before="4"/>
        <w:jc w:val="both"/>
      </w:pPr>
      <w:r w:rsidRPr="001A5005">
        <w:rPr>
          <w:rFonts w:ascii="Sylfaen" w:hAnsi="Sylfaen" w:cs="Sylfaen"/>
        </w:rPr>
        <w:t>არსებულ</w:t>
      </w:r>
      <w:r w:rsidRPr="001A5005">
        <w:t xml:space="preserve"> </w:t>
      </w:r>
      <w:r w:rsidRPr="001A5005">
        <w:rPr>
          <w:rFonts w:ascii="Sylfaen" w:hAnsi="Sylfaen" w:cs="Sylfaen"/>
        </w:rPr>
        <w:t>ფილაზე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განხორციელებული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დანგრევისა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</w:t>
      </w:r>
      <w:r w:rsidRPr="001A5005">
        <w:t xml:space="preserve">, </w:t>
      </w:r>
      <w:r w:rsidRPr="001A5005">
        <w:rPr>
          <w:rFonts w:ascii="Sylfaen" w:hAnsi="Sylfaen" w:cs="Sylfaen"/>
        </w:rPr>
        <w:t>სამუშაოების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დასრულების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, </w:t>
      </w:r>
      <w:r w:rsidRPr="001A5005">
        <w:rPr>
          <w:rFonts w:ascii="Sylfaen" w:hAnsi="Sylfaen" w:cs="Sylfaen"/>
        </w:rPr>
        <w:t>იატაკის</w:t>
      </w:r>
      <w:r w:rsidRPr="001A5005">
        <w:t xml:space="preserve"> </w:t>
      </w:r>
      <w:r w:rsidRPr="001A5005">
        <w:rPr>
          <w:rFonts w:ascii="Sylfaen" w:hAnsi="Sylfaen" w:cs="Sylfaen"/>
        </w:rPr>
        <w:t>მთელ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ზედაპირზე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დაიგება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არასრიალა </w:t>
      </w:r>
      <w:r w:rsidRPr="001A5005">
        <w:rPr>
          <w:rFonts w:ascii="Sylfaen" w:hAnsi="Sylfaen" w:cs="Sylfaen"/>
        </w:rPr>
        <w:t>ეპოქსიდური</w:t>
      </w:r>
      <w:r w:rsidRPr="001A5005">
        <w:t xml:space="preserve"> </w:t>
      </w:r>
      <w:r w:rsidRPr="001A5005">
        <w:rPr>
          <w:rFonts w:ascii="Sylfaen" w:hAnsi="Sylfaen" w:cs="Sylfaen"/>
        </w:rPr>
        <w:t>იატაკი</w:t>
      </w:r>
      <w:r w:rsidRPr="001A5005">
        <w:t>.</w:t>
      </w:r>
    </w:p>
    <w:p w:rsidR="00344BD7" w:rsidRPr="001A5005" w:rsidRDefault="00344BD7" w:rsidP="00344BD7">
      <w:pPr>
        <w:pStyle w:val="BodyText"/>
        <w:spacing w:before="4"/>
      </w:pPr>
    </w:p>
    <w:p w:rsidR="005E5A81" w:rsidRPr="001A5005" w:rsidRDefault="00344BD7" w:rsidP="00344BD7">
      <w:pPr>
        <w:pStyle w:val="BodyText"/>
        <w:spacing w:before="4"/>
        <w:jc w:val="both"/>
      </w:pPr>
      <w:r w:rsidRPr="001A5005">
        <w:rPr>
          <w:rFonts w:ascii="Sylfaen" w:hAnsi="Sylfaen" w:cs="Sylfaen"/>
        </w:rPr>
        <w:t>ანალოგიურად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განიხილება, რომ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კედლის</w:t>
      </w:r>
      <w:r w:rsidRPr="001A5005">
        <w:t xml:space="preserve"> </w:t>
      </w:r>
      <w:r w:rsidRPr="001A5005">
        <w:rPr>
          <w:rFonts w:ascii="Sylfaen" w:hAnsi="Sylfaen" w:cs="Sylfaen"/>
        </w:rPr>
        <w:t>შეღებვა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განხორციელდეს </w:t>
      </w:r>
      <w:r w:rsidRPr="001A5005">
        <w:rPr>
          <w:rFonts w:ascii="Sylfaen" w:hAnsi="Sylfaen" w:cs="Sylfaen"/>
        </w:rPr>
        <w:t>პლასტმასის</w:t>
      </w:r>
      <w:r w:rsidRPr="001A5005">
        <w:t xml:space="preserve"> </w:t>
      </w:r>
      <w:r w:rsidRPr="001A5005">
        <w:rPr>
          <w:rFonts w:ascii="Sylfaen" w:hAnsi="Sylfaen" w:cs="Sylfaen"/>
        </w:rPr>
        <w:t>საღებავით</w:t>
      </w:r>
      <w:r w:rsidRPr="001A5005">
        <w:t>.</w:t>
      </w:r>
    </w:p>
    <w:p w:rsidR="00344BD7" w:rsidRPr="001A5005" w:rsidRDefault="00344BD7" w:rsidP="00344BD7">
      <w:pPr>
        <w:pStyle w:val="BodyText"/>
        <w:spacing w:before="4"/>
        <w:jc w:val="both"/>
      </w:pPr>
    </w:p>
    <w:p w:rsidR="00C16F0F" w:rsidRPr="001A5005" w:rsidRDefault="00C16F0F" w:rsidP="00E03E6D">
      <w:pPr>
        <w:pStyle w:val="Heading2"/>
        <w:numPr>
          <w:ilvl w:val="1"/>
          <w:numId w:val="64"/>
        </w:numPr>
        <w:rPr>
          <w:rFonts w:ascii="Sylfaen" w:hAnsi="Sylfaen"/>
        </w:rPr>
      </w:pPr>
      <w:bookmarkStart w:id="30" w:name="_Toc128566066"/>
      <w:r w:rsidRPr="001A5005">
        <w:rPr>
          <w:rFonts w:ascii="Sylfaen" w:hAnsi="Sylfaen"/>
          <w:lang w:val="ka-GE"/>
        </w:rPr>
        <w:t>კირის ბუნკერის საძირკველი</w:t>
      </w:r>
      <w:bookmarkEnd w:id="30"/>
    </w:p>
    <w:p w:rsidR="005E5A81" w:rsidRPr="001A5005" w:rsidRDefault="005E5A81">
      <w:pPr>
        <w:pStyle w:val="BodyText"/>
        <w:spacing w:before="6"/>
        <w:rPr>
          <w:b/>
        </w:rPr>
      </w:pPr>
    </w:p>
    <w:p w:rsidR="00C16F0F" w:rsidRPr="001A5005" w:rsidRDefault="00C16F0F" w:rsidP="00C16F0F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ბუნკერის</w:t>
      </w:r>
      <w:r w:rsidRPr="001A5005">
        <w:t xml:space="preserve"> </w:t>
      </w:r>
      <w:r w:rsidRPr="001A5005">
        <w:rPr>
          <w:rFonts w:ascii="Sylfaen" w:hAnsi="Sylfaen" w:cs="Sylfaen"/>
        </w:rPr>
        <w:t>საძირკველზე</w:t>
      </w:r>
      <w:r w:rsidRPr="001A5005">
        <w:t xml:space="preserve"> </w:t>
      </w:r>
      <w:r w:rsidRPr="001A5005">
        <w:rPr>
          <w:rFonts w:ascii="Sylfaen" w:hAnsi="Sylfaen" w:cs="Sylfaen"/>
        </w:rPr>
        <w:t>მოთავსებულია</w:t>
      </w:r>
      <w:r w:rsidRPr="001A5005">
        <w:t xml:space="preserve"> 3</w:t>
      </w:r>
      <w:r w:rsidRPr="001A5005">
        <w:rPr>
          <w:rFonts w:asciiTheme="minorHAnsi" w:hAnsiTheme="minorHAnsi"/>
          <w:lang w:val="ka-GE"/>
        </w:rPr>
        <w:t>.</w:t>
      </w:r>
      <w:r w:rsidRPr="001A5005">
        <w:t>40 x 3</w:t>
      </w:r>
      <w:r w:rsidRPr="001A5005">
        <w:rPr>
          <w:rFonts w:asciiTheme="minorHAnsi" w:hAnsiTheme="minorHAnsi"/>
          <w:lang w:val="ka-GE"/>
        </w:rPr>
        <w:t>.</w:t>
      </w:r>
      <w:r w:rsidRPr="001A5005">
        <w:t>40 x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50 </w:t>
      </w:r>
      <w:r w:rsidRPr="001A5005">
        <w:rPr>
          <w:rFonts w:ascii="Sylfaen" w:hAnsi="Sylfaen" w:cs="Sylfaen"/>
        </w:rPr>
        <w:t>მ</w:t>
      </w:r>
      <w:r w:rsidRPr="001A5005">
        <w:rPr>
          <w:rFonts w:ascii="Sylfaen" w:hAnsi="Sylfaen" w:cs="Sylfaen"/>
          <w:lang w:val="ka-GE"/>
        </w:rPr>
        <w:t xml:space="preserve"> </w:t>
      </w:r>
      <w:r w:rsidRPr="001A5005">
        <w:rPr>
          <w:rFonts w:ascii="Sylfaen" w:hAnsi="Sylfaen" w:cs="Sylfaen"/>
        </w:rPr>
        <w:t>რკინაბეტონის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საყრდენი ფილა</w:t>
      </w:r>
      <w:r w:rsidRPr="001A5005">
        <w:t xml:space="preserve">. </w:t>
      </w:r>
      <w:r w:rsidR="00943031" w:rsidRPr="001A5005">
        <w:rPr>
          <w:rFonts w:ascii="Sylfaen" w:hAnsi="Sylfaen" w:cs="Sylfaen"/>
          <w:lang w:val="ka-GE"/>
        </w:rPr>
        <w:t>ამ ფილაზე</w:t>
      </w:r>
      <w:r w:rsidRPr="001A5005">
        <w:t xml:space="preserve"> </w:t>
      </w:r>
      <w:r w:rsidRPr="001A5005">
        <w:rPr>
          <w:rFonts w:ascii="Sylfaen" w:hAnsi="Sylfaen" w:cs="Sylfaen"/>
        </w:rPr>
        <w:t>აგებულია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ოთხი</w:t>
      </w:r>
      <w:r w:rsidRPr="001A5005">
        <w:t xml:space="preserve"> 0</w:t>
      </w:r>
      <w:r w:rsidR="00943031" w:rsidRPr="001A5005">
        <w:rPr>
          <w:rFonts w:asciiTheme="minorHAnsi" w:hAnsiTheme="minorHAnsi"/>
          <w:lang w:val="ka-GE"/>
        </w:rPr>
        <w:t>.</w:t>
      </w:r>
      <w:r w:rsidRPr="001A5005">
        <w:t>60 x 0</w:t>
      </w:r>
      <w:r w:rsidR="00943031" w:rsidRPr="001A5005">
        <w:rPr>
          <w:rFonts w:asciiTheme="minorHAnsi" w:hAnsiTheme="minorHAnsi"/>
          <w:lang w:val="ka-GE"/>
        </w:rPr>
        <w:t>.</w:t>
      </w:r>
      <w:r w:rsidRPr="001A5005">
        <w:t xml:space="preserve">60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სვეტი</w:t>
      </w:r>
      <w:r w:rsidRPr="001A5005">
        <w:t xml:space="preserve"> 0</w:t>
      </w:r>
      <w:r w:rsidR="00943031" w:rsidRPr="001A5005">
        <w:rPr>
          <w:rFonts w:asciiTheme="minorHAnsi" w:hAnsiTheme="minorHAnsi"/>
          <w:lang w:val="ka-GE"/>
        </w:rPr>
        <w:t>.</w:t>
      </w:r>
      <w:r w:rsidRPr="001A5005">
        <w:t xml:space="preserve">80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სიმაღლით</w:t>
      </w:r>
      <w:r w:rsidRPr="001A5005">
        <w:t xml:space="preserve">, </w:t>
      </w:r>
      <w:r w:rsidRPr="001A5005">
        <w:rPr>
          <w:rFonts w:ascii="Sylfaen" w:hAnsi="Sylfaen" w:cs="Sylfaen"/>
        </w:rPr>
        <w:t>სადაც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="00943031" w:rsidRPr="001A5005">
        <w:rPr>
          <w:rFonts w:ascii="Sylfaen" w:hAnsi="Sylfaen" w:cs="Sylfaen"/>
          <w:lang w:val="ka-GE"/>
        </w:rPr>
        <w:t xml:space="preserve">ბუნკერის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სვეტები</w:t>
      </w:r>
      <w:r w:rsidRPr="001A5005">
        <w:t xml:space="preserve"> </w:t>
      </w:r>
      <w:r w:rsidRPr="001A5005">
        <w:rPr>
          <w:rFonts w:ascii="Sylfaen" w:hAnsi="Sylfaen" w:cs="Sylfaen"/>
        </w:rPr>
        <w:t>დადგება</w:t>
      </w:r>
      <w:r w:rsidRPr="001A5005">
        <w:t>.</w:t>
      </w:r>
    </w:p>
    <w:p w:rsidR="00C16F0F" w:rsidRPr="001A5005" w:rsidRDefault="00C16F0F" w:rsidP="00C16F0F">
      <w:pPr>
        <w:pStyle w:val="BodyText"/>
        <w:spacing w:before="10"/>
      </w:pPr>
    </w:p>
    <w:p w:rsidR="00C16F0F" w:rsidRPr="001A5005" w:rsidRDefault="00C16F0F" w:rsidP="00C16F0F">
      <w:pPr>
        <w:pStyle w:val="BodyText"/>
        <w:spacing w:before="10"/>
      </w:pPr>
      <w:r w:rsidRPr="001A5005">
        <w:rPr>
          <w:rFonts w:ascii="Sylfaen" w:hAnsi="Sylfaen" w:cs="Sylfaen"/>
        </w:rPr>
        <w:t>ფილა</w:t>
      </w:r>
      <w:r w:rsidRPr="001A5005">
        <w:t xml:space="preserve"> </w:t>
      </w:r>
      <w:r w:rsidRPr="001A5005">
        <w:rPr>
          <w:rFonts w:ascii="Sylfaen" w:hAnsi="Sylfaen" w:cs="Sylfaen"/>
        </w:rPr>
        <w:t>დამარხულია</w:t>
      </w:r>
      <w:r w:rsidRPr="001A5005">
        <w:t xml:space="preserve"> </w:t>
      </w:r>
      <w:r w:rsidRPr="001A5005">
        <w:rPr>
          <w:rFonts w:ascii="Sylfaen" w:hAnsi="Sylfaen" w:cs="Sylfaen"/>
        </w:rPr>
        <w:t>მასზე</w:t>
      </w:r>
      <w:r w:rsidRPr="001A5005">
        <w:t xml:space="preserve"> 0</w:t>
      </w:r>
      <w:r w:rsidR="00943031" w:rsidRPr="001A5005">
        <w:rPr>
          <w:rFonts w:asciiTheme="minorHAnsi" w:hAnsiTheme="minorHAnsi"/>
          <w:lang w:val="ka-GE"/>
        </w:rPr>
        <w:t>.</w:t>
      </w:r>
      <w:r w:rsidRPr="001A5005">
        <w:t xml:space="preserve">60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ნიადაგით</w:t>
      </w:r>
      <w:r w:rsidRPr="001A5005">
        <w:t>.</w:t>
      </w:r>
    </w:p>
    <w:p w:rsidR="00C16F0F" w:rsidRPr="001A5005" w:rsidRDefault="00C16F0F" w:rsidP="00C16F0F">
      <w:pPr>
        <w:pStyle w:val="BodyText"/>
        <w:spacing w:before="10"/>
      </w:pPr>
    </w:p>
    <w:p w:rsidR="005E5A81" w:rsidRPr="001A5005" w:rsidRDefault="00C16F0F" w:rsidP="00C16F0F">
      <w:pPr>
        <w:pStyle w:val="BodyText"/>
        <w:spacing w:before="10"/>
      </w:pPr>
      <w:r w:rsidRPr="001A5005">
        <w:rPr>
          <w:rFonts w:ascii="Sylfaen" w:hAnsi="Sylfaen" w:cs="Sylfaen"/>
        </w:rPr>
        <w:t>დადასტურებულია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="00943031" w:rsidRPr="001A5005">
        <w:rPr>
          <w:rFonts w:ascii="Sylfaen" w:hAnsi="Sylfaen" w:cs="Sylfaen"/>
          <w:lang w:val="ka-GE"/>
        </w:rPr>
        <w:t xml:space="preserve">ბუნკერი </w:t>
      </w:r>
      <w:r w:rsidRPr="001A5005">
        <w:rPr>
          <w:rFonts w:ascii="Sylfaen" w:hAnsi="Sylfaen" w:cs="Sylfaen"/>
        </w:rPr>
        <w:t>ცარიელია</w:t>
      </w:r>
      <w:r w:rsidRPr="001A5005">
        <w:t xml:space="preserve">, </w:t>
      </w:r>
      <w:r w:rsidRPr="001A5005">
        <w:rPr>
          <w:rFonts w:ascii="Sylfaen" w:hAnsi="Sylfaen" w:cs="Sylfaen"/>
        </w:rPr>
        <w:t>ქარის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იწვევს</w:t>
      </w:r>
      <w:r w:rsidRPr="001A5005">
        <w:t xml:space="preserve"> </w:t>
      </w:r>
      <w:r w:rsidR="00943031" w:rsidRPr="001A5005">
        <w:rPr>
          <w:rFonts w:ascii="Sylfaen" w:hAnsi="Sylfaen" w:cs="Sylfaen"/>
          <w:lang w:val="ka-GE"/>
        </w:rPr>
        <w:t xml:space="preserve">მის </w:t>
      </w:r>
      <w:r w:rsidRPr="001A5005">
        <w:rPr>
          <w:rFonts w:ascii="Sylfaen" w:hAnsi="Sylfaen" w:cs="Sylfaen"/>
        </w:rPr>
        <w:t>გადაბრუნებას</w:t>
      </w:r>
      <w:r w:rsidRPr="001A5005">
        <w:t>.</w:t>
      </w:r>
    </w:p>
    <w:p w:rsidR="00943031" w:rsidRPr="001A5005" w:rsidRDefault="00943031" w:rsidP="00C16F0F">
      <w:pPr>
        <w:pStyle w:val="BodyText"/>
        <w:spacing w:before="10"/>
        <w:rPr>
          <w:sz w:val="20"/>
        </w:rPr>
      </w:pPr>
    </w:p>
    <w:p w:rsidR="005E5A81" w:rsidRPr="001A5005" w:rsidRDefault="00943031" w:rsidP="00E03E6D">
      <w:pPr>
        <w:pStyle w:val="Heading2"/>
        <w:numPr>
          <w:ilvl w:val="1"/>
          <w:numId w:val="64"/>
        </w:numPr>
      </w:pPr>
      <w:bookmarkStart w:id="31" w:name="_Toc128566067"/>
      <w:r w:rsidRPr="001A5005">
        <w:rPr>
          <w:rFonts w:ascii="Sylfaen" w:hAnsi="Sylfaen"/>
          <w:lang w:val="ka-GE"/>
        </w:rPr>
        <w:t>შლამის კონტეინერის საძირკველი</w:t>
      </w:r>
      <w:bookmarkEnd w:id="31"/>
    </w:p>
    <w:p w:rsidR="005E5A81" w:rsidRPr="001A5005" w:rsidRDefault="005E5A81">
      <w:pPr>
        <w:pStyle w:val="BodyText"/>
        <w:spacing w:before="5"/>
        <w:rPr>
          <w:b/>
        </w:rPr>
      </w:pPr>
    </w:p>
    <w:p w:rsidR="006634A2" w:rsidRPr="001A5005" w:rsidRDefault="006634A2" w:rsidP="006634A2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დეჰიდრატირებული 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კონტეინერების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მოეწყო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>25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სისქის</w:t>
      </w:r>
      <w:r w:rsidRPr="001A5005">
        <w:t xml:space="preserve"> </w:t>
      </w:r>
      <w:r w:rsidRPr="001A5005">
        <w:rPr>
          <w:rFonts w:ascii="Sylfaen" w:hAnsi="Sylfaen" w:cs="Sylfaen"/>
        </w:rPr>
        <w:t>რკინაბეტონის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საყრდენი ფილა</w:t>
      </w:r>
      <w:r w:rsidRPr="001A5005">
        <w:t>.</w:t>
      </w:r>
    </w:p>
    <w:p w:rsidR="006634A2" w:rsidRPr="001A5005" w:rsidRDefault="006634A2" w:rsidP="006634A2">
      <w:pPr>
        <w:pStyle w:val="BodyText"/>
        <w:spacing w:before="10"/>
      </w:pPr>
    </w:p>
    <w:p w:rsidR="005E5A81" w:rsidRPr="001A5005" w:rsidRDefault="006634A2" w:rsidP="006634A2">
      <w:pPr>
        <w:pStyle w:val="BodyText"/>
        <w:spacing w:before="10"/>
        <w:jc w:val="both"/>
      </w:pPr>
      <w:r w:rsidRPr="001A5005">
        <w:t xml:space="preserve">IPE120 </w:t>
      </w:r>
      <w:r w:rsidRPr="001A5005">
        <w:rPr>
          <w:rFonts w:ascii="Sylfaen" w:hAnsi="Sylfaen" w:cs="Sylfaen"/>
        </w:rPr>
        <w:t>პროფილები</w:t>
      </w:r>
      <w:r w:rsidRPr="001A5005">
        <w:t xml:space="preserve"> </w:t>
      </w:r>
      <w:r w:rsidRPr="001A5005">
        <w:rPr>
          <w:rFonts w:ascii="Sylfaen" w:hAnsi="Sylfaen" w:cs="Sylfaen"/>
        </w:rPr>
        <w:t>ჩასმულია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საყრდენი ფილის</w:t>
      </w:r>
      <w:r w:rsidRPr="001A5005">
        <w:t xml:space="preserve"> </w:t>
      </w:r>
      <w:r w:rsidRPr="001A5005">
        <w:rPr>
          <w:rFonts w:ascii="Sylfaen" w:hAnsi="Sylfaen" w:cs="Sylfaen"/>
        </w:rPr>
        <w:t>ყოველ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35 </w:t>
      </w:r>
      <w:r w:rsidRPr="001A5005">
        <w:rPr>
          <w:rFonts w:ascii="Sylfaen" w:hAnsi="Sylfaen" w:cs="Sylfaen"/>
        </w:rPr>
        <w:t>მ</w:t>
      </w:r>
      <w:r w:rsidRPr="001A5005">
        <w:t>-</w:t>
      </w:r>
      <w:r w:rsidRPr="001A5005">
        <w:rPr>
          <w:rFonts w:ascii="Sylfaen" w:hAnsi="Sylfaen" w:cs="Sylfaen"/>
        </w:rPr>
        <w:t>ში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საყრდენი ფილის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დაცვა</w:t>
      </w:r>
      <w:r w:rsidRPr="001A5005">
        <w:t xml:space="preserve"> </w:t>
      </w:r>
      <w:r w:rsidRPr="001A5005">
        <w:rPr>
          <w:rFonts w:ascii="Sylfaen" w:hAnsi="Sylfaen" w:cs="Sylfaen"/>
        </w:rPr>
        <w:t>მათი</w:t>
      </w:r>
      <w:r w:rsidRPr="001A5005">
        <w:t xml:space="preserve"> </w:t>
      </w:r>
      <w:r w:rsidRPr="001A5005">
        <w:rPr>
          <w:rFonts w:ascii="Sylfaen" w:hAnsi="Sylfaen" w:cs="Sylfaen"/>
        </w:rPr>
        <w:t>შეცვლის</w:t>
      </w:r>
      <w:r w:rsidRPr="001A5005">
        <w:t xml:space="preserve"> </w:t>
      </w:r>
      <w:r w:rsidRPr="001A5005">
        <w:rPr>
          <w:rFonts w:ascii="Sylfaen" w:hAnsi="Sylfaen" w:cs="Sylfaen"/>
        </w:rPr>
        <w:t>დროს</w:t>
      </w:r>
      <w:r w:rsidRPr="001A5005">
        <w:t xml:space="preserve"> </w:t>
      </w:r>
      <w:r w:rsidRPr="001A5005">
        <w:rPr>
          <w:rFonts w:ascii="Sylfaen" w:hAnsi="Sylfaen" w:cs="Sylfaen"/>
        </w:rPr>
        <w:t>კონტეინერების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შესაძლო</w:t>
      </w:r>
      <w:r w:rsidRPr="001A5005">
        <w:t xml:space="preserve"> </w:t>
      </w:r>
      <w:r w:rsidRPr="001A5005">
        <w:rPr>
          <w:rFonts w:ascii="Sylfaen" w:hAnsi="Sylfaen" w:cs="Sylfaen"/>
        </w:rPr>
        <w:t>გად</w:t>
      </w:r>
      <w:r w:rsidRPr="001A5005">
        <w:rPr>
          <w:rFonts w:ascii="Sylfaen" w:hAnsi="Sylfaen" w:cs="Sylfaen"/>
          <w:lang w:val="ka-GE"/>
        </w:rPr>
        <w:t>აადგილებისას</w:t>
      </w:r>
      <w:r w:rsidRPr="001A5005">
        <w:t>.</w:t>
      </w:r>
    </w:p>
    <w:p w:rsidR="006634A2" w:rsidRPr="001A5005" w:rsidRDefault="006634A2" w:rsidP="006634A2">
      <w:pPr>
        <w:pStyle w:val="BodyText"/>
        <w:spacing w:before="10"/>
        <w:rPr>
          <w:sz w:val="20"/>
        </w:rPr>
      </w:pPr>
    </w:p>
    <w:p w:rsidR="005E5A81" w:rsidRPr="001A5005" w:rsidRDefault="006634A2" w:rsidP="00E03E6D">
      <w:pPr>
        <w:pStyle w:val="Heading2"/>
        <w:numPr>
          <w:ilvl w:val="1"/>
          <w:numId w:val="64"/>
        </w:numPr>
        <w:rPr>
          <w:rFonts w:ascii="Sylfaen" w:hAnsi="Sylfaen"/>
        </w:rPr>
      </w:pPr>
      <w:bookmarkStart w:id="32" w:name="_Toc128566068"/>
      <w:r w:rsidRPr="001A5005">
        <w:rPr>
          <w:rFonts w:ascii="Sylfaen" w:hAnsi="Sylfaen"/>
          <w:lang w:val="ka-GE"/>
        </w:rPr>
        <w:t>მილსადენები</w:t>
      </w:r>
      <w:bookmarkEnd w:id="32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6634A2" w:rsidP="006634A2">
      <w:pPr>
        <w:pStyle w:val="BodyText"/>
        <w:spacing w:before="10"/>
        <w:jc w:val="both"/>
        <w:rPr>
          <w:sz w:val="20"/>
        </w:rPr>
      </w:pPr>
      <w:r w:rsidRPr="001A5005">
        <w:rPr>
          <w:rFonts w:ascii="Sylfaen" w:hAnsi="Sylfaen" w:cs="Sylfaen"/>
        </w:rPr>
        <w:t>მოყვება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ავზის</w:t>
      </w:r>
      <w:r w:rsidRPr="001A5005">
        <w:t xml:space="preserve"> </w:t>
      </w:r>
      <w:r w:rsidRPr="001A5005">
        <w:rPr>
          <w:rFonts w:ascii="Sylfaen" w:hAnsi="Sylfaen" w:cs="Sylfaen"/>
        </w:rPr>
        <w:t>კვების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მილი</w:t>
      </w:r>
      <w:r w:rsidRPr="001A5005">
        <w:t xml:space="preserve">. </w:t>
      </w:r>
      <w:r w:rsidRPr="001A5005">
        <w:rPr>
          <w:rFonts w:ascii="Sylfaen" w:hAnsi="Sylfaen" w:cs="Sylfaen"/>
        </w:rPr>
        <w:t>მილი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HDPE, </w:t>
      </w:r>
      <w:r w:rsidRPr="001A5005">
        <w:rPr>
          <w:rFonts w:ascii="Sylfaen" w:hAnsi="Sylfaen" w:cs="Sylfaen"/>
        </w:rPr>
        <w:t>ნომინალური</w:t>
      </w:r>
      <w:r w:rsidRPr="001A5005">
        <w:t xml:space="preserve"> </w:t>
      </w:r>
      <w:r w:rsidRPr="001A5005">
        <w:rPr>
          <w:rFonts w:ascii="Sylfaen" w:hAnsi="Sylfaen" w:cs="Sylfaen"/>
        </w:rPr>
        <w:t>დიამეტრი</w:t>
      </w:r>
      <w:r w:rsidRPr="001A5005">
        <w:t xml:space="preserve"> 160 </w:t>
      </w:r>
      <w:r w:rsidRPr="001A5005">
        <w:rPr>
          <w:rFonts w:ascii="Sylfaen" w:hAnsi="Sylfaen" w:cs="Sylfaen"/>
        </w:rPr>
        <w:t>მმ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ნომინალური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 PN 10.</w:t>
      </w:r>
    </w:p>
    <w:p w:rsidR="005E5A81" w:rsidRPr="001A5005" w:rsidRDefault="006634A2" w:rsidP="006634A2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lastRenderedPageBreak/>
        <w:t>თხრილის</w:t>
      </w:r>
      <w:r w:rsidRPr="001A5005">
        <w:t xml:space="preserve"> </w:t>
      </w:r>
      <w:r w:rsidRPr="001A5005">
        <w:rPr>
          <w:rFonts w:ascii="Sylfaen" w:hAnsi="Sylfaen" w:cs="Sylfaen"/>
        </w:rPr>
        <w:t>ამოვსება</w:t>
      </w:r>
      <w:r w:rsidRPr="001A5005">
        <w:t xml:space="preserve"> </w:t>
      </w:r>
      <w:r w:rsidRPr="001A5005">
        <w:rPr>
          <w:rFonts w:ascii="Sylfaen" w:hAnsi="Sylfaen" w:cs="Sylfaen"/>
        </w:rPr>
        <w:t>მოხდება</w:t>
      </w:r>
      <w:r w:rsidRPr="001A5005">
        <w:t xml:space="preserve"> </w:t>
      </w:r>
      <w:r w:rsidRPr="001A5005">
        <w:rPr>
          <w:rFonts w:ascii="Sylfaen" w:hAnsi="Sylfaen" w:cs="Sylfaen"/>
        </w:rPr>
        <w:t>სუფთა</w:t>
      </w:r>
      <w:r w:rsidRPr="001A5005">
        <w:t xml:space="preserve"> </w:t>
      </w:r>
      <w:r w:rsidRPr="001A5005">
        <w:rPr>
          <w:rFonts w:ascii="Sylfaen" w:hAnsi="Sylfaen" w:cs="Sylfaen"/>
        </w:rPr>
        <w:t>ქვიშით</w:t>
      </w:r>
      <w:r w:rsidRPr="001A5005">
        <w:t xml:space="preserve"> </w:t>
      </w:r>
      <w:r w:rsidRPr="001A5005">
        <w:rPr>
          <w:rFonts w:ascii="Sylfaen" w:hAnsi="Sylfaen" w:cs="Sylfaen"/>
        </w:rPr>
        <w:t>მილის</w:t>
      </w:r>
      <w:r w:rsidRPr="001A5005">
        <w:t xml:space="preserve"> 0.20</w:t>
      </w:r>
      <w:r w:rsidRPr="001A5005">
        <w:rPr>
          <w:rFonts w:ascii="Sylfaen" w:hAnsi="Sylfaen" w:cs="Sylfaen"/>
        </w:rPr>
        <w:t>მ</w:t>
      </w:r>
      <w:r w:rsidRPr="001A5005">
        <w:t>-</w:t>
      </w:r>
      <w:r w:rsidRPr="001A5005">
        <w:rPr>
          <w:rFonts w:ascii="Sylfaen" w:hAnsi="Sylfaen" w:cs="Sylfaen"/>
        </w:rPr>
        <w:t>ით</w:t>
      </w:r>
      <w:r w:rsidRPr="001A5005">
        <w:t xml:space="preserve"> </w:t>
      </w:r>
      <w:r w:rsidRPr="001A5005">
        <w:rPr>
          <w:rFonts w:ascii="Sylfaen" w:hAnsi="Sylfaen" w:cs="Sylfaen"/>
        </w:rPr>
        <w:t>დაფარვამდე</w:t>
      </w:r>
      <w:r w:rsidRPr="001A5005">
        <w:t xml:space="preserve">. </w:t>
      </w:r>
      <w:r w:rsidRPr="001A5005">
        <w:rPr>
          <w:rFonts w:ascii="Sylfaen" w:hAnsi="Sylfaen" w:cs="Sylfaen"/>
        </w:rPr>
        <w:t>დანარჩენი</w:t>
      </w:r>
      <w:r w:rsidRPr="001A5005">
        <w:t xml:space="preserve"> </w:t>
      </w:r>
      <w:r w:rsidRPr="001A5005">
        <w:rPr>
          <w:rFonts w:ascii="Sylfaen" w:hAnsi="Sylfaen" w:cs="Sylfaen"/>
        </w:rPr>
        <w:t>შევსება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მოხდება</w:t>
      </w:r>
      <w:r w:rsidRPr="001A5005">
        <w:t xml:space="preserve"> </w:t>
      </w:r>
      <w:r w:rsidRPr="001A5005">
        <w:rPr>
          <w:rFonts w:ascii="Sylfaen" w:hAnsi="Sylfaen" w:cs="Sylfaen"/>
        </w:rPr>
        <w:t>გათხრების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შედეგად</w:t>
      </w:r>
      <w:r w:rsidRPr="001A5005">
        <w:t xml:space="preserve"> </w:t>
      </w:r>
      <w:r w:rsidRPr="001A5005">
        <w:rPr>
          <w:rFonts w:ascii="Sylfaen" w:hAnsi="Sylfaen" w:cs="Sylfaen"/>
        </w:rPr>
        <w:t>დატკეპნილი</w:t>
      </w:r>
      <w:r w:rsidRPr="001A5005">
        <w:t xml:space="preserve"> </w:t>
      </w:r>
      <w:r w:rsidRPr="001A5005">
        <w:rPr>
          <w:rFonts w:ascii="Sylfaen" w:hAnsi="Sylfaen" w:cs="Sylfaen"/>
        </w:rPr>
        <w:t>მასალით</w:t>
      </w:r>
      <w:r w:rsidRPr="001A5005">
        <w:t xml:space="preserve">.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Pr="001A5005">
        <w:rPr>
          <w:rFonts w:ascii="Sylfaen" w:hAnsi="Sylfaen" w:cs="Sylfaen"/>
        </w:rPr>
        <w:t>მილი</w:t>
      </w:r>
      <w:r w:rsidRPr="001A5005">
        <w:t xml:space="preserve"> 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გზის</w:t>
      </w:r>
      <w:r w:rsidRPr="001A5005">
        <w:t xml:space="preserve"> </w:t>
      </w:r>
      <w:r w:rsidRPr="001A5005">
        <w:rPr>
          <w:rFonts w:ascii="Sylfaen" w:hAnsi="Sylfaen" w:cs="Sylfaen"/>
        </w:rPr>
        <w:t>ქვეშ</w:t>
      </w:r>
      <w:r w:rsidRPr="001A5005">
        <w:t xml:space="preserve">, </w:t>
      </w:r>
      <w:r w:rsidRPr="001A5005">
        <w:rPr>
          <w:rFonts w:ascii="Sylfaen" w:hAnsi="Sylfaen" w:cs="Sylfaen"/>
        </w:rPr>
        <w:t>ქვიში</w:t>
      </w:r>
      <w:r w:rsidRPr="001A5005">
        <w:rPr>
          <w:rFonts w:ascii="Sylfaen" w:hAnsi="Sylfaen" w:cs="Sylfaen"/>
          <w:lang w:val="ka-GE"/>
        </w:rPr>
        <w:t>თ</w:t>
      </w:r>
      <w:r w:rsidRPr="001A5005">
        <w:t xml:space="preserve"> </w:t>
      </w:r>
      <w:r w:rsidRPr="001A5005">
        <w:rPr>
          <w:rFonts w:ascii="Sylfaen" w:hAnsi="Sylfaen" w:cs="Sylfaen"/>
        </w:rPr>
        <w:t>შევსება</w:t>
      </w:r>
      <w:r w:rsidRPr="001A5005">
        <w:t xml:space="preserve"> </w:t>
      </w:r>
      <w:r w:rsidRPr="001A5005">
        <w:rPr>
          <w:rFonts w:ascii="Sylfaen" w:hAnsi="Sylfaen" w:cs="Sylfaen"/>
        </w:rPr>
        <w:t>იცვლება</w:t>
      </w:r>
      <w:r w:rsidRPr="001A5005">
        <w:t xml:space="preserve"> </w:t>
      </w:r>
      <w:r w:rsidRPr="001A5005">
        <w:rPr>
          <w:rFonts w:ascii="Sylfaen" w:hAnsi="Sylfaen" w:cs="Sylfaen"/>
        </w:rPr>
        <w:t>უბრალო</w:t>
      </w:r>
      <w:r w:rsidRPr="001A5005">
        <w:t xml:space="preserve"> </w:t>
      </w:r>
      <w:r w:rsidRPr="001A5005">
        <w:rPr>
          <w:rFonts w:ascii="Sylfaen" w:hAnsi="Sylfaen" w:cs="Sylfaen"/>
        </w:rPr>
        <w:t>ბეტონით</w:t>
      </w:r>
      <w:r w:rsidRPr="001A5005">
        <w:t>.</w:t>
      </w:r>
    </w:p>
    <w:p w:rsidR="006634A2" w:rsidRPr="001A5005" w:rsidRDefault="006634A2" w:rsidP="006634A2">
      <w:pPr>
        <w:pStyle w:val="BodyText"/>
        <w:spacing w:before="10"/>
        <w:jc w:val="both"/>
        <w:rPr>
          <w:sz w:val="20"/>
        </w:rPr>
      </w:pPr>
    </w:p>
    <w:p w:rsidR="006634A2" w:rsidRPr="001A5005" w:rsidRDefault="006634A2" w:rsidP="006634A2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ბუფერული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ავზის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გადამშვები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იქნება</w:t>
      </w:r>
      <w:r w:rsidRPr="001A5005">
        <w:rPr>
          <w:sz w:val="24"/>
          <w:szCs w:val="24"/>
        </w:rPr>
        <w:t xml:space="preserve"> HDPE </w:t>
      </w:r>
      <w:r w:rsidRPr="001A5005">
        <w:rPr>
          <w:rFonts w:ascii="Sylfaen" w:hAnsi="Sylfaen" w:cs="Sylfaen"/>
          <w:sz w:val="24"/>
          <w:szCs w:val="24"/>
        </w:rPr>
        <w:t>ორკედლიანი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გოფრირებული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ნომინალური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რგოლის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სიმყარის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კლასი</w:t>
      </w:r>
      <w:r w:rsidRPr="001A5005">
        <w:rPr>
          <w:sz w:val="24"/>
          <w:szCs w:val="24"/>
        </w:rPr>
        <w:t xml:space="preserve"> SN 8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ნომინალური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დიამეტრი</w:t>
      </w:r>
      <w:r w:rsidRPr="001A5005">
        <w:rPr>
          <w:sz w:val="24"/>
          <w:szCs w:val="24"/>
        </w:rPr>
        <w:t xml:space="preserve"> 200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315 </w:t>
      </w:r>
      <w:r w:rsidRPr="001A5005">
        <w:rPr>
          <w:rFonts w:ascii="Sylfaen" w:hAnsi="Sylfaen" w:cs="Sylfaen"/>
          <w:sz w:val="24"/>
          <w:szCs w:val="24"/>
        </w:rPr>
        <w:t>მმ</w:t>
      </w:r>
      <w:r w:rsidRPr="001A5005">
        <w:rPr>
          <w:sz w:val="24"/>
          <w:szCs w:val="24"/>
        </w:rPr>
        <w:t>.</w:t>
      </w:r>
    </w:p>
    <w:p w:rsidR="006634A2" w:rsidRPr="001A5005" w:rsidRDefault="006634A2" w:rsidP="006634A2">
      <w:pPr>
        <w:spacing w:line="276" w:lineRule="auto"/>
        <w:jc w:val="both"/>
        <w:rPr>
          <w:sz w:val="24"/>
          <w:szCs w:val="24"/>
        </w:rPr>
      </w:pPr>
    </w:p>
    <w:p w:rsidR="005E5A81" w:rsidRPr="001A5005" w:rsidRDefault="006634A2" w:rsidP="006634A2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გარდა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ამისა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  <w:lang w:val="ka-GE"/>
        </w:rPr>
        <w:t>დეჰიდრატაციის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შენობის</w:t>
      </w:r>
      <w:r w:rsidRPr="001A5005">
        <w:rPr>
          <w:sz w:val="24"/>
          <w:szCs w:val="24"/>
        </w:rPr>
        <w:t xml:space="preserve"> </w:t>
      </w:r>
      <w:r w:rsidR="006403A3" w:rsidRPr="001A5005">
        <w:rPr>
          <w:rFonts w:ascii="Sylfaen" w:hAnsi="Sylfaen" w:cs="Sylfaen"/>
          <w:sz w:val="24"/>
          <w:szCs w:val="24"/>
          <w:lang w:val="ka-GE"/>
        </w:rPr>
        <w:t>სადრენაჟო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ორი</w:t>
      </w:r>
      <w:r w:rsidRPr="001A5005">
        <w:rPr>
          <w:sz w:val="24"/>
          <w:szCs w:val="24"/>
        </w:rPr>
        <w:t xml:space="preserve"> </w:t>
      </w:r>
      <w:r w:rsidR="006403A3" w:rsidRPr="001A5005">
        <w:rPr>
          <w:rFonts w:ascii="Sylfaen" w:hAnsi="Sylfaen" w:cs="Sylfaen"/>
          <w:sz w:val="24"/>
          <w:szCs w:val="24"/>
          <w:lang w:val="ka-GE"/>
        </w:rPr>
        <w:t>წყალსადინარი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რომელიც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შედის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კონტეინერის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საყრდენ ფილაში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ჩართულია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აღნიშნულ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გამტარობაში</w:t>
      </w:r>
      <w:r w:rsidRPr="001A5005">
        <w:rPr>
          <w:sz w:val="24"/>
          <w:szCs w:val="24"/>
        </w:rPr>
        <w:t xml:space="preserve">. </w:t>
      </w:r>
      <w:r w:rsidRPr="001A5005">
        <w:rPr>
          <w:rFonts w:ascii="Sylfaen" w:hAnsi="Sylfaen" w:cs="Sylfaen"/>
          <w:sz w:val="24"/>
          <w:szCs w:val="24"/>
        </w:rPr>
        <w:t>ამისთვის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განიხილება</w:t>
      </w:r>
      <w:r w:rsidRPr="001A5005">
        <w:rPr>
          <w:sz w:val="24"/>
          <w:szCs w:val="24"/>
        </w:rPr>
        <w:t xml:space="preserve"> 3 </w:t>
      </w:r>
      <w:r w:rsidR="006403A3" w:rsidRPr="001A5005">
        <w:rPr>
          <w:rFonts w:ascii="Sylfaen" w:hAnsi="Sylfaen" w:cs="Sylfaen"/>
          <w:sz w:val="24"/>
          <w:szCs w:val="24"/>
          <w:lang w:val="ka-GE"/>
        </w:rPr>
        <w:t xml:space="preserve">საქარხნო წესით დამზადებული </w:t>
      </w:r>
      <w:r w:rsidRPr="001A5005">
        <w:rPr>
          <w:rFonts w:ascii="Sylfaen" w:hAnsi="Sylfaen" w:cs="Sylfaen"/>
          <w:sz w:val="24"/>
          <w:szCs w:val="24"/>
        </w:rPr>
        <w:t>ბეტონის</w:t>
      </w:r>
      <w:r w:rsidRPr="001A5005">
        <w:rPr>
          <w:sz w:val="24"/>
          <w:szCs w:val="24"/>
        </w:rPr>
        <w:t xml:space="preserve"> </w:t>
      </w:r>
      <w:r w:rsidR="006403A3" w:rsidRPr="001A5005">
        <w:rPr>
          <w:rFonts w:ascii="Sylfaen" w:hAnsi="Sylfaen" w:cs="Sylfaen"/>
          <w:sz w:val="24"/>
          <w:szCs w:val="24"/>
          <w:lang w:val="ka-GE"/>
        </w:rPr>
        <w:t>ჭა</w:t>
      </w:r>
      <w:r w:rsidRPr="001A5005">
        <w:rPr>
          <w:sz w:val="24"/>
          <w:szCs w:val="24"/>
        </w:rPr>
        <w:t>.</w:t>
      </w:r>
    </w:p>
    <w:p w:rsidR="006634A2" w:rsidRPr="001A5005" w:rsidRDefault="006634A2" w:rsidP="006634A2">
      <w:pPr>
        <w:spacing w:line="276" w:lineRule="auto"/>
        <w:jc w:val="both"/>
      </w:pPr>
    </w:p>
    <w:p w:rsidR="006403A3" w:rsidRPr="001A5005" w:rsidRDefault="006403A3" w:rsidP="006634A2">
      <w:pPr>
        <w:spacing w:line="276" w:lineRule="auto"/>
        <w:jc w:val="both"/>
      </w:pPr>
    </w:p>
    <w:p w:rsidR="005E5A81" w:rsidRPr="001A5005" w:rsidRDefault="006403A3" w:rsidP="00E03E6D">
      <w:pPr>
        <w:pStyle w:val="Heading2"/>
        <w:numPr>
          <w:ilvl w:val="1"/>
          <w:numId w:val="64"/>
        </w:numPr>
      </w:pPr>
      <w:bookmarkStart w:id="33" w:name="_Toc128566069"/>
      <w:r w:rsidRPr="001A5005">
        <w:rPr>
          <w:rFonts w:ascii="Sylfaen" w:hAnsi="Sylfaen"/>
          <w:lang w:val="ka-GE"/>
        </w:rPr>
        <w:t>გზის საფარი და გზები</w:t>
      </w:r>
      <w:bookmarkEnd w:id="33"/>
    </w:p>
    <w:p w:rsidR="005E5A81" w:rsidRPr="001A5005" w:rsidRDefault="005E5A81">
      <w:pPr>
        <w:pStyle w:val="BodyText"/>
        <w:spacing w:before="6"/>
        <w:rPr>
          <w:b/>
        </w:rPr>
      </w:pPr>
    </w:p>
    <w:p w:rsidR="006C5567" w:rsidRPr="001A5005" w:rsidRDefault="006C5567" w:rsidP="006C5567">
      <w:pPr>
        <w:pStyle w:val="BodyText"/>
        <w:spacing w:before="9"/>
        <w:jc w:val="both"/>
      </w:pPr>
      <w:r w:rsidRPr="001A5005">
        <w:rPr>
          <w:rFonts w:ascii="Sylfaen" w:hAnsi="Sylfaen" w:cs="Sylfaen"/>
          <w:lang w:val="ka-GE"/>
        </w:rPr>
        <w:t>დეჰიდრატაციის</w:t>
      </w:r>
      <w:r w:rsidRPr="001A5005"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</w:rPr>
        <w:t>ჩრდილოეთით</w:t>
      </w:r>
      <w:r w:rsidRPr="001A5005">
        <w:t xml:space="preserve"> </w:t>
      </w:r>
      <w:r w:rsidRPr="001A5005">
        <w:rPr>
          <w:rFonts w:ascii="Sylfaen" w:hAnsi="Sylfaen" w:cs="Sylfaen"/>
        </w:rPr>
        <w:t>მდებარე</w:t>
      </w:r>
      <w:r w:rsidRPr="001A5005">
        <w:t xml:space="preserve"> </w:t>
      </w:r>
      <w:r w:rsidRPr="001A5005">
        <w:rPr>
          <w:rFonts w:ascii="Sylfaen" w:hAnsi="Sylfaen" w:cs="Sylfaen"/>
        </w:rPr>
        <w:t>გზა</w:t>
      </w:r>
      <w:r w:rsidRPr="001A5005">
        <w:t xml:space="preserve"> </w:t>
      </w:r>
      <w:r w:rsidRPr="001A5005">
        <w:rPr>
          <w:rFonts w:ascii="Sylfaen" w:hAnsi="Sylfaen" w:cs="Sylfaen"/>
        </w:rPr>
        <w:t>გაფართოვდა</w:t>
      </w:r>
      <w:r w:rsidRPr="001A5005">
        <w:t xml:space="preserve">, </w:t>
      </w:r>
      <w:r w:rsidRPr="001A5005">
        <w:rPr>
          <w:rFonts w:ascii="Sylfaen" w:hAnsi="Sylfaen" w:cs="Sylfaen"/>
        </w:rPr>
        <w:t>რათა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განთავსდეს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ახალი</w:t>
      </w:r>
      <w:r w:rsidRPr="001A5005">
        <w:t xml:space="preserve"> </w:t>
      </w:r>
      <w:r w:rsidRPr="001A5005">
        <w:rPr>
          <w:rFonts w:ascii="Sylfaen" w:hAnsi="Sylfaen" w:cs="Sylfaen"/>
        </w:rPr>
        <w:t>კონტეინერები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კირის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ბუნკერების ობიექტები</w:t>
      </w:r>
      <w:r w:rsidRPr="001A5005">
        <w:t xml:space="preserve">, </w:t>
      </w:r>
      <w:r w:rsidRPr="001A5005">
        <w:rPr>
          <w:rFonts w:ascii="Sylfaen" w:hAnsi="Sylfaen" w:cs="Sylfaen"/>
        </w:rPr>
        <w:t>რაც</w:t>
      </w:r>
      <w:r w:rsidRPr="001A5005">
        <w:t xml:space="preserve"> </w:t>
      </w:r>
      <w:r w:rsidRPr="001A5005">
        <w:rPr>
          <w:rFonts w:ascii="Sylfaen" w:hAnsi="Sylfaen" w:cs="Sylfaen"/>
        </w:rPr>
        <w:t>სატვირთო</w:t>
      </w:r>
      <w:r w:rsidRPr="001A5005">
        <w:t xml:space="preserve"> </w:t>
      </w:r>
      <w:r w:rsidRPr="001A5005">
        <w:rPr>
          <w:rFonts w:ascii="Sylfaen" w:hAnsi="Sylfaen" w:cs="Sylfaen"/>
        </w:rPr>
        <w:t>მანქანებს</w:t>
      </w:r>
      <w:r w:rsidRPr="001A5005">
        <w:t xml:space="preserve"> </w:t>
      </w:r>
      <w:r w:rsidRPr="001A5005">
        <w:rPr>
          <w:rFonts w:ascii="Sylfaen" w:hAnsi="Sylfaen" w:cs="Sylfaen"/>
        </w:rPr>
        <w:t>ტექნიკური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წვდომის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საშუალებას</w:t>
      </w:r>
      <w:r w:rsidRPr="001A5005">
        <w:t xml:space="preserve"> </w:t>
      </w:r>
      <w:r w:rsidRPr="001A5005">
        <w:rPr>
          <w:rFonts w:ascii="Sylfaen" w:hAnsi="Sylfaen" w:cs="Sylfaen"/>
        </w:rPr>
        <w:t>აძლევს</w:t>
      </w:r>
      <w:r w:rsidRPr="001A5005">
        <w:t>.</w:t>
      </w:r>
    </w:p>
    <w:p w:rsidR="006C5567" w:rsidRPr="001A5005" w:rsidRDefault="006C5567" w:rsidP="006C5567">
      <w:pPr>
        <w:pStyle w:val="BodyText"/>
        <w:spacing w:before="9"/>
      </w:pPr>
    </w:p>
    <w:p w:rsidR="006C5567" w:rsidRPr="001A5005" w:rsidRDefault="006C5567" w:rsidP="006C5567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ჩრდილოეთის</w:t>
      </w:r>
      <w:r w:rsidRPr="001A5005">
        <w:t xml:space="preserve"> </w:t>
      </w:r>
      <w:r w:rsidRPr="001A5005">
        <w:rPr>
          <w:rFonts w:ascii="Sylfaen" w:hAnsi="Sylfaen" w:cs="Sylfaen"/>
        </w:rPr>
        <w:t>გზის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მონაკვეთი</w:t>
      </w:r>
      <w:r w:rsidRPr="001A5005">
        <w:t xml:space="preserve"> </w:t>
      </w:r>
      <w:r w:rsidRPr="001A5005">
        <w:rPr>
          <w:rFonts w:ascii="Sylfaen" w:hAnsi="Sylfaen" w:cs="Sylfaen"/>
        </w:rPr>
        <w:t>ისეთივე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, </w:t>
      </w:r>
      <w:r w:rsidRPr="001A5005">
        <w:rPr>
          <w:rFonts w:ascii="Sylfaen" w:hAnsi="Sylfaen" w:cs="Sylfaen"/>
        </w:rPr>
        <w:t>ამიტომ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მისი შემადგენლობა იქნებ</w:t>
      </w:r>
      <w:r w:rsidRPr="001A5005">
        <w:rPr>
          <w:rFonts w:ascii="Sylfaen" w:hAnsi="Sylfaen" w:cs="Sylfaen"/>
        </w:rPr>
        <w:t>ა</w:t>
      </w:r>
      <w:r w:rsidRPr="001A5005">
        <w:rPr>
          <w:rFonts w:asciiTheme="minorHAnsi" w:hAnsiTheme="minorHAnsi"/>
          <w:lang w:val="ka-GE"/>
        </w:rPr>
        <w:t xml:space="preserve"> </w:t>
      </w:r>
      <w:r w:rsidRPr="001A5005">
        <w:t>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32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დატეხილი</w:t>
      </w:r>
      <w:r w:rsidRPr="001A5005">
        <w:t xml:space="preserve"> </w:t>
      </w:r>
      <w:r w:rsidRPr="001A5005">
        <w:rPr>
          <w:rFonts w:ascii="Sylfaen" w:hAnsi="Sylfaen" w:cs="Sylfaen"/>
        </w:rPr>
        <w:t>ქვა</w:t>
      </w:r>
      <w:r w:rsidRPr="001A5005">
        <w:t xml:space="preserve"> </w:t>
      </w:r>
      <w:r w:rsidRPr="001A5005">
        <w:rPr>
          <w:rFonts w:ascii="Sylfaen" w:hAnsi="Sylfaen" w:cs="Sylfaen"/>
        </w:rPr>
        <w:t>დატკეპნილი</w:t>
      </w:r>
      <w:r w:rsidRPr="001A5005">
        <w:t xml:space="preserve"> 98%</w:t>
      </w:r>
      <w:r w:rsidRPr="001A5005">
        <w:rPr>
          <w:rFonts w:asciiTheme="minorHAnsi" w:hAnsiTheme="minorHAnsi"/>
          <w:lang w:val="ka-GE"/>
        </w:rPr>
        <w:t xml:space="preserve"> </w:t>
      </w:r>
      <w:r w:rsidRPr="001A5005">
        <w:rPr>
          <w:rFonts w:ascii="Sylfaen" w:hAnsi="Sylfaen" w:cs="Sylfaen"/>
        </w:rPr>
        <w:t>M.P.</w:t>
      </w:r>
      <w:r w:rsidRPr="001A5005">
        <w:t>-</w:t>
      </w:r>
      <w:r w:rsidRPr="001A5005">
        <w:rPr>
          <w:rFonts w:ascii="Sylfaen" w:hAnsi="Sylfaen" w:cs="Sylfaen"/>
        </w:rPr>
        <w:t>მდე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18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ასფალტის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ზედაპირი</w:t>
      </w:r>
      <w:r w:rsidRPr="001A5005">
        <w:t xml:space="preserve"> </w:t>
      </w:r>
      <w:r w:rsidRPr="001A5005">
        <w:rPr>
          <w:rFonts w:ascii="Sylfaen" w:hAnsi="Sylfaen" w:cs="Sylfaen"/>
        </w:rPr>
        <w:t>ორ</w:t>
      </w:r>
      <w:r w:rsidRPr="001A5005">
        <w:t xml:space="preserve"> </w:t>
      </w:r>
      <w:r w:rsidRPr="001A5005">
        <w:rPr>
          <w:rFonts w:ascii="Sylfaen" w:hAnsi="Sylfaen" w:cs="Sylfaen"/>
        </w:rPr>
        <w:t>ფენად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დაგებული</w:t>
      </w:r>
      <w:r w:rsidRPr="001A5005">
        <w:t>.</w:t>
      </w:r>
    </w:p>
    <w:p w:rsidR="006C5567" w:rsidRPr="001A5005" w:rsidRDefault="006C5567" w:rsidP="006C5567">
      <w:pPr>
        <w:pStyle w:val="BodyText"/>
        <w:spacing w:before="9"/>
      </w:pPr>
    </w:p>
    <w:p w:rsidR="006C5567" w:rsidRPr="001A5005" w:rsidRDefault="006C5567" w:rsidP="006C5567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სამხრეთით</w:t>
      </w:r>
      <w:r w:rsidRPr="001A5005">
        <w:t xml:space="preserve">, </w:t>
      </w:r>
      <w:r w:rsidRPr="001A5005">
        <w:rPr>
          <w:rFonts w:ascii="Sylfaen" w:hAnsi="Sylfaen" w:cs="Sylfaen"/>
        </w:rPr>
        <w:t>ახალ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</w:t>
      </w:r>
      <w:r w:rsidRPr="001A5005">
        <w:t xml:space="preserve"> </w:t>
      </w:r>
      <w:r w:rsidRPr="001A5005">
        <w:rPr>
          <w:rFonts w:ascii="Sylfaen" w:hAnsi="Sylfaen" w:cs="Sylfaen"/>
        </w:rPr>
        <w:t>ავზთან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სატუმბ</w:t>
      </w:r>
      <w:r w:rsidRPr="001A5005">
        <w:rPr>
          <w:rFonts w:ascii="Sylfaen" w:hAnsi="Sylfaen" w:cs="Sylfaen"/>
          <w:lang w:val="ka-GE"/>
        </w:rPr>
        <w:t xml:space="preserve">თან </w:t>
      </w:r>
      <w:r w:rsidRPr="001A5005">
        <w:rPr>
          <w:rFonts w:ascii="Sylfaen" w:hAnsi="Sylfaen" w:cs="Sylfaen"/>
        </w:rPr>
        <w:t>მისასვლელად</w:t>
      </w:r>
      <w:r w:rsidRPr="001A5005">
        <w:t xml:space="preserve">,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ახალი</w:t>
      </w:r>
      <w:r w:rsidRPr="001A5005">
        <w:t xml:space="preserve"> </w:t>
      </w:r>
      <w:r w:rsidRPr="001A5005">
        <w:rPr>
          <w:rFonts w:ascii="Sylfaen" w:hAnsi="Sylfaen" w:cs="Sylfaen"/>
        </w:rPr>
        <w:t>გზა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დაუკავშირდება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</w:t>
      </w:r>
      <w:r w:rsidRPr="001A5005">
        <w:t xml:space="preserve"> </w:t>
      </w:r>
      <w:r w:rsidRPr="001A5005">
        <w:rPr>
          <w:rFonts w:ascii="Sylfaen" w:hAnsi="Sylfaen" w:cs="Sylfaen"/>
        </w:rPr>
        <w:t>გზებს</w:t>
      </w:r>
      <w:r w:rsidRPr="001A5005">
        <w:t>.</w:t>
      </w:r>
    </w:p>
    <w:p w:rsidR="006C5567" w:rsidRPr="001A5005" w:rsidRDefault="006C5567" w:rsidP="006C5567">
      <w:pPr>
        <w:pStyle w:val="BodyText"/>
        <w:spacing w:before="9"/>
      </w:pPr>
    </w:p>
    <w:p w:rsidR="005E5A81" w:rsidRPr="001A5005" w:rsidRDefault="006C5567" w:rsidP="006C5567">
      <w:pPr>
        <w:pStyle w:val="BodyText"/>
        <w:spacing w:before="9"/>
        <w:jc w:val="both"/>
        <w:rPr>
          <w:sz w:val="20"/>
          <w:lang w:val="ka-GE"/>
        </w:rPr>
      </w:pPr>
      <w:r w:rsidRPr="001A5005">
        <w:rPr>
          <w:rFonts w:ascii="Sylfaen" w:hAnsi="Sylfaen" w:cs="Sylfaen"/>
        </w:rPr>
        <w:t>სამხრეთის</w:t>
      </w:r>
      <w:r w:rsidRPr="001A5005">
        <w:t xml:space="preserve"> </w:t>
      </w:r>
      <w:r w:rsidRPr="001A5005">
        <w:rPr>
          <w:rFonts w:ascii="Sylfaen" w:hAnsi="Sylfaen" w:cs="Sylfaen"/>
        </w:rPr>
        <w:t>გზის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მონაკვეთი</w:t>
      </w:r>
      <w:r w:rsidRPr="001A5005">
        <w:t xml:space="preserve"> </w:t>
      </w:r>
      <w:r w:rsidRPr="001A5005">
        <w:rPr>
          <w:rFonts w:ascii="Sylfaen" w:hAnsi="Sylfaen" w:cs="Sylfaen"/>
        </w:rPr>
        <w:t>შედგება</w:t>
      </w:r>
      <w:r w:rsidRPr="001A5005">
        <w:t xml:space="preserve"> 0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32 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ნატეხი</w:t>
      </w:r>
      <w:r w:rsidRPr="001A5005">
        <w:t xml:space="preserve"> </w:t>
      </w:r>
      <w:r w:rsidRPr="001A5005">
        <w:rPr>
          <w:rFonts w:ascii="Sylfaen" w:hAnsi="Sylfaen" w:cs="Sylfaen"/>
        </w:rPr>
        <w:t>ქვისგან</w:t>
      </w:r>
      <w:r w:rsidRPr="001A5005">
        <w:t xml:space="preserve"> </w:t>
      </w:r>
      <w:r w:rsidRPr="001A5005">
        <w:rPr>
          <w:rFonts w:ascii="Sylfaen" w:hAnsi="Sylfaen" w:cs="Sylfaen"/>
        </w:rPr>
        <w:t>დატკეპნილი</w:t>
      </w:r>
      <w:r w:rsidRPr="001A5005">
        <w:t xml:space="preserve"> 98%M.P. -</w:t>
      </w:r>
      <w:r w:rsidRPr="001A5005">
        <w:rPr>
          <w:rFonts w:ascii="Sylfaen" w:hAnsi="Sylfaen" w:cs="Sylfaen"/>
        </w:rPr>
        <w:t>მდე</w:t>
      </w:r>
      <w:r w:rsidRPr="001A5005">
        <w:rPr>
          <w:rFonts w:ascii="Sylfaen" w:hAnsi="Sylfaen" w:cs="Sylfaen"/>
          <w:lang w:val="ka-GE"/>
        </w:rPr>
        <w:t>.</w:t>
      </w:r>
    </w:p>
    <w:p w:rsidR="006C5567" w:rsidRPr="001A5005" w:rsidRDefault="006C5567">
      <w:pPr>
        <w:pStyle w:val="BodyText"/>
        <w:spacing w:before="10"/>
        <w:rPr>
          <w:rFonts w:ascii="Sylfaen" w:hAnsi="Sylfaen" w:cs="Sylfaen"/>
        </w:rPr>
      </w:pPr>
    </w:p>
    <w:p w:rsidR="005E5A81" w:rsidRPr="001A5005" w:rsidRDefault="006C5567" w:rsidP="006C5567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გარდა</w:t>
      </w:r>
      <w:r w:rsidRPr="001A5005">
        <w:t xml:space="preserve"> </w:t>
      </w:r>
      <w:r w:rsidRPr="001A5005">
        <w:rPr>
          <w:rFonts w:ascii="Sylfaen" w:hAnsi="Sylfaen" w:cs="Sylfaen"/>
        </w:rPr>
        <w:t>ამისა</w:t>
      </w:r>
      <w:r w:rsidRPr="001A5005">
        <w:t xml:space="preserve">, </w:t>
      </w:r>
      <w:r w:rsidR="008C7E2C" w:rsidRPr="001A5005">
        <w:rPr>
          <w:rFonts w:ascii="Sylfaen" w:hAnsi="Sylfaen" w:cs="Sylfaen"/>
          <w:lang w:val="ka-GE"/>
        </w:rPr>
        <w:t>დეჰიდრატაციის</w:t>
      </w:r>
      <w:r w:rsidRPr="001A5005">
        <w:t xml:space="preserve"> </w:t>
      </w:r>
      <w:r w:rsidRPr="001A5005">
        <w:rPr>
          <w:rFonts w:ascii="Sylfaen" w:hAnsi="Sylfaen" w:cs="Sylfaen"/>
        </w:rPr>
        <w:t xml:space="preserve">შენობის, </w:t>
      </w:r>
      <w:r w:rsidR="008C7E2C" w:rsidRPr="001A5005">
        <w:rPr>
          <w:rFonts w:ascii="Sylfaen" w:hAnsi="Sylfaen" w:cs="Sylfaen"/>
        </w:rPr>
        <w:t>მკვებავი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ბუფერული</w:t>
      </w:r>
      <w:r w:rsidRPr="001A5005">
        <w:t xml:space="preserve"> </w:t>
      </w:r>
      <w:r w:rsidRPr="001A5005">
        <w:rPr>
          <w:rFonts w:ascii="Sylfaen" w:hAnsi="Sylfaen" w:cs="Sylfaen"/>
        </w:rPr>
        <w:t>ავზი</w:t>
      </w:r>
      <w:r w:rsidR="008C7E2C" w:rsidRPr="001A5005">
        <w:rPr>
          <w:rFonts w:ascii="Sylfaen" w:hAnsi="Sylfaen" w:cs="Sylfaen"/>
          <w:lang w:val="ka-GE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="008C7E2C" w:rsidRPr="001A5005">
        <w:rPr>
          <w:rFonts w:ascii="Sylfaen" w:hAnsi="Sylfaen" w:cs="Sylfaen"/>
          <w:lang w:val="ka-GE"/>
        </w:rPr>
        <w:t>მკვებავი</w:t>
      </w:r>
      <w:r w:rsidRPr="001A5005">
        <w:t xml:space="preserve"> </w:t>
      </w:r>
      <w:r w:rsidRPr="001A5005">
        <w:rPr>
          <w:rFonts w:ascii="Sylfaen" w:hAnsi="Sylfaen" w:cs="Sylfaen"/>
        </w:rPr>
        <w:t>სატუმბი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</w:t>
      </w:r>
      <w:r w:rsidR="008C7E2C" w:rsidRPr="001A5005">
        <w:rPr>
          <w:rFonts w:ascii="Sylfaen" w:hAnsi="Sylfaen" w:cs="Sylfaen"/>
          <w:lang w:val="ka-GE"/>
        </w:rPr>
        <w:t xml:space="preserve">ს </w:t>
      </w:r>
      <w:r w:rsidR="008C7E2C" w:rsidRPr="001A5005">
        <w:rPr>
          <w:rFonts w:ascii="Sylfaen" w:hAnsi="Sylfaen" w:cs="Sylfaen"/>
        </w:rPr>
        <w:t>გვერდით</w:t>
      </w:r>
      <w:r w:rsidRPr="001A5005">
        <w:t>,</w:t>
      </w:r>
      <w:r w:rsidR="008C7E2C" w:rsidRPr="001A5005">
        <w:rPr>
          <w:rFonts w:asciiTheme="minorHAnsi" w:hAnsiTheme="minorHAnsi"/>
          <w:lang w:val="ka-GE"/>
        </w:rPr>
        <w:t xml:space="preserve"> </w:t>
      </w:r>
      <w:r w:rsidR="008C7E2C" w:rsidRPr="001A5005">
        <w:rPr>
          <w:rFonts w:ascii="Sylfaen" w:hAnsi="Sylfaen" w:cs="Sylfaen"/>
        </w:rPr>
        <w:t>გათვალისწინებულია</w:t>
      </w:r>
      <w:r w:rsidRPr="001A5005">
        <w:t xml:space="preserve"> </w:t>
      </w:r>
      <w:r w:rsidR="008C7E2C" w:rsidRPr="001A5005">
        <w:rPr>
          <w:rFonts w:ascii="Sylfaen" w:hAnsi="Sylfaen"/>
          <w:lang w:val="ka-GE"/>
        </w:rPr>
        <w:t>საფეხმავლო</w:t>
      </w:r>
      <w:r w:rsidRPr="001A5005">
        <w:t xml:space="preserve"> </w:t>
      </w:r>
      <w:r w:rsidRPr="001A5005">
        <w:rPr>
          <w:rFonts w:ascii="Sylfaen" w:hAnsi="Sylfaen" w:cs="Sylfaen"/>
        </w:rPr>
        <w:t>ბილიკები</w:t>
      </w:r>
      <w:r w:rsidRPr="001A5005">
        <w:t xml:space="preserve">. </w:t>
      </w:r>
      <w:r w:rsidRPr="001A5005">
        <w:rPr>
          <w:rFonts w:ascii="Sylfaen" w:hAnsi="Sylfaen" w:cs="Sylfaen"/>
        </w:rPr>
        <w:t>საფეხმავლო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მონაკვეთი</w:t>
      </w:r>
      <w:r w:rsidRPr="001A5005">
        <w:t xml:space="preserve"> </w:t>
      </w:r>
      <w:r w:rsidRPr="001A5005">
        <w:rPr>
          <w:rFonts w:ascii="Sylfaen" w:hAnsi="Sylfaen" w:cs="Sylfaen"/>
        </w:rPr>
        <w:t>შედგება</w:t>
      </w:r>
      <w:r w:rsidRPr="001A5005">
        <w:t xml:space="preserve"> 0</w:t>
      </w:r>
      <w:r w:rsidR="008C7E2C" w:rsidRPr="001A5005">
        <w:rPr>
          <w:rFonts w:asciiTheme="minorHAnsi" w:hAnsiTheme="minorHAnsi"/>
          <w:lang w:val="ka-GE"/>
        </w:rPr>
        <w:t>.</w:t>
      </w:r>
      <w:r w:rsidRPr="001A5005">
        <w:t>30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ნატეხი</w:t>
      </w:r>
      <w:r w:rsidRPr="001A5005">
        <w:t xml:space="preserve"> </w:t>
      </w:r>
      <w:r w:rsidRPr="001A5005">
        <w:rPr>
          <w:rFonts w:ascii="Sylfaen" w:hAnsi="Sylfaen" w:cs="Sylfaen"/>
        </w:rPr>
        <w:t>ქვის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8 </w:t>
      </w:r>
      <w:r w:rsidRPr="001A5005">
        <w:rPr>
          <w:rFonts w:ascii="Sylfaen" w:hAnsi="Sylfaen" w:cs="Sylfaen"/>
        </w:rPr>
        <w:t>სმ</w:t>
      </w:r>
      <w:r w:rsidRPr="001A5005">
        <w:t xml:space="preserve"> </w:t>
      </w:r>
      <w:r w:rsidRPr="001A5005">
        <w:rPr>
          <w:rFonts w:ascii="Sylfaen" w:hAnsi="Sylfaen" w:cs="Sylfaen"/>
        </w:rPr>
        <w:t>ასფალტის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ზედაპირისგან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="008C7E2C" w:rsidRPr="001A5005">
        <w:rPr>
          <w:rFonts w:ascii="Sylfaen" w:hAnsi="Sylfaen" w:cs="Sylfaen"/>
          <w:lang w:val="ka-GE"/>
        </w:rPr>
        <w:t>დაგებულია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ერთ</w:t>
      </w:r>
      <w:r w:rsidRPr="001A5005">
        <w:t xml:space="preserve"> </w:t>
      </w:r>
      <w:r w:rsidRPr="001A5005">
        <w:rPr>
          <w:rFonts w:ascii="Sylfaen" w:hAnsi="Sylfaen" w:cs="Sylfaen"/>
        </w:rPr>
        <w:t>ფენა</w:t>
      </w:r>
      <w:r w:rsidR="008C7E2C" w:rsidRPr="001A5005">
        <w:rPr>
          <w:rFonts w:ascii="Sylfaen" w:hAnsi="Sylfaen" w:cs="Sylfaen"/>
          <w:lang w:val="ka-GE"/>
        </w:rPr>
        <w:t>დ</w:t>
      </w:r>
      <w:r w:rsidRPr="001A5005">
        <w:t>.</w:t>
      </w:r>
    </w:p>
    <w:p w:rsidR="008C7E2C" w:rsidRPr="001A5005" w:rsidRDefault="008C7E2C" w:rsidP="006C5567">
      <w:pPr>
        <w:pStyle w:val="BodyText"/>
        <w:spacing w:before="10"/>
        <w:jc w:val="both"/>
        <w:rPr>
          <w:sz w:val="20"/>
        </w:rPr>
      </w:pPr>
    </w:p>
    <w:p w:rsidR="005E5A81" w:rsidRPr="001A5005" w:rsidRDefault="008C7E2C" w:rsidP="008C7E2C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სამუშაოებით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მილსადენებით</w:t>
      </w:r>
      <w:r w:rsidRPr="001A5005">
        <w:t xml:space="preserve"> </w:t>
      </w:r>
      <w:r w:rsidRPr="001A5005">
        <w:rPr>
          <w:rFonts w:ascii="Sylfaen" w:hAnsi="Sylfaen" w:cs="Sylfaen"/>
        </w:rPr>
        <w:t>დაზ</w:t>
      </w:r>
      <w:r w:rsidRPr="001A5005">
        <w:rPr>
          <w:rFonts w:ascii="Sylfaen" w:hAnsi="Sylfaen" w:cs="Sylfaen"/>
          <w:lang w:val="ka-GE"/>
        </w:rPr>
        <w:t>იანებული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გზა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საფეხმავლო</w:t>
      </w:r>
      <w:r w:rsidRPr="001A5005">
        <w:t xml:space="preserve"> </w:t>
      </w:r>
      <w:r w:rsidRPr="001A5005">
        <w:rPr>
          <w:rFonts w:ascii="Sylfaen" w:hAnsi="Sylfaen" w:cs="Sylfaen"/>
        </w:rPr>
        <w:t>ბილიკი</w:t>
      </w:r>
      <w:r w:rsidRPr="001A5005">
        <w:t xml:space="preserve"> </w:t>
      </w:r>
      <w:r w:rsidRPr="001A5005">
        <w:rPr>
          <w:rFonts w:ascii="Sylfaen" w:hAnsi="Sylfaen" w:cs="Sylfaen"/>
        </w:rPr>
        <w:t>აღდგება</w:t>
      </w:r>
      <w:r w:rsidRPr="001A5005">
        <w:t xml:space="preserve"> </w:t>
      </w:r>
      <w:r w:rsidRPr="001A5005">
        <w:rPr>
          <w:rFonts w:ascii="Sylfaen" w:hAnsi="Sylfaen" w:cs="Sylfaen"/>
        </w:rPr>
        <w:t>პირვანდელ</w:t>
      </w:r>
      <w:r w:rsidRPr="001A5005">
        <w:t xml:space="preserve"> </w:t>
      </w:r>
      <w:r w:rsidRPr="001A5005">
        <w:rPr>
          <w:rFonts w:ascii="Sylfaen" w:hAnsi="Sylfaen" w:cs="Sylfaen"/>
        </w:rPr>
        <w:t>მდგომარეობაში</w:t>
      </w:r>
      <w:r w:rsidRPr="001A5005">
        <w:t>.</w:t>
      </w:r>
    </w:p>
    <w:p w:rsidR="008C7E2C" w:rsidRPr="001A5005" w:rsidRDefault="008C7E2C" w:rsidP="008C7E2C">
      <w:pPr>
        <w:pStyle w:val="BodyText"/>
        <w:spacing w:before="10"/>
        <w:jc w:val="both"/>
        <w:rPr>
          <w:sz w:val="20"/>
        </w:rPr>
      </w:pPr>
    </w:p>
    <w:p w:rsidR="005E5A81" w:rsidRPr="001A5005" w:rsidRDefault="008C7E2C" w:rsidP="00E03E6D">
      <w:pPr>
        <w:pStyle w:val="Heading2"/>
        <w:numPr>
          <w:ilvl w:val="1"/>
          <w:numId w:val="64"/>
        </w:numPr>
        <w:spacing w:before="5"/>
        <w:rPr>
          <w:rFonts w:ascii="Sylfaen" w:hAnsi="Sylfaen"/>
        </w:rPr>
      </w:pPr>
      <w:bookmarkStart w:id="34" w:name="_Toc128566070"/>
      <w:r w:rsidRPr="001A5005">
        <w:rPr>
          <w:rFonts w:ascii="Sylfaen" w:hAnsi="Sylfaen"/>
          <w:lang w:val="ka-GE"/>
        </w:rPr>
        <w:t>გამწვანება</w:t>
      </w:r>
      <w:bookmarkEnd w:id="34"/>
    </w:p>
    <w:p w:rsidR="008C7E2C" w:rsidRPr="001A5005" w:rsidRDefault="008C7E2C" w:rsidP="008C7E2C">
      <w:pPr>
        <w:pStyle w:val="Heading2"/>
        <w:spacing w:before="5"/>
        <w:ind w:left="747" w:firstLine="0"/>
      </w:pPr>
    </w:p>
    <w:p w:rsidR="008C7E2C" w:rsidRPr="001A5005" w:rsidRDefault="008C7E2C" w:rsidP="008C7E2C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და</w:t>
      </w:r>
      <w:r w:rsidRPr="001A5005">
        <w:rPr>
          <w:rFonts w:ascii="Sylfaen" w:hAnsi="Sylfaen" w:cs="Sylfaen"/>
        </w:rPr>
        <w:t>თესილი</w:t>
      </w:r>
      <w:r w:rsidRPr="001A5005">
        <w:t xml:space="preserve"> </w:t>
      </w:r>
      <w:r w:rsidRPr="001A5005">
        <w:rPr>
          <w:rFonts w:ascii="Sylfaen" w:hAnsi="Sylfaen" w:cs="Sylfaen"/>
        </w:rPr>
        <w:t>გაზონი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განიხილება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არსებულის</w:t>
      </w:r>
      <w:r w:rsidRPr="001A5005">
        <w:t xml:space="preserve"> </w:t>
      </w:r>
      <w:r w:rsidRPr="001A5005">
        <w:rPr>
          <w:rFonts w:ascii="Sylfaen" w:hAnsi="Sylfaen" w:cs="Sylfaen"/>
        </w:rPr>
        <w:t>შემცვლელად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დაზიანებულია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ბუფერულ</w:t>
      </w:r>
      <w:r w:rsidRPr="001A5005">
        <w:t xml:space="preserve"> </w:t>
      </w:r>
      <w:r w:rsidRPr="001A5005">
        <w:rPr>
          <w:rFonts w:ascii="Sylfaen" w:hAnsi="Sylfaen" w:cs="Sylfaen"/>
        </w:rPr>
        <w:t>ავზამდე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</w:t>
      </w:r>
      <w:r w:rsidRPr="001A5005">
        <w:rPr>
          <w:rFonts w:ascii="Sylfaen" w:hAnsi="Sylfaen" w:cs="Sylfaen"/>
        </w:rPr>
        <w:t>ლამის</w:t>
      </w:r>
      <w:r w:rsidRPr="001A5005">
        <w:t xml:space="preserve"> </w:t>
      </w:r>
      <w:r w:rsidRPr="001A5005">
        <w:rPr>
          <w:rFonts w:ascii="Sylfaen" w:hAnsi="Sylfaen" w:cs="Sylfaen"/>
        </w:rPr>
        <w:t>გამტარობის</w:t>
      </w:r>
      <w:r w:rsidRPr="001A5005">
        <w:t xml:space="preserve"> </w:t>
      </w:r>
      <w:r w:rsidRPr="001A5005">
        <w:rPr>
          <w:rFonts w:ascii="Sylfaen" w:hAnsi="Sylfaen" w:cs="Sylfaen"/>
        </w:rPr>
        <w:t>კონსტრუქციით</w:t>
      </w:r>
      <w:r w:rsidRPr="001A5005">
        <w:t>.</w:t>
      </w:r>
    </w:p>
    <w:p w:rsidR="008C7E2C" w:rsidRPr="001A5005" w:rsidRDefault="008C7E2C" w:rsidP="008C7E2C">
      <w:pPr>
        <w:pStyle w:val="BodyText"/>
        <w:spacing w:before="10"/>
      </w:pPr>
    </w:p>
    <w:p w:rsidR="005E5A81" w:rsidRPr="001A5005" w:rsidRDefault="008C7E2C" w:rsidP="008C7E2C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ასევე</w:t>
      </w:r>
      <w:r w:rsidRPr="001A5005">
        <w:t xml:space="preserve">, </w:t>
      </w:r>
      <w:r w:rsidRPr="001A5005">
        <w:rPr>
          <w:rFonts w:ascii="Sylfaen" w:hAnsi="Sylfaen" w:cs="Sylfaen"/>
        </w:rPr>
        <w:t>შედის</w:t>
      </w:r>
      <w:r w:rsidRPr="001A5005">
        <w:t xml:space="preserve"> 5 </w:t>
      </w:r>
      <w:r w:rsidRPr="001A5005">
        <w:rPr>
          <w:rFonts w:ascii="Sylfaen" w:hAnsi="Sylfaen" w:cs="Sylfaen"/>
        </w:rPr>
        <w:t>წიწვოვანი</w:t>
      </w:r>
      <w:r w:rsidRPr="001A5005">
        <w:t xml:space="preserve"> </w:t>
      </w:r>
      <w:r w:rsidRPr="001A5005">
        <w:rPr>
          <w:rFonts w:ascii="Sylfaen" w:hAnsi="Sylfaen" w:cs="Sylfaen"/>
        </w:rPr>
        <w:t>ხის</w:t>
      </w:r>
      <w:r w:rsidRPr="001A5005">
        <w:t xml:space="preserve">, </w:t>
      </w:r>
      <w:r w:rsidRPr="001A5005">
        <w:rPr>
          <w:rFonts w:ascii="Sylfaen" w:hAnsi="Sylfaen" w:cs="Sylfaen"/>
        </w:rPr>
        <w:t>მარადმწვანე</w:t>
      </w:r>
      <w:r w:rsidRPr="001A5005">
        <w:t xml:space="preserve"> </w:t>
      </w:r>
      <w:r w:rsidRPr="001A5005">
        <w:rPr>
          <w:rFonts w:ascii="Sylfaen" w:hAnsi="Sylfaen" w:cs="Sylfaen"/>
        </w:rPr>
        <w:t>ბუჩქების</w:t>
      </w:r>
      <w:r w:rsidRPr="001A5005">
        <w:t xml:space="preserve">, </w:t>
      </w:r>
      <w:r w:rsidRPr="001A5005">
        <w:rPr>
          <w:rFonts w:ascii="Sylfaen" w:hAnsi="Sylfaen" w:cs="Sylfaen"/>
        </w:rPr>
        <w:t>არომატული</w:t>
      </w:r>
      <w:r w:rsidRPr="001A5005">
        <w:t xml:space="preserve"> </w:t>
      </w:r>
      <w:r w:rsidRPr="001A5005">
        <w:rPr>
          <w:rFonts w:ascii="Sylfaen" w:hAnsi="Sylfaen" w:cs="Sylfaen"/>
        </w:rPr>
        <w:t>მცენარეების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მრავალწლ</w:t>
      </w:r>
      <w:r w:rsidRPr="001A5005">
        <w:rPr>
          <w:rFonts w:ascii="Sylfaen" w:hAnsi="Sylfaen" w:cs="Sylfaen"/>
          <w:lang w:val="ka-GE"/>
        </w:rPr>
        <w:t>ოვანი</w:t>
      </w:r>
      <w:r w:rsidRPr="001A5005">
        <w:t xml:space="preserve"> </w:t>
      </w:r>
      <w:r w:rsidRPr="001A5005">
        <w:rPr>
          <w:rFonts w:ascii="Sylfaen" w:hAnsi="Sylfaen" w:cs="Sylfaen"/>
        </w:rPr>
        <w:t>ყვავილების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დარგვა</w:t>
      </w:r>
      <w:r w:rsidRPr="001A5005">
        <w:t>.</w:t>
      </w:r>
    </w:p>
    <w:p w:rsidR="008C7E2C" w:rsidRPr="001A5005" w:rsidRDefault="008C7E2C" w:rsidP="008C7E2C">
      <w:pPr>
        <w:pStyle w:val="BodyText"/>
        <w:spacing w:before="10"/>
        <w:jc w:val="both"/>
        <w:rPr>
          <w:sz w:val="20"/>
        </w:rPr>
      </w:pPr>
    </w:p>
    <w:p w:rsidR="005E5A81" w:rsidRPr="001A5005" w:rsidRDefault="008C7E2C">
      <w:pPr>
        <w:jc w:val="both"/>
        <w:rPr>
          <w:sz w:val="24"/>
          <w:szCs w:val="24"/>
          <w:lang w:val="ka-GE"/>
        </w:rPr>
      </w:pPr>
      <w:r w:rsidRPr="001A5005">
        <w:rPr>
          <w:rFonts w:ascii="Sylfaen" w:hAnsi="Sylfaen" w:cs="Sylfaen"/>
          <w:sz w:val="24"/>
          <w:szCs w:val="24"/>
        </w:rPr>
        <w:t>ეს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ყველაფერი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არსებული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გამწვანები</w:t>
      </w:r>
      <w:r w:rsidRPr="001A5005">
        <w:rPr>
          <w:rFonts w:ascii="Sylfaen" w:hAnsi="Sylfaen" w:cs="Sylfaen"/>
          <w:sz w:val="24"/>
          <w:szCs w:val="24"/>
          <w:lang w:val="ka-GE"/>
        </w:rPr>
        <w:t>ს გასაფართოებლად და ჩასანაცვლებლად.</w:t>
      </w:r>
    </w:p>
    <w:p w:rsidR="008C7E2C" w:rsidRPr="001A5005" w:rsidRDefault="008C7E2C">
      <w:pPr>
        <w:jc w:val="both"/>
        <w:sectPr w:rsidR="008C7E2C" w:rsidRPr="001A5005">
          <w:pgSz w:w="11910" w:h="16840"/>
          <w:pgMar w:top="1500" w:right="860" w:bottom="820" w:left="1380" w:header="367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8C7E2C" w:rsidP="00E03E6D">
      <w:pPr>
        <w:pStyle w:val="Heading1"/>
        <w:numPr>
          <w:ilvl w:val="0"/>
          <w:numId w:val="64"/>
        </w:numPr>
      </w:pPr>
      <w:bookmarkStart w:id="35" w:name="_Toc128566071"/>
      <w:r w:rsidRPr="001A5005">
        <w:rPr>
          <w:rFonts w:ascii="Sylfaen" w:hAnsi="Sylfaen"/>
          <w:lang w:val="ka-GE"/>
        </w:rPr>
        <w:t>ელექტრო ანგარიში</w:t>
      </w:r>
      <w:bookmarkEnd w:id="35"/>
    </w:p>
    <w:p w:rsidR="005E5A81" w:rsidRPr="001A5005" w:rsidRDefault="005E5A81">
      <w:pPr>
        <w:pStyle w:val="BodyText"/>
        <w:rPr>
          <w:b/>
          <w:sz w:val="25"/>
        </w:rPr>
      </w:pPr>
    </w:p>
    <w:p w:rsidR="000B598A" w:rsidRPr="001A5005" w:rsidRDefault="000B598A" w:rsidP="000B598A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ელექტრ</w:t>
      </w:r>
      <w:r w:rsidRPr="001A5005">
        <w:rPr>
          <w:rFonts w:ascii="Sylfaen" w:hAnsi="Sylfaen" w:cs="Sylfaen"/>
          <w:sz w:val="24"/>
          <w:szCs w:val="24"/>
          <w:lang w:val="ka-GE"/>
        </w:rPr>
        <w:t>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საკონტროლო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სამუშაოების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ფარგლები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="00E17DE1" w:rsidRPr="001A5005">
        <w:rPr>
          <w:rFonts w:ascii="Sylfaen" w:hAnsi="Sylfaen" w:cs="Sylfaen"/>
          <w:sz w:val="24"/>
          <w:szCs w:val="24"/>
          <w:lang w:val="ka-GE"/>
        </w:rPr>
        <w:t>პროექტირებული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ელექტრ</w:t>
      </w:r>
      <w:r w:rsidR="00E17DE1" w:rsidRPr="001A5005">
        <w:rPr>
          <w:rFonts w:ascii="Sylfaen" w:hAnsi="Sylfaen" w:cs="Sylfaen"/>
          <w:sz w:val="24"/>
          <w:szCs w:val="24"/>
          <w:lang w:val="ka-GE"/>
        </w:rPr>
        <w:t xml:space="preserve">ო </w:t>
      </w:r>
      <w:r w:rsidRPr="001A5005">
        <w:rPr>
          <w:rFonts w:ascii="Sylfaen" w:hAnsi="Sylfaen" w:cs="Sylfaen"/>
          <w:sz w:val="24"/>
          <w:szCs w:val="24"/>
        </w:rPr>
        <w:t>დანადგარების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აღწერა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დეტალურად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შეგროვებული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დოკუმენტში</w:t>
      </w:r>
      <w:r w:rsidRPr="001A5005">
        <w:rPr>
          <w:sz w:val="24"/>
          <w:szCs w:val="24"/>
        </w:rPr>
        <w:t xml:space="preserve"> GA-REP-EE-10-0001.</w:t>
      </w:r>
    </w:p>
    <w:p w:rsidR="000B598A" w:rsidRPr="001A5005" w:rsidRDefault="000B598A" w:rsidP="000B598A">
      <w:pPr>
        <w:spacing w:line="276" w:lineRule="auto"/>
        <w:rPr>
          <w:sz w:val="24"/>
          <w:szCs w:val="24"/>
        </w:rPr>
      </w:pPr>
    </w:p>
    <w:p w:rsidR="005E5A81" w:rsidRPr="001A5005" w:rsidRDefault="000B598A" w:rsidP="00E17DE1">
      <w:pPr>
        <w:spacing w:line="276" w:lineRule="auto"/>
        <w:jc w:val="both"/>
        <w:sectPr w:rsidR="005E5A81" w:rsidRPr="001A5005">
          <w:pgSz w:w="11910" w:h="16840"/>
          <w:pgMar w:top="1500" w:right="860" w:bottom="820" w:left="1380" w:header="367" w:footer="634" w:gutter="0"/>
          <w:cols w:space="720"/>
        </w:sectPr>
      </w:pPr>
      <w:r w:rsidRPr="001A5005">
        <w:rPr>
          <w:rFonts w:ascii="Sylfaen" w:hAnsi="Sylfaen" w:cs="Sylfaen"/>
          <w:sz w:val="24"/>
          <w:szCs w:val="24"/>
        </w:rPr>
        <w:t>ინფორმაცია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მოქმედი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კოდებისა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სტანდარტების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შესახებ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ელექტრო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მოწყობილობების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გაანგარიშების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კრიტერიუმები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დეტალურად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დოკუმენტში</w:t>
      </w:r>
      <w:r w:rsidRPr="001A5005">
        <w:rPr>
          <w:sz w:val="24"/>
          <w:szCs w:val="24"/>
        </w:rPr>
        <w:t xml:space="preserve"> GA-CAL-EE-10-0001.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E17DE1" w:rsidP="00E17DE1">
      <w:pPr>
        <w:tabs>
          <w:tab w:val="left" w:pos="7558"/>
        </w:tabs>
        <w:spacing w:before="232" w:line="432" w:lineRule="auto"/>
        <w:ind w:left="1260" w:right="2112" w:hanging="1260"/>
        <w:jc w:val="center"/>
        <w:rPr>
          <w:rFonts w:ascii="Sylfaen" w:hAnsi="Sylfaen"/>
          <w:b/>
          <w:sz w:val="32"/>
          <w:lang w:val="ka-GE"/>
        </w:rPr>
      </w:pPr>
      <w:bookmarkStart w:id="36" w:name="GA-REP-CW-10-0001-r.0_CW_Report"/>
      <w:bookmarkEnd w:id="36"/>
      <w:r w:rsidRPr="001A5005">
        <w:rPr>
          <w:rFonts w:ascii="Sylfaen" w:hAnsi="Sylfaen"/>
          <w:b/>
          <w:sz w:val="32"/>
          <w:lang w:val="ka-GE"/>
        </w:rPr>
        <w:t xml:space="preserve">დანართი </w:t>
      </w:r>
      <w:r w:rsidR="007A0267" w:rsidRPr="001A5005">
        <w:rPr>
          <w:rFonts w:ascii="Sylfaen" w:hAnsi="Sylfaen"/>
          <w:b/>
          <w:sz w:val="32"/>
          <w:lang w:val="ka-GE"/>
        </w:rPr>
        <w:t>სამშენებლო</w:t>
      </w:r>
      <w:r w:rsidRPr="001A5005">
        <w:rPr>
          <w:rFonts w:ascii="Sylfaen" w:hAnsi="Sylfaen"/>
          <w:b/>
          <w:sz w:val="32"/>
          <w:lang w:val="ka-GE"/>
        </w:rPr>
        <w:t xml:space="preserve"> სამუშაოს ანგარიში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3"/>
        <w:rPr>
          <w:b/>
          <w:sz w:val="26"/>
        </w:rPr>
      </w:pPr>
    </w:p>
    <w:tbl>
      <w:tblPr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414"/>
        <w:gridCol w:w="2835"/>
        <w:gridCol w:w="2128"/>
        <w:gridCol w:w="1551"/>
      </w:tblGrid>
      <w:tr w:rsidR="005E5A81" w:rsidRPr="001A5005">
        <w:trPr>
          <w:trHeight w:val="395"/>
        </w:trPr>
        <w:tc>
          <w:tcPr>
            <w:tcW w:w="1277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835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12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551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6"/>
        </w:trPr>
        <w:tc>
          <w:tcPr>
            <w:tcW w:w="1277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835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12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551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5"/>
        </w:trPr>
        <w:tc>
          <w:tcPr>
            <w:tcW w:w="1277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835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12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551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5"/>
        </w:trPr>
        <w:tc>
          <w:tcPr>
            <w:tcW w:w="1277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835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12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551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6"/>
        </w:trPr>
        <w:tc>
          <w:tcPr>
            <w:tcW w:w="1277" w:type="dxa"/>
          </w:tcPr>
          <w:p w:rsidR="005E5A81" w:rsidRPr="001A5005" w:rsidRDefault="005E5A81">
            <w:pPr>
              <w:pStyle w:val="TableParagraph"/>
              <w:spacing w:before="1"/>
              <w:ind w:left="228" w:right="119"/>
              <w:jc w:val="center"/>
              <w:rPr>
                <w:sz w:val="24"/>
              </w:rPr>
            </w:pPr>
          </w:p>
        </w:tc>
        <w:tc>
          <w:tcPr>
            <w:tcW w:w="1414" w:type="dxa"/>
          </w:tcPr>
          <w:p w:rsidR="005E5A81" w:rsidRPr="001A5005" w:rsidRDefault="005E5A81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5E5A81" w:rsidRPr="001A5005" w:rsidRDefault="005E5A81">
            <w:pPr>
              <w:pStyle w:val="TableParagraph"/>
              <w:spacing w:before="1"/>
              <w:ind w:left="331" w:right="326"/>
              <w:jc w:val="center"/>
              <w:rPr>
                <w:sz w:val="24"/>
              </w:rPr>
            </w:pPr>
          </w:p>
        </w:tc>
        <w:tc>
          <w:tcPr>
            <w:tcW w:w="2128" w:type="dxa"/>
          </w:tcPr>
          <w:p w:rsidR="005E5A81" w:rsidRPr="001A5005" w:rsidRDefault="005E5A81">
            <w:pPr>
              <w:pStyle w:val="TableParagraph"/>
              <w:spacing w:before="1"/>
              <w:ind w:left="187" w:right="184"/>
              <w:jc w:val="center"/>
              <w:rPr>
                <w:sz w:val="24"/>
              </w:rPr>
            </w:pPr>
          </w:p>
        </w:tc>
        <w:tc>
          <w:tcPr>
            <w:tcW w:w="1551" w:type="dxa"/>
          </w:tcPr>
          <w:p w:rsidR="005E5A81" w:rsidRPr="001A5005" w:rsidRDefault="005E5A81">
            <w:pPr>
              <w:pStyle w:val="TableParagraph"/>
              <w:spacing w:before="1"/>
              <w:ind w:left="156" w:right="154"/>
              <w:jc w:val="center"/>
              <w:rPr>
                <w:sz w:val="24"/>
              </w:rPr>
            </w:pPr>
          </w:p>
        </w:tc>
      </w:tr>
      <w:tr w:rsidR="00E17DE1" w:rsidRPr="001A5005">
        <w:trPr>
          <w:trHeight w:val="395"/>
        </w:trPr>
        <w:tc>
          <w:tcPr>
            <w:tcW w:w="1277" w:type="dxa"/>
          </w:tcPr>
          <w:p w:rsidR="00E17DE1" w:rsidRPr="001A5005" w:rsidRDefault="00E17DE1" w:rsidP="00E17DE1">
            <w:pPr>
              <w:pStyle w:val="TableParagraph"/>
              <w:ind w:left="126" w:right="119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თარიღი</w:t>
            </w:r>
          </w:p>
        </w:tc>
        <w:tc>
          <w:tcPr>
            <w:tcW w:w="1414" w:type="dxa"/>
          </w:tcPr>
          <w:p w:rsidR="00E17DE1" w:rsidRPr="001A5005" w:rsidRDefault="00E17DE1" w:rsidP="00E17DE1">
            <w:pPr>
              <w:pStyle w:val="TableParagraph"/>
              <w:spacing w:before="25"/>
              <w:ind w:left="68" w:right="43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გადახედვა</w:t>
            </w:r>
          </w:p>
        </w:tc>
        <w:tc>
          <w:tcPr>
            <w:tcW w:w="2835" w:type="dxa"/>
          </w:tcPr>
          <w:p w:rsidR="00E17DE1" w:rsidRPr="001A5005" w:rsidRDefault="00E17DE1" w:rsidP="00E17DE1">
            <w:pPr>
              <w:pStyle w:val="TableParagraph"/>
              <w:spacing w:before="45"/>
              <w:ind w:left="78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2"/>
                <w:sz w:val="24"/>
                <w:lang w:val="ka-GE"/>
              </w:rPr>
              <w:t>გადახედვის მიზანი</w:t>
            </w:r>
          </w:p>
        </w:tc>
        <w:tc>
          <w:tcPr>
            <w:tcW w:w="2128" w:type="dxa"/>
          </w:tcPr>
          <w:p w:rsidR="00E17DE1" w:rsidRPr="001A5005" w:rsidRDefault="00E17DE1" w:rsidP="00E17DE1">
            <w:pPr>
              <w:pStyle w:val="TableParagraph"/>
              <w:spacing w:before="41"/>
              <w:ind w:left="63" w:right="19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შედგენილი</w:t>
            </w:r>
          </w:p>
        </w:tc>
        <w:tc>
          <w:tcPr>
            <w:tcW w:w="1551" w:type="dxa"/>
          </w:tcPr>
          <w:p w:rsidR="00E17DE1" w:rsidRPr="001A5005" w:rsidRDefault="00E17DE1" w:rsidP="00E17DE1">
            <w:pPr>
              <w:pStyle w:val="TableParagraph"/>
              <w:spacing w:before="15"/>
              <w:ind w:left="88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6"/>
                <w:sz w:val="24"/>
                <w:lang w:val="ka-GE"/>
              </w:rPr>
              <w:t>შემოწმებული</w:t>
            </w:r>
          </w:p>
        </w:tc>
      </w:tr>
    </w:tbl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A77607">
      <w:pPr>
        <w:pStyle w:val="BodyText"/>
        <w:spacing w:before="7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116840</wp:posOffset>
                </wp:positionV>
                <wp:extent cx="5760085" cy="521970"/>
                <wp:effectExtent l="0" t="0" r="0" b="0"/>
                <wp:wrapTopAndBottom/>
                <wp:docPr id="123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521970"/>
                          <a:chOff x="1702" y="184"/>
                          <a:chExt cx="9071" cy="822"/>
                        </a:xfrm>
                      </wpg:grpSpPr>
                      <wps:wsp>
                        <wps:cNvPr id="124" name="AutoShape 132"/>
                        <wps:cNvSpPr>
                          <a:spLocks/>
                        </wps:cNvSpPr>
                        <wps:spPr bwMode="auto">
                          <a:xfrm>
                            <a:off x="1701" y="184"/>
                            <a:ext cx="9071" cy="822"/>
                          </a:xfrm>
                          <a:custGeom>
                            <a:avLst/>
                            <a:gdLst>
                              <a:gd name="T0" fmla="+- 0 1711 1702"/>
                              <a:gd name="T1" fmla="*/ T0 w 9071"/>
                              <a:gd name="T2" fmla="+- 0 184 184"/>
                              <a:gd name="T3" fmla="*/ 184 h 822"/>
                              <a:gd name="T4" fmla="+- 0 1702 1702"/>
                              <a:gd name="T5" fmla="*/ T4 w 9071"/>
                              <a:gd name="T6" fmla="+- 0 184 184"/>
                              <a:gd name="T7" fmla="*/ 184 h 822"/>
                              <a:gd name="T8" fmla="+- 0 1702 1702"/>
                              <a:gd name="T9" fmla="*/ T8 w 9071"/>
                              <a:gd name="T10" fmla="+- 0 194 184"/>
                              <a:gd name="T11" fmla="*/ 194 h 822"/>
                              <a:gd name="T12" fmla="+- 0 1702 1702"/>
                              <a:gd name="T13" fmla="*/ T12 w 9071"/>
                              <a:gd name="T14" fmla="+- 0 590 184"/>
                              <a:gd name="T15" fmla="*/ 590 h 822"/>
                              <a:gd name="T16" fmla="+- 0 1711 1702"/>
                              <a:gd name="T17" fmla="*/ T16 w 9071"/>
                              <a:gd name="T18" fmla="+- 0 590 184"/>
                              <a:gd name="T19" fmla="*/ 590 h 822"/>
                              <a:gd name="T20" fmla="+- 0 1711 1702"/>
                              <a:gd name="T21" fmla="*/ T20 w 9071"/>
                              <a:gd name="T22" fmla="+- 0 194 184"/>
                              <a:gd name="T23" fmla="*/ 194 h 822"/>
                              <a:gd name="T24" fmla="+- 0 1711 1702"/>
                              <a:gd name="T25" fmla="*/ T24 w 9071"/>
                              <a:gd name="T26" fmla="+- 0 184 184"/>
                              <a:gd name="T27" fmla="*/ 184 h 822"/>
                              <a:gd name="T28" fmla="+- 0 10772 1702"/>
                              <a:gd name="T29" fmla="*/ T28 w 9071"/>
                              <a:gd name="T30" fmla="+- 0 590 184"/>
                              <a:gd name="T31" fmla="*/ 590 h 822"/>
                              <a:gd name="T32" fmla="+- 0 10763 1702"/>
                              <a:gd name="T33" fmla="*/ T32 w 9071"/>
                              <a:gd name="T34" fmla="+- 0 590 184"/>
                              <a:gd name="T35" fmla="*/ 590 h 822"/>
                              <a:gd name="T36" fmla="+- 0 10763 1702"/>
                              <a:gd name="T37" fmla="*/ T36 w 9071"/>
                              <a:gd name="T38" fmla="+- 0 599 184"/>
                              <a:gd name="T39" fmla="*/ 599 h 822"/>
                              <a:gd name="T40" fmla="+- 0 10763 1702"/>
                              <a:gd name="T41" fmla="*/ T40 w 9071"/>
                              <a:gd name="T42" fmla="+- 0 997 184"/>
                              <a:gd name="T43" fmla="*/ 997 h 822"/>
                              <a:gd name="T44" fmla="+- 0 1711 1702"/>
                              <a:gd name="T45" fmla="*/ T44 w 9071"/>
                              <a:gd name="T46" fmla="+- 0 997 184"/>
                              <a:gd name="T47" fmla="*/ 997 h 822"/>
                              <a:gd name="T48" fmla="+- 0 1711 1702"/>
                              <a:gd name="T49" fmla="*/ T48 w 9071"/>
                              <a:gd name="T50" fmla="+- 0 599 184"/>
                              <a:gd name="T51" fmla="*/ 599 h 822"/>
                              <a:gd name="T52" fmla="+- 0 10763 1702"/>
                              <a:gd name="T53" fmla="*/ T52 w 9071"/>
                              <a:gd name="T54" fmla="+- 0 599 184"/>
                              <a:gd name="T55" fmla="*/ 599 h 822"/>
                              <a:gd name="T56" fmla="+- 0 10763 1702"/>
                              <a:gd name="T57" fmla="*/ T56 w 9071"/>
                              <a:gd name="T58" fmla="+- 0 590 184"/>
                              <a:gd name="T59" fmla="*/ 590 h 822"/>
                              <a:gd name="T60" fmla="+- 0 1702 1702"/>
                              <a:gd name="T61" fmla="*/ T60 w 9071"/>
                              <a:gd name="T62" fmla="+- 0 590 184"/>
                              <a:gd name="T63" fmla="*/ 590 h 822"/>
                              <a:gd name="T64" fmla="+- 0 1702 1702"/>
                              <a:gd name="T65" fmla="*/ T64 w 9071"/>
                              <a:gd name="T66" fmla="+- 0 599 184"/>
                              <a:gd name="T67" fmla="*/ 599 h 822"/>
                              <a:gd name="T68" fmla="+- 0 1702 1702"/>
                              <a:gd name="T69" fmla="*/ T68 w 9071"/>
                              <a:gd name="T70" fmla="+- 0 997 184"/>
                              <a:gd name="T71" fmla="*/ 997 h 822"/>
                              <a:gd name="T72" fmla="+- 0 1702 1702"/>
                              <a:gd name="T73" fmla="*/ T72 w 9071"/>
                              <a:gd name="T74" fmla="+- 0 1006 184"/>
                              <a:gd name="T75" fmla="*/ 1006 h 822"/>
                              <a:gd name="T76" fmla="+- 0 1711 1702"/>
                              <a:gd name="T77" fmla="*/ T76 w 9071"/>
                              <a:gd name="T78" fmla="+- 0 1006 184"/>
                              <a:gd name="T79" fmla="*/ 1006 h 822"/>
                              <a:gd name="T80" fmla="+- 0 10763 1702"/>
                              <a:gd name="T81" fmla="*/ T80 w 9071"/>
                              <a:gd name="T82" fmla="+- 0 1006 184"/>
                              <a:gd name="T83" fmla="*/ 1006 h 822"/>
                              <a:gd name="T84" fmla="+- 0 10772 1702"/>
                              <a:gd name="T85" fmla="*/ T84 w 9071"/>
                              <a:gd name="T86" fmla="+- 0 1006 184"/>
                              <a:gd name="T87" fmla="*/ 1006 h 822"/>
                              <a:gd name="T88" fmla="+- 0 10772 1702"/>
                              <a:gd name="T89" fmla="*/ T88 w 9071"/>
                              <a:gd name="T90" fmla="+- 0 997 184"/>
                              <a:gd name="T91" fmla="*/ 997 h 822"/>
                              <a:gd name="T92" fmla="+- 0 10772 1702"/>
                              <a:gd name="T93" fmla="*/ T92 w 9071"/>
                              <a:gd name="T94" fmla="+- 0 599 184"/>
                              <a:gd name="T95" fmla="*/ 599 h 822"/>
                              <a:gd name="T96" fmla="+- 0 10772 1702"/>
                              <a:gd name="T97" fmla="*/ T96 w 9071"/>
                              <a:gd name="T98" fmla="+- 0 590 184"/>
                              <a:gd name="T99" fmla="*/ 590 h 822"/>
                              <a:gd name="T100" fmla="+- 0 10772 1702"/>
                              <a:gd name="T101" fmla="*/ T100 w 9071"/>
                              <a:gd name="T102" fmla="+- 0 184 184"/>
                              <a:gd name="T103" fmla="*/ 184 h 822"/>
                              <a:gd name="T104" fmla="+- 0 10763 1702"/>
                              <a:gd name="T105" fmla="*/ T104 w 9071"/>
                              <a:gd name="T106" fmla="+- 0 184 184"/>
                              <a:gd name="T107" fmla="*/ 184 h 822"/>
                              <a:gd name="T108" fmla="+- 0 10763 1702"/>
                              <a:gd name="T109" fmla="*/ T108 w 9071"/>
                              <a:gd name="T110" fmla="+- 0 194 184"/>
                              <a:gd name="T111" fmla="*/ 194 h 822"/>
                              <a:gd name="T112" fmla="+- 0 10763 1702"/>
                              <a:gd name="T113" fmla="*/ T112 w 9071"/>
                              <a:gd name="T114" fmla="+- 0 590 184"/>
                              <a:gd name="T115" fmla="*/ 590 h 822"/>
                              <a:gd name="T116" fmla="+- 0 10772 1702"/>
                              <a:gd name="T117" fmla="*/ T116 w 9071"/>
                              <a:gd name="T118" fmla="+- 0 590 184"/>
                              <a:gd name="T119" fmla="*/ 590 h 822"/>
                              <a:gd name="T120" fmla="+- 0 10772 1702"/>
                              <a:gd name="T121" fmla="*/ T120 w 9071"/>
                              <a:gd name="T122" fmla="+- 0 194 184"/>
                              <a:gd name="T123" fmla="*/ 194 h 822"/>
                              <a:gd name="T124" fmla="+- 0 10772 1702"/>
                              <a:gd name="T125" fmla="*/ T124 w 9071"/>
                              <a:gd name="T126" fmla="+- 0 184 184"/>
                              <a:gd name="T127" fmla="*/ 184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071" h="82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06"/>
                                </a:lnTo>
                                <a:lnTo>
                                  <a:pt x="9" y="406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070" y="406"/>
                                </a:moveTo>
                                <a:lnTo>
                                  <a:pt x="9061" y="406"/>
                                </a:lnTo>
                                <a:lnTo>
                                  <a:pt x="9061" y="415"/>
                                </a:lnTo>
                                <a:lnTo>
                                  <a:pt x="9061" y="813"/>
                                </a:lnTo>
                                <a:lnTo>
                                  <a:pt x="9" y="813"/>
                                </a:lnTo>
                                <a:lnTo>
                                  <a:pt x="9" y="415"/>
                                </a:lnTo>
                                <a:lnTo>
                                  <a:pt x="9061" y="415"/>
                                </a:lnTo>
                                <a:lnTo>
                                  <a:pt x="9061" y="406"/>
                                </a:lnTo>
                                <a:lnTo>
                                  <a:pt x="0" y="406"/>
                                </a:lnTo>
                                <a:lnTo>
                                  <a:pt x="0" y="415"/>
                                </a:lnTo>
                                <a:lnTo>
                                  <a:pt x="0" y="813"/>
                                </a:lnTo>
                                <a:lnTo>
                                  <a:pt x="0" y="822"/>
                                </a:lnTo>
                                <a:lnTo>
                                  <a:pt x="9" y="822"/>
                                </a:lnTo>
                                <a:lnTo>
                                  <a:pt x="9061" y="822"/>
                                </a:lnTo>
                                <a:lnTo>
                                  <a:pt x="9070" y="822"/>
                                </a:lnTo>
                                <a:lnTo>
                                  <a:pt x="9070" y="813"/>
                                </a:lnTo>
                                <a:lnTo>
                                  <a:pt x="9070" y="415"/>
                                </a:lnTo>
                                <a:lnTo>
                                  <a:pt x="9070" y="406"/>
                                </a:lnTo>
                                <a:close/>
                                <a:moveTo>
                                  <a:pt x="9070" y="0"/>
                                </a:moveTo>
                                <a:lnTo>
                                  <a:pt x="9061" y="0"/>
                                </a:lnTo>
                                <a:lnTo>
                                  <a:pt x="9061" y="10"/>
                                </a:lnTo>
                                <a:lnTo>
                                  <a:pt x="9061" y="406"/>
                                </a:lnTo>
                                <a:lnTo>
                                  <a:pt x="9070" y="406"/>
                                </a:lnTo>
                                <a:lnTo>
                                  <a:pt x="9070" y="10"/>
                                </a:lnTo>
                                <a:lnTo>
                                  <a:pt x="9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88"/>
                            <a:ext cx="9062" cy="406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78EE" w:rsidRPr="00E17DE1" w:rsidRDefault="006B78EE">
                              <w:pPr>
                                <w:ind w:left="3786" w:right="3786"/>
                                <w:jc w:val="center"/>
                                <w:rPr>
                                  <w:rFonts w:ascii="Sylfaen" w:hAnsi="Sylfaen"/>
                                  <w:b/>
                                  <w:sz w:val="24"/>
                                  <w:lang w:val="ka-GE"/>
                                </w:rPr>
                              </w:pPr>
                              <w:r>
                                <w:rPr>
                                  <w:rFonts w:ascii="Sylfaen" w:hAnsi="Sylfaen"/>
                                  <w:b/>
                                  <w:sz w:val="24"/>
                                  <w:lang w:val="ka-GE"/>
                                </w:rPr>
                                <w:t>კომენტარები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32" style="position:absolute;margin-left:85.1pt;margin-top:9.2pt;width:453.55pt;height:41.1pt;z-index:-251636736;mso-wrap-distance-left:0;mso-wrap-distance-right:0;mso-position-horizontal-relative:page" coordorigin="1702,184" coordsize="9071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">
                <v:shape id="AutoShape 132" o:spid="_x0000_s1033" style="position:absolute;left:1701;top:184;width:9071;height:822;visibility:visible;mso-wrap-style:square;v-text-anchor:top" coordsize="9071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" path="m9,l,,,10,,406r9,l9,10,9,xm9070,406r-9,l9061,415r,398l9,813,9,415r9052,l9061,406,,406r,9l,813r,9l9,822r9052,l9070,822r,-9l9070,415r,-9xm9070,r-9,l9061,10r,396l9070,406r,-396l9070,xe" fillcolor="black" stroked="f">
                  <v:path arrowok="t" o:connecttype="custom" o:connectlocs="9,184;0,184;0,194;0,590;9,590;9,194;9,184;9070,590;9061,590;9061,599;9061,997;9,997;9,599;9061,599;9061,590;0,590;0,599;0,997;0,1006;9,1006;9061,1006;9070,1006;9070,997;9070,599;9070,590;9070,184;9061,184;9061,194;9061,590;9070,590;9070,194;9070,184" o:connectangles="0,0,0,0,0,0,0,0,0,0,0,0,0,0,0,0,0,0,0,0,0,0,0,0,0,0,0,0,0,0,0,0"/>
                </v:shape>
                <v:shape id="Text Box 131" o:spid="_x0000_s1034" type="#_x0000_t202" style="position:absolute;left:1706;top:188;width:9062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" filled="f" strokeweight=".16936mm">
                  <v:textbox inset="0,0,0,0">
                    <w:txbxContent>
                      <w:p w:rsidR="006B78EE" w:rsidRPr="00E17DE1" w:rsidRDefault="006B78EE">
                        <w:pPr>
                          <w:ind w:left="3786" w:right="3786"/>
                          <w:jc w:val="center"/>
                          <w:rPr>
                            <w:rFonts w:ascii="Sylfaen" w:hAnsi="Sylfaen"/>
                            <w:b/>
                            <w:sz w:val="24"/>
                            <w:lang w:val="ka-GE"/>
                          </w:rPr>
                        </w:pPr>
                        <w:r>
                          <w:rPr>
                            <w:rFonts w:ascii="Sylfaen" w:hAnsi="Sylfaen"/>
                            <w:b/>
                            <w:sz w:val="24"/>
                            <w:lang w:val="ka-GE"/>
                          </w:rPr>
                          <w:t>კომენტარები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E5A81" w:rsidRPr="001A5005" w:rsidRDefault="005E5A81">
      <w:pPr>
        <w:rPr>
          <w:sz w:val="12"/>
        </w:rPr>
        <w:sectPr w:rsidR="005E5A81" w:rsidRPr="001A5005">
          <w:headerReference w:type="default" r:id="rId22"/>
          <w:footerReference w:type="default" r:id="rId23"/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10"/>
        <w:rPr>
          <w:sz w:val="38"/>
        </w:rPr>
      </w:pPr>
    </w:p>
    <w:p w:rsidR="005E5A81" w:rsidRPr="001A5005" w:rsidRDefault="008D2079" w:rsidP="00E03E6D">
      <w:pPr>
        <w:pStyle w:val="Heading1"/>
        <w:numPr>
          <w:ilvl w:val="0"/>
          <w:numId w:val="68"/>
        </w:numPr>
        <w:rPr>
          <w:rFonts w:ascii="Sylfaen" w:hAnsi="Sylfaen"/>
        </w:rPr>
      </w:pPr>
      <w:bookmarkStart w:id="37" w:name="_Toc128566072"/>
      <w:r w:rsidRPr="001A5005">
        <w:rPr>
          <w:rFonts w:ascii="Sylfaen" w:hAnsi="Sylfaen"/>
          <w:lang w:val="ka-GE"/>
        </w:rPr>
        <w:t>შესავალი</w:t>
      </w:r>
      <w:bookmarkEnd w:id="37"/>
    </w:p>
    <w:p w:rsidR="005E5A81" w:rsidRPr="001A5005" w:rsidRDefault="005E5A81">
      <w:pPr>
        <w:pStyle w:val="BodyText"/>
        <w:rPr>
          <w:b/>
          <w:sz w:val="25"/>
        </w:rPr>
      </w:pPr>
    </w:p>
    <w:p w:rsidR="008E4B43" w:rsidRPr="001A5005" w:rsidRDefault="008E4B43" w:rsidP="008E4B43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ამ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პროექტის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მიზანია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„გარდაბნის ჩამდინარე წყლების</w:t>
      </w:r>
      <w:r w:rsidRPr="001A5005">
        <w:rPr>
          <w:rFonts w:asciiTheme="minorHAnsi" w:hAnsiTheme="minorHAnsi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გამწმენდი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ნაგებობის</w:t>
      </w:r>
      <w:r w:rsidRPr="001A5005">
        <w:rPr>
          <w:sz w:val="24"/>
          <w:szCs w:val="24"/>
        </w:rPr>
        <w:t xml:space="preserve">“ </w:t>
      </w:r>
      <w:r w:rsidRPr="001A5005">
        <w:rPr>
          <w:rFonts w:ascii="Sylfaen" w:hAnsi="Sylfaen" w:cs="Sylfaen"/>
          <w:sz w:val="24"/>
          <w:szCs w:val="24"/>
        </w:rPr>
        <w:t>შლამის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დასამუშავებლად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საჭირო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დეჰიდრატაციის ობიექტის </w:t>
      </w:r>
      <w:r w:rsidRPr="001A5005">
        <w:rPr>
          <w:rFonts w:ascii="Sylfaen" w:hAnsi="Sylfaen" w:cs="Sylfaen"/>
          <w:sz w:val="24"/>
          <w:szCs w:val="24"/>
        </w:rPr>
        <w:t>განვითარება</w:t>
      </w:r>
      <w:r w:rsidRPr="001A5005">
        <w:rPr>
          <w:sz w:val="24"/>
          <w:szCs w:val="24"/>
        </w:rPr>
        <w:t>.</w:t>
      </w:r>
    </w:p>
    <w:p w:rsidR="008E4B43" w:rsidRPr="001A5005" w:rsidRDefault="008E4B43" w:rsidP="008E4B43">
      <w:pPr>
        <w:spacing w:line="276" w:lineRule="auto"/>
        <w:jc w:val="both"/>
        <w:rPr>
          <w:sz w:val="24"/>
          <w:szCs w:val="24"/>
        </w:rPr>
      </w:pPr>
    </w:p>
    <w:p w:rsidR="005E5A81" w:rsidRPr="001A5005" w:rsidRDefault="008E4B43" w:rsidP="008E4B43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ეს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დოკუმენტი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აღწერს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წინასწარ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მონაცემებს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სტანდარტს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რეგულაციებს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რომლ</w:t>
      </w:r>
      <w:r w:rsidRPr="001A5005">
        <w:rPr>
          <w:rFonts w:ascii="Sylfaen" w:hAnsi="Sylfaen" w:cs="Sylfaen"/>
          <w:sz w:val="24"/>
          <w:szCs w:val="24"/>
          <w:lang w:val="ka-GE"/>
        </w:rPr>
        <w:t>ტა დაცვაც საჭიროა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სამუშაოების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დასაწყისში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აფიქსირებს</w:t>
      </w:r>
      <w:r w:rsidRPr="001A5005">
        <w:rPr>
          <w:sz w:val="24"/>
          <w:szCs w:val="24"/>
        </w:rPr>
        <w:t xml:space="preserve"> </w:t>
      </w:r>
      <w:r w:rsidR="007A0267" w:rsidRPr="001A5005">
        <w:rPr>
          <w:rFonts w:ascii="Sylfaen" w:hAnsi="Sylfaen" w:cs="Sylfaen"/>
          <w:sz w:val="24"/>
          <w:szCs w:val="24"/>
          <w:lang w:val="ka-GE"/>
        </w:rPr>
        <w:t>სამშენებლო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დიზაინის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კრიტერიუმებს</w:t>
      </w:r>
      <w:r w:rsidRPr="001A5005">
        <w:rPr>
          <w:sz w:val="24"/>
          <w:szCs w:val="24"/>
        </w:rPr>
        <w:t xml:space="preserve"> (</w:t>
      </w:r>
      <w:r w:rsidRPr="001A5005">
        <w:rPr>
          <w:rFonts w:ascii="Sylfaen" w:hAnsi="Sylfaen" w:cs="Sylfaen"/>
          <w:sz w:val="24"/>
          <w:szCs w:val="24"/>
        </w:rPr>
        <w:t>გეომეტრიის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მასალების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მექანიკური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მახასიათებლების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საპროექტო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დატვირთვის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 კუთხით</w:t>
      </w:r>
      <w:r w:rsidRPr="001A5005">
        <w:rPr>
          <w:sz w:val="24"/>
          <w:szCs w:val="24"/>
        </w:rPr>
        <w:t xml:space="preserve">...) </w:t>
      </w:r>
      <w:r w:rsidRPr="001A5005">
        <w:rPr>
          <w:rFonts w:ascii="Sylfaen" w:hAnsi="Sylfaen" w:cs="Sylfaen"/>
          <w:sz w:val="24"/>
          <w:szCs w:val="24"/>
        </w:rPr>
        <w:t>ყველა</w:t>
      </w:r>
      <w:r w:rsidRPr="001A5005">
        <w:rPr>
          <w:sz w:val="24"/>
          <w:szCs w:val="24"/>
        </w:rPr>
        <w:t xml:space="preserve"> </w:t>
      </w:r>
      <w:r w:rsidR="00A933EF" w:rsidRPr="001A5005">
        <w:rPr>
          <w:rFonts w:ascii="Sylfaen" w:hAnsi="Sylfaen" w:cs="Sylfaen"/>
          <w:sz w:val="24"/>
          <w:szCs w:val="24"/>
          <w:lang w:val="ka-GE"/>
        </w:rPr>
        <w:t>სტრუქტურის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გამოთვლებისთვის</w:t>
      </w:r>
      <w:r w:rsidRPr="001A5005">
        <w:rPr>
          <w:sz w:val="24"/>
          <w:szCs w:val="24"/>
        </w:rPr>
        <w:t>.</w:t>
      </w:r>
    </w:p>
    <w:p w:rsidR="00A933EF" w:rsidRPr="001A5005" w:rsidRDefault="00A933EF" w:rsidP="008E4B43">
      <w:pPr>
        <w:spacing w:line="276" w:lineRule="auto"/>
        <w:jc w:val="both"/>
        <w:sectPr w:rsidR="00A933EF" w:rsidRPr="001A5005">
          <w:headerReference w:type="default" r:id="rId24"/>
          <w:footerReference w:type="default" r:id="rId25"/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A933EF" w:rsidP="00E03E6D">
      <w:pPr>
        <w:pStyle w:val="Heading1"/>
        <w:numPr>
          <w:ilvl w:val="0"/>
          <w:numId w:val="68"/>
        </w:numPr>
        <w:tabs>
          <w:tab w:val="left" w:pos="889"/>
          <w:tab w:val="left" w:pos="890"/>
        </w:tabs>
      </w:pPr>
      <w:bookmarkStart w:id="38" w:name="_Toc128566073"/>
      <w:r w:rsidRPr="001A5005">
        <w:rPr>
          <w:rFonts w:ascii="Sylfaen" w:hAnsi="Sylfaen"/>
          <w:spacing w:val="-2"/>
          <w:lang w:val="ka-GE"/>
        </w:rPr>
        <w:t>სტანდარტები და რეგულაციები</w:t>
      </w:r>
      <w:bookmarkEnd w:id="38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A933EF">
      <w:pPr>
        <w:pStyle w:val="BodyText"/>
        <w:spacing w:before="5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პროექტზე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გამოყენებული</w:t>
      </w:r>
      <w:r w:rsidRPr="001A5005">
        <w:t xml:space="preserve"> </w:t>
      </w:r>
      <w:r w:rsidRPr="001A5005">
        <w:rPr>
          <w:rFonts w:ascii="Sylfaen" w:hAnsi="Sylfaen" w:cs="Sylfaen"/>
        </w:rPr>
        <w:t>სტანდარტებია</w:t>
      </w:r>
      <w:r w:rsidRPr="001A5005">
        <w:t>:</w:t>
      </w:r>
    </w:p>
    <w:p w:rsidR="00A933EF" w:rsidRPr="001A5005" w:rsidRDefault="00A933EF">
      <w:pPr>
        <w:pStyle w:val="BodyText"/>
        <w:spacing w:before="5"/>
      </w:pPr>
    </w:p>
    <w:p w:rsidR="005E5A81" w:rsidRPr="001A5005" w:rsidRDefault="00A933EF" w:rsidP="00E03E6D">
      <w:pPr>
        <w:pStyle w:val="ListParagraph"/>
        <w:numPr>
          <w:ilvl w:val="0"/>
          <w:numId w:val="69"/>
        </w:numPr>
        <w:tabs>
          <w:tab w:val="left" w:pos="1041"/>
          <w:tab w:val="left" w:pos="1042"/>
        </w:tabs>
        <w:spacing w:line="294" w:lineRule="exact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საქართველოს კოდები</w:t>
      </w:r>
    </w:p>
    <w:p w:rsidR="00A933EF" w:rsidRPr="001A5005" w:rsidRDefault="00A933EF" w:rsidP="00E03E6D">
      <w:pPr>
        <w:pStyle w:val="ListParagraph"/>
        <w:numPr>
          <w:ilvl w:val="0"/>
          <w:numId w:val="70"/>
        </w:numPr>
        <w:tabs>
          <w:tab w:val="left" w:pos="1041"/>
          <w:tab w:val="left" w:pos="1042"/>
        </w:tabs>
        <w:spacing w:line="293" w:lineRule="exact"/>
        <w:rPr>
          <w:sz w:val="24"/>
        </w:rPr>
      </w:pPr>
      <w:r w:rsidRPr="001A5005">
        <w:rPr>
          <w:rFonts w:ascii="Sylfaen" w:hAnsi="Sylfaen" w:cs="Sylfaen"/>
          <w:sz w:val="24"/>
        </w:rPr>
        <w:t>საქართველოს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სეისმური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ქსელი</w:t>
      </w:r>
      <w:r w:rsidRPr="001A5005">
        <w:rPr>
          <w:sz w:val="24"/>
        </w:rPr>
        <w:t xml:space="preserve"> </w:t>
      </w:r>
    </w:p>
    <w:p w:rsidR="005E5A81" w:rsidRPr="001A5005" w:rsidRDefault="00A933EF" w:rsidP="00E03E6D">
      <w:pPr>
        <w:pStyle w:val="ListParagraph"/>
        <w:numPr>
          <w:ilvl w:val="0"/>
          <w:numId w:val="69"/>
        </w:numPr>
        <w:tabs>
          <w:tab w:val="left" w:pos="1041"/>
          <w:tab w:val="left" w:pos="1042"/>
        </w:tabs>
        <w:spacing w:line="293" w:lineRule="exact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ევროკოდები</w:t>
      </w:r>
    </w:p>
    <w:p w:rsidR="00A933EF" w:rsidRPr="001A5005" w:rsidRDefault="00A933EF" w:rsidP="00E03E6D">
      <w:pPr>
        <w:pStyle w:val="ListParagraph"/>
        <w:numPr>
          <w:ilvl w:val="0"/>
          <w:numId w:val="70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ევროკოდი</w:t>
      </w:r>
      <w:r w:rsidR="002905E1" w:rsidRPr="001A5005">
        <w:rPr>
          <w:spacing w:val="-4"/>
          <w:sz w:val="24"/>
        </w:rPr>
        <w:t xml:space="preserve"> </w:t>
      </w:r>
      <w:r w:rsidR="002905E1" w:rsidRPr="001A5005">
        <w:rPr>
          <w:sz w:val="24"/>
        </w:rPr>
        <w:t>0: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სტრუქტურული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დიზაინის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საფუძველი</w:t>
      </w:r>
      <w:r w:rsidRPr="001A5005">
        <w:rPr>
          <w:sz w:val="24"/>
        </w:rPr>
        <w:t>.</w:t>
      </w:r>
    </w:p>
    <w:p w:rsidR="00A933EF" w:rsidRPr="001A5005" w:rsidRDefault="00A933EF" w:rsidP="00E03E6D">
      <w:pPr>
        <w:pStyle w:val="ListParagraph"/>
        <w:numPr>
          <w:ilvl w:val="0"/>
          <w:numId w:val="70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rFonts w:ascii="Sylfaen" w:hAnsi="Sylfaen"/>
          <w:sz w:val="24"/>
          <w:lang w:val="ka-GE"/>
        </w:rPr>
        <w:t xml:space="preserve">ევროკოდი </w:t>
      </w:r>
      <w:r w:rsidR="002905E1" w:rsidRPr="001A5005">
        <w:rPr>
          <w:sz w:val="24"/>
        </w:rPr>
        <w:t>1:</w:t>
      </w:r>
      <w:r w:rsidR="002905E1" w:rsidRPr="001A5005">
        <w:rPr>
          <w:spacing w:val="-4"/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მოქმედებები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სტრუქტურებზე</w:t>
      </w:r>
      <w:r w:rsidRPr="001A5005">
        <w:rPr>
          <w:sz w:val="24"/>
        </w:rPr>
        <w:t>.</w:t>
      </w:r>
    </w:p>
    <w:p w:rsidR="00A933EF" w:rsidRPr="001A5005" w:rsidRDefault="00A933EF" w:rsidP="00E03E6D">
      <w:pPr>
        <w:pStyle w:val="ListParagraph"/>
        <w:numPr>
          <w:ilvl w:val="0"/>
          <w:numId w:val="70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ევროკოდი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2:</w:t>
      </w:r>
      <w:r w:rsidR="002905E1" w:rsidRPr="001A5005">
        <w:rPr>
          <w:spacing w:val="-2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ბეტონის სტრუქტურების დიზაინი.</w:t>
      </w:r>
    </w:p>
    <w:p w:rsidR="00A933EF" w:rsidRPr="001A5005" w:rsidRDefault="00A933EF" w:rsidP="00E03E6D">
      <w:pPr>
        <w:pStyle w:val="ListParagraph"/>
        <w:numPr>
          <w:ilvl w:val="0"/>
          <w:numId w:val="70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ევროკოდი</w:t>
      </w:r>
      <w:r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3:</w:t>
      </w:r>
      <w:r w:rsidR="002905E1" w:rsidRPr="001A5005">
        <w:rPr>
          <w:spacing w:val="-4"/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ფოლადის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>სტრუქტურების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დიზაინი</w:t>
      </w:r>
      <w:r w:rsidRPr="001A5005">
        <w:rPr>
          <w:sz w:val="24"/>
        </w:rPr>
        <w:t>.</w:t>
      </w:r>
    </w:p>
    <w:p w:rsidR="00A933EF" w:rsidRPr="001A5005" w:rsidRDefault="00A933EF" w:rsidP="00E03E6D">
      <w:pPr>
        <w:pStyle w:val="ListParagraph"/>
        <w:numPr>
          <w:ilvl w:val="0"/>
          <w:numId w:val="70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ევროკოდი</w:t>
      </w:r>
      <w:r w:rsidR="002905E1" w:rsidRPr="001A5005">
        <w:rPr>
          <w:spacing w:val="-4"/>
          <w:sz w:val="24"/>
        </w:rPr>
        <w:t xml:space="preserve"> </w:t>
      </w:r>
      <w:r w:rsidR="002905E1" w:rsidRPr="001A5005">
        <w:rPr>
          <w:sz w:val="24"/>
        </w:rPr>
        <w:t>7: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გეოტექნიკური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დიზაინი</w:t>
      </w:r>
      <w:r w:rsidRPr="001A5005">
        <w:rPr>
          <w:sz w:val="24"/>
        </w:rPr>
        <w:t>.</w:t>
      </w:r>
    </w:p>
    <w:p w:rsidR="00A933EF" w:rsidRPr="001A5005" w:rsidRDefault="00A933EF" w:rsidP="00E03E6D">
      <w:pPr>
        <w:pStyle w:val="ListParagraph"/>
        <w:numPr>
          <w:ilvl w:val="0"/>
          <w:numId w:val="70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ევროკოდი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8: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 xml:space="preserve">სტრუქტურების </w:t>
      </w:r>
      <w:r w:rsidRPr="001A5005">
        <w:rPr>
          <w:rFonts w:ascii="Sylfaen" w:hAnsi="Sylfaen" w:cs="Sylfaen"/>
          <w:sz w:val="24"/>
        </w:rPr>
        <w:t>დიზაინი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მიწისძვრის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 xml:space="preserve">გამძლეობისთვის. </w:t>
      </w:r>
    </w:p>
    <w:p w:rsidR="00A933EF" w:rsidRPr="001A5005" w:rsidRDefault="002905E1" w:rsidP="00E03E6D">
      <w:pPr>
        <w:pStyle w:val="ListParagraph"/>
        <w:numPr>
          <w:ilvl w:val="0"/>
          <w:numId w:val="70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sz w:val="24"/>
        </w:rPr>
        <w:t>EN</w:t>
      </w:r>
      <w:r w:rsidRPr="001A5005">
        <w:rPr>
          <w:spacing w:val="-3"/>
          <w:sz w:val="24"/>
        </w:rPr>
        <w:t xml:space="preserve"> </w:t>
      </w:r>
      <w:r w:rsidRPr="001A5005">
        <w:rPr>
          <w:sz w:val="24"/>
        </w:rPr>
        <w:t>206-1</w:t>
      </w:r>
      <w:r w:rsidRPr="001A5005">
        <w:rPr>
          <w:spacing w:val="-4"/>
          <w:sz w:val="24"/>
        </w:rPr>
        <w:t xml:space="preserve"> </w:t>
      </w:r>
      <w:r w:rsidR="00A933EF" w:rsidRPr="001A5005">
        <w:rPr>
          <w:rFonts w:ascii="Sylfaen" w:hAnsi="Sylfaen" w:cs="Sylfaen"/>
          <w:sz w:val="24"/>
        </w:rPr>
        <w:t>ბეტონი</w:t>
      </w:r>
      <w:r w:rsidR="00A933EF" w:rsidRPr="001A5005">
        <w:rPr>
          <w:sz w:val="24"/>
        </w:rPr>
        <w:t xml:space="preserve">. </w:t>
      </w:r>
      <w:r w:rsidR="00A933EF" w:rsidRPr="001A5005">
        <w:rPr>
          <w:rFonts w:ascii="Sylfaen" w:hAnsi="Sylfaen" w:cs="Sylfaen"/>
          <w:sz w:val="24"/>
        </w:rPr>
        <w:t>სპეციფიკაცია</w:t>
      </w:r>
      <w:r w:rsidR="00A933EF" w:rsidRPr="001A5005">
        <w:rPr>
          <w:sz w:val="24"/>
        </w:rPr>
        <w:t xml:space="preserve">, </w:t>
      </w:r>
      <w:r w:rsidR="00A933EF" w:rsidRPr="001A5005">
        <w:rPr>
          <w:rFonts w:ascii="Sylfaen" w:hAnsi="Sylfaen" w:cs="Sylfaen"/>
          <w:sz w:val="24"/>
        </w:rPr>
        <w:t>შესრულება</w:t>
      </w:r>
      <w:r w:rsidR="00A933EF" w:rsidRPr="001A5005">
        <w:rPr>
          <w:sz w:val="24"/>
        </w:rPr>
        <w:t xml:space="preserve">, </w:t>
      </w:r>
      <w:r w:rsidR="00A933EF" w:rsidRPr="001A5005">
        <w:rPr>
          <w:rFonts w:ascii="Sylfaen" w:hAnsi="Sylfaen" w:cs="Sylfaen"/>
          <w:sz w:val="24"/>
        </w:rPr>
        <w:t>წარმოება</w:t>
      </w:r>
      <w:r w:rsidR="00A933EF" w:rsidRPr="001A5005">
        <w:rPr>
          <w:sz w:val="24"/>
        </w:rPr>
        <w:t xml:space="preserve"> </w:t>
      </w:r>
      <w:r w:rsidR="00A933EF" w:rsidRPr="001A5005">
        <w:rPr>
          <w:rFonts w:ascii="Sylfaen" w:hAnsi="Sylfaen" w:cs="Sylfaen"/>
          <w:sz w:val="24"/>
        </w:rPr>
        <w:t>და</w:t>
      </w:r>
      <w:r w:rsidR="00A933EF" w:rsidRPr="001A5005">
        <w:rPr>
          <w:sz w:val="24"/>
        </w:rPr>
        <w:t xml:space="preserve"> </w:t>
      </w:r>
      <w:r w:rsidR="00A933EF" w:rsidRPr="001A5005">
        <w:rPr>
          <w:rFonts w:ascii="Sylfaen" w:hAnsi="Sylfaen" w:cs="Sylfaen"/>
          <w:sz w:val="24"/>
        </w:rPr>
        <w:t>შესაბამისობა</w:t>
      </w:r>
      <w:r w:rsidR="00A933EF" w:rsidRPr="001A5005">
        <w:rPr>
          <w:sz w:val="24"/>
        </w:rPr>
        <w:t>.</w:t>
      </w:r>
    </w:p>
    <w:p w:rsidR="005E5A81" w:rsidRPr="001A5005" w:rsidRDefault="00A933EF" w:rsidP="00E03E6D">
      <w:pPr>
        <w:pStyle w:val="ListParagraph"/>
        <w:numPr>
          <w:ilvl w:val="0"/>
          <w:numId w:val="69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ბრიტანული სტანდარტები</w:t>
      </w:r>
    </w:p>
    <w:p w:rsidR="00F9004B" w:rsidRPr="001A5005" w:rsidRDefault="002905E1" w:rsidP="00E03E6D">
      <w:pPr>
        <w:pStyle w:val="ListParagraph"/>
        <w:numPr>
          <w:ilvl w:val="0"/>
          <w:numId w:val="71"/>
        </w:numPr>
        <w:tabs>
          <w:tab w:val="left" w:pos="1761"/>
          <w:tab w:val="left" w:pos="1762"/>
        </w:tabs>
        <w:rPr>
          <w:sz w:val="24"/>
        </w:rPr>
      </w:pPr>
      <w:r w:rsidRPr="001A5005">
        <w:rPr>
          <w:sz w:val="24"/>
        </w:rPr>
        <w:t>BS</w:t>
      </w:r>
      <w:r w:rsidRPr="001A5005">
        <w:rPr>
          <w:spacing w:val="-3"/>
          <w:sz w:val="24"/>
        </w:rPr>
        <w:t xml:space="preserve"> </w:t>
      </w:r>
      <w:r w:rsidRPr="001A5005">
        <w:rPr>
          <w:sz w:val="24"/>
        </w:rPr>
        <w:t>8500-1</w:t>
      </w:r>
      <w:r w:rsidRPr="001A5005">
        <w:rPr>
          <w:spacing w:val="-3"/>
          <w:sz w:val="24"/>
        </w:rPr>
        <w:t xml:space="preserve"> </w:t>
      </w:r>
      <w:r w:rsidR="00A933EF" w:rsidRPr="001A5005">
        <w:rPr>
          <w:rFonts w:ascii="Sylfaen" w:hAnsi="Sylfaen"/>
          <w:sz w:val="24"/>
          <w:lang w:val="ka-GE"/>
        </w:rPr>
        <w:t>ბეტონი</w:t>
      </w:r>
      <w:r w:rsidRPr="001A5005">
        <w:rPr>
          <w:spacing w:val="-3"/>
          <w:sz w:val="24"/>
        </w:rPr>
        <w:t xml:space="preserve"> </w:t>
      </w:r>
      <w:r w:rsidRPr="001A5005">
        <w:rPr>
          <w:sz w:val="24"/>
        </w:rPr>
        <w:t>–</w:t>
      </w:r>
      <w:r w:rsidRPr="001A5005">
        <w:rPr>
          <w:spacing w:val="-3"/>
          <w:sz w:val="24"/>
        </w:rPr>
        <w:t xml:space="preserve"> </w:t>
      </w:r>
      <w:r w:rsidR="00A933EF" w:rsidRPr="001A5005">
        <w:rPr>
          <w:sz w:val="24"/>
        </w:rPr>
        <w:t>BS EN 206-1-</w:t>
      </w:r>
      <w:r w:rsidR="00A933EF" w:rsidRPr="001A5005">
        <w:rPr>
          <w:rFonts w:ascii="Sylfaen" w:hAnsi="Sylfaen" w:cs="Sylfaen"/>
          <w:sz w:val="24"/>
        </w:rPr>
        <w:t>ის</w:t>
      </w:r>
      <w:r w:rsidR="00A933EF" w:rsidRPr="001A5005">
        <w:rPr>
          <w:sz w:val="24"/>
        </w:rPr>
        <w:t xml:space="preserve"> </w:t>
      </w:r>
      <w:r w:rsidR="00A933EF" w:rsidRPr="001A5005">
        <w:rPr>
          <w:rFonts w:ascii="Sylfaen" w:hAnsi="Sylfaen" w:cs="Sylfaen"/>
          <w:sz w:val="24"/>
        </w:rPr>
        <w:t>დამატებითი</w:t>
      </w:r>
      <w:r w:rsidR="00A933EF" w:rsidRPr="001A5005">
        <w:rPr>
          <w:sz w:val="24"/>
        </w:rPr>
        <w:t xml:space="preserve"> </w:t>
      </w:r>
      <w:r w:rsidR="00A933EF" w:rsidRPr="001A5005">
        <w:rPr>
          <w:rFonts w:ascii="Sylfaen" w:hAnsi="Sylfaen" w:cs="Sylfaen"/>
          <w:sz w:val="24"/>
        </w:rPr>
        <w:t>ბრიტანული</w:t>
      </w:r>
      <w:r w:rsidR="00A933EF" w:rsidRPr="001A5005">
        <w:rPr>
          <w:sz w:val="24"/>
        </w:rPr>
        <w:t xml:space="preserve"> </w:t>
      </w:r>
      <w:r w:rsidR="00A933EF" w:rsidRPr="001A5005">
        <w:rPr>
          <w:rFonts w:ascii="Sylfaen" w:hAnsi="Sylfaen" w:cs="Sylfaen"/>
          <w:sz w:val="24"/>
        </w:rPr>
        <w:t>სტანდარტი</w:t>
      </w:r>
      <w:r w:rsidR="00A933EF" w:rsidRPr="001A5005">
        <w:rPr>
          <w:sz w:val="24"/>
        </w:rPr>
        <w:t>.</w:t>
      </w:r>
    </w:p>
    <w:p w:rsidR="005E5A81" w:rsidRPr="001A5005" w:rsidRDefault="002905E1" w:rsidP="00E03E6D">
      <w:pPr>
        <w:pStyle w:val="ListParagraph"/>
        <w:numPr>
          <w:ilvl w:val="0"/>
          <w:numId w:val="71"/>
        </w:numPr>
        <w:tabs>
          <w:tab w:val="left" w:pos="1761"/>
          <w:tab w:val="left" w:pos="1762"/>
        </w:tabs>
        <w:rPr>
          <w:sz w:val="24"/>
        </w:r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  <w:r w:rsidRPr="001A5005">
        <w:rPr>
          <w:sz w:val="24"/>
        </w:rPr>
        <w:t>BRE</w:t>
      </w:r>
      <w:r w:rsidRPr="001A5005">
        <w:rPr>
          <w:spacing w:val="-3"/>
          <w:sz w:val="24"/>
        </w:rPr>
        <w:t xml:space="preserve"> </w:t>
      </w:r>
      <w:r w:rsidRPr="001A5005">
        <w:rPr>
          <w:sz w:val="24"/>
        </w:rPr>
        <w:t>SD1</w:t>
      </w:r>
      <w:r w:rsidRPr="001A5005">
        <w:rPr>
          <w:spacing w:val="-3"/>
          <w:sz w:val="24"/>
        </w:rPr>
        <w:t xml:space="preserve"> </w:t>
      </w:r>
      <w:r w:rsidR="00F9004B" w:rsidRPr="001A5005">
        <w:rPr>
          <w:rFonts w:ascii="Sylfaen" w:hAnsi="Sylfaen" w:cs="Sylfaen"/>
          <w:sz w:val="24"/>
        </w:rPr>
        <w:t>ბეტონი</w:t>
      </w:r>
      <w:r w:rsidR="00F9004B" w:rsidRPr="001A5005">
        <w:rPr>
          <w:sz w:val="24"/>
        </w:rPr>
        <w:t xml:space="preserve"> </w:t>
      </w:r>
      <w:r w:rsidR="00F9004B" w:rsidRPr="001A5005">
        <w:rPr>
          <w:rFonts w:ascii="Sylfaen" w:hAnsi="Sylfaen" w:cs="Sylfaen"/>
          <w:sz w:val="24"/>
        </w:rPr>
        <w:t>აგრესიულ</w:t>
      </w:r>
      <w:r w:rsidR="00F9004B" w:rsidRPr="001A5005">
        <w:rPr>
          <w:sz w:val="24"/>
        </w:rPr>
        <w:t xml:space="preserve"> </w:t>
      </w:r>
      <w:r w:rsidR="00F9004B" w:rsidRPr="001A5005">
        <w:rPr>
          <w:rFonts w:ascii="Sylfaen" w:hAnsi="Sylfaen" w:cs="Sylfaen"/>
          <w:sz w:val="24"/>
        </w:rPr>
        <w:t>გარემოში</w:t>
      </w:r>
      <w:r w:rsidR="00F9004B" w:rsidRPr="001A5005">
        <w:rPr>
          <w:sz w:val="24"/>
        </w:rPr>
        <w:t>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04322" w:rsidP="00E03E6D">
      <w:pPr>
        <w:pStyle w:val="Heading1"/>
        <w:numPr>
          <w:ilvl w:val="0"/>
          <w:numId w:val="68"/>
        </w:numPr>
        <w:tabs>
          <w:tab w:val="left" w:pos="889"/>
          <w:tab w:val="left" w:pos="890"/>
        </w:tabs>
        <w:ind w:hanging="569"/>
      </w:pPr>
      <w:bookmarkStart w:id="39" w:name="_Toc128566074"/>
      <w:r w:rsidRPr="001A5005">
        <w:rPr>
          <w:rFonts w:ascii="Sylfaen" w:hAnsi="Sylfaen"/>
          <w:spacing w:val="-1"/>
          <w:lang w:val="ka-GE"/>
        </w:rPr>
        <w:t>დიზაინის ვადა</w:t>
      </w:r>
      <w:bookmarkEnd w:id="39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504322">
      <w:p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სტრუქტურების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სავარაუდო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შრომით ხანგრძლივობად განიხილება</w:t>
      </w:r>
      <w:r w:rsidRPr="001A5005">
        <w:rPr>
          <w:sz w:val="24"/>
          <w:szCs w:val="24"/>
        </w:rPr>
        <w:t xml:space="preserve"> 50 </w:t>
      </w:r>
      <w:r w:rsidRPr="001A5005">
        <w:rPr>
          <w:rFonts w:ascii="Sylfaen" w:hAnsi="Sylfaen" w:cs="Sylfaen"/>
          <w:sz w:val="24"/>
          <w:szCs w:val="24"/>
        </w:rPr>
        <w:t>წელი</w:t>
      </w:r>
      <w:r w:rsidRPr="001A5005">
        <w:rPr>
          <w:sz w:val="24"/>
          <w:szCs w:val="24"/>
        </w:rPr>
        <w:t>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4801EA" w:rsidP="00E03E6D">
      <w:pPr>
        <w:pStyle w:val="Heading1"/>
        <w:numPr>
          <w:ilvl w:val="0"/>
          <w:numId w:val="68"/>
        </w:numPr>
        <w:rPr>
          <w:rFonts w:ascii="Sylfaen" w:hAnsi="Sylfaen"/>
        </w:rPr>
      </w:pPr>
      <w:bookmarkStart w:id="40" w:name="_Toc128566075"/>
      <w:r w:rsidRPr="001A5005">
        <w:rPr>
          <w:rFonts w:ascii="Sylfaen" w:hAnsi="Sylfaen"/>
          <w:spacing w:val="-3"/>
          <w:lang w:val="ka-GE"/>
        </w:rPr>
        <w:t>მასალების მახასიათებლები</w:t>
      </w:r>
      <w:bookmarkEnd w:id="40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4801EA" w:rsidP="004801EA">
      <w:pPr>
        <w:pStyle w:val="BodyText"/>
        <w:ind w:left="321"/>
        <w:jc w:val="both"/>
      </w:pPr>
      <w:r w:rsidRPr="001A5005">
        <w:rPr>
          <w:rFonts w:ascii="Sylfaen" w:hAnsi="Sylfaen" w:cs="Sylfaen"/>
        </w:rPr>
        <w:t>ქვემოთ</w:t>
      </w:r>
      <w:r w:rsidRPr="001A5005">
        <w:t xml:space="preserve"> </w:t>
      </w:r>
      <w:r w:rsidRPr="001A5005">
        <w:rPr>
          <w:rFonts w:ascii="Sylfaen" w:hAnsi="Sylfaen" w:cs="Sylfaen"/>
        </w:rPr>
        <w:t>მოცემული</w:t>
      </w:r>
      <w:r w:rsidRPr="001A5005">
        <w:t xml:space="preserve"> </w:t>
      </w:r>
      <w:r w:rsidRPr="001A5005">
        <w:rPr>
          <w:rFonts w:ascii="Sylfaen" w:hAnsi="Sylfaen" w:cs="Sylfaen"/>
        </w:rPr>
        <w:t>მასალების</w:t>
      </w:r>
      <w:r w:rsidRPr="001A5005">
        <w:t xml:space="preserve"> </w:t>
      </w:r>
      <w:r w:rsidRPr="001A5005">
        <w:rPr>
          <w:rFonts w:ascii="Sylfaen" w:hAnsi="Sylfaen" w:cs="Sylfaen"/>
        </w:rPr>
        <w:t>მახასიათებლები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სტრუქტურულ</w:t>
      </w:r>
      <w:r w:rsidRPr="001A5005">
        <w:t xml:space="preserve"> </w:t>
      </w:r>
      <w:r w:rsidRPr="001A5005">
        <w:rPr>
          <w:rFonts w:ascii="Sylfaen" w:hAnsi="Sylfaen" w:cs="Sylfaen"/>
        </w:rPr>
        <w:t>ნახაზზე</w:t>
      </w:r>
      <w:r w:rsidRPr="001A5005">
        <w:t>.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4801EA" w:rsidP="00E03E6D">
      <w:pPr>
        <w:pStyle w:val="Heading2"/>
        <w:numPr>
          <w:ilvl w:val="1"/>
          <w:numId w:val="62"/>
        </w:numPr>
      </w:pPr>
      <w:bookmarkStart w:id="41" w:name="_Toc128566076"/>
      <w:r w:rsidRPr="001A5005">
        <w:rPr>
          <w:rFonts w:ascii="Sylfaen" w:hAnsi="Sylfaen"/>
          <w:lang w:val="ka-GE"/>
        </w:rPr>
        <w:t>რკინაბეტონი</w:t>
      </w:r>
      <w:bookmarkEnd w:id="41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4801EA" w:rsidP="00E03E6D">
      <w:pPr>
        <w:pStyle w:val="Heading3"/>
        <w:numPr>
          <w:ilvl w:val="2"/>
          <w:numId w:val="62"/>
        </w:numPr>
        <w:rPr>
          <w:b w:val="0"/>
          <w:i w:val="0"/>
        </w:rPr>
      </w:pPr>
      <w:bookmarkStart w:id="42" w:name="_Toc128566077"/>
      <w:r w:rsidRPr="001A5005">
        <w:rPr>
          <w:rFonts w:ascii="Sylfaen" w:hAnsi="Sylfaen"/>
          <w:b w:val="0"/>
          <w:i w:val="0"/>
          <w:spacing w:val="-3"/>
          <w:lang w:val="ka-GE"/>
        </w:rPr>
        <w:t>რკინაბეტონი შლამის ან ჩამდინარე წყლების ავზებზე.</w:t>
      </w:r>
      <w:bookmarkEnd w:id="42"/>
    </w:p>
    <w:p w:rsidR="005E5A81" w:rsidRPr="001A5005" w:rsidRDefault="005E5A81">
      <w:pPr>
        <w:pStyle w:val="BodyText"/>
        <w:spacing w:before="4"/>
      </w:pPr>
    </w:p>
    <w:p w:rsidR="0069525D" w:rsidRPr="001A5005" w:rsidRDefault="0069525D" w:rsidP="00DA7542">
      <w:pPr>
        <w:pStyle w:val="BodyText"/>
        <w:spacing w:before="10"/>
        <w:ind w:left="1350"/>
        <w:jc w:val="both"/>
        <w:rPr>
          <w:rFonts w:asciiTheme="minorHAnsi" w:hAnsiTheme="minorHAnsi"/>
          <w:szCs w:val="22"/>
          <w:lang w:val="ka-GE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ბეტონის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 xml:space="preserve">ხარისხი </w:t>
      </w:r>
      <w:r w:rsidRPr="001A5005">
        <w:rPr>
          <w:szCs w:val="22"/>
        </w:rPr>
        <w:t xml:space="preserve">C30/37. </w:t>
      </w:r>
      <w:r w:rsidRPr="001A5005">
        <w:rPr>
          <w:rFonts w:ascii="Sylfaen" w:hAnsi="Sylfaen" w:cs="Sylfaen"/>
          <w:szCs w:val="22"/>
        </w:rPr>
        <w:t>დამახასიათებელი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სიმტკიცე</w:t>
      </w:r>
      <w:r w:rsidRPr="001A5005">
        <w:rPr>
          <w:szCs w:val="22"/>
        </w:rPr>
        <w:t xml:space="preserve"> fcu, </w:t>
      </w:r>
      <w:r w:rsidRPr="001A5005">
        <w:rPr>
          <w:rFonts w:ascii="Sylfaen" w:hAnsi="Sylfaen" w:cs="Sylfaen"/>
          <w:szCs w:val="22"/>
        </w:rPr>
        <w:t>ცილინდრული</w:t>
      </w:r>
      <w:r w:rsidRPr="001A5005">
        <w:rPr>
          <w:szCs w:val="22"/>
        </w:rPr>
        <w:t xml:space="preserve"> = </w:t>
      </w:r>
      <w:r w:rsidRPr="001A5005">
        <w:rPr>
          <w:rFonts w:ascii="Sylfaen" w:hAnsi="Sylfaen" w:cs="Sylfaen"/>
          <w:szCs w:val="22"/>
        </w:rPr>
        <w:t>ცილინდრული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ტესტი</w:t>
      </w:r>
      <w:r w:rsidR="00DA7542" w:rsidRPr="001A5005">
        <w:rPr>
          <w:rFonts w:ascii="Sylfaen" w:hAnsi="Sylfaen" w:cs="Sylfaen"/>
          <w:szCs w:val="22"/>
          <w:lang w:val="ka-GE"/>
        </w:rPr>
        <w:t>ს</w:t>
      </w:r>
      <w:r w:rsidR="00DA7542" w:rsidRPr="001A5005">
        <w:rPr>
          <w:szCs w:val="22"/>
        </w:rPr>
        <w:t xml:space="preserve"> 30 N/</w:t>
      </w:r>
      <w:r w:rsidR="00DA7542" w:rsidRPr="001A5005">
        <w:rPr>
          <w:rFonts w:ascii="Sylfaen" w:hAnsi="Sylfaen"/>
          <w:szCs w:val="22"/>
          <w:lang w:val="ka-GE"/>
        </w:rPr>
        <w:t>მმ</w:t>
      </w:r>
      <w:r w:rsidR="00DA7542" w:rsidRPr="001A5005">
        <w:rPr>
          <w:szCs w:val="22"/>
          <w:vertAlign w:val="superscript"/>
        </w:rPr>
        <w:t>2</w:t>
      </w:r>
      <w:r w:rsidR="00DA7542" w:rsidRPr="001A5005">
        <w:rPr>
          <w:rFonts w:asciiTheme="minorHAnsi" w:hAnsiTheme="minorHAnsi"/>
          <w:szCs w:val="22"/>
          <w:lang w:val="ka-GE"/>
        </w:rPr>
        <w:t>.</w:t>
      </w:r>
    </w:p>
    <w:p w:rsidR="0069525D" w:rsidRPr="001A5005" w:rsidRDefault="0069525D" w:rsidP="0069525D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="00DA7542" w:rsidRPr="001A5005">
        <w:rPr>
          <w:rFonts w:ascii="Sylfaen" w:hAnsi="Sylfaen" w:cs="Sylfaen"/>
          <w:szCs w:val="22"/>
          <w:lang w:val="ka-GE"/>
        </w:rPr>
        <w:t>გამოყოფის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კლასები</w:t>
      </w:r>
      <w:r w:rsidRPr="001A5005">
        <w:rPr>
          <w:szCs w:val="22"/>
        </w:rPr>
        <w:t xml:space="preserve"> XC4+XA2 (</w:t>
      </w:r>
      <w:r w:rsidRPr="001A5005">
        <w:rPr>
          <w:rFonts w:ascii="Sylfaen" w:hAnsi="Sylfaen" w:cs="Sylfaen"/>
          <w:szCs w:val="22"/>
        </w:rPr>
        <w:t>ზომიერად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აგრესიული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ქიმიური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შეტევა</w:t>
      </w:r>
      <w:r w:rsidRPr="001A5005">
        <w:rPr>
          <w:szCs w:val="22"/>
        </w:rPr>
        <w:t>).</w:t>
      </w:r>
    </w:p>
    <w:p w:rsidR="0069525D" w:rsidRPr="001A5005" w:rsidRDefault="0069525D" w:rsidP="0069525D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- 360 </w:t>
      </w:r>
      <w:r w:rsidRPr="001A5005">
        <w:rPr>
          <w:rFonts w:ascii="Sylfaen" w:hAnsi="Sylfaen" w:cs="Sylfaen"/>
          <w:szCs w:val="22"/>
        </w:rPr>
        <w:t>კგ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ცემენტის</w:t>
      </w:r>
      <w:r w:rsidRPr="001A5005">
        <w:rPr>
          <w:szCs w:val="22"/>
        </w:rPr>
        <w:t xml:space="preserve"> CEM IV/A-SR </w:t>
      </w:r>
      <w:r w:rsidRPr="001A5005">
        <w:rPr>
          <w:rFonts w:ascii="Sylfaen" w:hAnsi="Sylfaen" w:cs="Sylfaen"/>
          <w:szCs w:val="22"/>
        </w:rPr>
        <w:t>დოზირება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ბეტონის</w:t>
      </w:r>
      <w:r w:rsidRPr="001A5005">
        <w:rPr>
          <w:szCs w:val="22"/>
        </w:rPr>
        <w:t xml:space="preserve"> </w:t>
      </w:r>
      <w:r w:rsidR="00DA7542" w:rsidRPr="001A5005">
        <w:rPr>
          <w:rFonts w:ascii="Sylfaen" w:hAnsi="Sylfaen"/>
          <w:szCs w:val="22"/>
          <w:lang w:val="ka-GE"/>
        </w:rPr>
        <w:t xml:space="preserve">ერთ </w:t>
      </w:r>
      <w:r w:rsidRPr="001A5005">
        <w:rPr>
          <w:rFonts w:ascii="Sylfaen" w:hAnsi="Sylfaen" w:cs="Sylfaen"/>
          <w:szCs w:val="22"/>
        </w:rPr>
        <w:t>მ</w:t>
      </w:r>
      <w:r w:rsidRPr="001A5005">
        <w:rPr>
          <w:szCs w:val="22"/>
          <w:vertAlign w:val="superscript"/>
        </w:rPr>
        <w:t>3</w:t>
      </w:r>
      <w:r w:rsidRPr="001A5005">
        <w:rPr>
          <w:szCs w:val="22"/>
        </w:rPr>
        <w:t>-</w:t>
      </w:r>
      <w:r w:rsidRPr="001A5005">
        <w:rPr>
          <w:rFonts w:ascii="Sylfaen" w:hAnsi="Sylfaen" w:cs="Sylfaen"/>
          <w:szCs w:val="22"/>
        </w:rPr>
        <w:t>ზე</w:t>
      </w:r>
      <w:r w:rsidRPr="001A5005">
        <w:rPr>
          <w:szCs w:val="22"/>
        </w:rPr>
        <w:t>.</w:t>
      </w:r>
    </w:p>
    <w:p w:rsidR="0069525D" w:rsidRPr="001A5005" w:rsidRDefault="0069525D" w:rsidP="0069525D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  <w:u w:val="single"/>
        </w:rPr>
        <w:t>ბეტონი</w:t>
      </w:r>
      <w:r w:rsidRPr="001A5005">
        <w:rPr>
          <w:szCs w:val="22"/>
          <w:u w:val="single"/>
        </w:rPr>
        <w:t xml:space="preserve"> </w:t>
      </w:r>
      <w:r w:rsidRPr="001A5005">
        <w:rPr>
          <w:rFonts w:ascii="Sylfaen" w:hAnsi="Sylfaen" w:cs="Sylfaen"/>
          <w:szCs w:val="22"/>
          <w:u w:val="single"/>
        </w:rPr>
        <w:t>უნდა</w:t>
      </w:r>
      <w:r w:rsidRPr="001A5005">
        <w:rPr>
          <w:szCs w:val="22"/>
          <w:u w:val="single"/>
        </w:rPr>
        <w:t xml:space="preserve"> </w:t>
      </w:r>
      <w:r w:rsidRPr="001A5005">
        <w:rPr>
          <w:rFonts w:ascii="Sylfaen" w:hAnsi="Sylfaen" w:cs="Sylfaen"/>
          <w:szCs w:val="22"/>
          <w:u w:val="single"/>
        </w:rPr>
        <w:t>დამზადდეს</w:t>
      </w:r>
      <w:r w:rsidRPr="001A5005">
        <w:rPr>
          <w:szCs w:val="22"/>
          <w:u w:val="single"/>
        </w:rPr>
        <w:t xml:space="preserve"> </w:t>
      </w:r>
      <w:r w:rsidRPr="001A5005">
        <w:rPr>
          <w:rFonts w:ascii="Sylfaen" w:hAnsi="Sylfaen" w:cs="Sylfaen"/>
          <w:szCs w:val="22"/>
          <w:u w:val="single"/>
        </w:rPr>
        <w:t>მაღალი</w:t>
      </w:r>
      <w:r w:rsidRPr="001A5005">
        <w:rPr>
          <w:szCs w:val="22"/>
          <w:u w:val="single"/>
        </w:rPr>
        <w:t xml:space="preserve"> </w:t>
      </w:r>
      <w:r w:rsidRPr="001A5005">
        <w:rPr>
          <w:rFonts w:ascii="Sylfaen" w:hAnsi="Sylfaen" w:cs="Sylfaen"/>
          <w:szCs w:val="22"/>
          <w:u w:val="single"/>
        </w:rPr>
        <w:t>სულფატგამძლე</w:t>
      </w:r>
      <w:r w:rsidRPr="001A5005">
        <w:rPr>
          <w:szCs w:val="22"/>
          <w:u w:val="single"/>
        </w:rPr>
        <w:t xml:space="preserve"> </w:t>
      </w:r>
      <w:r w:rsidRPr="001A5005">
        <w:rPr>
          <w:rFonts w:ascii="Sylfaen" w:hAnsi="Sylfaen" w:cs="Sylfaen"/>
          <w:szCs w:val="22"/>
          <w:u w:val="single"/>
        </w:rPr>
        <w:t>ცემენტით</w:t>
      </w:r>
      <w:r w:rsidRPr="001A5005">
        <w:rPr>
          <w:szCs w:val="22"/>
        </w:rPr>
        <w:t xml:space="preserve"> (SR).</w:t>
      </w:r>
    </w:p>
    <w:p w:rsidR="0069525D" w:rsidRPr="001A5005" w:rsidRDefault="0069525D" w:rsidP="0069525D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წყლის</w:t>
      </w:r>
      <w:r w:rsidRPr="001A5005">
        <w:rPr>
          <w:szCs w:val="22"/>
        </w:rPr>
        <w:t>/</w:t>
      </w:r>
      <w:r w:rsidRPr="001A5005">
        <w:rPr>
          <w:rFonts w:ascii="Sylfaen" w:hAnsi="Sylfaen" w:cs="Sylfaen"/>
          <w:szCs w:val="22"/>
        </w:rPr>
        <w:t>ცემენტის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მაქსიმალური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თანაფარდობა</w:t>
      </w:r>
      <w:r w:rsidRPr="001A5005">
        <w:rPr>
          <w:szCs w:val="22"/>
        </w:rPr>
        <w:t xml:space="preserve"> 0,50</w:t>
      </w:r>
    </w:p>
    <w:p w:rsidR="005E5A81" w:rsidRPr="001A5005" w:rsidRDefault="0069525D" w:rsidP="0069525D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აგრეგატის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მაქსიმალური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ზომა</w:t>
      </w:r>
      <w:r w:rsidRPr="001A5005">
        <w:rPr>
          <w:szCs w:val="22"/>
        </w:rPr>
        <w:t xml:space="preserve"> 20 </w:t>
      </w:r>
      <w:r w:rsidRPr="001A5005">
        <w:rPr>
          <w:rFonts w:ascii="Sylfaen" w:hAnsi="Sylfaen" w:cs="Sylfaen"/>
          <w:szCs w:val="22"/>
        </w:rPr>
        <w:t>მმ</w:t>
      </w:r>
      <w:r w:rsidRPr="001A5005">
        <w:rPr>
          <w:szCs w:val="22"/>
        </w:rPr>
        <w:t>.</w:t>
      </w:r>
    </w:p>
    <w:p w:rsidR="00DA7542" w:rsidRPr="001A5005" w:rsidRDefault="00DA7542" w:rsidP="0069525D">
      <w:pPr>
        <w:pStyle w:val="BodyText"/>
        <w:spacing w:before="10"/>
        <w:ind w:left="1350"/>
        <w:rPr>
          <w:sz w:val="20"/>
        </w:rPr>
      </w:pPr>
    </w:p>
    <w:p w:rsidR="00DA7542" w:rsidRPr="001A5005" w:rsidRDefault="00DA7542" w:rsidP="00E03E6D">
      <w:pPr>
        <w:pStyle w:val="Heading3"/>
        <w:numPr>
          <w:ilvl w:val="2"/>
          <w:numId w:val="62"/>
        </w:numPr>
        <w:jc w:val="both"/>
        <w:rPr>
          <w:b w:val="0"/>
          <w:i w:val="0"/>
        </w:rPr>
      </w:pPr>
      <w:bookmarkStart w:id="43" w:name="_Toc128566078"/>
      <w:r w:rsidRPr="001A5005">
        <w:rPr>
          <w:rFonts w:ascii="Sylfaen" w:hAnsi="Sylfaen" w:cs="Sylfaen"/>
          <w:b w:val="0"/>
          <w:i w:val="0"/>
        </w:rPr>
        <w:t>რკინაბეტონი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სტრუქტურ</w:t>
      </w:r>
      <w:r w:rsidRPr="001A5005">
        <w:rPr>
          <w:rFonts w:ascii="Sylfaen" w:hAnsi="Sylfaen" w:cs="Sylfaen"/>
          <w:b w:val="0"/>
          <w:i w:val="0"/>
          <w:lang w:val="ka-GE"/>
        </w:rPr>
        <w:t>ებზე</w:t>
      </w:r>
      <w:r w:rsidRPr="001A5005">
        <w:rPr>
          <w:b w:val="0"/>
          <w:i w:val="0"/>
        </w:rPr>
        <w:t xml:space="preserve">, </w:t>
      </w:r>
      <w:r w:rsidRPr="001A5005">
        <w:rPr>
          <w:rFonts w:ascii="Sylfaen" w:hAnsi="Sylfaen" w:cs="Sylfaen"/>
          <w:b w:val="0"/>
          <w:i w:val="0"/>
        </w:rPr>
        <w:t>რომლებიც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ექვემდებარება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მხოლოდ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ჰაერს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და</w:t>
      </w:r>
      <w:r w:rsidRPr="001A5005">
        <w:rPr>
          <w:b w:val="0"/>
          <w:i w:val="0"/>
        </w:rPr>
        <w:t>/</w:t>
      </w:r>
      <w:r w:rsidRPr="001A5005">
        <w:rPr>
          <w:rFonts w:ascii="Sylfaen" w:hAnsi="Sylfaen" w:cs="Sylfaen"/>
          <w:b w:val="0"/>
          <w:i w:val="0"/>
        </w:rPr>
        <w:t>ან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ნიადაგს</w:t>
      </w:r>
      <w:r w:rsidRPr="001A5005">
        <w:rPr>
          <w:b w:val="0"/>
          <w:i w:val="0"/>
        </w:rPr>
        <w:t>.</w:t>
      </w:r>
      <w:bookmarkEnd w:id="43"/>
    </w:p>
    <w:p w:rsidR="00DA7542" w:rsidRPr="001A5005" w:rsidRDefault="00DA7542" w:rsidP="00DA7542">
      <w:pPr>
        <w:pStyle w:val="Heading3"/>
        <w:ind w:left="889"/>
        <w:rPr>
          <w:b w:val="0"/>
          <w:i w:val="0"/>
        </w:rPr>
      </w:pPr>
    </w:p>
    <w:p w:rsidR="00DA7542" w:rsidRPr="001A5005" w:rsidRDefault="00DA7542" w:rsidP="00DA7542">
      <w:pPr>
        <w:pStyle w:val="BodyText"/>
        <w:spacing w:before="10"/>
        <w:ind w:left="1350"/>
        <w:rPr>
          <w:rFonts w:asciiTheme="minorHAnsi" w:hAnsiTheme="minorHAnsi"/>
          <w:szCs w:val="22"/>
          <w:lang w:val="ka-GE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ბეტონის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ხარისხი</w:t>
      </w:r>
      <w:r w:rsidRPr="001A5005">
        <w:rPr>
          <w:szCs w:val="22"/>
        </w:rPr>
        <w:t xml:space="preserve"> C30/37. </w:t>
      </w:r>
      <w:r w:rsidRPr="001A5005">
        <w:rPr>
          <w:rFonts w:ascii="Sylfaen" w:hAnsi="Sylfaen" w:cs="Sylfaen"/>
          <w:szCs w:val="22"/>
        </w:rPr>
        <w:t>დამახასიათებელი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სიმტკიცე</w:t>
      </w:r>
      <w:r w:rsidRPr="001A5005">
        <w:rPr>
          <w:szCs w:val="22"/>
        </w:rPr>
        <w:t xml:space="preserve"> fcu, </w:t>
      </w:r>
      <w:r w:rsidRPr="001A5005">
        <w:rPr>
          <w:rFonts w:ascii="Sylfaen" w:hAnsi="Sylfaen" w:cs="Sylfaen"/>
          <w:szCs w:val="22"/>
        </w:rPr>
        <w:t>ცილინდრული</w:t>
      </w:r>
      <w:r w:rsidRPr="001A5005">
        <w:rPr>
          <w:szCs w:val="22"/>
        </w:rPr>
        <w:t xml:space="preserve"> = </w:t>
      </w:r>
      <w:r w:rsidRPr="001A5005">
        <w:rPr>
          <w:rFonts w:ascii="Sylfaen" w:hAnsi="Sylfaen" w:cs="Sylfaen"/>
          <w:szCs w:val="22"/>
        </w:rPr>
        <w:t>ცილინდრული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ტესტი</w:t>
      </w:r>
      <w:r w:rsidRPr="001A5005">
        <w:rPr>
          <w:szCs w:val="22"/>
        </w:rPr>
        <w:t>ს30 N/mm</w:t>
      </w:r>
      <w:r w:rsidRPr="001A5005">
        <w:rPr>
          <w:szCs w:val="22"/>
          <w:vertAlign w:val="superscript"/>
        </w:rPr>
        <w:t>2</w:t>
      </w:r>
      <w:r w:rsidRPr="001A5005">
        <w:rPr>
          <w:rFonts w:asciiTheme="minorHAnsi" w:hAnsiTheme="minorHAnsi"/>
          <w:szCs w:val="22"/>
          <w:lang w:val="ka-GE"/>
        </w:rPr>
        <w:t>.</w:t>
      </w:r>
    </w:p>
    <w:p w:rsidR="00DA7542" w:rsidRPr="001A5005" w:rsidRDefault="00DA7542" w:rsidP="00DA7542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  <w:lang w:val="ka-GE"/>
        </w:rPr>
        <w:t xml:space="preserve">გამოყოფის </w:t>
      </w:r>
      <w:r w:rsidRPr="001A5005">
        <w:rPr>
          <w:rFonts w:ascii="Sylfaen" w:hAnsi="Sylfaen" w:cs="Sylfaen"/>
          <w:szCs w:val="22"/>
        </w:rPr>
        <w:t>კლასები</w:t>
      </w:r>
      <w:r w:rsidRPr="001A5005">
        <w:rPr>
          <w:szCs w:val="22"/>
        </w:rPr>
        <w:t xml:space="preserve"> XC4.</w:t>
      </w:r>
    </w:p>
    <w:p w:rsidR="00DA7542" w:rsidRPr="001A5005" w:rsidRDefault="00DA7542" w:rsidP="00DA7542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- 300 </w:t>
      </w:r>
      <w:r w:rsidRPr="001A5005">
        <w:rPr>
          <w:rFonts w:ascii="Sylfaen" w:hAnsi="Sylfaen" w:cs="Sylfaen"/>
          <w:szCs w:val="22"/>
        </w:rPr>
        <w:t>კგ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ცემენტის</w:t>
      </w:r>
      <w:r w:rsidRPr="001A5005">
        <w:rPr>
          <w:szCs w:val="22"/>
        </w:rPr>
        <w:t xml:space="preserve"> CEM II/B-P </w:t>
      </w:r>
      <w:r w:rsidRPr="001A5005">
        <w:rPr>
          <w:rFonts w:ascii="Sylfaen" w:hAnsi="Sylfaen" w:cs="Sylfaen"/>
          <w:szCs w:val="22"/>
        </w:rPr>
        <w:t>დოზირება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ბეტონის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ერთ </w:t>
      </w:r>
      <w:r w:rsidRPr="001A5005">
        <w:rPr>
          <w:rFonts w:ascii="Sylfaen" w:hAnsi="Sylfaen" w:cs="Sylfaen"/>
          <w:szCs w:val="22"/>
        </w:rPr>
        <w:t>მ</w:t>
      </w:r>
      <w:r w:rsidRPr="001A5005">
        <w:rPr>
          <w:szCs w:val="22"/>
          <w:vertAlign w:val="superscript"/>
        </w:rPr>
        <w:t>3</w:t>
      </w:r>
      <w:r w:rsidRPr="001A5005">
        <w:rPr>
          <w:szCs w:val="22"/>
        </w:rPr>
        <w:t>-</w:t>
      </w:r>
      <w:r w:rsidRPr="001A5005">
        <w:rPr>
          <w:rFonts w:ascii="Sylfaen" w:hAnsi="Sylfaen" w:cs="Sylfaen"/>
          <w:szCs w:val="22"/>
        </w:rPr>
        <w:t>ზე</w:t>
      </w:r>
      <w:r w:rsidRPr="001A5005">
        <w:rPr>
          <w:szCs w:val="22"/>
        </w:rPr>
        <w:t>.</w:t>
      </w:r>
    </w:p>
    <w:p w:rsidR="00DA7542" w:rsidRPr="001A5005" w:rsidRDefault="00DA7542" w:rsidP="00DA7542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წყლის</w:t>
      </w:r>
      <w:r w:rsidRPr="001A5005">
        <w:rPr>
          <w:szCs w:val="22"/>
        </w:rPr>
        <w:t>/</w:t>
      </w:r>
      <w:r w:rsidRPr="001A5005">
        <w:rPr>
          <w:rFonts w:ascii="Sylfaen" w:hAnsi="Sylfaen" w:cs="Sylfaen"/>
          <w:szCs w:val="22"/>
        </w:rPr>
        <w:t>ცემენტის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მაქსიმალური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თანაფარდობა</w:t>
      </w:r>
      <w:r w:rsidRPr="001A5005">
        <w:rPr>
          <w:szCs w:val="22"/>
        </w:rPr>
        <w:t xml:space="preserve"> 0,55.</w:t>
      </w:r>
    </w:p>
    <w:p w:rsidR="005E5A81" w:rsidRPr="001A5005" w:rsidRDefault="00DA7542" w:rsidP="00DA7542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აგრეგატის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მაქსიმალური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ზომა</w:t>
      </w:r>
      <w:r w:rsidRPr="001A5005">
        <w:rPr>
          <w:szCs w:val="22"/>
        </w:rPr>
        <w:t xml:space="preserve"> 20 </w:t>
      </w:r>
      <w:r w:rsidRPr="001A5005">
        <w:rPr>
          <w:rFonts w:ascii="Sylfaen" w:hAnsi="Sylfaen" w:cs="Sylfaen"/>
          <w:szCs w:val="22"/>
        </w:rPr>
        <w:t>მმ</w:t>
      </w:r>
      <w:r w:rsidRPr="001A5005">
        <w:rPr>
          <w:szCs w:val="22"/>
        </w:rPr>
        <w:t>.</w:t>
      </w:r>
    </w:p>
    <w:p w:rsidR="00DA7542" w:rsidRPr="001A5005" w:rsidRDefault="00DA7542" w:rsidP="00DA7542">
      <w:pPr>
        <w:pStyle w:val="BodyText"/>
        <w:spacing w:before="10"/>
        <w:ind w:left="1350"/>
        <w:rPr>
          <w:sz w:val="20"/>
        </w:rPr>
      </w:pPr>
    </w:p>
    <w:p w:rsidR="005E5A81" w:rsidRPr="001A5005" w:rsidRDefault="00DA7542" w:rsidP="00E03E6D">
      <w:pPr>
        <w:pStyle w:val="Heading2"/>
        <w:numPr>
          <w:ilvl w:val="1"/>
          <w:numId w:val="62"/>
        </w:numPr>
      </w:pPr>
      <w:bookmarkStart w:id="44" w:name="_Toc128566079"/>
      <w:r w:rsidRPr="001A5005">
        <w:rPr>
          <w:rFonts w:ascii="Sylfaen" w:hAnsi="Sylfaen"/>
          <w:lang w:val="ka-GE"/>
        </w:rPr>
        <w:t>საარმატურო ფოლადი</w:t>
      </w:r>
      <w:bookmarkEnd w:id="44"/>
    </w:p>
    <w:p w:rsidR="005E5A81" w:rsidRPr="001A5005" w:rsidRDefault="005E5A81">
      <w:pPr>
        <w:pStyle w:val="BodyText"/>
        <w:spacing w:before="5"/>
        <w:rPr>
          <w:b/>
        </w:rPr>
      </w:pPr>
    </w:p>
    <w:p w:rsidR="00DA7542" w:rsidRPr="001A5005" w:rsidRDefault="00DA7542" w:rsidP="00DA7542">
      <w:pPr>
        <w:pStyle w:val="BodyText"/>
        <w:spacing w:before="10"/>
      </w:pPr>
      <w:r w:rsidRPr="001A5005">
        <w:rPr>
          <w:rFonts w:ascii="Sylfaen" w:hAnsi="Sylfaen" w:cs="Sylfaen"/>
        </w:rPr>
        <w:t>კონსტრუქციაზე</w:t>
      </w:r>
      <w:r w:rsidRPr="001A5005">
        <w:t xml:space="preserve"> </w:t>
      </w:r>
      <w:r w:rsidRPr="001A5005">
        <w:rPr>
          <w:rFonts w:ascii="Sylfaen" w:hAnsi="Sylfaen" w:cs="Sylfaen"/>
        </w:rPr>
        <w:t>გამოსაყენებელი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საარმატურო</w:t>
      </w:r>
      <w:r w:rsidRPr="001A5005">
        <w:t xml:space="preserve"> </w:t>
      </w:r>
      <w:r w:rsidRPr="001A5005">
        <w:rPr>
          <w:rFonts w:ascii="Sylfaen" w:hAnsi="Sylfaen" w:cs="Sylfaen"/>
        </w:rPr>
        <w:t>ფოლადი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>:</w:t>
      </w:r>
    </w:p>
    <w:p w:rsidR="00DA7542" w:rsidRPr="001A5005" w:rsidRDefault="00DA7542" w:rsidP="00DA7542">
      <w:pPr>
        <w:pStyle w:val="BodyText"/>
        <w:spacing w:before="10"/>
      </w:pPr>
    </w:p>
    <w:p w:rsidR="005E5A81" w:rsidRPr="001A5005" w:rsidRDefault="00DA7542" w:rsidP="00DA7542">
      <w:pPr>
        <w:pStyle w:val="BodyText"/>
        <w:spacing w:before="10"/>
        <w:ind w:firstLine="320"/>
      </w:pPr>
      <w:r w:rsidRPr="001A5005">
        <w:t xml:space="preserve">- </w:t>
      </w:r>
      <w:r w:rsidRPr="001A5005">
        <w:rPr>
          <w:rFonts w:ascii="Sylfaen" w:hAnsi="Sylfaen" w:cs="Sylfaen"/>
        </w:rPr>
        <w:t>გოფრირებული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საარმატურო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გისოსები</w:t>
      </w:r>
      <w:r w:rsidRPr="001A5005">
        <w:t xml:space="preserve">, </w:t>
      </w:r>
      <w:r w:rsidRPr="001A5005">
        <w:rPr>
          <w:rFonts w:ascii="Sylfaen" w:hAnsi="Sylfaen" w:cs="Sylfaen"/>
        </w:rPr>
        <w:t>კლასი</w:t>
      </w:r>
      <w:r w:rsidRPr="001A5005">
        <w:t xml:space="preserve"> A500C (fyk= 500MPa).</w:t>
      </w:r>
    </w:p>
    <w:p w:rsidR="00DA7542" w:rsidRPr="001A5005" w:rsidRDefault="00DA7542" w:rsidP="00DA7542">
      <w:pPr>
        <w:pStyle w:val="BodyText"/>
        <w:spacing w:before="10"/>
        <w:ind w:firstLine="320"/>
        <w:rPr>
          <w:sz w:val="20"/>
        </w:rPr>
      </w:pPr>
    </w:p>
    <w:p w:rsidR="005E5A81" w:rsidRPr="001A5005" w:rsidRDefault="00DA7542" w:rsidP="00E03E6D">
      <w:pPr>
        <w:pStyle w:val="Heading2"/>
        <w:numPr>
          <w:ilvl w:val="1"/>
          <w:numId w:val="62"/>
        </w:numPr>
      </w:pPr>
      <w:bookmarkStart w:id="45" w:name="_Toc128566080"/>
      <w:r w:rsidRPr="001A5005">
        <w:rPr>
          <w:rFonts w:ascii="Sylfaen" w:hAnsi="Sylfaen"/>
          <w:lang w:val="ka-GE"/>
        </w:rPr>
        <w:t>სტრუქტურული ფოლადი</w:t>
      </w:r>
      <w:bookmarkEnd w:id="45"/>
    </w:p>
    <w:p w:rsidR="005E5A81" w:rsidRPr="001A5005" w:rsidRDefault="005E5A81">
      <w:pPr>
        <w:pStyle w:val="BodyText"/>
        <w:spacing w:before="5"/>
        <w:rPr>
          <w:b/>
        </w:rPr>
      </w:pPr>
    </w:p>
    <w:p w:rsidR="00DA7542" w:rsidRPr="001A5005" w:rsidRDefault="00B42F55" w:rsidP="00B42F55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სტრუქტურული</w:t>
      </w:r>
      <w:r w:rsidR="00DA7542" w:rsidRPr="001A5005">
        <w:t xml:space="preserve"> </w:t>
      </w:r>
      <w:r w:rsidR="00DA7542" w:rsidRPr="001A5005">
        <w:rPr>
          <w:rFonts w:ascii="Sylfaen" w:hAnsi="Sylfaen" w:cs="Sylfaen"/>
        </w:rPr>
        <w:t>ფოლადი</w:t>
      </w:r>
      <w:r w:rsidR="00DA7542" w:rsidRPr="001A5005">
        <w:t xml:space="preserve">, </w:t>
      </w:r>
      <w:r w:rsidR="00DA7542" w:rsidRPr="001A5005">
        <w:rPr>
          <w:rFonts w:ascii="Sylfaen" w:hAnsi="Sylfaen" w:cs="Sylfaen"/>
        </w:rPr>
        <w:t>რომელიც</w:t>
      </w:r>
      <w:r w:rsidR="00DA7542" w:rsidRPr="001A5005">
        <w:t xml:space="preserve"> </w:t>
      </w:r>
      <w:r w:rsidR="00DA7542" w:rsidRPr="001A5005">
        <w:rPr>
          <w:rFonts w:ascii="Sylfaen" w:hAnsi="Sylfaen" w:cs="Sylfaen"/>
        </w:rPr>
        <w:t>გამოყენებული</w:t>
      </w:r>
      <w:r w:rsidR="00DA7542" w:rsidRPr="001A5005">
        <w:t xml:space="preserve"> </w:t>
      </w:r>
      <w:r w:rsidR="00DA7542" w:rsidRPr="001A5005">
        <w:rPr>
          <w:rFonts w:ascii="Sylfaen" w:hAnsi="Sylfaen" w:cs="Sylfaen"/>
        </w:rPr>
        <w:t>იქნება</w:t>
      </w:r>
      <w:r w:rsidR="00DA7542" w:rsidRPr="001A5005">
        <w:t xml:space="preserve"> </w:t>
      </w:r>
      <w:r w:rsidR="00DA7542" w:rsidRPr="001A5005">
        <w:rPr>
          <w:rFonts w:ascii="Sylfaen" w:hAnsi="Sylfaen" w:cs="Sylfaen"/>
        </w:rPr>
        <w:t>კონსტრუქციაზე</w:t>
      </w:r>
      <w:r w:rsidRPr="001A5005">
        <w:rPr>
          <w:rFonts w:ascii="Sylfaen" w:hAnsi="Sylfaen" w:cs="Sylfaen"/>
          <w:lang w:val="ka-GE"/>
        </w:rPr>
        <w:t xml:space="preserve"> უნდა იყოს</w:t>
      </w:r>
      <w:r w:rsidR="00DA7542" w:rsidRPr="001A5005">
        <w:t>:</w:t>
      </w:r>
    </w:p>
    <w:p w:rsidR="00DA7542" w:rsidRPr="001A5005" w:rsidRDefault="00DA7542" w:rsidP="00DA7542">
      <w:pPr>
        <w:pStyle w:val="BodyText"/>
        <w:spacing w:before="10"/>
      </w:pPr>
    </w:p>
    <w:p w:rsidR="00DA7542" w:rsidRPr="001A5005" w:rsidRDefault="00DA7542" w:rsidP="00B42F55">
      <w:pPr>
        <w:pStyle w:val="BodyText"/>
        <w:spacing w:before="10"/>
        <w:ind w:firstLine="720"/>
      </w:pPr>
      <w:r w:rsidRPr="001A5005">
        <w:t xml:space="preserve">- </w:t>
      </w:r>
      <w:r w:rsidRPr="001A5005">
        <w:rPr>
          <w:rFonts w:ascii="Sylfaen" w:hAnsi="Sylfaen" w:cs="Sylfaen"/>
        </w:rPr>
        <w:t>ტიპი</w:t>
      </w:r>
      <w:r w:rsidRPr="001A5005">
        <w:t xml:space="preserve"> S275JR. (fyk = 275 MPa).</w:t>
      </w:r>
    </w:p>
    <w:p w:rsidR="00DA7542" w:rsidRPr="001A5005" w:rsidRDefault="00DA7542" w:rsidP="00DA7542">
      <w:pPr>
        <w:pStyle w:val="BodyText"/>
        <w:spacing w:before="10"/>
      </w:pPr>
    </w:p>
    <w:p w:rsidR="005E5A81" w:rsidRPr="001A5005" w:rsidRDefault="00DA7542" w:rsidP="00B42F55">
      <w:pPr>
        <w:pStyle w:val="BodyText"/>
        <w:spacing w:before="10"/>
        <w:jc w:val="both"/>
      </w:pPr>
      <w:r w:rsidRPr="001A5005">
        <w:t>ISO 12944-5-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 xml:space="preserve">, </w:t>
      </w:r>
      <w:r w:rsidRPr="001A5005">
        <w:rPr>
          <w:rFonts w:ascii="Sylfaen" w:hAnsi="Sylfaen" w:cs="Sylfaen"/>
        </w:rPr>
        <w:t>ატმოსფერული</w:t>
      </w:r>
      <w:r w:rsidRPr="001A5005">
        <w:t xml:space="preserve"> </w:t>
      </w:r>
      <w:r w:rsidRPr="001A5005">
        <w:rPr>
          <w:rFonts w:ascii="Sylfaen" w:hAnsi="Sylfaen" w:cs="Sylfaen"/>
        </w:rPr>
        <w:t>კოროზიულობა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C4 </w:t>
      </w:r>
      <w:r w:rsidRPr="001A5005">
        <w:rPr>
          <w:rFonts w:ascii="Sylfaen" w:hAnsi="Sylfaen" w:cs="Sylfaen"/>
        </w:rPr>
        <w:t>კატეგორია</w:t>
      </w:r>
      <w:r w:rsidRPr="001A5005">
        <w:t xml:space="preserve"> (</w:t>
      </w:r>
      <w:r w:rsidRPr="001A5005">
        <w:rPr>
          <w:rFonts w:ascii="Sylfaen" w:hAnsi="Sylfaen" w:cs="Sylfaen"/>
        </w:rPr>
        <w:t>მაღალი</w:t>
      </w:r>
      <w:r w:rsidRPr="001A5005">
        <w:t xml:space="preserve">).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კატეგორია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="00B42F55" w:rsidRPr="001A5005">
        <w:rPr>
          <w:rFonts w:ascii="Sylfaen" w:hAnsi="Sylfaen" w:cs="Sylfaen"/>
          <w:lang w:val="ka-GE"/>
        </w:rPr>
        <w:t>შენობის გარეთ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ში</w:t>
      </w:r>
      <w:r w:rsidR="00B42F55" w:rsidRPr="001A5005">
        <w:rPr>
          <w:rFonts w:ascii="Sylfaen" w:hAnsi="Sylfaen" w:cs="Sylfaen"/>
          <w:lang w:val="ka-GE"/>
        </w:rPr>
        <w:t>გნით</w:t>
      </w:r>
      <w:r w:rsidRPr="001A5005">
        <w:t xml:space="preserve"> (</w:t>
      </w:r>
      <w:r w:rsidRPr="001A5005">
        <w:rPr>
          <w:rFonts w:ascii="Sylfaen" w:hAnsi="Sylfaen" w:cs="Sylfaen"/>
        </w:rPr>
        <w:t>შ</w:t>
      </w:r>
      <w:r w:rsidR="00B42F55" w:rsidRPr="001A5005">
        <w:rPr>
          <w:rFonts w:ascii="Sylfaen" w:hAnsi="Sylfaen" w:cs="Sylfaen"/>
          <w:lang w:val="ka-GE"/>
        </w:rPr>
        <w:t>ენობის შიდა</w:t>
      </w:r>
      <w:r w:rsidRPr="001A5005">
        <w:t xml:space="preserve"> </w:t>
      </w:r>
      <w:r w:rsidRPr="001A5005">
        <w:rPr>
          <w:rFonts w:ascii="Sylfaen" w:hAnsi="Sylfaen" w:cs="Sylfaen"/>
        </w:rPr>
        <w:t>ტენიანობის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</w:t>
      </w:r>
      <w:r w:rsidRPr="001A5005">
        <w:t>).</w:t>
      </w:r>
    </w:p>
    <w:p w:rsidR="00B42F55" w:rsidRPr="001A5005" w:rsidRDefault="00B42F55" w:rsidP="00B42F55">
      <w:pPr>
        <w:pStyle w:val="BodyText"/>
        <w:spacing w:before="10"/>
        <w:jc w:val="both"/>
      </w:pPr>
    </w:p>
    <w:p w:rsidR="00B42F55" w:rsidRPr="001A5005" w:rsidRDefault="00B42F55" w:rsidP="00B42F55">
      <w:pPr>
        <w:pStyle w:val="BodyText"/>
        <w:spacing w:before="10"/>
        <w:jc w:val="both"/>
        <w:rPr>
          <w:sz w:val="20"/>
        </w:rPr>
      </w:pPr>
    </w:p>
    <w:p w:rsidR="005E5A81" w:rsidRPr="001A5005" w:rsidRDefault="008D62F7" w:rsidP="00E03E6D">
      <w:pPr>
        <w:pStyle w:val="Heading2"/>
        <w:numPr>
          <w:ilvl w:val="1"/>
          <w:numId w:val="62"/>
        </w:numPr>
      </w:pPr>
      <w:bookmarkStart w:id="46" w:name="_Toc128566081"/>
      <w:r w:rsidRPr="001A5005">
        <w:rPr>
          <w:rFonts w:ascii="Sylfaen" w:hAnsi="Sylfaen"/>
          <w:lang w:val="ka-GE"/>
        </w:rPr>
        <w:lastRenderedPageBreak/>
        <w:t>ჭანჭიკები</w:t>
      </w:r>
      <w:bookmarkEnd w:id="46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8D62F7">
      <w:pPr>
        <w:pStyle w:val="BodyText"/>
        <w:ind w:left="321"/>
      </w:pPr>
      <w:r w:rsidRPr="001A5005">
        <w:rPr>
          <w:rFonts w:ascii="Sylfaen" w:hAnsi="Sylfaen"/>
          <w:lang w:val="ka-GE"/>
        </w:rPr>
        <w:t>მოხერხებულად შემჭიდროებული მაერთებელი კვანძები</w:t>
      </w:r>
      <w:r w:rsidR="002905E1" w:rsidRPr="001A5005">
        <w:rPr>
          <w:spacing w:val="-5"/>
        </w:rPr>
        <w:t xml:space="preserve"> </w:t>
      </w:r>
      <w:r w:rsidR="002905E1" w:rsidRPr="001A5005">
        <w:t>(</w:t>
      </w:r>
      <w:r w:rsidRPr="001A5005">
        <w:rPr>
          <w:rFonts w:ascii="Sylfaen" w:hAnsi="Sylfaen" w:cs="Sylfaen"/>
        </w:rPr>
        <w:t>მარტივ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შეერთებებში</w:t>
      </w:r>
      <w:r w:rsidR="002905E1" w:rsidRPr="001A5005">
        <w:t>):</w:t>
      </w:r>
    </w:p>
    <w:p w:rsidR="005E5A81" w:rsidRPr="001A5005" w:rsidRDefault="005E5A81">
      <w:pPr>
        <w:pStyle w:val="BodyText"/>
        <w:spacing w:before="10"/>
        <w:rPr>
          <w:sz w:val="32"/>
        </w:rPr>
      </w:pPr>
    </w:p>
    <w:p w:rsidR="005E5A81" w:rsidRPr="001A5005" w:rsidRDefault="002905E1">
      <w:pPr>
        <w:pStyle w:val="BodyText"/>
        <w:tabs>
          <w:tab w:val="left" w:pos="1041"/>
        </w:tabs>
        <w:ind w:left="681"/>
      </w:pPr>
      <w:r w:rsidRPr="001A5005">
        <w:t>-</w:t>
      </w:r>
      <w:r w:rsidRPr="001A5005">
        <w:tab/>
        <w:t>ISO</w:t>
      </w:r>
      <w:r w:rsidRPr="001A5005">
        <w:rPr>
          <w:spacing w:val="-3"/>
        </w:rPr>
        <w:t xml:space="preserve"> </w:t>
      </w:r>
      <w:r w:rsidRPr="001A5005">
        <w:t>8.8</w:t>
      </w:r>
      <w:r w:rsidRPr="001A5005">
        <w:rPr>
          <w:spacing w:val="-3"/>
        </w:rPr>
        <w:t xml:space="preserve"> </w:t>
      </w:r>
      <w:r w:rsidRPr="001A5005">
        <w:t>(fy</w:t>
      </w:r>
      <w:r w:rsidRPr="001A5005">
        <w:rPr>
          <w:spacing w:val="-3"/>
        </w:rPr>
        <w:t xml:space="preserve"> </w:t>
      </w:r>
      <w:r w:rsidRPr="001A5005">
        <w:t>=</w:t>
      </w:r>
      <w:r w:rsidRPr="001A5005">
        <w:rPr>
          <w:spacing w:val="-3"/>
        </w:rPr>
        <w:t xml:space="preserve"> </w:t>
      </w:r>
      <w:r w:rsidRPr="001A5005">
        <w:t>640</w:t>
      </w:r>
      <w:r w:rsidRPr="001A5005">
        <w:rPr>
          <w:spacing w:val="-3"/>
        </w:rPr>
        <w:t xml:space="preserve"> </w:t>
      </w:r>
      <w:r w:rsidRPr="001A5005">
        <w:t>MPa)</w:t>
      </w:r>
    </w:p>
    <w:p w:rsidR="005E5A81" w:rsidRPr="001A5005" w:rsidRDefault="005E5A81">
      <w:pPr>
        <w:pStyle w:val="BodyText"/>
        <w:spacing w:before="10"/>
        <w:rPr>
          <w:sz w:val="32"/>
        </w:rPr>
      </w:pPr>
    </w:p>
    <w:p w:rsidR="005E5A81" w:rsidRPr="001A5005" w:rsidRDefault="008D62F7" w:rsidP="008D62F7">
      <w:pPr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პრეტენზიული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მოცურების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კრიტიკული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მაერთებელი კვანძები</w:t>
      </w:r>
      <w:r w:rsidRPr="001A5005">
        <w:rPr>
          <w:sz w:val="24"/>
          <w:szCs w:val="24"/>
        </w:rPr>
        <w:t xml:space="preserve"> (</w:t>
      </w:r>
      <w:r w:rsidR="00F915D6" w:rsidRPr="001A5005">
        <w:rPr>
          <w:rFonts w:ascii="Sylfaen" w:hAnsi="Sylfaen" w:cs="Sylfaen"/>
          <w:sz w:val="24"/>
          <w:szCs w:val="24"/>
          <w:lang w:val="ka-GE"/>
        </w:rPr>
        <w:t>უმოძრაო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შეერთებ</w:t>
      </w:r>
      <w:r w:rsidRPr="001A5005">
        <w:rPr>
          <w:rFonts w:ascii="Sylfaen" w:hAnsi="Sylfaen" w:cs="Sylfaen"/>
          <w:sz w:val="24"/>
          <w:szCs w:val="24"/>
          <w:lang w:val="ka-GE"/>
        </w:rPr>
        <w:t>ებში</w:t>
      </w:r>
      <w:r w:rsidRPr="001A5005">
        <w:rPr>
          <w:sz w:val="24"/>
          <w:szCs w:val="24"/>
        </w:rPr>
        <w:t>):</w:t>
      </w:r>
    </w:p>
    <w:p w:rsidR="00F915D6" w:rsidRPr="001A5005" w:rsidRDefault="00F915D6" w:rsidP="008D62F7">
      <w:pPr>
        <w:jc w:val="both"/>
        <w:rPr>
          <w:sz w:val="24"/>
          <w:szCs w:val="24"/>
        </w:rPr>
      </w:pPr>
    </w:p>
    <w:p w:rsidR="005E5A81" w:rsidRPr="001A5005" w:rsidRDefault="002905E1">
      <w:pPr>
        <w:pStyle w:val="BodyText"/>
        <w:tabs>
          <w:tab w:val="left" w:pos="1041"/>
        </w:tabs>
        <w:spacing w:before="216"/>
        <w:ind w:left="681"/>
      </w:pPr>
      <w:r w:rsidRPr="001A5005">
        <w:t>-</w:t>
      </w:r>
      <w:r w:rsidRPr="001A5005">
        <w:tab/>
        <w:t>ISO</w:t>
      </w:r>
      <w:r w:rsidRPr="001A5005">
        <w:rPr>
          <w:spacing w:val="-4"/>
        </w:rPr>
        <w:t xml:space="preserve"> </w:t>
      </w:r>
      <w:r w:rsidRPr="001A5005">
        <w:t>10.9</w:t>
      </w:r>
      <w:r w:rsidRPr="001A5005">
        <w:rPr>
          <w:spacing w:val="-3"/>
        </w:rPr>
        <w:t xml:space="preserve"> </w:t>
      </w:r>
      <w:r w:rsidRPr="001A5005">
        <w:t>(fy</w:t>
      </w:r>
      <w:r w:rsidRPr="001A5005">
        <w:rPr>
          <w:spacing w:val="-3"/>
        </w:rPr>
        <w:t xml:space="preserve"> </w:t>
      </w:r>
      <w:r w:rsidRPr="001A5005">
        <w:t>=</w:t>
      </w:r>
      <w:r w:rsidRPr="001A5005">
        <w:rPr>
          <w:spacing w:val="-3"/>
        </w:rPr>
        <w:t xml:space="preserve"> </w:t>
      </w:r>
      <w:r w:rsidRPr="001A5005">
        <w:t>900</w:t>
      </w:r>
      <w:r w:rsidRPr="001A5005">
        <w:rPr>
          <w:spacing w:val="-3"/>
        </w:rPr>
        <w:t xml:space="preserve"> </w:t>
      </w:r>
      <w:r w:rsidRPr="001A5005">
        <w:t>MPa)</w:t>
      </w:r>
    </w:p>
    <w:p w:rsidR="005E5A81" w:rsidRPr="001A5005" w:rsidRDefault="005E5A81">
      <w:pPr>
        <w:pStyle w:val="BodyText"/>
        <w:spacing w:before="10"/>
        <w:rPr>
          <w:sz w:val="32"/>
        </w:rPr>
      </w:pPr>
    </w:p>
    <w:p w:rsidR="005E5A81" w:rsidRPr="001A5005" w:rsidRDefault="005D4609">
      <w:pPr>
        <w:pStyle w:val="BodyText"/>
        <w:spacing w:before="1"/>
        <w:ind w:left="321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>ყველა არის ცხ</w:t>
      </w:r>
      <w:r w:rsidR="00F915D6" w:rsidRPr="001A5005">
        <w:rPr>
          <w:rFonts w:ascii="Sylfaen" w:hAnsi="Sylfaen"/>
          <w:lang w:val="ka-GE"/>
        </w:rPr>
        <w:t>ლ</w:t>
      </w:r>
      <w:r w:rsidRPr="001A5005">
        <w:rPr>
          <w:rFonts w:ascii="Sylfaen" w:hAnsi="Sylfaen"/>
          <w:lang w:val="ka-GE"/>
        </w:rPr>
        <w:t>ად</w:t>
      </w:r>
      <w:r w:rsidR="00F915D6" w:rsidRPr="001A5005">
        <w:rPr>
          <w:rFonts w:ascii="Sylfaen" w:hAnsi="Sylfaen"/>
          <w:lang w:val="ka-GE"/>
        </w:rPr>
        <w:t xml:space="preserve"> მოთუთიებული.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F915D6" w:rsidP="00E03E6D">
      <w:pPr>
        <w:pStyle w:val="Heading2"/>
        <w:numPr>
          <w:ilvl w:val="1"/>
          <w:numId w:val="62"/>
        </w:numPr>
      </w:pPr>
      <w:bookmarkStart w:id="47" w:name="_Toc128566082"/>
      <w:r w:rsidRPr="001A5005">
        <w:rPr>
          <w:rFonts w:ascii="Sylfaen" w:hAnsi="Sylfaen"/>
          <w:lang w:val="ka-GE"/>
        </w:rPr>
        <w:t>ანკერები და სარჭები</w:t>
      </w:r>
      <w:bookmarkEnd w:id="47"/>
    </w:p>
    <w:p w:rsidR="005E5A81" w:rsidRPr="001A5005" w:rsidRDefault="005E5A81">
      <w:pPr>
        <w:pStyle w:val="BodyText"/>
        <w:spacing w:before="4"/>
        <w:rPr>
          <w:b/>
        </w:rPr>
      </w:pPr>
    </w:p>
    <w:p w:rsidR="005E5A81" w:rsidRPr="001A5005" w:rsidRDefault="006654FD">
      <w:pPr>
        <w:pStyle w:val="BodyText"/>
        <w:ind w:left="321"/>
      </w:pPr>
      <w:r w:rsidRPr="001A5005">
        <w:rPr>
          <w:rFonts w:ascii="Sylfaen" w:hAnsi="Sylfaen"/>
          <w:lang w:val="ka-GE"/>
        </w:rPr>
        <w:t>დაჭდეული</w:t>
      </w:r>
      <w:r w:rsidR="002905E1" w:rsidRPr="001A5005">
        <w:t>/</w:t>
      </w:r>
      <w:r w:rsidRPr="001A5005">
        <w:rPr>
          <w:rFonts w:ascii="Sylfaen" w:hAnsi="Sylfaen"/>
          <w:lang w:val="ka-GE"/>
        </w:rPr>
        <w:t>ბადისებური</w:t>
      </w:r>
      <w:r w:rsidR="005D4609" w:rsidRPr="001A5005">
        <w:rPr>
          <w:rFonts w:ascii="Sylfaen" w:hAnsi="Sylfaen"/>
          <w:lang w:val="ka-GE"/>
        </w:rPr>
        <w:t xml:space="preserve"> ორმაგი </w:t>
      </w:r>
      <w:r w:rsidR="005D4609" w:rsidRPr="001A5005">
        <w:rPr>
          <w:rFonts w:ascii="Sylfaen" w:hAnsi="Sylfaen"/>
          <w:spacing w:val="-2"/>
          <w:lang w:val="ka-GE"/>
        </w:rPr>
        <w:t>ქანჩებით და ფირფიტული შუასადებებით</w:t>
      </w:r>
      <w:r w:rsidR="002905E1" w:rsidRPr="001A5005">
        <w:t>.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2905E1">
      <w:pPr>
        <w:pStyle w:val="BodyText"/>
        <w:tabs>
          <w:tab w:val="left" w:pos="1041"/>
        </w:tabs>
        <w:ind w:left="681"/>
      </w:pPr>
      <w:r w:rsidRPr="001A5005">
        <w:t>-</w:t>
      </w:r>
      <w:r w:rsidRPr="001A5005">
        <w:tab/>
        <w:t>A500C</w:t>
      </w:r>
      <w:r w:rsidRPr="001A5005">
        <w:rPr>
          <w:spacing w:val="-6"/>
        </w:rPr>
        <w:t xml:space="preserve"> </w:t>
      </w:r>
      <w:r w:rsidRPr="001A5005">
        <w:t>(fyk=</w:t>
      </w:r>
      <w:r w:rsidRPr="001A5005">
        <w:rPr>
          <w:spacing w:val="-6"/>
        </w:rPr>
        <w:t xml:space="preserve"> </w:t>
      </w:r>
      <w:r w:rsidRPr="001A5005">
        <w:t>500MPa).</w:t>
      </w:r>
    </w:p>
    <w:p w:rsidR="005E5A81" w:rsidRPr="001A5005" w:rsidRDefault="002905E1">
      <w:pPr>
        <w:pStyle w:val="BodyText"/>
        <w:tabs>
          <w:tab w:val="left" w:pos="1041"/>
        </w:tabs>
        <w:ind w:left="681"/>
      </w:pPr>
      <w:r w:rsidRPr="001A5005">
        <w:t>-</w:t>
      </w:r>
      <w:r w:rsidRPr="001A5005">
        <w:tab/>
      </w:r>
      <w:r w:rsidR="005D4609" w:rsidRPr="001A5005">
        <w:rPr>
          <w:rFonts w:ascii="Sylfaen" w:hAnsi="Sylfaen"/>
          <w:lang w:val="ka-GE"/>
        </w:rPr>
        <w:t>ფირფიტული შუასადებები</w:t>
      </w:r>
      <w:r w:rsidRPr="001A5005">
        <w:rPr>
          <w:spacing w:val="-4"/>
        </w:rPr>
        <w:t xml:space="preserve"> </w:t>
      </w:r>
      <w:r w:rsidRPr="001A5005">
        <w:t>S275JR.</w:t>
      </w:r>
      <w:r w:rsidRPr="001A5005">
        <w:rPr>
          <w:spacing w:val="-4"/>
        </w:rPr>
        <w:t xml:space="preserve"> </w:t>
      </w:r>
      <w:r w:rsidRPr="001A5005">
        <w:t>(fyk</w:t>
      </w:r>
      <w:r w:rsidRPr="001A5005">
        <w:rPr>
          <w:spacing w:val="-3"/>
        </w:rPr>
        <w:t xml:space="preserve"> </w:t>
      </w:r>
      <w:r w:rsidRPr="001A5005">
        <w:t>=</w:t>
      </w:r>
      <w:r w:rsidRPr="001A5005">
        <w:rPr>
          <w:spacing w:val="-3"/>
        </w:rPr>
        <w:t xml:space="preserve"> </w:t>
      </w:r>
      <w:r w:rsidRPr="001A5005">
        <w:t>275</w:t>
      </w:r>
      <w:r w:rsidRPr="001A5005">
        <w:rPr>
          <w:spacing w:val="-3"/>
        </w:rPr>
        <w:t xml:space="preserve"> </w:t>
      </w:r>
      <w:r w:rsidRPr="001A5005">
        <w:t>MPa).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5D4609" w:rsidRPr="001A5005" w:rsidRDefault="005D4609" w:rsidP="005D4609">
      <w:pPr>
        <w:pStyle w:val="BodyText"/>
        <w:spacing w:before="1"/>
        <w:ind w:left="321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>ყველა არის ცხლად მოთუთიებული.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5D4609" w:rsidP="00E03E6D">
      <w:pPr>
        <w:pStyle w:val="Heading2"/>
        <w:numPr>
          <w:ilvl w:val="1"/>
          <w:numId w:val="62"/>
        </w:numPr>
      </w:pPr>
      <w:bookmarkStart w:id="48" w:name="_Toc128566083"/>
      <w:r w:rsidRPr="001A5005">
        <w:rPr>
          <w:rFonts w:ascii="Sylfaen" w:hAnsi="Sylfaen"/>
          <w:lang w:val="ka-GE"/>
        </w:rPr>
        <w:t>ქიმიური ანკერები</w:t>
      </w:r>
      <w:bookmarkEnd w:id="48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5D4609" w:rsidP="005D4609">
      <w:pPr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ეპოქსიდური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წებოები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/>
          <w:lang w:val="ka-GE"/>
        </w:rPr>
        <w:t>ცხლად მოთუთიებული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ან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უჟანგავი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ფოლადის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მაღალი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სიმტკიცის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ჭანჭიკით</w:t>
      </w:r>
      <w:r w:rsidRPr="001A5005">
        <w:rPr>
          <w:sz w:val="24"/>
          <w:szCs w:val="24"/>
        </w:rPr>
        <w:t>.</w:t>
      </w:r>
    </w:p>
    <w:p w:rsidR="005D4609" w:rsidRPr="001A5005" w:rsidRDefault="005D4609" w:rsidP="005D4609">
      <w:pPr>
        <w:jc w:val="both"/>
        <w:sectPr w:rsidR="005D4609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61465C" w:rsidP="00E03E6D">
      <w:pPr>
        <w:pStyle w:val="Heading1"/>
        <w:numPr>
          <w:ilvl w:val="0"/>
          <w:numId w:val="68"/>
        </w:numPr>
      </w:pPr>
      <w:bookmarkStart w:id="49" w:name="_Toc128566084"/>
      <w:r w:rsidRPr="001A5005">
        <w:rPr>
          <w:rFonts w:ascii="Sylfaen" w:hAnsi="Sylfaen"/>
          <w:lang w:val="ka-GE"/>
        </w:rPr>
        <w:t>ნიადაგის/წყლის აგრესიულობა ბეტონზე</w:t>
      </w:r>
      <w:bookmarkEnd w:id="49"/>
    </w:p>
    <w:p w:rsidR="005E5A81" w:rsidRPr="001A5005" w:rsidRDefault="005E5A81">
      <w:pPr>
        <w:pStyle w:val="BodyText"/>
        <w:rPr>
          <w:b/>
          <w:sz w:val="25"/>
        </w:rPr>
      </w:pPr>
    </w:p>
    <w:p w:rsidR="0061465C" w:rsidRPr="001A5005" w:rsidRDefault="0061465C" w:rsidP="0061465C">
      <w:pPr>
        <w:spacing w:line="276" w:lineRule="auto"/>
        <w:jc w:val="both"/>
        <w:rPr>
          <w:sz w:val="24"/>
          <w:szCs w:val="24"/>
        </w:rPr>
      </w:pPr>
      <w:r w:rsidRPr="001A5005">
        <w:rPr>
          <w:sz w:val="24"/>
          <w:szCs w:val="24"/>
        </w:rPr>
        <w:t>„</w:t>
      </w:r>
      <w:r w:rsidRPr="001A5005">
        <w:rPr>
          <w:rFonts w:ascii="Sylfaen" w:hAnsi="Sylfaen" w:cs="Sylfaen"/>
          <w:sz w:val="24"/>
          <w:szCs w:val="24"/>
        </w:rPr>
        <w:t>გარდაბნის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/>
          <w:sz w:val="24"/>
          <w:szCs w:val="24"/>
          <w:lang w:val="ka-GE"/>
        </w:rPr>
        <w:t xml:space="preserve">ჩამდინარე წყლების </w:t>
      </w:r>
      <w:r w:rsidRPr="001A5005">
        <w:rPr>
          <w:rFonts w:ascii="Sylfaen" w:hAnsi="Sylfaen" w:cs="Sylfaen"/>
          <w:sz w:val="24"/>
          <w:szCs w:val="24"/>
        </w:rPr>
        <w:t>გამწმენდი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ნაგებობის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საინჟინრო</w:t>
      </w:r>
      <w:r w:rsidRPr="001A5005">
        <w:rPr>
          <w:sz w:val="24"/>
          <w:szCs w:val="24"/>
        </w:rPr>
        <w:t>-</w:t>
      </w:r>
      <w:r w:rsidRPr="001A5005">
        <w:rPr>
          <w:rFonts w:ascii="Sylfaen" w:hAnsi="Sylfaen" w:cs="Sylfaen"/>
          <w:sz w:val="24"/>
          <w:szCs w:val="24"/>
        </w:rPr>
        <w:t>გეოლოგიური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კვლევის</w:t>
      </w:r>
      <w:r w:rsidRPr="001A5005">
        <w:rPr>
          <w:rFonts w:ascii="Sylfaen" w:hAnsi="Sylfaen" w:cs="Sylfaen"/>
          <w:sz w:val="24"/>
          <w:szCs w:val="24"/>
          <w:lang w:val="ka-GE"/>
        </w:rPr>
        <w:t>“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მიხედვით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ნიადაგები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მარილიანი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კოროზიული</w:t>
      </w:r>
      <w:r w:rsidRPr="001A5005">
        <w:rPr>
          <w:sz w:val="24"/>
          <w:szCs w:val="24"/>
        </w:rPr>
        <w:t>.</w:t>
      </w:r>
    </w:p>
    <w:p w:rsidR="0061465C" w:rsidRPr="001A5005" w:rsidRDefault="0061465C" w:rsidP="0061465C">
      <w:pPr>
        <w:spacing w:line="276" w:lineRule="auto"/>
        <w:rPr>
          <w:sz w:val="24"/>
          <w:szCs w:val="24"/>
        </w:rPr>
      </w:pPr>
    </w:p>
    <w:p w:rsidR="005E5A81" w:rsidRPr="001A5005" w:rsidRDefault="0061465C" w:rsidP="0061465C">
      <w:pPr>
        <w:spacing w:line="276" w:lineRule="auto"/>
        <w:jc w:val="both"/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  <w:r w:rsidRPr="001A5005">
        <w:rPr>
          <w:rFonts w:ascii="Sylfaen" w:hAnsi="Sylfaen" w:cs="Sylfaen"/>
          <w:sz w:val="24"/>
          <w:szCs w:val="24"/>
        </w:rPr>
        <w:t>თუმცა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ყველა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სტრუქტურა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რომელიც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კავშირშია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შლამთან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ან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ჩამდინარე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წყლებთან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  <w:lang w:val="ka-GE"/>
        </w:rPr>
        <w:t>საჭიროებს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მაღალი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სულფატის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წინააღმდეგობის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ცემენტის</w:t>
      </w:r>
      <w:r w:rsidRPr="001A5005">
        <w:rPr>
          <w:sz w:val="24"/>
          <w:szCs w:val="24"/>
        </w:rPr>
        <w:t xml:space="preserve"> (SR) </w:t>
      </w:r>
      <w:r w:rsidRPr="001A5005">
        <w:rPr>
          <w:rFonts w:ascii="Sylfaen" w:hAnsi="Sylfaen" w:cs="Sylfaen"/>
          <w:sz w:val="24"/>
          <w:szCs w:val="24"/>
        </w:rPr>
        <w:t>გამოყენებას</w:t>
      </w:r>
      <w:r w:rsidRPr="001A5005">
        <w:rPr>
          <w:sz w:val="24"/>
          <w:szCs w:val="24"/>
        </w:rPr>
        <w:t>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230BC3" w:rsidP="00E03E6D">
      <w:pPr>
        <w:pStyle w:val="Heading1"/>
        <w:numPr>
          <w:ilvl w:val="0"/>
          <w:numId w:val="68"/>
        </w:numPr>
        <w:rPr>
          <w:rFonts w:ascii="Sylfaen" w:hAnsi="Sylfaen"/>
        </w:rPr>
      </w:pPr>
      <w:bookmarkStart w:id="50" w:name="_Toc128566085"/>
      <w:r w:rsidRPr="001A5005">
        <w:rPr>
          <w:rFonts w:ascii="Sylfaen" w:hAnsi="Sylfaen"/>
          <w:lang w:val="ka-GE"/>
        </w:rPr>
        <w:t>დამტკიცებული გამოანგარიშების სქემები</w:t>
      </w:r>
      <w:bookmarkEnd w:id="50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8F5399" w:rsidP="008F5399">
      <w:pPr>
        <w:pStyle w:val="Heading2"/>
      </w:pPr>
      <w:bookmarkStart w:id="51" w:name="_Toc128566086"/>
      <w:r w:rsidRPr="001A5005">
        <w:t xml:space="preserve">6.1. </w:t>
      </w:r>
      <w:r w:rsidRPr="001A5005">
        <w:rPr>
          <w:rFonts w:ascii="Sylfaen" w:hAnsi="Sylfaen"/>
          <w:lang w:val="ka-GE"/>
        </w:rPr>
        <w:t>ბეტონის ავზები</w:t>
      </w:r>
      <w:bookmarkEnd w:id="51"/>
    </w:p>
    <w:p w:rsidR="005E5A81" w:rsidRPr="001A5005" w:rsidRDefault="005E5A81">
      <w:pPr>
        <w:pStyle w:val="BodyText"/>
        <w:spacing w:before="6"/>
        <w:rPr>
          <w:b/>
        </w:rPr>
      </w:pPr>
    </w:p>
    <w:p w:rsidR="00F47B59" w:rsidRPr="001A5005" w:rsidRDefault="00F47B59" w:rsidP="00F47B59">
      <w:pPr>
        <w:pStyle w:val="BodyText"/>
        <w:spacing w:before="10"/>
        <w:jc w:val="both"/>
        <w:rPr>
          <w:spacing w:val="-1"/>
        </w:rPr>
      </w:pPr>
      <w:r w:rsidRPr="001A5005">
        <w:rPr>
          <w:rFonts w:ascii="Sylfaen" w:hAnsi="Sylfaen" w:cs="Sylfaen"/>
          <w:spacing w:val="-1"/>
          <w:lang w:val="ka-GE"/>
        </w:rPr>
        <w:t>სტრუქტურებში</w:t>
      </w:r>
      <w:r w:rsidRPr="001A5005">
        <w:rPr>
          <w:spacing w:val="-1"/>
        </w:rPr>
        <w:t xml:space="preserve"> </w:t>
      </w:r>
      <w:r w:rsidR="00C22019" w:rsidRPr="001A5005">
        <w:rPr>
          <w:rFonts w:ascii="Sylfaen" w:hAnsi="Sylfaen" w:cs="Sylfaen"/>
          <w:spacing w:val="-1"/>
          <w:lang w:val="ka-GE"/>
        </w:rPr>
        <w:t>ზემოქმედების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გაანგარიშებამდე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ჩატარდა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გეოტექნიკური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შემოწმებები</w:t>
      </w:r>
      <w:r w:rsidRPr="001A5005">
        <w:rPr>
          <w:spacing w:val="-1"/>
        </w:rPr>
        <w:t xml:space="preserve">: </w:t>
      </w:r>
      <w:r w:rsidRPr="001A5005">
        <w:rPr>
          <w:rFonts w:ascii="Sylfaen" w:hAnsi="Sylfaen" w:cs="Sylfaen"/>
          <w:spacing w:val="-1"/>
          <w:lang w:val="ka-GE"/>
        </w:rPr>
        <w:t>ზიდვის უნარი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  <w:lang w:val="ka-GE"/>
        </w:rPr>
        <w:t xml:space="preserve">დასახლება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/>
          <w:spacing w:val="-1"/>
          <w:lang w:val="ka-GE"/>
        </w:rPr>
        <w:t xml:space="preserve">საძირკვლების </w:t>
      </w:r>
      <w:r w:rsidRPr="001A5005">
        <w:rPr>
          <w:rFonts w:ascii="Sylfaen" w:hAnsi="Sylfaen" w:cs="Sylfaen"/>
          <w:spacing w:val="-1"/>
        </w:rPr>
        <w:t>კუთხური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  <w:lang w:val="ka-GE"/>
        </w:rPr>
        <w:t>დეფორმაცია</w:t>
      </w:r>
      <w:r w:rsidRPr="001A5005">
        <w:rPr>
          <w:spacing w:val="-1"/>
        </w:rPr>
        <w:t xml:space="preserve">. </w:t>
      </w:r>
      <w:r w:rsidR="00C22019" w:rsidRPr="001A5005">
        <w:rPr>
          <w:rFonts w:ascii="Sylfaen" w:hAnsi="Sylfaen" w:cs="Sylfaen"/>
          <w:spacing w:val="-1"/>
          <w:lang w:val="ka-GE"/>
        </w:rPr>
        <w:t xml:space="preserve">ზემოქმედების </w:t>
      </w:r>
      <w:r w:rsidRPr="001A5005">
        <w:rPr>
          <w:rFonts w:ascii="Sylfaen" w:hAnsi="Sylfaen" w:cs="Sylfaen"/>
          <w:spacing w:val="-1"/>
          <w:lang w:val="ka-GE"/>
        </w:rPr>
        <w:t>გათვალისწინებით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ელემენტების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ზომები 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  <w:lang w:val="ka-GE"/>
        </w:rPr>
        <w:t>საარმატურო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ფოლადის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კოეფიციენტები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დაპროექტებულია</w:t>
      </w:r>
      <w:r w:rsidRPr="001A5005">
        <w:rPr>
          <w:spacing w:val="-1"/>
        </w:rPr>
        <w:t>.</w:t>
      </w:r>
    </w:p>
    <w:p w:rsidR="00F47B59" w:rsidRPr="001A5005" w:rsidRDefault="00F47B59" w:rsidP="00F47B59">
      <w:pPr>
        <w:pStyle w:val="BodyText"/>
        <w:spacing w:before="10"/>
        <w:rPr>
          <w:spacing w:val="-1"/>
        </w:rPr>
      </w:pPr>
    </w:p>
    <w:p w:rsidR="005E5A81" w:rsidRPr="001A5005" w:rsidRDefault="00F47B59" w:rsidP="00F47B59">
      <w:pPr>
        <w:pStyle w:val="BodyText"/>
        <w:spacing w:before="10"/>
        <w:jc w:val="both"/>
        <w:rPr>
          <w:spacing w:val="-1"/>
        </w:rPr>
      </w:pPr>
      <w:r w:rsidRPr="001A5005">
        <w:rPr>
          <w:rFonts w:ascii="Sylfaen" w:hAnsi="Sylfaen" w:cs="Sylfaen"/>
          <w:spacing w:val="-1"/>
        </w:rPr>
        <w:t>კედლებისა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საძირკვლების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მომსახურებისა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დიზაინის</w:t>
      </w:r>
      <w:r w:rsidRPr="001A5005">
        <w:rPr>
          <w:spacing w:val="-1"/>
        </w:rPr>
        <w:t xml:space="preserve"> </w:t>
      </w:r>
      <w:r w:rsidR="00C22019" w:rsidRPr="001A5005">
        <w:rPr>
          <w:rFonts w:ascii="Sylfaen" w:hAnsi="Sylfaen" w:cs="Sylfaen"/>
          <w:spacing w:val="-1"/>
          <w:lang w:val="ka-GE"/>
        </w:rPr>
        <w:t xml:space="preserve">ზემოქმედების </w:t>
      </w:r>
      <w:r w:rsidRPr="001A5005">
        <w:rPr>
          <w:rFonts w:ascii="Sylfaen" w:hAnsi="Sylfaen" w:cs="Sylfaen"/>
          <w:spacing w:val="-1"/>
        </w:rPr>
        <w:t>გაანგარიშებისთვის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მიღებულია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შემდეგი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გაანგარიშების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სქემები</w:t>
      </w:r>
      <w:r w:rsidRPr="001A5005">
        <w:rPr>
          <w:spacing w:val="-1"/>
        </w:rPr>
        <w:t>:</w:t>
      </w:r>
    </w:p>
    <w:p w:rsidR="00F47B59" w:rsidRPr="001A5005" w:rsidRDefault="00F47B59" w:rsidP="00F47B59">
      <w:pPr>
        <w:pStyle w:val="BodyText"/>
        <w:spacing w:before="10"/>
        <w:jc w:val="both"/>
        <w:rPr>
          <w:sz w:val="20"/>
        </w:rPr>
      </w:pPr>
    </w:p>
    <w:p w:rsidR="00C25491" w:rsidRPr="001A5005" w:rsidRDefault="00C25491" w:rsidP="00C25491">
      <w:pPr>
        <w:pStyle w:val="BodyText"/>
        <w:spacing w:before="10"/>
        <w:ind w:left="1350"/>
        <w:jc w:val="both"/>
        <w:rPr>
          <w:szCs w:val="22"/>
        </w:rPr>
      </w:pPr>
      <w:r w:rsidRPr="001A5005">
        <w:rPr>
          <w:szCs w:val="22"/>
        </w:rPr>
        <w:t xml:space="preserve">1. </w:t>
      </w:r>
      <w:r w:rsidRPr="001A5005">
        <w:rPr>
          <w:rFonts w:ascii="Sylfaen" w:hAnsi="Sylfaen" w:cs="Sylfaen"/>
          <w:szCs w:val="22"/>
        </w:rPr>
        <w:t>ავზი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მთლიანად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სავსე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წყლით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ხელახალი ამოვსების განხილვის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გარეშე</w:t>
      </w:r>
      <w:r w:rsidRPr="001A5005">
        <w:rPr>
          <w:szCs w:val="22"/>
        </w:rPr>
        <w:t>.</w:t>
      </w:r>
    </w:p>
    <w:p w:rsidR="00C25491" w:rsidRPr="001A5005" w:rsidRDefault="00C25491" w:rsidP="00C25491">
      <w:pPr>
        <w:pStyle w:val="BodyText"/>
        <w:spacing w:before="10"/>
        <w:ind w:left="1350"/>
        <w:jc w:val="both"/>
        <w:rPr>
          <w:szCs w:val="22"/>
        </w:rPr>
      </w:pPr>
      <w:r w:rsidRPr="001A5005">
        <w:rPr>
          <w:szCs w:val="22"/>
        </w:rPr>
        <w:t xml:space="preserve">2. </w:t>
      </w:r>
      <w:r w:rsidRPr="001A5005">
        <w:rPr>
          <w:rFonts w:ascii="Sylfaen" w:hAnsi="Sylfaen" w:cs="Sylfaen"/>
          <w:szCs w:val="22"/>
        </w:rPr>
        <w:t>ცარიელი ავზი</w:t>
      </w:r>
      <w:r w:rsidR="00C22019" w:rsidRPr="001A5005">
        <w:rPr>
          <w:rFonts w:ascii="Sylfaen" w:hAnsi="Sylfaen" w:cs="Sylfaen"/>
          <w:szCs w:val="22"/>
        </w:rPr>
        <w:t xml:space="preserve"> თაღის ამოზნექილ ზედაპირზე </w:t>
      </w:r>
      <w:r w:rsidRPr="001A5005">
        <w:rPr>
          <w:rFonts w:ascii="Sylfaen" w:hAnsi="Sylfaen" w:cs="Sylfaen"/>
          <w:szCs w:val="22"/>
        </w:rPr>
        <w:t>მიწის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დონის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გათვალისწინებით</w:t>
      </w:r>
      <w:r w:rsidRPr="001A5005">
        <w:rPr>
          <w:szCs w:val="22"/>
        </w:rPr>
        <w:t xml:space="preserve"> (</w:t>
      </w:r>
      <w:r w:rsidR="00C22019" w:rsidRPr="001A5005">
        <w:rPr>
          <w:rFonts w:ascii="Sylfaen" w:hAnsi="Sylfaen" w:cs="Sylfaen"/>
          <w:szCs w:val="22"/>
          <w:lang w:val="ka-GE"/>
        </w:rPr>
        <w:t>ამოვსება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მიწისქვეშა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წყლები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="00C22019" w:rsidRPr="001A5005">
        <w:rPr>
          <w:rFonts w:ascii="Sylfaen" w:hAnsi="Sylfaen" w:cs="Sylfaen"/>
          <w:szCs w:val="22"/>
          <w:lang w:val="ka-GE"/>
        </w:rPr>
        <w:t xml:space="preserve">სატრანსპორტო </w:t>
      </w:r>
      <w:r w:rsidRPr="001A5005">
        <w:rPr>
          <w:rFonts w:ascii="Sylfaen" w:hAnsi="Sylfaen" w:cs="Sylfaen"/>
          <w:szCs w:val="22"/>
        </w:rPr>
        <w:t>დატვირთვა</w:t>
      </w:r>
      <w:r w:rsidRPr="001A5005">
        <w:rPr>
          <w:szCs w:val="22"/>
        </w:rPr>
        <w:t>).</w:t>
      </w:r>
    </w:p>
    <w:p w:rsidR="005E5A81" w:rsidRPr="001A5005" w:rsidRDefault="00C25491" w:rsidP="00C25491">
      <w:pPr>
        <w:pStyle w:val="BodyText"/>
        <w:spacing w:before="10"/>
        <w:ind w:left="1350"/>
        <w:jc w:val="both"/>
        <w:rPr>
          <w:szCs w:val="22"/>
        </w:rPr>
      </w:pPr>
      <w:r w:rsidRPr="001A5005">
        <w:rPr>
          <w:szCs w:val="22"/>
        </w:rPr>
        <w:t xml:space="preserve">3. </w:t>
      </w:r>
      <w:r w:rsidRPr="001A5005">
        <w:rPr>
          <w:rFonts w:ascii="Sylfaen" w:hAnsi="Sylfaen" w:cs="Sylfaen"/>
          <w:szCs w:val="22"/>
        </w:rPr>
        <w:t>ჩაითვლება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რომ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თითოეული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უჯრედი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შეიძლება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იყოს</w:t>
      </w:r>
      <w:r w:rsidRPr="001A5005">
        <w:rPr>
          <w:szCs w:val="22"/>
        </w:rPr>
        <w:t xml:space="preserve"> </w:t>
      </w:r>
      <w:r w:rsidR="00C22019" w:rsidRPr="001A5005">
        <w:rPr>
          <w:rFonts w:ascii="Sylfaen" w:hAnsi="Sylfaen" w:cs="Sylfaen"/>
          <w:szCs w:val="22"/>
          <w:lang w:val="ka-GE"/>
        </w:rPr>
        <w:t>არამკაფიოდ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შევსებ</w:t>
      </w:r>
      <w:r w:rsidR="00C22019" w:rsidRPr="001A5005">
        <w:rPr>
          <w:rFonts w:ascii="Sylfaen" w:hAnsi="Sylfaen" w:cs="Sylfaen"/>
          <w:szCs w:val="22"/>
          <w:lang w:val="ka-GE"/>
        </w:rPr>
        <w:t>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დაცლ</w:t>
      </w:r>
      <w:r w:rsidR="00C22019" w:rsidRPr="001A5005">
        <w:rPr>
          <w:rFonts w:ascii="Sylfaen" w:hAnsi="Sylfaen" w:cs="Sylfaen"/>
          <w:szCs w:val="22"/>
          <w:lang w:val="ka-GE"/>
        </w:rPr>
        <w:t>ილი</w:t>
      </w:r>
      <w:r w:rsidRPr="001A5005">
        <w:rPr>
          <w:szCs w:val="22"/>
        </w:rPr>
        <w:t>.</w:t>
      </w:r>
    </w:p>
    <w:p w:rsidR="00C22019" w:rsidRPr="001A5005" w:rsidRDefault="00C22019" w:rsidP="00C25491">
      <w:pPr>
        <w:pStyle w:val="BodyText"/>
        <w:spacing w:before="10"/>
        <w:ind w:left="1350"/>
        <w:jc w:val="both"/>
        <w:rPr>
          <w:sz w:val="20"/>
        </w:rPr>
      </w:pPr>
    </w:p>
    <w:p w:rsidR="005E5A81" w:rsidRPr="001A5005" w:rsidRDefault="00C22019" w:rsidP="00C22019">
      <w:pPr>
        <w:pStyle w:val="BodyText"/>
        <w:spacing w:before="9"/>
        <w:jc w:val="both"/>
        <w:rPr>
          <w:rFonts w:ascii="Sylfaen" w:hAnsi="Sylfaen" w:cs="Sylfaen"/>
          <w:lang w:val="ka-GE"/>
        </w:rPr>
      </w:pPr>
      <w:r w:rsidRPr="001A5005">
        <w:rPr>
          <w:rFonts w:ascii="Sylfaen" w:hAnsi="Sylfaen" w:cs="Sylfaen"/>
          <w:lang w:val="ka-GE"/>
        </w:rPr>
        <w:t>ზემოქმედებები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განსაზღვრული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ელემენტების</w:t>
      </w:r>
      <w:r w:rsidRPr="001A5005">
        <w:t xml:space="preserve"> </w:t>
      </w:r>
      <w:r w:rsidRPr="001A5005">
        <w:rPr>
          <w:rFonts w:ascii="Sylfaen" w:hAnsi="Sylfaen" w:cs="Sylfaen"/>
        </w:rPr>
        <w:t>პროგრამული</w:t>
      </w:r>
      <w:r w:rsidRPr="001A5005">
        <w:t xml:space="preserve"> </w:t>
      </w:r>
      <w:r w:rsidRPr="001A5005">
        <w:rPr>
          <w:rFonts w:ascii="Sylfaen" w:hAnsi="Sylfaen" w:cs="Sylfaen"/>
        </w:rPr>
        <w:t>უზრუნველყოფით</w:t>
      </w:r>
      <w:r w:rsidRPr="001A5005">
        <w:t xml:space="preserve">. </w:t>
      </w:r>
      <w:r w:rsidRPr="001A5005">
        <w:rPr>
          <w:rFonts w:ascii="Sylfaen" w:hAnsi="Sylfaen" w:cs="Sylfaen"/>
        </w:rPr>
        <w:t>სტრუქტურული</w:t>
      </w:r>
      <w:r w:rsidRPr="001A5005">
        <w:t xml:space="preserve"> </w:t>
      </w:r>
      <w:r w:rsidRPr="001A5005">
        <w:rPr>
          <w:rFonts w:ascii="Sylfaen" w:hAnsi="Sylfaen" w:cs="Sylfaen"/>
        </w:rPr>
        <w:t>შემოწმებისთვის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გამოყენებულია</w:t>
      </w:r>
      <w:r w:rsidRPr="001A5005">
        <w:t xml:space="preserve"> Excel-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ელექტრონული ცხრილი.</w:t>
      </w:r>
    </w:p>
    <w:p w:rsidR="00C22019" w:rsidRPr="001A5005" w:rsidRDefault="00C22019" w:rsidP="00C22019">
      <w:pPr>
        <w:pStyle w:val="BodyText"/>
        <w:spacing w:before="9"/>
        <w:jc w:val="both"/>
        <w:rPr>
          <w:lang w:val="ka-GE"/>
        </w:rPr>
      </w:pPr>
    </w:p>
    <w:p w:rsidR="00C22019" w:rsidRPr="001A5005" w:rsidRDefault="00C22019" w:rsidP="00C22019">
      <w:pPr>
        <w:pStyle w:val="BodyText"/>
        <w:spacing w:before="9"/>
        <w:jc w:val="both"/>
        <w:rPr>
          <w:sz w:val="20"/>
        </w:rPr>
      </w:pPr>
    </w:p>
    <w:p w:rsidR="005E5A81" w:rsidRPr="001A5005" w:rsidRDefault="00C22019" w:rsidP="00C22019">
      <w:pPr>
        <w:pStyle w:val="Heading2"/>
        <w:rPr>
          <w:rFonts w:ascii="Sylfaen" w:hAnsi="Sylfaen"/>
        </w:rPr>
      </w:pPr>
      <w:bookmarkStart w:id="52" w:name="_Toc128566087"/>
      <w:r w:rsidRPr="001A5005">
        <w:rPr>
          <w:rFonts w:ascii="Sylfaen" w:hAnsi="Sylfaen"/>
          <w:lang w:val="ka-GE"/>
        </w:rPr>
        <w:t>6.2. შენობები</w:t>
      </w:r>
      <w:bookmarkEnd w:id="52"/>
    </w:p>
    <w:p w:rsidR="005E5A81" w:rsidRPr="001A5005" w:rsidRDefault="005E5A81">
      <w:pPr>
        <w:pStyle w:val="BodyText"/>
        <w:spacing w:before="4"/>
        <w:rPr>
          <w:b/>
        </w:rPr>
      </w:pPr>
    </w:p>
    <w:p w:rsidR="00F17118" w:rsidRPr="001A5005" w:rsidRDefault="00F17118" w:rsidP="00F17118">
      <w:pPr>
        <w:spacing w:line="276" w:lineRule="auto"/>
        <w:jc w:val="both"/>
        <w:rPr>
          <w:spacing w:val="-1"/>
          <w:sz w:val="24"/>
          <w:szCs w:val="24"/>
        </w:rPr>
      </w:pPr>
      <w:r w:rsidRPr="001A5005">
        <w:rPr>
          <w:rFonts w:ascii="Sylfaen" w:hAnsi="Sylfaen" w:cs="Sylfaen"/>
          <w:spacing w:val="-1"/>
          <w:sz w:val="24"/>
          <w:szCs w:val="24"/>
        </w:rPr>
        <w:t>შენობებზე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  <w:lang w:val="ka-GE"/>
        </w:rPr>
        <w:t>მი</w:t>
      </w:r>
      <w:r w:rsidRPr="001A5005">
        <w:rPr>
          <w:rFonts w:ascii="Sylfaen" w:hAnsi="Sylfaen" w:cs="Sylfaen"/>
          <w:spacing w:val="-1"/>
          <w:sz w:val="24"/>
          <w:szCs w:val="24"/>
        </w:rPr>
        <w:t>ყენებული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ყველა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დატვირთვის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გათვალისწინებით</w:t>
      </w:r>
      <w:r w:rsidRPr="001A5005">
        <w:rPr>
          <w:spacing w:val="-1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1"/>
          <w:sz w:val="24"/>
          <w:szCs w:val="24"/>
        </w:rPr>
        <w:t>როგორიცაა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  <w:lang w:val="ka-GE"/>
        </w:rPr>
        <w:t>სტატიკური დატვირთვები</w:t>
      </w:r>
      <w:r w:rsidRPr="001A5005">
        <w:rPr>
          <w:spacing w:val="-1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1"/>
          <w:sz w:val="24"/>
          <w:szCs w:val="24"/>
          <w:lang w:val="ka-GE"/>
        </w:rPr>
        <w:t>დროებითი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დატვირთვები</w:t>
      </w:r>
      <w:r w:rsidRPr="001A5005">
        <w:rPr>
          <w:spacing w:val="-1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1"/>
          <w:sz w:val="24"/>
          <w:szCs w:val="24"/>
        </w:rPr>
        <w:t>ქარი</w:t>
      </w:r>
      <w:r w:rsidRPr="001A5005">
        <w:rPr>
          <w:spacing w:val="-1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1"/>
          <w:sz w:val="24"/>
          <w:szCs w:val="24"/>
        </w:rPr>
        <w:t>მიწისძვრა</w:t>
      </w:r>
      <w:r w:rsidRPr="001A5005">
        <w:rPr>
          <w:spacing w:val="-1"/>
          <w:sz w:val="24"/>
          <w:szCs w:val="24"/>
        </w:rPr>
        <w:t xml:space="preserve">… </w:t>
      </w:r>
      <w:r w:rsidRPr="001A5005">
        <w:rPr>
          <w:rFonts w:ascii="Sylfaen" w:hAnsi="Sylfaen" w:cs="Sylfaen"/>
          <w:spacing w:val="-1"/>
          <w:sz w:val="24"/>
          <w:szCs w:val="24"/>
        </w:rPr>
        <w:t>დაპროექტებულია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და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გამოთვლილია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ბეტონის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ელემენტების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და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  <w:lang w:val="ka-GE"/>
        </w:rPr>
        <w:t xml:space="preserve">სტრუქტურული </w:t>
      </w:r>
      <w:r w:rsidRPr="001A5005">
        <w:rPr>
          <w:rFonts w:ascii="Sylfaen" w:hAnsi="Sylfaen" w:cs="Sylfaen"/>
          <w:spacing w:val="-1"/>
          <w:sz w:val="24"/>
          <w:szCs w:val="24"/>
        </w:rPr>
        <w:t>კომპონენტების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ზომები</w:t>
      </w:r>
      <w:r w:rsidRPr="001A5005">
        <w:rPr>
          <w:spacing w:val="-1"/>
          <w:sz w:val="24"/>
          <w:szCs w:val="24"/>
        </w:rPr>
        <w:t>.</w:t>
      </w:r>
    </w:p>
    <w:p w:rsidR="00F17118" w:rsidRPr="001A5005" w:rsidRDefault="00F17118" w:rsidP="00F17118">
      <w:pPr>
        <w:spacing w:line="276" w:lineRule="auto"/>
        <w:jc w:val="both"/>
        <w:rPr>
          <w:spacing w:val="-1"/>
          <w:sz w:val="24"/>
          <w:szCs w:val="24"/>
        </w:rPr>
      </w:pPr>
    </w:p>
    <w:p w:rsidR="005E5A81" w:rsidRPr="001A5005" w:rsidRDefault="00F17118" w:rsidP="00F17118">
      <w:pPr>
        <w:spacing w:line="276" w:lineRule="auto"/>
        <w:jc w:val="both"/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  <w:r w:rsidRPr="001A5005">
        <w:rPr>
          <w:rFonts w:ascii="Sylfaen" w:hAnsi="Sylfaen" w:cs="Sylfaen"/>
          <w:spacing w:val="-1"/>
          <w:sz w:val="24"/>
          <w:szCs w:val="24"/>
          <w:lang w:val="ka-GE"/>
        </w:rPr>
        <w:t>ზემოქმედებები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გამოითვლება</w:t>
      </w:r>
      <w:r w:rsidRPr="001A5005">
        <w:rPr>
          <w:spacing w:val="-1"/>
          <w:sz w:val="24"/>
          <w:szCs w:val="24"/>
        </w:rPr>
        <w:t xml:space="preserve"> CypeCad 2020</w:t>
      </w:r>
      <w:r w:rsidRPr="001A5005">
        <w:rPr>
          <w:rFonts w:asciiTheme="minorHAnsi" w:hAnsiTheme="minorHAnsi"/>
          <w:spacing w:val="-1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პროგრამული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უზრუნველყოფით</w:t>
      </w:r>
      <w:r w:rsidRPr="001A5005">
        <w:rPr>
          <w:spacing w:val="-1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1"/>
          <w:sz w:val="24"/>
          <w:szCs w:val="24"/>
        </w:rPr>
        <w:t>ესპანური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პროგრამით</w:t>
      </w:r>
      <w:r w:rsidRPr="001A5005">
        <w:rPr>
          <w:spacing w:val="-1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1"/>
          <w:sz w:val="24"/>
          <w:szCs w:val="24"/>
        </w:rPr>
        <w:t>რომელიც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საერთაშორისო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სტანდარტების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გამოყენების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საშუალებას</w:t>
      </w:r>
      <w:r w:rsidRPr="001A5005">
        <w:rPr>
          <w:spacing w:val="-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1"/>
          <w:sz w:val="24"/>
          <w:szCs w:val="24"/>
        </w:rPr>
        <w:t>იძლევა</w:t>
      </w:r>
      <w:r w:rsidRPr="001A5005">
        <w:rPr>
          <w:spacing w:val="-1"/>
          <w:sz w:val="24"/>
          <w:szCs w:val="24"/>
        </w:rPr>
        <w:t>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2F657C" w:rsidP="00E03E6D">
      <w:pPr>
        <w:pStyle w:val="Heading1"/>
        <w:numPr>
          <w:ilvl w:val="0"/>
          <w:numId w:val="68"/>
        </w:numPr>
      </w:pPr>
      <w:bookmarkStart w:id="53" w:name="_Toc128566088"/>
      <w:r w:rsidRPr="001A5005">
        <w:rPr>
          <w:rFonts w:ascii="Sylfaen" w:hAnsi="Sylfaen"/>
          <w:lang w:val="ka-GE"/>
        </w:rPr>
        <w:t>სტრუქტურული დატვირთვა</w:t>
      </w:r>
      <w:bookmarkEnd w:id="53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2F657C" w:rsidP="002F657C">
      <w:pPr>
        <w:pStyle w:val="BodyText"/>
        <w:spacing w:before="9"/>
        <w:jc w:val="both"/>
        <w:rPr>
          <w:sz w:val="20"/>
        </w:rPr>
      </w:pP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სტრუქტურული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მიღებული</w:t>
      </w:r>
      <w:r w:rsidRPr="001A5005">
        <w:t xml:space="preserve"> „</w:t>
      </w:r>
      <w:r w:rsidRPr="001A5005">
        <w:rPr>
          <w:rFonts w:ascii="Sylfaen" w:hAnsi="Sylfaen" w:cs="Sylfaen"/>
        </w:rPr>
        <w:t>ევროკოდი</w:t>
      </w:r>
      <w:r w:rsidRPr="001A5005">
        <w:t xml:space="preserve"> 1: </w:t>
      </w:r>
      <w:r w:rsidRPr="001A5005">
        <w:rPr>
          <w:rFonts w:ascii="Sylfaen" w:hAnsi="Sylfaen" w:cs="Sylfaen"/>
        </w:rPr>
        <w:t>მოქმედებები</w:t>
      </w:r>
      <w:r w:rsidRPr="001A5005">
        <w:t xml:space="preserve"> </w:t>
      </w:r>
      <w:r w:rsidR="009830E2" w:rsidRPr="001A5005">
        <w:rPr>
          <w:rFonts w:ascii="Sylfaen" w:hAnsi="Sylfaen" w:cs="Sylfaen"/>
          <w:lang w:val="ka-GE"/>
        </w:rPr>
        <w:t>სტრუქტურებზე</w:t>
      </w:r>
      <w:r w:rsidR="009830E2" w:rsidRPr="001A5005">
        <w:t xml:space="preserve"> “</w:t>
      </w:r>
      <w:r w:rsidR="009830E2" w:rsidRPr="001A5005">
        <w:rPr>
          <w:rFonts w:asciiTheme="minorHAnsi" w:hAnsiTheme="minorHAnsi"/>
          <w:lang w:val="ka-GE"/>
        </w:rPr>
        <w:t>შესაბამისად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,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შემოიფარგლება</w:t>
      </w:r>
      <w:r w:rsidRPr="001A5005">
        <w:rPr>
          <w:rFonts w:ascii="Sylfaen" w:hAnsi="Sylfaen" w:cs="Sylfaen"/>
          <w:lang w:val="ka-GE"/>
        </w:rPr>
        <w:t xml:space="preserve"> ამით</w:t>
      </w:r>
      <w:r w:rsidRPr="001A5005">
        <w:t>: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თვითწონა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  <w:lang w:val="ka-GE"/>
        </w:rPr>
        <w:t>სტატიკური</w:t>
      </w:r>
      <w:r w:rsidRPr="001A5005">
        <w:t>/</w:t>
      </w:r>
      <w:r w:rsidRPr="001A5005">
        <w:rPr>
          <w:rFonts w:ascii="Sylfaen" w:hAnsi="Sylfaen" w:cs="Sylfaen"/>
        </w:rPr>
        <w:t>მუდმივი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დაწესებული</w:t>
      </w:r>
      <w:r w:rsidRPr="001A5005">
        <w:t>/</w:t>
      </w:r>
      <w:r w:rsidRPr="001A5005">
        <w:rPr>
          <w:rFonts w:ascii="Sylfaen" w:hAnsi="Sylfaen" w:cs="Sylfaen"/>
        </w:rPr>
        <w:t>ცვლადი</w:t>
      </w:r>
      <w:r w:rsidRPr="001A5005">
        <w:t xml:space="preserve"> </w:t>
      </w:r>
      <w:r w:rsidRPr="001A5005">
        <w:rPr>
          <w:rFonts w:ascii="Sylfaen" w:hAnsi="Sylfaen" w:cs="Sylfaen"/>
        </w:rPr>
        <w:t>ქმედებები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თოვლის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</w:t>
      </w:r>
      <w:r w:rsidRPr="001A5005">
        <w:rPr>
          <w:rFonts w:ascii="Sylfaen" w:hAnsi="Sylfaen" w:cs="Sylfaen"/>
          <w:lang w:val="ka-GE"/>
        </w:rPr>
        <w:t>თვა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ქარის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მოქმედებები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თერმული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მოქმედებები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სიბრტყეში</w:t>
      </w:r>
      <w:r w:rsidRPr="001A5005">
        <w:t xml:space="preserve">, </w:t>
      </w:r>
      <w:r w:rsidRPr="001A5005">
        <w:rPr>
          <w:rFonts w:ascii="Sylfaen" w:hAnsi="Sylfaen" w:cs="Sylfaen"/>
        </w:rPr>
        <w:t>ასევე</w:t>
      </w:r>
      <w:r w:rsidRPr="001A5005">
        <w:t xml:space="preserve"> </w:t>
      </w:r>
      <w:r w:rsidRPr="001A5005">
        <w:rPr>
          <w:rFonts w:ascii="Sylfaen" w:hAnsi="Sylfaen" w:cs="Sylfaen"/>
        </w:rPr>
        <w:t>სისქის</w:t>
      </w:r>
      <w:r w:rsidRPr="001A5005">
        <w:t xml:space="preserve"> </w:t>
      </w:r>
      <w:r w:rsidRPr="001A5005">
        <w:rPr>
          <w:rFonts w:ascii="Sylfaen" w:hAnsi="Sylfaen" w:cs="Sylfaen"/>
        </w:rPr>
        <w:t>დიფერენციალებში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მოქმედებები</w:t>
      </w:r>
      <w:r w:rsidRPr="001A5005">
        <w:t xml:space="preserve"> </w:t>
      </w:r>
      <w:r w:rsidRPr="001A5005">
        <w:rPr>
          <w:rFonts w:ascii="Sylfaen" w:hAnsi="Sylfaen" w:cs="Sylfaen"/>
        </w:rPr>
        <w:t>შესრულების</w:t>
      </w:r>
      <w:r w:rsidRPr="001A5005">
        <w:t xml:space="preserve"> </w:t>
      </w:r>
      <w:r w:rsidRPr="001A5005">
        <w:rPr>
          <w:rFonts w:ascii="Sylfaen" w:hAnsi="Sylfaen" w:cs="Sylfaen"/>
        </w:rPr>
        <w:t>დროს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შემთხვევითი</w:t>
      </w:r>
      <w:r w:rsidRPr="001A5005">
        <w:t xml:space="preserve"> </w:t>
      </w:r>
      <w:r w:rsidRPr="001A5005">
        <w:rPr>
          <w:rFonts w:ascii="Sylfaen" w:hAnsi="Sylfaen" w:cs="Sylfaen"/>
        </w:rPr>
        <w:t>ქმედებები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/>
          <w:bCs/>
        </w:rPr>
      </w:pPr>
      <w:r w:rsidRPr="001A5005">
        <w:rPr>
          <w:rFonts w:ascii="Sylfaen" w:hAnsi="Sylfaen" w:cs="Sylfaen"/>
        </w:rPr>
        <w:t>სეისმური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მოქმედებები</w:t>
      </w:r>
      <w:r w:rsidRPr="001A5005">
        <w:t>,</w:t>
      </w:r>
    </w:p>
    <w:p w:rsidR="002F657C" w:rsidRPr="001A5005" w:rsidRDefault="002F657C" w:rsidP="00E03E6D">
      <w:pPr>
        <w:pStyle w:val="BodyText"/>
        <w:numPr>
          <w:ilvl w:val="0"/>
          <w:numId w:val="69"/>
        </w:numPr>
        <w:rPr>
          <w:bCs/>
        </w:rPr>
      </w:pPr>
      <w:r w:rsidRPr="001A5005">
        <w:rPr>
          <w:rFonts w:ascii="Sylfaen" w:hAnsi="Sylfaen" w:cs="Sylfaen"/>
        </w:rPr>
        <w:t>მოძრაობის</w:t>
      </w:r>
      <w:r w:rsidRPr="001A5005">
        <w:t>/</w:t>
      </w:r>
      <w:r w:rsidRPr="001A5005">
        <w:rPr>
          <w:rFonts w:ascii="Sylfaen" w:hAnsi="Sylfaen" w:cs="Sylfaen"/>
          <w:bCs/>
          <w:lang w:val="ka-GE"/>
        </w:rPr>
        <w:t>დროებითი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  <w:bCs/>
          <w:lang w:val="ka-GE"/>
        </w:rPr>
        <w:t>გადატვირთვა</w:t>
      </w:r>
      <w:r w:rsidRPr="001A5005">
        <w:t>,</w:t>
      </w:r>
    </w:p>
    <w:p w:rsidR="00354930" w:rsidRPr="001A5005" w:rsidRDefault="002F657C" w:rsidP="00E03E6D">
      <w:pPr>
        <w:pStyle w:val="BodyText"/>
        <w:numPr>
          <w:ilvl w:val="0"/>
          <w:numId w:val="69"/>
        </w:numPr>
      </w:pPr>
      <w:r w:rsidRPr="001A5005">
        <w:rPr>
          <w:rFonts w:ascii="Sylfaen" w:hAnsi="Sylfaen" w:cs="Sylfaen"/>
        </w:rPr>
        <w:t>ამწეების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ტექნიკის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მობილური</w:t>
      </w:r>
      <w:r w:rsidRPr="001A5005">
        <w:t xml:space="preserve">, </w:t>
      </w:r>
      <w:r w:rsidRPr="001A5005">
        <w:rPr>
          <w:rFonts w:ascii="Sylfaen" w:hAnsi="Sylfaen" w:cs="Sylfaen"/>
        </w:rPr>
        <w:t>ასევე</w:t>
      </w:r>
      <w:r w:rsidRPr="001A5005">
        <w:t xml:space="preserve"> </w:t>
      </w:r>
      <w:r w:rsidR="00354930" w:rsidRPr="001A5005">
        <w:rPr>
          <w:rFonts w:ascii="Sylfaen" w:hAnsi="Sylfaen" w:cs="Sylfaen"/>
          <w:lang w:val="ka-GE"/>
        </w:rPr>
        <w:t>ჯოჯგინა</w:t>
      </w:r>
      <w:r w:rsidRPr="001A5005">
        <w:t xml:space="preserve"> </w:t>
      </w:r>
      <w:r w:rsidRPr="001A5005">
        <w:rPr>
          <w:rFonts w:ascii="Sylfaen" w:hAnsi="Sylfaen" w:cs="Sylfaen"/>
        </w:rPr>
        <w:t>ტიპის</w:t>
      </w:r>
      <w:r w:rsidRPr="001A5005">
        <w:t xml:space="preserve"> </w:t>
      </w:r>
      <w:r w:rsidRPr="001A5005">
        <w:rPr>
          <w:rFonts w:ascii="Sylfaen" w:hAnsi="Sylfaen" w:cs="Sylfaen"/>
        </w:rPr>
        <w:t>ამწეები</w:t>
      </w:r>
      <w:r w:rsidRPr="001A5005">
        <w:t>,</w:t>
      </w:r>
    </w:p>
    <w:p w:rsidR="00354930" w:rsidRPr="001A5005" w:rsidRDefault="002F657C" w:rsidP="00E03E6D">
      <w:pPr>
        <w:pStyle w:val="BodyText"/>
        <w:numPr>
          <w:ilvl w:val="0"/>
          <w:numId w:val="69"/>
        </w:numPr>
      </w:pPr>
      <w:r w:rsidRPr="001A5005">
        <w:rPr>
          <w:rFonts w:ascii="Sylfaen" w:hAnsi="Sylfaen" w:cs="Sylfaen"/>
        </w:rPr>
        <w:t>ჰიდროსტატიკური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ჰიდროდინამიკური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</w:p>
    <w:p w:rsidR="00354930" w:rsidRPr="001A5005" w:rsidRDefault="00354930" w:rsidP="00E03E6D">
      <w:pPr>
        <w:pStyle w:val="BodyText"/>
        <w:numPr>
          <w:ilvl w:val="0"/>
          <w:numId w:val="69"/>
        </w:numPr>
      </w:pPr>
      <w:r w:rsidRPr="001A5005">
        <w:rPr>
          <w:rFonts w:ascii="Sylfaen" w:hAnsi="Sylfaen" w:cs="Sylfaen"/>
          <w:lang w:val="ka-GE"/>
        </w:rPr>
        <w:t>გრუნტის</w:t>
      </w:r>
      <w:r w:rsidR="002F657C" w:rsidRPr="001A5005">
        <w:t xml:space="preserve"> </w:t>
      </w:r>
      <w:r w:rsidR="002F657C" w:rsidRPr="001A5005">
        <w:rPr>
          <w:rFonts w:ascii="Sylfaen" w:hAnsi="Sylfaen" w:cs="Sylfaen"/>
        </w:rPr>
        <w:t>წნევა</w:t>
      </w:r>
      <w:r w:rsidR="002F657C" w:rsidRPr="001A5005">
        <w:t>.</w:t>
      </w:r>
    </w:p>
    <w:p w:rsidR="00354930" w:rsidRPr="001A5005" w:rsidRDefault="00354930" w:rsidP="00354930">
      <w:pPr>
        <w:pStyle w:val="BodyText"/>
        <w:ind w:left="2120"/>
      </w:pPr>
    </w:p>
    <w:p w:rsidR="00354930" w:rsidRPr="001A5005" w:rsidRDefault="00354930" w:rsidP="00354930">
      <w:pPr>
        <w:pStyle w:val="BodyText"/>
        <w:ind w:left="2120"/>
      </w:pPr>
    </w:p>
    <w:p w:rsidR="005E5A81" w:rsidRPr="001A5005" w:rsidRDefault="00354930" w:rsidP="00E03E6D">
      <w:pPr>
        <w:pStyle w:val="Heading2"/>
        <w:numPr>
          <w:ilvl w:val="1"/>
          <w:numId w:val="64"/>
        </w:numPr>
        <w:rPr>
          <w:rFonts w:ascii="Sylfaen" w:hAnsi="Sylfaen"/>
        </w:rPr>
      </w:pPr>
      <w:bookmarkStart w:id="54" w:name="_Toc128566089"/>
      <w:r w:rsidRPr="001A5005">
        <w:rPr>
          <w:rFonts w:ascii="Sylfaen" w:hAnsi="Sylfaen"/>
          <w:lang w:val="ka-GE"/>
        </w:rPr>
        <w:t>სტატიკური/მუდმივი დატვირთვები</w:t>
      </w:r>
      <w:bookmarkEnd w:id="54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354930" w:rsidP="00354930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მუდმივი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</w:t>
      </w:r>
      <w:r w:rsidRPr="001A5005">
        <w:t xml:space="preserve"> </w:t>
      </w:r>
      <w:r w:rsidRPr="001A5005">
        <w:rPr>
          <w:rFonts w:ascii="Sylfaen" w:hAnsi="Sylfaen" w:cs="Sylfaen"/>
        </w:rPr>
        <w:t>შედგება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სამშენებლო</w:t>
      </w:r>
      <w:r w:rsidRPr="001A5005">
        <w:t xml:space="preserve"> </w:t>
      </w:r>
      <w:r w:rsidRPr="001A5005">
        <w:rPr>
          <w:rFonts w:ascii="Sylfaen" w:hAnsi="Sylfaen" w:cs="Sylfaen"/>
        </w:rPr>
        <w:t>მასალის</w:t>
      </w:r>
      <w:r w:rsidRPr="001A5005">
        <w:t xml:space="preserve"> </w:t>
      </w:r>
      <w:r w:rsidRPr="001A5005">
        <w:rPr>
          <w:rFonts w:ascii="Sylfaen" w:hAnsi="Sylfaen" w:cs="Sylfaen"/>
        </w:rPr>
        <w:t>წონ</w:t>
      </w:r>
      <w:r w:rsidRPr="001A5005">
        <w:rPr>
          <w:rFonts w:ascii="Sylfaen" w:hAnsi="Sylfaen" w:cs="Sylfaen"/>
          <w:lang w:val="ka-GE"/>
        </w:rPr>
        <w:t>ი</w:t>
      </w:r>
      <w:r w:rsidRPr="001A5005">
        <w:rPr>
          <w:rFonts w:ascii="Sylfaen" w:hAnsi="Sylfaen" w:cs="Sylfaen"/>
        </w:rPr>
        <w:t>სგან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შედის</w:t>
      </w:r>
      <w:r w:rsidRPr="001A5005">
        <w:t xml:space="preserve"> </w:t>
      </w:r>
      <w:r w:rsidRPr="001A5005">
        <w:rPr>
          <w:rFonts w:ascii="Sylfaen" w:hAnsi="Sylfaen" w:cs="Sylfaen"/>
        </w:rPr>
        <w:t>შენობაში</w:t>
      </w:r>
      <w:r w:rsidRPr="001A5005">
        <w:t xml:space="preserve">, </w:t>
      </w:r>
      <w:r w:rsidRPr="001A5005">
        <w:rPr>
          <w:rFonts w:ascii="Sylfaen" w:hAnsi="Sylfaen" w:cs="Sylfaen"/>
        </w:rPr>
        <w:t>მათ</w:t>
      </w:r>
      <w:r w:rsidRPr="001A5005">
        <w:t xml:space="preserve"> </w:t>
      </w:r>
      <w:r w:rsidRPr="001A5005">
        <w:rPr>
          <w:rFonts w:ascii="Sylfaen" w:hAnsi="Sylfaen" w:cs="Sylfaen"/>
        </w:rPr>
        <w:t>შორის</w:t>
      </w:r>
      <w:r w:rsidRPr="001A5005">
        <w:t xml:space="preserve">,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შემოიფარგლება</w:t>
      </w:r>
      <w:r w:rsidRPr="001A5005">
        <w:t xml:space="preserve"> </w:t>
      </w:r>
      <w:r w:rsidRPr="001A5005">
        <w:rPr>
          <w:rFonts w:ascii="Sylfaen" w:hAnsi="Sylfaen" w:cs="Sylfaen"/>
        </w:rPr>
        <w:t>მხოლოდ</w:t>
      </w:r>
      <w:r w:rsidRPr="001A5005">
        <w:rPr>
          <w:rFonts w:ascii="Sylfaen" w:hAnsi="Sylfaen" w:cs="Sylfaen"/>
          <w:lang w:val="ka-GE"/>
        </w:rPr>
        <w:t xml:space="preserve"> ამით,</w:t>
      </w:r>
      <w:r w:rsidRPr="001A5005">
        <w:t xml:space="preserve"> </w:t>
      </w:r>
      <w:r w:rsidRPr="001A5005">
        <w:rPr>
          <w:rFonts w:ascii="Sylfaen" w:hAnsi="Sylfaen" w:cs="Sylfaen"/>
        </w:rPr>
        <w:t>კედლები</w:t>
      </w:r>
      <w:r w:rsidRPr="001A5005">
        <w:t xml:space="preserve">, </w:t>
      </w:r>
      <w:r w:rsidRPr="001A5005">
        <w:rPr>
          <w:rFonts w:ascii="Sylfaen" w:hAnsi="Sylfaen" w:cs="Sylfaen"/>
        </w:rPr>
        <w:t>იატაკები</w:t>
      </w:r>
      <w:r w:rsidRPr="001A5005">
        <w:t xml:space="preserve">, </w:t>
      </w:r>
      <w:r w:rsidRPr="001A5005">
        <w:rPr>
          <w:rFonts w:ascii="Sylfaen" w:hAnsi="Sylfaen" w:cs="Sylfaen"/>
        </w:rPr>
        <w:t>სახურავები</w:t>
      </w:r>
      <w:r w:rsidRPr="001A5005">
        <w:t xml:space="preserve">, </w:t>
      </w:r>
      <w:r w:rsidRPr="001A5005">
        <w:rPr>
          <w:rFonts w:ascii="Sylfaen" w:hAnsi="Sylfaen" w:cs="Sylfaen"/>
        </w:rPr>
        <w:t>ჭერი</w:t>
      </w:r>
      <w:r w:rsidRPr="001A5005">
        <w:t xml:space="preserve">, </w:t>
      </w:r>
      <w:r w:rsidRPr="001A5005">
        <w:rPr>
          <w:rFonts w:ascii="Sylfaen" w:hAnsi="Sylfaen" w:cs="Sylfaen"/>
        </w:rPr>
        <w:t>კიბეები</w:t>
      </w:r>
      <w:r w:rsidRPr="001A5005">
        <w:t xml:space="preserve">, </w:t>
      </w:r>
      <w:r w:rsidRPr="001A5005">
        <w:rPr>
          <w:rFonts w:ascii="Sylfaen" w:hAnsi="Sylfaen" w:cs="Sylfaen"/>
        </w:rPr>
        <w:t>ჩაშენებული</w:t>
      </w:r>
      <w:r w:rsidRPr="001A5005">
        <w:t xml:space="preserve"> </w:t>
      </w:r>
      <w:r w:rsidRPr="001A5005">
        <w:rPr>
          <w:rFonts w:ascii="Sylfaen" w:hAnsi="Sylfaen" w:cs="Sylfaen"/>
        </w:rPr>
        <w:t>ტიხრები</w:t>
      </w:r>
      <w:r w:rsidRPr="001A5005">
        <w:t xml:space="preserve">, </w:t>
      </w:r>
      <w:r w:rsidRPr="001A5005">
        <w:rPr>
          <w:rFonts w:ascii="Sylfaen" w:hAnsi="Sylfaen" w:cs="Sylfaen"/>
        </w:rPr>
        <w:t>მოპირკეთება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დაფარვა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სხვა</w:t>
      </w:r>
      <w:r w:rsidRPr="001A5005">
        <w:t xml:space="preserve"> </w:t>
      </w:r>
      <w:r w:rsidRPr="001A5005">
        <w:rPr>
          <w:rFonts w:ascii="Sylfaen" w:hAnsi="Sylfaen" w:cs="Sylfaen"/>
        </w:rPr>
        <w:t>ანალოგიურად</w:t>
      </w:r>
      <w:r w:rsidRPr="001A5005">
        <w:t xml:space="preserve"> </w:t>
      </w:r>
      <w:r w:rsidRPr="001A5005">
        <w:rPr>
          <w:rFonts w:ascii="Sylfaen" w:hAnsi="Sylfaen" w:cs="Sylfaen"/>
        </w:rPr>
        <w:t>ჩართული</w:t>
      </w:r>
      <w:r w:rsidRPr="001A5005">
        <w:t xml:space="preserve"> </w:t>
      </w:r>
      <w:r w:rsidRPr="001A5005">
        <w:rPr>
          <w:rFonts w:ascii="Sylfaen" w:hAnsi="Sylfaen" w:cs="Sylfaen"/>
        </w:rPr>
        <w:t>არქიტექტურული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სტრუქტურული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ფიქსირებული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მომსახურების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აღჭურვილობა</w:t>
      </w:r>
      <w:r w:rsidRPr="001A5005">
        <w:rPr>
          <w:rFonts w:ascii="Sylfaen" w:hAnsi="Sylfaen" w:cs="Sylfaen"/>
          <w:lang w:val="ka-GE"/>
        </w:rPr>
        <w:t>,</w:t>
      </w:r>
      <w:r w:rsidRPr="001A5005">
        <w:t xml:space="preserve"> </w:t>
      </w:r>
      <w:r w:rsidRPr="001A5005">
        <w:rPr>
          <w:rFonts w:ascii="Sylfaen" w:hAnsi="Sylfaen" w:cs="Sylfaen"/>
        </w:rPr>
        <w:t>ამწეების</w:t>
      </w:r>
      <w:r w:rsidRPr="001A5005">
        <w:t xml:space="preserve"> </w:t>
      </w:r>
      <w:r w:rsidRPr="001A5005">
        <w:rPr>
          <w:rFonts w:ascii="Sylfaen" w:hAnsi="Sylfaen" w:cs="Sylfaen"/>
        </w:rPr>
        <w:t>წონის</w:t>
      </w:r>
      <w:r w:rsidRPr="001A5005">
        <w:t xml:space="preserve"> </w:t>
      </w:r>
      <w:r w:rsidRPr="001A5005">
        <w:rPr>
          <w:rFonts w:ascii="Sylfaen" w:hAnsi="Sylfaen" w:cs="Sylfaen"/>
        </w:rPr>
        <w:t>ჩათვლით</w:t>
      </w:r>
      <w:r w:rsidRPr="001A5005">
        <w:t>.</w:t>
      </w:r>
    </w:p>
    <w:p w:rsidR="00354930" w:rsidRPr="001A5005" w:rsidRDefault="00354930" w:rsidP="00354930">
      <w:pPr>
        <w:pStyle w:val="BodyText"/>
        <w:spacing w:before="10"/>
        <w:jc w:val="both"/>
        <w:rPr>
          <w:sz w:val="20"/>
        </w:rPr>
      </w:pPr>
    </w:p>
    <w:p w:rsidR="005E5A81" w:rsidRPr="001A5005" w:rsidRDefault="00354930">
      <w:pPr>
        <w:pStyle w:val="BodyText"/>
        <w:ind w:left="321"/>
        <w:jc w:val="both"/>
      </w:pP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სიმკვრივეა</w:t>
      </w:r>
      <w:r w:rsidRPr="001A5005">
        <w:t>: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354930" w:rsidP="00E03E6D">
      <w:pPr>
        <w:pStyle w:val="ListParagraph"/>
        <w:numPr>
          <w:ilvl w:val="2"/>
          <w:numId w:val="61"/>
        </w:numPr>
        <w:tabs>
          <w:tab w:val="left" w:pos="2481"/>
          <w:tab w:val="left" w:pos="2482"/>
          <w:tab w:val="left" w:pos="5277"/>
        </w:tabs>
        <w:spacing w:before="1"/>
        <w:rPr>
          <w:sz w:val="24"/>
        </w:rPr>
      </w:pPr>
      <w:r w:rsidRPr="001A5005">
        <w:rPr>
          <w:rFonts w:ascii="Sylfaen" w:hAnsi="Sylfaen" w:cs="Sylfaen"/>
          <w:sz w:val="24"/>
        </w:rPr>
        <w:t>ჩვეულებრივი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ბეტონი</w:t>
      </w:r>
      <w:r w:rsidRPr="001A5005">
        <w:rPr>
          <w:sz w:val="24"/>
        </w:rPr>
        <w:t>:</w:t>
      </w:r>
      <w:r w:rsidR="002905E1" w:rsidRPr="001A5005">
        <w:rPr>
          <w:sz w:val="24"/>
        </w:rPr>
        <w:tab/>
        <w:t>23 kN/m3.</w:t>
      </w:r>
    </w:p>
    <w:p w:rsidR="005E5A81" w:rsidRPr="001A5005" w:rsidRDefault="00354930" w:rsidP="00E03E6D">
      <w:pPr>
        <w:pStyle w:val="ListParagraph"/>
        <w:numPr>
          <w:ilvl w:val="2"/>
          <w:numId w:val="61"/>
        </w:numPr>
        <w:tabs>
          <w:tab w:val="left" w:pos="2481"/>
          <w:tab w:val="left" w:pos="2482"/>
          <w:tab w:val="left" w:pos="5277"/>
        </w:tabs>
        <w:rPr>
          <w:sz w:val="24"/>
        </w:rPr>
      </w:pPr>
      <w:r w:rsidRPr="001A5005">
        <w:rPr>
          <w:rFonts w:ascii="Sylfaen" w:hAnsi="Sylfaen" w:cs="Sylfaen"/>
          <w:sz w:val="24"/>
        </w:rPr>
        <w:t>რკინაბეტონი</w:t>
      </w:r>
      <w:r w:rsidRPr="001A5005">
        <w:rPr>
          <w:sz w:val="24"/>
        </w:rPr>
        <w:t>:</w:t>
      </w:r>
      <w:r w:rsidR="002905E1" w:rsidRPr="001A5005">
        <w:rPr>
          <w:sz w:val="24"/>
        </w:rPr>
        <w:tab/>
        <w:t>25</w:t>
      </w:r>
      <w:r w:rsidR="002905E1" w:rsidRPr="001A5005">
        <w:rPr>
          <w:spacing w:val="-4"/>
          <w:sz w:val="24"/>
        </w:rPr>
        <w:t xml:space="preserve"> </w:t>
      </w:r>
      <w:r w:rsidR="002905E1" w:rsidRPr="001A5005">
        <w:rPr>
          <w:sz w:val="24"/>
        </w:rPr>
        <w:t>kN/m3.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5E5A81" w:rsidRPr="001A5005" w:rsidRDefault="00354930" w:rsidP="00E03E6D">
      <w:pPr>
        <w:pStyle w:val="Heading2"/>
        <w:numPr>
          <w:ilvl w:val="1"/>
          <w:numId w:val="61"/>
        </w:numPr>
        <w:rPr>
          <w:rFonts w:ascii="Sylfaen" w:hAnsi="Sylfaen"/>
        </w:rPr>
      </w:pPr>
      <w:bookmarkStart w:id="55" w:name="_Toc128566090"/>
      <w:r w:rsidRPr="001A5005">
        <w:rPr>
          <w:rFonts w:ascii="Sylfaen" w:hAnsi="Sylfaen"/>
          <w:lang w:val="ka-GE"/>
        </w:rPr>
        <w:t>ცვლადი ქმედებები</w:t>
      </w:r>
      <w:bookmarkEnd w:id="55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354930" w:rsidP="00354930">
      <w:pPr>
        <w:pStyle w:val="BodyText"/>
        <w:spacing w:before="9"/>
        <w:jc w:val="both"/>
        <w:rPr>
          <w:sz w:val="20"/>
        </w:rPr>
      </w:pPr>
      <w:r w:rsidRPr="001A5005">
        <w:rPr>
          <w:rFonts w:ascii="Sylfaen" w:hAnsi="Sylfaen" w:cs="Sylfaen"/>
        </w:rPr>
        <w:t>ცვლადი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მოქმედებები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წარმოიქმნება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სხვა</w:t>
      </w:r>
      <w:r w:rsidRPr="001A5005">
        <w:t xml:space="preserve"> </w:t>
      </w:r>
      <w:r w:rsidRPr="001A5005">
        <w:rPr>
          <w:rFonts w:ascii="Sylfaen" w:hAnsi="Sylfaen" w:cs="Sylfaen"/>
        </w:rPr>
        <w:t>სტრუქტურის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დაკავების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შედეგად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სამშენებლო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გარემოს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დატვირთვას</w:t>
      </w:r>
      <w:r w:rsidRPr="001A5005">
        <w:t xml:space="preserve">, </w:t>
      </w:r>
      <w:r w:rsidRPr="001A5005">
        <w:rPr>
          <w:rFonts w:ascii="Sylfaen" w:hAnsi="Sylfaen" w:cs="Sylfaen"/>
        </w:rPr>
        <w:t>როგორიცაა</w:t>
      </w:r>
      <w:r w:rsidRPr="001A5005">
        <w:t xml:space="preserve"> </w:t>
      </w:r>
      <w:r w:rsidRPr="001A5005">
        <w:rPr>
          <w:rFonts w:ascii="Sylfaen" w:hAnsi="Sylfaen" w:cs="Sylfaen"/>
        </w:rPr>
        <w:t>ქარის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</w:t>
      </w:r>
      <w:r w:rsidRPr="001A5005">
        <w:t xml:space="preserve">, </w:t>
      </w:r>
      <w:r w:rsidRPr="001A5005">
        <w:rPr>
          <w:rFonts w:ascii="Sylfaen" w:hAnsi="Sylfaen" w:cs="Sylfaen"/>
        </w:rPr>
        <w:t>წვიმის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</w:t>
      </w:r>
      <w:r w:rsidRPr="001A5005">
        <w:t xml:space="preserve">, </w:t>
      </w:r>
      <w:r w:rsidRPr="001A5005">
        <w:rPr>
          <w:rFonts w:ascii="Sylfaen" w:hAnsi="Sylfaen" w:cs="Sylfaen"/>
        </w:rPr>
        <w:t>მიწისძვრის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</w:t>
      </w:r>
      <w:r w:rsidRPr="001A5005">
        <w:t xml:space="preserve">, </w:t>
      </w:r>
      <w:r w:rsidRPr="001A5005">
        <w:rPr>
          <w:rFonts w:ascii="Sylfaen" w:hAnsi="Sylfaen" w:cs="Sylfaen"/>
        </w:rPr>
        <w:t>წყალდიდობის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="0087584C" w:rsidRPr="001A5005">
        <w:rPr>
          <w:rFonts w:ascii="Sylfaen" w:hAnsi="Sylfaen" w:cs="Sylfaen"/>
          <w:lang w:val="ka-GE"/>
        </w:rPr>
        <w:t>სტატიკური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</w:t>
      </w:r>
      <w:r w:rsidRPr="001A5005">
        <w:t xml:space="preserve">. </w:t>
      </w:r>
      <w:r w:rsidRPr="001A5005">
        <w:rPr>
          <w:rFonts w:ascii="Sylfaen" w:hAnsi="Sylfaen" w:cs="Sylfaen"/>
        </w:rPr>
        <w:t>სახურავზე</w:t>
      </w:r>
      <w:r w:rsidRPr="001A5005">
        <w:t xml:space="preserve"> </w:t>
      </w:r>
      <w:r w:rsidR="0087584C" w:rsidRPr="001A5005">
        <w:rPr>
          <w:rFonts w:ascii="Sylfaen" w:hAnsi="Sylfaen" w:cs="Sylfaen"/>
          <w:lang w:val="ka-GE"/>
        </w:rPr>
        <w:t>დროებითი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წარმოიქმნება</w:t>
      </w:r>
      <w:r w:rsidRPr="001A5005">
        <w:t xml:space="preserve"> </w:t>
      </w:r>
      <w:r w:rsidRPr="001A5005">
        <w:rPr>
          <w:rFonts w:ascii="Sylfaen" w:hAnsi="Sylfaen" w:cs="Sylfaen"/>
        </w:rPr>
        <w:t>მუშების</w:t>
      </w:r>
      <w:r w:rsidRPr="001A5005">
        <w:t xml:space="preserve">, </w:t>
      </w:r>
      <w:r w:rsidRPr="001A5005">
        <w:rPr>
          <w:rFonts w:ascii="Sylfaen" w:hAnsi="Sylfaen" w:cs="Sylfaen"/>
        </w:rPr>
        <w:t>აღჭურვილობისა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მასალების</w:t>
      </w:r>
      <w:r w:rsidRPr="001A5005">
        <w:t xml:space="preserve"> </w:t>
      </w:r>
      <w:r w:rsidR="0087584C" w:rsidRPr="001A5005">
        <w:rPr>
          <w:rFonts w:ascii="Sylfaen" w:hAnsi="Sylfaen" w:cs="Sylfaen"/>
          <w:lang w:val="ka-GE"/>
        </w:rPr>
        <w:t>შედეგად სარემონტო სამუშაოების</w:t>
      </w:r>
      <w:r w:rsidRPr="001A5005">
        <w:t xml:space="preserve"> </w:t>
      </w:r>
      <w:r w:rsidRPr="001A5005">
        <w:rPr>
          <w:rFonts w:ascii="Sylfaen" w:hAnsi="Sylfaen" w:cs="Sylfaen"/>
        </w:rPr>
        <w:t>დროს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სტრუქტურის</w:t>
      </w:r>
      <w:r w:rsidRPr="001A5005">
        <w:t xml:space="preserve"> </w:t>
      </w:r>
      <w:r w:rsidR="0087584C" w:rsidRPr="001A5005">
        <w:rPr>
          <w:rFonts w:ascii="Sylfaen" w:hAnsi="Sylfaen" w:cs="Sylfaen"/>
          <w:lang w:val="ka-GE"/>
        </w:rPr>
        <w:t>არსებობის</w:t>
      </w:r>
      <w:r w:rsidRPr="001A5005">
        <w:t xml:space="preserve"> </w:t>
      </w:r>
      <w:r w:rsidRPr="001A5005">
        <w:rPr>
          <w:rFonts w:ascii="Sylfaen" w:hAnsi="Sylfaen" w:cs="Sylfaen"/>
        </w:rPr>
        <w:t>განმავლობაში</w:t>
      </w:r>
      <w:r w:rsidRPr="001A5005">
        <w:t xml:space="preserve"> </w:t>
      </w:r>
      <w:r w:rsidRPr="001A5005">
        <w:rPr>
          <w:rFonts w:ascii="Sylfaen" w:hAnsi="Sylfaen" w:cs="Sylfaen"/>
        </w:rPr>
        <w:t>მოძრავი</w:t>
      </w:r>
      <w:r w:rsidRPr="001A5005">
        <w:t xml:space="preserve"> </w:t>
      </w:r>
      <w:r w:rsidR="00760926" w:rsidRPr="001A5005">
        <w:rPr>
          <w:rFonts w:ascii="Sylfaen" w:hAnsi="Sylfaen" w:cs="Sylfaen"/>
        </w:rPr>
        <w:t>ობიექტები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როგორიცაა</w:t>
      </w:r>
      <w:r w:rsidRPr="001A5005">
        <w:t xml:space="preserve"> </w:t>
      </w:r>
      <w:r w:rsidR="00760926" w:rsidRPr="001A5005">
        <w:rPr>
          <w:rFonts w:ascii="Sylfaen" w:hAnsi="Sylfaen" w:cs="Sylfaen"/>
          <w:lang w:val="ka-GE"/>
        </w:rPr>
        <w:t>დეკორატიული მცენარეების ქოთნები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ადამიანები</w:t>
      </w:r>
      <w:r w:rsidRPr="001A5005">
        <w:t>.</w:t>
      </w:r>
    </w:p>
    <w:p w:rsidR="005E5A81" w:rsidRPr="001A5005" w:rsidRDefault="00760926">
      <w:pPr>
        <w:spacing w:line="276" w:lineRule="auto"/>
        <w:jc w:val="both"/>
        <w:rPr>
          <w:rFonts w:asciiTheme="minorHAnsi" w:hAnsiTheme="minorHAnsi"/>
          <w:sz w:val="24"/>
          <w:szCs w:val="24"/>
          <w:lang w:val="ka-GE"/>
        </w:rPr>
      </w:pPr>
      <w:r w:rsidRPr="001A5005">
        <w:rPr>
          <w:rFonts w:ascii="Sylfaen" w:hAnsi="Sylfaen" w:cs="Sylfaen"/>
          <w:sz w:val="24"/>
          <w:szCs w:val="24"/>
          <w:lang w:val="ka-GE"/>
        </w:rPr>
        <w:lastRenderedPageBreak/>
        <w:t>ს</w:t>
      </w:r>
      <w:r w:rsidRPr="001A5005">
        <w:rPr>
          <w:rFonts w:ascii="Sylfaen" w:hAnsi="Sylfaen" w:cs="Sylfaen"/>
          <w:sz w:val="24"/>
          <w:szCs w:val="24"/>
        </w:rPr>
        <w:t>აცხოვრებელი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ს</w:t>
      </w:r>
      <w:r w:rsidRPr="001A5005">
        <w:rPr>
          <w:rFonts w:ascii="Sylfaen" w:hAnsi="Sylfaen" w:cs="Sylfaen"/>
          <w:sz w:val="24"/>
          <w:szCs w:val="24"/>
          <w:lang w:val="ka-GE"/>
        </w:rPr>
        <w:t>აზოგადოებრივი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კომერციული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ადმინისტრაციული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შენობების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ტერიტორიები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დაყოფილი იქნება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კატეგორიებად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მათი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სპეციფიკური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გამოყენების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მიხედვით</w:t>
      </w:r>
      <w:r w:rsidRPr="001A5005">
        <w:rPr>
          <w:sz w:val="24"/>
          <w:szCs w:val="24"/>
        </w:rPr>
        <w:t>.</w:t>
      </w:r>
    </w:p>
    <w:p w:rsidR="00760926" w:rsidRPr="001A5005" w:rsidRDefault="00760926">
      <w:pPr>
        <w:spacing w:line="276" w:lineRule="auto"/>
        <w:jc w:val="both"/>
        <w:rPr>
          <w:sz w:val="24"/>
          <w:szCs w:val="24"/>
        </w:rPr>
      </w:pPr>
    </w:p>
    <w:p w:rsidR="00760926" w:rsidRPr="001A5005" w:rsidRDefault="00760926">
      <w:pPr>
        <w:spacing w:line="276" w:lineRule="auto"/>
        <w:jc w:val="both"/>
        <w:rPr>
          <w:sz w:val="24"/>
          <w:szCs w:val="24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3"/>
        <w:rPr>
          <w:sz w:val="12"/>
        </w:rPr>
      </w:pPr>
    </w:p>
    <w:p w:rsidR="005E5A81" w:rsidRPr="001A5005" w:rsidRDefault="003F2977">
      <w:pPr>
        <w:pStyle w:val="BodyText"/>
        <w:ind w:left="462"/>
        <w:rPr>
          <w:sz w:val="20"/>
        </w:rPr>
      </w:pPr>
      <w:r w:rsidRPr="001A5005">
        <w:rPr>
          <w:noProof/>
          <w:sz w:val="20"/>
        </w:rPr>
        <w:drawing>
          <wp:inline distT="0" distB="0" distL="0" distR="0" wp14:anchorId="57A8E128" wp14:editId="04D2AD93">
            <wp:extent cx="4953000" cy="4924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1" w:rsidRPr="001A5005" w:rsidRDefault="005E5A81">
      <w:pPr>
        <w:rPr>
          <w:sz w:val="20"/>
        </w:r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3"/>
        <w:rPr>
          <w:sz w:val="22"/>
        </w:rPr>
      </w:pPr>
    </w:p>
    <w:p w:rsidR="005E5A81" w:rsidRPr="001A5005" w:rsidRDefault="007C0E8A">
      <w:pPr>
        <w:pStyle w:val="BodyText"/>
        <w:ind w:left="376"/>
        <w:rPr>
          <w:sz w:val="20"/>
        </w:rPr>
      </w:pPr>
      <w:r w:rsidRPr="001A5005">
        <w:rPr>
          <w:noProof/>
          <w:sz w:val="20"/>
        </w:rPr>
        <w:drawing>
          <wp:inline distT="0" distB="0" distL="0" distR="0" wp14:anchorId="2159A56A" wp14:editId="072B9227">
            <wp:extent cx="6019800" cy="3752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1" w:rsidRPr="001A5005" w:rsidRDefault="007C0E8A">
      <w:pPr>
        <w:pStyle w:val="BodyText"/>
        <w:rPr>
          <w:sz w:val="20"/>
        </w:rPr>
      </w:pPr>
      <w:r w:rsidRPr="001A5005">
        <w:rPr>
          <w:noProof/>
          <w:sz w:val="12"/>
        </w:rPr>
        <w:drawing>
          <wp:inline distT="0" distB="0" distL="0" distR="0" wp14:anchorId="2D928FF3" wp14:editId="6AA93671">
            <wp:extent cx="6086475" cy="19812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1" w:rsidRPr="001A5005" w:rsidRDefault="007C0E8A">
      <w:pPr>
        <w:pStyle w:val="BodyText"/>
        <w:spacing w:before="1"/>
        <w:rPr>
          <w:sz w:val="12"/>
        </w:rPr>
      </w:pPr>
      <w:r w:rsidRPr="001A5005">
        <w:rPr>
          <w:noProof/>
          <w:sz w:val="12"/>
        </w:rPr>
        <w:drawing>
          <wp:inline distT="0" distB="0" distL="0" distR="0" wp14:anchorId="789A6CBB" wp14:editId="574A4069">
            <wp:extent cx="5781675" cy="12192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1" w:rsidRPr="001A5005" w:rsidRDefault="005E5A81">
      <w:pPr>
        <w:pStyle w:val="BodyText"/>
        <w:spacing w:before="10"/>
        <w:rPr>
          <w:sz w:val="29"/>
        </w:rPr>
      </w:pPr>
    </w:p>
    <w:p w:rsidR="005E5A81" w:rsidRPr="001A5005" w:rsidRDefault="005E5A81">
      <w:pPr>
        <w:pStyle w:val="BodyText"/>
        <w:spacing w:before="8"/>
        <w:rPr>
          <w:rFonts w:ascii="Sylfaen" w:hAnsi="Sylfaen"/>
          <w:sz w:val="25"/>
        </w:rPr>
      </w:pPr>
    </w:p>
    <w:p w:rsidR="005E5A81" w:rsidRPr="001A5005" w:rsidRDefault="00B11A76" w:rsidP="00E03E6D">
      <w:pPr>
        <w:pStyle w:val="Heading2"/>
        <w:numPr>
          <w:ilvl w:val="1"/>
          <w:numId w:val="61"/>
        </w:numPr>
        <w:rPr>
          <w:rFonts w:ascii="Sylfaen" w:hAnsi="Sylfaen"/>
        </w:rPr>
      </w:pPr>
      <w:bookmarkStart w:id="56" w:name="_Toc128566091"/>
      <w:r w:rsidRPr="001A5005">
        <w:rPr>
          <w:rFonts w:ascii="Sylfaen" w:hAnsi="Sylfaen"/>
          <w:lang w:val="ka-GE"/>
        </w:rPr>
        <w:t>თოვლის დატვირთვა</w:t>
      </w:r>
      <w:bookmarkEnd w:id="56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B11A76" w:rsidP="00B11A76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შენობების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სტრუქტურული</w:t>
      </w:r>
      <w:r w:rsidRPr="001A5005">
        <w:t xml:space="preserve"> </w:t>
      </w:r>
      <w:r w:rsidRPr="001A5005">
        <w:rPr>
          <w:rFonts w:ascii="Sylfaen" w:hAnsi="Sylfaen" w:cs="Sylfaen"/>
        </w:rPr>
        <w:t>დაპროექტებისა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საინჟინრო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გამოსაყენებელი</w:t>
      </w:r>
      <w:r w:rsidRPr="001A5005">
        <w:t xml:space="preserve"> </w:t>
      </w:r>
      <w:r w:rsidRPr="001A5005">
        <w:rPr>
          <w:rFonts w:ascii="Sylfaen" w:hAnsi="Sylfaen" w:cs="Sylfaen"/>
        </w:rPr>
        <w:t>თოვლის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</w:rPr>
        <w:t>მახასიათებელი</w:t>
      </w:r>
      <w:r w:rsidRPr="001A5005">
        <w:t xml:space="preserve"> </w:t>
      </w:r>
      <w:r w:rsidRPr="001A5005">
        <w:rPr>
          <w:rFonts w:ascii="Sylfaen" w:hAnsi="Sylfaen" w:cs="Sylfaen"/>
        </w:rPr>
        <w:t>სიდიდე</w:t>
      </w:r>
      <w:r w:rsidRPr="001A5005">
        <w:t xml:space="preserve"> </w:t>
      </w:r>
      <w:r w:rsidRPr="001A5005">
        <w:rPr>
          <w:rFonts w:ascii="Sylfaen" w:hAnsi="Sylfaen" w:cs="Sylfaen"/>
        </w:rPr>
        <w:t>განისაზღვრ</w:t>
      </w:r>
      <w:r w:rsidRPr="001A5005">
        <w:rPr>
          <w:rFonts w:ascii="Sylfaen" w:hAnsi="Sylfaen" w:cs="Sylfaen"/>
          <w:lang w:val="ka-GE"/>
        </w:rPr>
        <w:t xml:space="preserve">ება </w:t>
      </w:r>
      <w:r w:rsidRPr="001A5005">
        <w:rPr>
          <w:rFonts w:ascii="Sylfaen" w:hAnsi="Sylfaen" w:cs="Sylfaen"/>
        </w:rPr>
        <w:t>თოვლის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სახით ნალექის რაოდენობის </w:t>
      </w:r>
      <w:r w:rsidRPr="001A5005">
        <w:rPr>
          <w:rFonts w:ascii="Sylfaen" w:hAnsi="Sylfaen" w:cs="Sylfaen"/>
        </w:rPr>
        <w:t>ადგილობრივი</w:t>
      </w:r>
      <w:r w:rsidRPr="001A5005">
        <w:t xml:space="preserve"> </w:t>
      </w:r>
      <w:r w:rsidRPr="001A5005">
        <w:rPr>
          <w:rFonts w:ascii="Sylfaen" w:hAnsi="Sylfaen" w:cs="Sylfaen"/>
        </w:rPr>
        <w:t>მონაცემების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.</w:t>
      </w:r>
    </w:p>
    <w:p w:rsidR="00B11A76" w:rsidRPr="001A5005" w:rsidRDefault="00B11A76" w:rsidP="00B11A76">
      <w:pPr>
        <w:pStyle w:val="BodyText"/>
        <w:spacing w:before="9"/>
        <w:jc w:val="both"/>
      </w:pPr>
    </w:p>
    <w:p w:rsidR="00B11A76" w:rsidRPr="001A5005" w:rsidRDefault="00B11A76" w:rsidP="00B11A76">
      <w:pPr>
        <w:pStyle w:val="BodyText"/>
        <w:spacing w:before="9"/>
        <w:jc w:val="both"/>
        <w:rPr>
          <w:sz w:val="20"/>
        </w:rPr>
      </w:pPr>
    </w:p>
    <w:p w:rsidR="005E5A81" w:rsidRPr="001A5005" w:rsidRDefault="00B11A76" w:rsidP="00E03E6D">
      <w:pPr>
        <w:pStyle w:val="Heading2"/>
        <w:numPr>
          <w:ilvl w:val="1"/>
          <w:numId w:val="61"/>
        </w:numPr>
        <w:rPr>
          <w:rFonts w:ascii="Sylfaen" w:hAnsi="Sylfaen"/>
        </w:rPr>
      </w:pPr>
      <w:bookmarkStart w:id="57" w:name="_Toc128566092"/>
      <w:r w:rsidRPr="001A5005">
        <w:rPr>
          <w:rFonts w:ascii="Sylfaen" w:hAnsi="Sylfaen"/>
          <w:lang w:val="ka-GE"/>
        </w:rPr>
        <w:lastRenderedPageBreak/>
        <w:t>ქარის მოქმედებები</w:t>
      </w:r>
      <w:bookmarkEnd w:id="57"/>
    </w:p>
    <w:p w:rsidR="005E5A81" w:rsidRPr="001A5005" w:rsidRDefault="005E5A81">
      <w:pPr>
        <w:pStyle w:val="BodyText"/>
        <w:spacing w:before="4"/>
        <w:rPr>
          <w:b/>
        </w:rPr>
      </w:pPr>
    </w:p>
    <w:p w:rsidR="005E5A81" w:rsidRPr="001A5005" w:rsidRDefault="00B11A76" w:rsidP="00B11A76">
      <w:pPr>
        <w:spacing w:line="276" w:lineRule="auto"/>
        <w:jc w:val="both"/>
        <w:rPr>
          <w:sz w:val="20"/>
          <w:lang w:val="ka-GE"/>
        </w:rPr>
      </w:pPr>
      <w:r w:rsidRPr="001A5005">
        <w:rPr>
          <w:rFonts w:ascii="Sylfaen" w:hAnsi="Sylfaen" w:cs="Sylfaen"/>
          <w:sz w:val="24"/>
          <w:szCs w:val="24"/>
        </w:rPr>
        <w:t>შენობები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სტრუქტურები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ყველა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კომპონენტი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მათი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მოპირკეთება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უნდა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იყოს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დაპროექტებული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აგებული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გაუ</w:t>
      </w:r>
      <w:r w:rsidRPr="001A5005">
        <w:rPr>
          <w:rFonts w:ascii="Sylfaen" w:hAnsi="Sylfaen"/>
          <w:sz w:val="24"/>
          <w:szCs w:val="24"/>
          <w:lang w:val="ka-GE"/>
        </w:rPr>
        <w:t xml:space="preserve">ძლოს </w:t>
      </w:r>
      <w:r w:rsidRPr="001A5005">
        <w:rPr>
          <w:rFonts w:ascii="Sylfaen" w:hAnsi="Sylfaen" w:cs="Sylfaen"/>
          <w:sz w:val="24"/>
          <w:szCs w:val="24"/>
        </w:rPr>
        <w:t>ქარის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ზემოქმედებას.</w:t>
      </w:r>
    </w:p>
    <w:p w:rsidR="005E5A81" w:rsidRPr="001A5005" w:rsidRDefault="00B11A76" w:rsidP="00B11A76">
      <w:pPr>
        <w:pStyle w:val="BodyText"/>
        <w:spacing w:before="216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>ქარის მოქმედებები გამოთვლილი იქნება ადგილობრივი მონაცემების მიხედვით.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B11A76" w:rsidP="00E03E6D">
      <w:pPr>
        <w:pStyle w:val="Heading2"/>
        <w:numPr>
          <w:ilvl w:val="1"/>
          <w:numId w:val="61"/>
        </w:numPr>
        <w:rPr>
          <w:rFonts w:ascii="Sylfaen" w:hAnsi="Sylfaen"/>
        </w:rPr>
      </w:pPr>
      <w:bookmarkStart w:id="58" w:name="_Toc128566093"/>
      <w:r w:rsidRPr="001A5005">
        <w:rPr>
          <w:rFonts w:ascii="Sylfaen" w:hAnsi="Sylfaen"/>
          <w:lang w:val="ka-GE"/>
        </w:rPr>
        <w:t>სეისმური მოქმედებები</w:t>
      </w:r>
      <w:bookmarkEnd w:id="58"/>
    </w:p>
    <w:p w:rsidR="005E5A81" w:rsidRPr="001A5005" w:rsidRDefault="005E5A81">
      <w:pPr>
        <w:pStyle w:val="BodyText"/>
        <w:spacing w:before="5"/>
        <w:rPr>
          <w:b/>
        </w:rPr>
      </w:pPr>
    </w:p>
    <w:p w:rsidR="00187E01" w:rsidRPr="001A5005" w:rsidRDefault="00187E01" w:rsidP="00187E01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გარდაბნის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გამწმენდი</w:t>
      </w:r>
      <w:r w:rsidRPr="001A5005">
        <w:t xml:space="preserve"> </w:t>
      </w:r>
      <w:r w:rsidRPr="001A5005">
        <w:rPr>
          <w:rFonts w:ascii="Sylfaen" w:hAnsi="Sylfaen" w:cs="Sylfaen"/>
        </w:rPr>
        <w:t>ნაგებობა</w:t>
      </w:r>
      <w:r w:rsidRPr="001A5005">
        <w:t xml:space="preserve"> (WWTP) 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ქალაქ</w:t>
      </w:r>
      <w:r w:rsidRPr="001A5005">
        <w:t xml:space="preserve"> </w:t>
      </w:r>
      <w:r w:rsidRPr="001A5005">
        <w:rPr>
          <w:rFonts w:ascii="Sylfaen" w:hAnsi="Sylfaen" w:cs="Sylfaen"/>
        </w:rPr>
        <w:t>თბილისის</w:t>
      </w:r>
      <w:r w:rsidRPr="001A5005">
        <w:t xml:space="preserve"> </w:t>
      </w:r>
      <w:r w:rsidRPr="001A5005">
        <w:rPr>
          <w:rFonts w:ascii="Sylfaen" w:hAnsi="Sylfaen" w:cs="Sylfaen"/>
        </w:rPr>
        <w:t>სამხრეთ</w:t>
      </w:r>
      <w:r w:rsidRPr="001A5005">
        <w:t>-</w:t>
      </w:r>
      <w:r w:rsidRPr="001A5005">
        <w:rPr>
          <w:rFonts w:ascii="Sylfaen" w:hAnsi="Sylfaen" w:cs="Sylfaen"/>
        </w:rPr>
        <w:t>აღმოსავლეთით</w:t>
      </w:r>
      <w:r w:rsidRPr="001A5005">
        <w:t xml:space="preserve"> (</w:t>
      </w:r>
      <w:r w:rsidRPr="001A5005">
        <w:rPr>
          <w:rFonts w:ascii="Sylfaen" w:hAnsi="Sylfaen" w:cs="Sylfaen"/>
        </w:rPr>
        <w:t>საქართველო</w:t>
      </w:r>
      <w:r w:rsidRPr="001A5005">
        <w:t>).</w:t>
      </w:r>
    </w:p>
    <w:p w:rsidR="00187E01" w:rsidRPr="001A5005" w:rsidRDefault="00187E01" w:rsidP="00187E01">
      <w:pPr>
        <w:pStyle w:val="BodyText"/>
        <w:spacing w:before="5"/>
      </w:pPr>
    </w:p>
    <w:p w:rsidR="005E5A81" w:rsidRPr="001A5005" w:rsidRDefault="00187E01" w:rsidP="00187E01">
      <w:pPr>
        <w:pStyle w:val="BodyText"/>
        <w:spacing w:before="7"/>
        <w:jc w:val="both"/>
        <w:rPr>
          <w:sz w:val="17"/>
        </w:rPr>
      </w:pPr>
      <w:r w:rsidRPr="001A5005">
        <w:rPr>
          <w:rFonts w:ascii="Sylfaen" w:hAnsi="Sylfaen" w:cs="Sylfaen"/>
        </w:rPr>
        <w:t>საქართველოს</w:t>
      </w:r>
      <w:r w:rsidRPr="001A5005">
        <w:t xml:space="preserve"> </w:t>
      </w:r>
      <w:r w:rsidRPr="001A5005">
        <w:rPr>
          <w:rFonts w:ascii="Sylfaen" w:hAnsi="Sylfaen" w:cs="Sylfaen"/>
        </w:rPr>
        <w:t>ტერიტორიის</w:t>
      </w:r>
      <w:r w:rsidRPr="001A5005">
        <w:t xml:space="preserve"> </w:t>
      </w:r>
      <w:r w:rsidRPr="001A5005">
        <w:rPr>
          <w:rFonts w:ascii="Sylfaen" w:hAnsi="Sylfaen" w:cs="Sylfaen"/>
        </w:rPr>
        <w:t>ზოგადი</w:t>
      </w:r>
      <w:r w:rsidRPr="001A5005">
        <w:t xml:space="preserve"> </w:t>
      </w:r>
      <w:r w:rsidRPr="001A5005">
        <w:rPr>
          <w:rFonts w:ascii="Sylfaen" w:hAnsi="Sylfaen" w:cs="Sylfaen"/>
        </w:rPr>
        <w:t>ზონირების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სქემის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 xml:space="preserve">, </w:t>
      </w:r>
      <w:r w:rsidRPr="001A5005">
        <w:rPr>
          <w:rFonts w:ascii="Sylfaen" w:hAnsi="Sylfaen" w:cs="Sylfaen"/>
        </w:rPr>
        <w:t>შესასწავლი</w:t>
      </w:r>
      <w:r w:rsidRPr="001A5005">
        <w:t xml:space="preserve"> </w:t>
      </w:r>
      <w:r w:rsidRPr="001A5005">
        <w:rPr>
          <w:rFonts w:ascii="Sylfaen" w:hAnsi="Sylfaen" w:cs="Sylfaen"/>
        </w:rPr>
        <w:t>რელიეფი</w:t>
      </w:r>
      <w:r w:rsidRPr="001A5005">
        <w:t xml:space="preserve"> </w:t>
      </w:r>
      <w:r w:rsidRPr="001A5005">
        <w:rPr>
          <w:rFonts w:ascii="Sylfaen" w:hAnsi="Sylfaen" w:cs="Sylfaen"/>
        </w:rPr>
        <w:t>განლაგებულია</w:t>
      </w:r>
      <w:r w:rsidRPr="001A5005">
        <w:t xml:space="preserve"> 8 </w:t>
      </w:r>
      <w:r w:rsidRPr="001A5005">
        <w:rPr>
          <w:rFonts w:ascii="Sylfaen" w:hAnsi="Sylfaen" w:cs="Sylfaen"/>
        </w:rPr>
        <w:t>ბალიანი</w:t>
      </w:r>
      <w:r w:rsidRPr="001A5005">
        <w:t xml:space="preserve"> </w:t>
      </w:r>
      <w:r w:rsidRPr="001A5005">
        <w:rPr>
          <w:rFonts w:ascii="Sylfaen" w:hAnsi="Sylfaen" w:cs="Sylfaen"/>
        </w:rPr>
        <w:t>სეისმურობის</w:t>
      </w:r>
      <w:r w:rsidRPr="001A5005">
        <w:t xml:space="preserve"> </w:t>
      </w:r>
      <w:r w:rsidRPr="001A5005">
        <w:rPr>
          <w:rFonts w:ascii="Sylfaen" w:hAnsi="Sylfaen" w:cs="Sylfaen"/>
        </w:rPr>
        <w:t>ზონაში</w:t>
      </w:r>
      <w:r w:rsidRPr="001A5005">
        <w:t>.</w:t>
      </w:r>
    </w:p>
    <w:p w:rsidR="005E5A81" w:rsidRPr="001A5005" w:rsidRDefault="00187E01">
      <w:pPr>
        <w:pStyle w:val="BodyText"/>
        <w:spacing w:before="4"/>
        <w:rPr>
          <w:sz w:val="32"/>
        </w:rPr>
      </w:pPr>
      <w:r w:rsidRPr="001A5005">
        <w:rPr>
          <w:noProof/>
          <w:sz w:val="32"/>
        </w:rPr>
        <w:drawing>
          <wp:inline distT="0" distB="0" distL="0" distR="0" wp14:anchorId="5695ED5C" wp14:editId="50BFCDDE">
            <wp:extent cx="4486275" cy="26574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01" w:rsidRPr="001A5005" w:rsidRDefault="00187E01">
      <w:pPr>
        <w:pStyle w:val="BodyText"/>
        <w:ind w:left="321"/>
      </w:pPr>
    </w:p>
    <w:p w:rsidR="005E5A81" w:rsidRPr="001A5005" w:rsidRDefault="00187E01">
      <w:pPr>
        <w:pStyle w:val="BodyText"/>
        <w:spacing w:before="5"/>
      </w:pP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სტრუქტურა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</w:rPr>
        <w:t>სეისმური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გათვალისწინებით</w:t>
      </w:r>
      <w:r w:rsidRPr="001A5005">
        <w:t>.</w:t>
      </w:r>
    </w:p>
    <w:p w:rsidR="00187E01" w:rsidRPr="001A5005" w:rsidRDefault="00187E01">
      <w:pPr>
        <w:pStyle w:val="BodyText"/>
        <w:spacing w:before="5"/>
      </w:pPr>
    </w:p>
    <w:p w:rsidR="005E5A81" w:rsidRPr="001A5005" w:rsidRDefault="00187E01" w:rsidP="00E03E6D">
      <w:pPr>
        <w:pStyle w:val="Heading2"/>
        <w:numPr>
          <w:ilvl w:val="1"/>
          <w:numId w:val="61"/>
        </w:numPr>
        <w:rPr>
          <w:rFonts w:ascii="Sylfaen" w:hAnsi="Sylfaen"/>
        </w:rPr>
      </w:pPr>
      <w:bookmarkStart w:id="59" w:name="_Toc128566094"/>
      <w:r w:rsidRPr="001A5005">
        <w:rPr>
          <w:rFonts w:ascii="Sylfaen" w:hAnsi="Sylfaen"/>
          <w:lang w:val="ka-GE"/>
        </w:rPr>
        <w:t>ჰიდროსტატიკური წნევა</w:t>
      </w:r>
      <w:bookmarkEnd w:id="59"/>
    </w:p>
    <w:p w:rsidR="005E5A81" w:rsidRPr="001A5005" w:rsidRDefault="005E5A81">
      <w:pPr>
        <w:pStyle w:val="BodyText"/>
        <w:spacing w:before="6"/>
        <w:rPr>
          <w:rFonts w:asciiTheme="minorHAnsi" w:hAnsiTheme="minorHAnsi"/>
          <w:b/>
          <w:lang w:val="ka-GE"/>
        </w:rPr>
      </w:pPr>
    </w:p>
    <w:p w:rsidR="00E742FC" w:rsidRPr="001A5005" w:rsidRDefault="00E742FC" w:rsidP="00E742FC">
      <w:pPr>
        <w:pStyle w:val="BodyText"/>
        <w:spacing w:before="4"/>
        <w:jc w:val="both"/>
      </w:pPr>
      <w:r w:rsidRPr="001A5005">
        <w:rPr>
          <w:rFonts w:ascii="Sylfaen" w:hAnsi="Sylfaen" w:cs="Sylfaen"/>
        </w:rPr>
        <w:t>გათვალისწინებულია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სითხის</w:t>
      </w:r>
      <w:r w:rsidRPr="001A5005">
        <w:t xml:space="preserve"> </w:t>
      </w:r>
      <w:r w:rsidRPr="001A5005">
        <w:rPr>
          <w:rFonts w:ascii="Sylfaen" w:hAnsi="Sylfaen" w:cs="Sylfaen"/>
        </w:rPr>
        <w:t>წონის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ჰიდროსტატიკური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 </w:t>
      </w: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სტრუქტურის</w:t>
      </w:r>
      <w:r w:rsidRPr="001A5005">
        <w:t xml:space="preserve"> </w:t>
      </w:r>
      <w:r w:rsidRPr="001A5005">
        <w:rPr>
          <w:rFonts w:ascii="Sylfaen" w:hAnsi="Sylfaen" w:cs="Sylfaen"/>
        </w:rPr>
        <w:t>ჰიდრავლიკურ</w:t>
      </w:r>
      <w:r w:rsidRPr="001A5005">
        <w:t xml:space="preserve"> </w:t>
      </w:r>
      <w:r w:rsidRPr="001A5005">
        <w:rPr>
          <w:rFonts w:ascii="Sylfaen" w:hAnsi="Sylfaen" w:cs="Sylfaen"/>
        </w:rPr>
        <w:t>პროფილზე</w:t>
      </w:r>
      <w:r w:rsidRPr="001A5005">
        <w:t xml:space="preserve"> </w:t>
      </w:r>
      <w:r w:rsidRPr="001A5005">
        <w:rPr>
          <w:rFonts w:ascii="Sylfaen" w:hAnsi="Sylfaen" w:cs="Sylfaen"/>
        </w:rPr>
        <w:t>მითითებულ</w:t>
      </w:r>
      <w:r w:rsidRPr="001A5005">
        <w:t xml:space="preserve"> </w:t>
      </w:r>
      <w:r w:rsidRPr="001A5005">
        <w:rPr>
          <w:rFonts w:ascii="Sylfaen" w:hAnsi="Sylfaen" w:cs="Sylfaen"/>
        </w:rPr>
        <w:t>დონეებზე</w:t>
      </w:r>
      <w:r w:rsidRPr="001A5005">
        <w:t xml:space="preserve"> </w:t>
      </w:r>
      <w:r w:rsidRPr="001A5005">
        <w:rPr>
          <w:rFonts w:ascii="Sylfaen" w:hAnsi="Sylfaen" w:cs="Sylfaen"/>
        </w:rPr>
        <w:t>დაყრდნობით</w:t>
      </w:r>
      <w:r w:rsidRPr="001A5005">
        <w:t>.</w:t>
      </w:r>
    </w:p>
    <w:p w:rsidR="00E742FC" w:rsidRPr="001A5005" w:rsidRDefault="00E742FC" w:rsidP="00E742FC">
      <w:pPr>
        <w:pStyle w:val="BodyText"/>
        <w:spacing w:before="4"/>
      </w:pPr>
    </w:p>
    <w:p w:rsidR="005E5A81" w:rsidRPr="001A5005" w:rsidRDefault="00E742FC" w:rsidP="00E742FC">
      <w:pPr>
        <w:pStyle w:val="BodyText"/>
        <w:spacing w:before="4"/>
      </w:pPr>
      <w:r w:rsidRPr="001A5005">
        <w:rPr>
          <w:rFonts w:ascii="Sylfaen" w:hAnsi="Sylfaen" w:cs="Sylfaen"/>
        </w:rPr>
        <w:t>გათვალისწინებულია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სპეციფიკური</w:t>
      </w:r>
      <w:r w:rsidRPr="001A5005">
        <w:t xml:space="preserve"> </w:t>
      </w:r>
      <w:r w:rsidRPr="001A5005">
        <w:rPr>
          <w:rFonts w:ascii="Sylfaen" w:hAnsi="Sylfaen" w:cs="Sylfaen"/>
        </w:rPr>
        <w:t>წონა</w:t>
      </w:r>
      <w:r w:rsidRPr="001A5005">
        <w:t>:</w:t>
      </w:r>
    </w:p>
    <w:p w:rsidR="005E5A81" w:rsidRPr="001A5005" w:rsidRDefault="00E742FC" w:rsidP="00E03E6D">
      <w:pPr>
        <w:pStyle w:val="ListParagraph"/>
        <w:numPr>
          <w:ilvl w:val="2"/>
          <w:numId w:val="61"/>
        </w:numPr>
        <w:tabs>
          <w:tab w:val="left" w:pos="2481"/>
          <w:tab w:val="left" w:pos="2482"/>
          <w:tab w:val="left" w:pos="5277"/>
        </w:tabs>
        <w:spacing w:before="1"/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ჩამდინარე წყლები</w:t>
      </w:r>
      <w:r w:rsidR="002905E1" w:rsidRPr="001A5005">
        <w:rPr>
          <w:sz w:val="24"/>
        </w:rPr>
        <w:t>:</w:t>
      </w:r>
      <w:r w:rsidR="002905E1" w:rsidRPr="001A5005">
        <w:rPr>
          <w:sz w:val="24"/>
        </w:rPr>
        <w:tab/>
        <w:t>10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kN/m</w:t>
      </w:r>
      <w:r w:rsidR="002905E1" w:rsidRPr="001A5005">
        <w:rPr>
          <w:sz w:val="24"/>
          <w:vertAlign w:val="superscript"/>
        </w:rPr>
        <w:t>3</w:t>
      </w:r>
      <w:r w:rsidR="002905E1" w:rsidRPr="001A5005">
        <w:rPr>
          <w:sz w:val="24"/>
        </w:rPr>
        <w:t>.</w:t>
      </w:r>
    </w:p>
    <w:p w:rsidR="005E5A81" w:rsidRPr="001A5005" w:rsidRDefault="00E742FC" w:rsidP="00E03E6D">
      <w:pPr>
        <w:pStyle w:val="ListParagraph"/>
        <w:numPr>
          <w:ilvl w:val="2"/>
          <w:numId w:val="61"/>
        </w:numPr>
        <w:tabs>
          <w:tab w:val="left" w:pos="2481"/>
          <w:tab w:val="left" w:pos="2482"/>
          <w:tab w:val="left" w:pos="5276"/>
        </w:tabs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შლამი</w:t>
      </w:r>
      <w:r w:rsidR="002905E1" w:rsidRPr="001A5005">
        <w:rPr>
          <w:sz w:val="24"/>
        </w:rPr>
        <w:t>:</w:t>
      </w:r>
      <w:r w:rsidR="002905E1" w:rsidRPr="001A5005">
        <w:rPr>
          <w:sz w:val="24"/>
        </w:rPr>
        <w:tab/>
        <w:t>10,40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kN/</w:t>
      </w:r>
      <w:r w:rsidR="002905E1" w:rsidRPr="001A5005">
        <w:rPr>
          <w:spacing w:val="-3"/>
          <w:sz w:val="24"/>
        </w:rPr>
        <w:t xml:space="preserve"> </w:t>
      </w:r>
      <w:r w:rsidR="002905E1" w:rsidRPr="001A5005">
        <w:rPr>
          <w:sz w:val="24"/>
        </w:rPr>
        <w:t>m</w:t>
      </w:r>
      <w:r w:rsidR="002905E1" w:rsidRPr="001A5005">
        <w:rPr>
          <w:sz w:val="24"/>
          <w:vertAlign w:val="superscript"/>
        </w:rPr>
        <w:t>3</w:t>
      </w:r>
    </w:p>
    <w:p w:rsidR="00E742FC" w:rsidRPr="001A5005" w:rsidRDefault="00E742FC" w:rsidP="00E742FC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ვერტიკალურ</w:t>
      </w:r>
      <w:r w:rsidRPr="001A5005">
        <w:t xml:space="preserve"> </w:t>
      </w:r>
      <w:r w:rsidRPr="001A5005">
        <w:rPr>
          <w:rFonts w:ascii="Sylfaen" w:hAnsi="Sylfaen" w:cs="Sylfaen"/>
        </w:rPr>
        <w:t>კედელზე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კანონი</w:t>
      </w:r>
      <w:r w:rsidRPr="001A5005">
        <w:t xml:space="preserve"> </w:t>
      </w:r>
      <w:r w:rsidRPr="001A5005">
        <w:rPr>
          <w:rFonts w:ascii="Sylfaen" w:hAnsi="Sylfaen" w:cs="Sylfaen"/>
        </w:rPr>
        <w:t>წრფივად</w:t>
      </w:r>
      <w:r w:rsidRPr="001A5005">
        <w:t xml:space="preserve"> </w:t>
      </w:r>
      <w:r w:rsidRPr="001A5005">
        <w:rPr>
          <w:rFonts w:ascii="Sylfaen" w:hAnsi="Sylfaen" w:cs="Sylfaen"/>
        </w:rPr>
        <w:t>იზრდება</w:t>
      </w:r>
      <w:r w:rsidRPr="001A5005">
        <w:t xml:space="preserve">, </w:t>
      </w:r>
      <w:r w:rsidRPr="001A5005">
        <w:rPr>
          <w:rFonts w:ascii="Sylfaen" w:hAnsi="Sylfaen" w:cs="Sylfaen"/>
        </w:rPr>
        <w:t>კუთხით</w:t>
      </w:r>
      <w:r w:rsidRPr="001A5005">
        <w:t xml:space="preserve">, </w:t>
      </w:r>
      <w:r w:rsidRPr="001A5005">
        <w:rPr>
          <w:rFonts w:ascii="Sylfaen" w:hAnsi="Sylfaen" w:cs="Sylfaen"/>
        </w:rPr>
        <w:t>რომლის</w:t>
      </w:r>
      <w:r w:rsidRPr="001A5005">
        <w:t xml:space="preserve"> </w:t>
      </w:r>
      <w:r w:rsidRPr="001A5005">
        <w:rPr>
          <w:rFonts w:ascii="Sylfaen" w:hAnsi="Sylfaen" w:cs="Sylfaen"/>
        </w:rPr>
        <w:t>ტანგენ</w:t>
      </w:r>
      <w:r w:rsidRPr="001A5005">
        <w:rPr>
          <w:rFonts w:ascii="Sylfaen" w:hAnsi="Sylfaen" w:cs="Sylfaen"/>
          <w:lang w:val="ka-GE"/>
        </w:rPr>
        <w:t>ს</w:t>
      </w:r>
      <w:r w:rsidRPr="001A5005">
        <w:rPr>
          <w:rFonts w:ascii="Sylfaen" w:hAnsi="Sylfaen" w:cs="Sylfaen"/>
        </w:rPr>
        <w:t>ი</w:t>
      </w:r>
      <w:r w:rsidRPr="001A5005">
        <w:t xml:space="preserve"> </w:t>
      </w:r>
      <w:r w:rsidRPr="001A5005">
        <w:rPr>
          <w:rFonts w:ascii="Sylfaen" w:hAnsi="Sylfaen" w:cs="Sylfaen"/>
        </w:rPr>
        <w:t>უდრის</w:t>
      </w:r>
      <w:r w:rsidRPr="001A5005">
        <w:t xml:space="preserve"> </w:t>
      </w:r>
      <w:r w:rsidRPr="001A5005">
        <w:rPr>
          <w:rFonts w:ascii="Sylfaen" w:hAnsi="Sylfaen" w:cs="Sylfaen"/>
        </w:rPr>
        <w:t>შენახული</w:t>
      </w:r>
      <w:r w:rsidRPr="001A5005">
        <w:t xml:space="preserve"> </w:t>
      </w:r>
      <w:r w:rsidRPr="001A5005">
        <w:rPr>
          <w:rFonts w:ascii="Sylfaen" w:hAnsi="Sylfaen" w:cs="Sylfaen"/>
        </w:rPr>
        <w:t>სითხის</w:t>
      </w:r>
      <w:r w:rsidRPr="001A5005">
        <w:t xml:space="preserve"> </w:t>
      </w:r>
      <w:r w:rsidRPr="001A5005">
        <w:rPr>
          <w:rFonts w:ascii="Sylfaen" w:hAnsi="Sylfaen" w:cs="Sylfaen"/>
        </w:rPr>
        <w:t>სიმკვრივეს</w:t>
      </w:r>
      <w:r w:rsidRPr="001A5005">
        <w:t xml:space="preserve">, </w:t>
      </w:r>
      <w:r w:rsidRPr="001A5005">
        <w:rPr>
          <w:rFonts w:ascii="Sylfaen" w:hAnsi="Sylfaen" w:cs="Sylfaen"/>
        </w:rPr>
        <w:t>ნულოვანი</w:t>
      </w:r>
      <w:r w:rsidRPr="001A5005">
        <w:t xml:space="preserve"> </w:t>
      </w:r>
      <w:r w:rsidRPr="001A5005">
        <w:rPr>
          <w:rFonts w:ascii="Sylfaen" w:hAnsi="Sylfaen" w:cs="Sylfaen"/>
        </w:rPr>
        <w:t>მნიშვნელობ</w:t>
      </w:r>
      <w:r w:rsidRPr="001A5005">
        <w:rPr>
          <w:rFonts w:ascii="Sylfaen" w:hAnsi="Sylfaen" w:cs="Sylfaen"/>
          <w:lang w:val="ka-GE"/>
        </w:rPr>
        <w:t xml:space="preserve">ით </w:t>
      </w:r>
      <w:r w:rsidRPr="001A5005">
        <w:rPr>
          <w:rFonts w:ascii="Sylfaen" w:hAnsi="Sylfaen" w:cs="Sylfaen"/>
        </w:rPr>
        <w:t>წყლის</w:t>
      </w:r>
      <w:r w:rsidRPr="001A5005">
        <w:t xml:space="preserve"> </w:t>
      </w:r>
      <w:r w:rsidRPr="001A5005">
        <w:rPr>
          <w:rFonts w:ascii="Sylfaen" w:hAnsi="Sylfaen" w:cs="Sylfaen"/>
        </w:rPr>
        <w:t>ზედა</w:t>
      </w:r>
      <w:r w:rsidRPr="001A5005">
        <w:t xml:space="preserve"> </w:t>
      </w:r>
      <w:r w:rsidRPr="001A5005">
        <w:rPr>
          <w:rFonts w:ascii="Sylfaen" w:hAnsi="Sylfaen" w:cs="Sylfaen"/>
        </w:rPr>
        <w:t>დონეზე</w:t>
      </w:r>
      <w:r w:rsidRPr="001A5005">
        <w:t>.</w:t>
      </w:r>
    </w:p>
    <w:p w:rsidR="00E742FC" w:rsidRPr="001A5005" w:rsidRDefault="00E742FC" w:rsidP="00E742FC">
      <w:pPr>
        <w:pStyle w:val="BodyText"/>
        <w:spacing w:before="9"/>
      </w:pPr>
    </w:p>
    <w:p w:rsidR="005E5A81" w:rsidRPr="001A5005" w:rsidRDefault="00E742FC" w:rsidP="00E742FC">
      <w:pPr>
        <w:pStyle w:val="BodyText"/>
        <w:spacing w:before="9"/>
      </w:pPr>
      <w:r w:rsidRPr="001A5005">
        <w:rPr>
          <w:rFonts w:ascii="Sylfaen" w:hAnsi="Sylfaen" w:cs="Sylfaen"/>
        </w:rPr>
        <w:t>წნევა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გამოითვალოს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ფორმულის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:</w:t>
      </w:r>
    </w:p>
    <w:p w:rsidR="00E742FC" w:rsidRPr="001A5005" w:rsidRDefault="00E742FC" w:rsidP="00E742FC">
      <w:pPr>
        <w:pStyle w:val="BodyText"/>
        <w:spacing w:before="9"/>
        <w:rPr>
          <w:sz w:val="32"/>
        </w:rPr>
      </w:pPr>
    </w:p>
    <w:p w:rsidR="005E5A81" w:rsidRPr="001A5005" w:rsidRDefault="002905E1">
      <w:pPr>
        <w:ind w:left="1727" w:right="1677"/>
        <w:jc w:val="center"/>
        <w:rPr>
          <w:sz w:val="24"/>
          <w:szCs w:val="24"/>
        </w:rPr>
      </w:pPr>
      <w:r w:rsidRPr="001A5005">
        <w:rPr>
          <w:position w:val="1"/>
          <w:sz w:val="24"/>
          <w:szCs w:val="24"/>
        </w:rPr>
        <w:lastRenderedPageBreak/>
        <w:t>σ</w:t>
      </w:r>
      <w:r w:rsidRPr="001A5005">
        <w:rPr>
          <w:sz w:val="16"/>
          <w:szCs w:val="16"/>
        </w:rPr>
        <w:t>hw</w:t>
      </w:r>
      <w:r w:rsidRPr="001A5005">
        <w:rPr>
          <w:spacing w:val="18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 xml:space="preserve">= </w:t>
      </w:r>
      <w:r w:rsidRPr="001A5005">
        <w:rPr>
          <w:rFonts w:ascii="Symbol" w:eastAsia="Symbol" w:hAnsi="Symbol" w:cs="Symbol"/>
          <w:position w:val="1"/>
          <w:sz w:val="24"/>
          <w:szCs w:val="24"/>
        </w:rPr>
        <w:t></w:t>
      </w:r>
      <w:r w:rsidRPr="001A5005">
        <w:rPr>
          <w:sz w:val="16"/>
          <w:szCs w:val="16"/>
        </w:rPr>
        <w:t>w</w:t>
      </w:r>
      <w:r w:rsidRPr="001A5005">
        <w:rPr>
          <w:spacing w:val="19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1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z</w:t>
      </w:r>
    </w:p>
    <w:p w:rsidR="005E5A81" w:rsidRPr="001A5005" w:rsidRDefault="005E5A81">
      <w:pPr>
        <w:pStyle w:val="BodyText"/>
        <w:spacing w:before="9"/>
        <w:rPr>
          <w:sz w:val="33"/>
        </w:rPr>
      </w:pPr>
    </w:p>
    <w:p w:rsidR="005E5A81" w:rsidRPr="001A5005" w:rsidRDefault="00E742FC">
      <w:pPr>
        <w:pStyle w:val="BodyText"/>
        <w:ind w:left="321"/>
      </w:pPr>
      <w:r w:rsidRPr="001A5005">
        <w:rPr>
          <w:rFonts w:ascii="Sylfaen" w:hAnsi="Sylfaen"/>
          <w:lang w:val="ka-GE"/>
        </w:rPr>
        <w:t>სადაც</w:t>
      </w:r>
      <w:r w:rsidR="002905E1" w:rsidRPr="001A5005">
        <w:t>:</w:t>
      </w:r>
    </w:p>
    <w:p w:rsidR="005E5A81" w:rsidRPr="001A5005" w:rsidRDefault="005E5A81"/>
    <w:p w:rsidR="005E5A81" w:rsidRPr="001A5005" w:rsidRDefault="002905E1">
      <w:pPr>
        <w:pStyle w:val="BodyText"/>
        <w:spacing w:before="216"/>
        <w:ind w:left="679"/>
      </w:pPr>
      <w:r w:rsidRPr="001A5005">
        <w:rPr>
          <w:w w:val="95"/>
          <w:position w:val="1"/>
        </w:rPr>
        <w:t>σ</w:t>
      </w:r>
      <w:r w:rsidRPr="001A5005">
        <w:rPr>
          <w:w w:val="95"/>
          <w:sz w:val="16"/>
        </w:rPr>
        <w:t>hw</w:t>
      </w:r>
      <w:r w:rsidRPr="001A5005">
        <w:rPr>
          <w:spacing w:val="-1"/>
          <w:w w:val="95"/>
          <w:sz w:val="16"/>
        </w:rPr>
        <w:t xml:space="preserve"> </w:t>
      </w:r>
      <w:r w:rsidR="00E742FC" w:rsidRPr="001A5005">
        <w:rPr>
          <w:rFonts w:ascii="Sylfaen" w:hAnsi="Sylfaen" w:cs="Sylfaen"/>
          <w:w w:val="95"/>
          <w:position w:val="1"/>
        </w:rPr>
        <w:t>ჰორიზონტალური</w:t>
      </w:r>
      <w:r w:rsidR="00E742FC" w:rsidRPr="001A5005">
        <w:rPr>
          <w:rFonts w:ascii="Sylfaen" w:hAnsi="Sylfaen"/>
          <w:w w:val="95"/>
          <w:position w:val="1"/>
        </w:rPr>
        <w:t xml:space="preserve"> </w:t>
      </w:r>
      <w:r w:rsidR="00E742FC" w:rsidRPr="001A5005">
        <w:rPr>
          <w:rFonts w:ascii="Sylfaen" w:hAnsi="Sylfaen" w:cs="Sylfaen"/>
          <w:w w:val="95"/>
          <w:position w:val="1"/>
        </w:rPr>
        <w:t>წნევა</w:t>
      </w:r>
      <w:r w:rsidR="00E742FC" w:rsidRPr="001A5005">
        <w:rPr>
          <w:rFonts w:ascii="Sylfaen" w:hAnsi="Sylfaen"/>
          <w:w w:val="95"/>
          <w:position w:val="1"/>
        </w:rPr>
        <w:t xml:space="preserve"> </w:t>
      </w:r>
      <w:r w:rsidR="00E742FC" w:rsidRPr="001A5005">
        <w:rPr>
          <w:rFonts w:ascii="Sylfaen" w:hAnsi="Sylfaen" w:cs="Sylfaen"/>
          <w:w w:val="95"/>
          <w:position w:val="1"/>
        </w:rPr>
        <w:t>მოცემულ</w:t>
      </w:r>
      <w:r w:rsidR="00E742FC" w:rsidRPr="001A5005">
        <w:rPr>
          <w:rFonts w:ascii="Sylfaen" w:hAnsi="Sylfaen"/>
          <w:w w:val="95"/>
          <w:position w:val="1"/>
        </w:rPr>
        <w:t xml:space="preserve"> </w:t>
      </w:r>
      <w:r w:rsidR="00E742FC" w:rsidRPr="001A5005">
        <w:rPr>
          <w:rFonts w:ascii="Sylfaen" w:hAnsi="Sylfaen" w:cs="Sylfaen"/>
          <w:w w:val="95"/>
          <w:position w:val="1"/>
        </w:rPr>
        <w:t>სიღრმეზე</w:t>
      </w:r>
      <w:r w:rsidRPr="001A5005">
        <w:rPr>
          <w:rFonts w:ascii="Sylfaen" w:hAnsi="Sylfaen"/>
          <w:w w:val="95"/>
          <w:position w:val="1"/>
        </w:rPr>
        <w:t>,</w:t>
      </w:r>
    </w:p>
    <w:p w:rsidR="00E742FC" w:rsidRPr="001A5005" w:rsidRDefault="002905E1" w:rsidP="00E742FC">
      <w:pPr>
        <w:pStyle w:val="BodyText"/>
        <w:tabs>
          <w:tab w:val="left" w:pos="1029"/>
        </w:tabs>
        <w:spacing w:before="138" w:line="360" w:lineRule="auto"/>
        <w:ind w:left="679" w:right="5080"/>
        <w:rPr>
          <w:position w:val="1"/>
        </w:rPr>
      </w:pPr>
      <w:r w:rsidRPr="001A5005">
        <w:rPr>
          <w:rFonts w:ascii="Symbol" w:hAnsi="Symbol"/>
          <w:position w:val="1"/>
        </w:rPr>
        <w:t></w:t>
      </w:r>
      <w:r w:rsidRPr="001A5005">
        <w:rPr>
          <w:sz w:val="16"/>
        </w:rPr>
        <w:t>w</w:t>
      </w:r>
      <w:r w:rsidRPr="001A5005">
        <w:rPr>
          <w:spacing w:val="11"/>
          <w:sz w:val="16"/>
        </w:rPr>
        <w:t xml:space="preserve"> </w:t>
      </w:r>
      <w:r w:rsidR="00E742FC" w:rsidRPr="001A5005">
        <w:rPr>
          <w:rFonts w:ascii="Sylfaen" w:hAnsi="Sylfaen" w:cs="Sylfaen"/>
          <w:position w:val="1"/>
        </w:rPr>
        <w:t>სითხის</w:t>
      </w:r>
      <w:r w:rsidR="00E742FC" w:rsidRPr="001A5005">
        <w:rPr>
          <w:position w:val="1"/>
        </w:rPr>
        <w:t xml:space="preserve"> </w:t>
      </w:r>
      <w:r w:rsidR="00E742FC" w:rsidRPr="001A5005">
        <w:rPr>
          <w:rFonts w:ascii="Sylfaen" w:hAnsi="Sylfaen" w:cs="Sylfaen"/>
          <w:position w:val="1"/>
        </w:rPr>
        <w:t>სპეციფიკური</w:t>
      </w:r>
      <w:r w:rsidR="00E742FC" w:rsidRPr="001A5005">
        <w:rPr>
          <w:position w:val="1"/>
        </w:rPr>
        <w:t xml:space="preserve"> </w:t>
      </w:r>
      <w:r w:rsidR="00E742FC" w:rsidRPr="001A5005">
        <w:rPr>
          <w:rFonts w:ascii="Sylfaen" w:hAnsi="Sylfaen" w:cs="Sylfaen"/>
          <w:position w:val="1"/>
        </w:rPr>
        <w:t>წონა</w:t>
      </w:r>
      <w:r w:rsidR="00E742FC" w:rsidRPr="001A5005">
        <w:rPr>
          <w:position w:val="1"/>
        </w:rPr>
        <w:t>,</w:t>
      </w:r>
    </w:p>
    <w:p w:rsidR="005E5A81" w:rsidRPr="001A5005" w:rsidRDefault="002905E1" w:rsidP="00E742FC">
      <w:pPr>
        <w:pStyle w:val="BodyText"/>
        <w:tabs>
          <w:tab w:val="left" w:pos="1029"/>
        </w:tabs>
        <w:spacing w:before="138" w:line="360" w:lineRule="auto"/>
        <w:ind w:left="679" w:right="5080"/>
      </w:pPr>
      <w:r w:rsidRPr="001A5005">
        <w:t>z</w:t>
      </w:r>
      <w:r w:rsidRPr="001A5005">
        <w:tab/>
      </w:r>
      <w:r w:rsidR="00E742FC" w:rsidRPr="001A5005">
        <w:rPr>
          <w:rFonts w:ascii="Sylfaen" w:hAnsi="Sylfaen" w:cs="Sylfaen"/>
        </w:rPr>
        <w:t>მოცემული</w:t>
      </w:r>
      <w:r w:rsidR="00E742FC" w:rsidRPr="001A5005">
        <w:t xml:space="preserve"> </w:t>
      </w:r>
      <w:r w:rsidR="00E742FC" w:rsidRPr="001A5005">
        <w:rPr>
          <w:rFonts w:ascii="Sylfaen" w:hAnsi="Sylfaen" w:cs="Sylfaen"/>
        </w:rPr>
        <w:t>სიღრმე</w:t>
      </w:r>
      <w:r w:rsidRPr="001A5005">
        <w:t>,</w:t>
      </w:r>
    </w:p>
    <w:p w:rsidR="005E5A81" w:rsidRPr="001A5005" w:rsidRDefault="005E5A81">
      <w:pPr>
        <w:pStyle w:val="BodyText"/>
        <w:spacing w:before="11"/>
        <w:rPr>
          <w:sz w:val="20"/>
        </w:rPr>
      </w:pPr>
    </w:p>
    <w:p w:rsidR="005E5A81" w:rsidRPr="001A5005" w:rsidRDefault="00883207">
      <w:pPr>
        <w:pStyle w:val="BodyText"/>
        <w:spacing w:before="5"/>
      </w:pP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ავზი</w:t>
      </w:r>
      <w:r w:rsidRPr="001A5005">
        <w:t xml:space="preserve"> </w:t>
      </w:r>
      <w:r w:rsidRPr="001A5005">
        <w:rPr>
          <w:rFonts w:ascii="Sylfaen" w:hAnsi="Sylfaen" w:cs="Sylfaen"/>
        </w:rPr>
        <w:t>დაპროექტებული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ჰიპოთეზის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შესაბამისად</w:t>
      </w:r>
      <w:r w:rsidRPr="001A5005">
        <w:t>:</w:t>
      </w:r>
    </w:p>
    <w:p w:rsidR="00883207" w:rsidRPr="001A5005" w:rsidRDefault="00883207">
      <w:pPr>
        <w:pStyle w:val="BodyText"/>
        <w:spacing w:before="5"/>
      </w:pPr>
    </w:p>
    <w:p w:rsidR="00883207" w:rsidRPr="001A5005" w:rsidRDefault="00883207" w:rsidP="00883207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ავზი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სავსე</w:t>
      </w:r>
      <w:r w:rsidRPr="001A5005">
        <w:rPr>
          <w:rFonts w:ascii="Sylfaen" w:hAnsi="Sylfaen" w:cs="Sylfaen"/>
          <w:szCs w:val="22"/>
          <w:lang w:val="ka-GE"/>
        </w:rPr>
        <w:t>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მაქსიმალურ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დონეზე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როგორც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მითითებულია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ჰიდრავლიკურ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პროფილში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ავზის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მხრიდან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ნიადაგის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წნევის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გარეშე</w:t>
      </w:r>
      <w:r w:rsidRPr="001A5005">
        <w:rPr>
          <w:szCs w:val="22"/>
        </w:rPr>
        <w:t>.</w:t>
      </w:r>
    </w:p>
    <w:p w:rsidR="00883207" w:rsidRPr="001A5005" w:rsidRDefault="00883207" w:rsidP="00883207">
      <w:pPr>
        <w:pStyle w:val="BodyText"/>
        <w:spacing w:before="10"/>
        <w:ind w:left="1350"/>
        <w:rPr>
          <w:szCs w:val="22"/>
          <w:lang w:val="ka-GE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ავზი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დაცლ</w:t>
      </w:r>
      <w:r w:rsidRPr="001A5005">
        <w:rPr>
          <w:rFonts w:ascii="Sylfaen" w:hAnsi="Sylfaen" w:cs="Sylfaen"/>
          <w:szCs w:val="22"/>
          <w:lang w:val="ka-GE"/>
        </w:rPr>
        <w:t xml:space="preserve">ილია </w:t>
      </w:r>
      <w:r w:rsidRPr="001A5005">
        <w:rPr>
          <w:rFonts w:ascii="Sylfaen" w:hAnsi="Sylfaen" w:cs="Sylfaen"/>
          <w:szCs w:val="22"/>
        </w:rPr>
        <w:t>ავზის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მხრიდან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ნიადაგის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წნევით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მიმდებარე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სატრანსპორტო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საშუალების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გადატვირთვით.</w:t>
      </w:r>
    </w:p>
    <w:p w:rsidR="005E5A81" w:rsidRPr="001A5005" w:rsidRDefault="00883207" w:rsidP="00883207">
      <w:pPr>
        <w:pStyle w:val="BodyText"/>
        <w:spacing w:before="10"/>
        <w:ind w:left="1350"/>
        <w:rPr>
          <w:szCs w:val="22"/>
        </w:rPr>
      </w:pPr>
      <w:r w:rsidRPr="001A5005">
        <w:rPr>
          <w:szCs w:val="22"/>
        </w:rPr>
        <w:t xml:space="preserve">- </w:t>
      </w:r>
      <w:r w:rsidRPr="001A5005">
        <w:rPr>
          <w:rFonts w:ascii="Sylfaen" w:hAnsi="Sylfaen" w:cs="Sylfaen"/>
          <w:szCs w:val="22"/>
        </w:rPr>
        <w:t>შიდა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კედლები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გათვლილი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იქნება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სავსე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ცარიელი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ავზების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ყველა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შესაძლო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კომბინაციისთვის</w:t>
      </w:r>
      <w:r w:rsidRPr="001A5005">
        <w:rPr>
          <w:szCs w:val="22"/>
        </w:rPr>
        <w:t>.</w:t>
      </w:r>
    </w:p>
    <w:p w:rsidR="00883207" w:rsidRPr="001A5005" w:rsidRDefault="00883207" w:rsidP="00883207">
      <w:pPr>
        <w:pStyle w:val="BodyText"/>
        <w:spacing w:before="10"/>
        <w:ind w:left="1350"/>
        <w:rPr>
          <w:sz w:val="20"/>
        </w:rPr>
      </w:pPr>
    </w:p>
    <w:p w:rsidR="005E5A81" w:rsidRPr="001A5005" w:rsidRDefault="002905E1" w:rsidP="00883207">
      <w:pPr>
        <w:pStyle w:val="Heading3"/>
        <w:rPr>
          <w:b w:val="0"/>
          <w:i w:val="0"/>
        </w:rPr>
      </w:pPr>
      <w:bookmarkStart w:id="60" w:name="_Toc128566095"/>
      <w:r w:rsidRPr="001A5005">
        <w:rPr>
          <w:b w:val="0"/>
          <w:i w:val="0"/>
          <w:spacing w:val="-3"/>
        </w:rPr>
        <w:t>7.6.1.</w:t>
      </w:r>
      <w:r w:rsidRPr="001A5005">
        <w:rPr>
          <w:b w:val="0"/>
          <w:i w:val="0"/>
          <w:spacing w:val="58"/>
        </w:rPr>
        <w:t xml:space="preserve"> </w:t>
      </w:r>
      <w:r w:rsidR="00883207" w:rsidRPr="001A5005">
        <w:rPr>
          <w:rFonts w:ascii="Sylfaen" w:hAnsi="Sylfaen" w:cs="Sylfaen"/>
          <w:b w:val="0"/>
          <w:i w:val="0"/>
        </w:rPr>
        <w:t>სეისმური</w:t>
      </w:r>
      <w:r w:rsidR="00883207" w:rsidRPr="001A5005">
        <w:rPr>
          <w:b w:val="0"/>
          <w:i w:val="0"/>
        </w:rPr>
        <w:t xml:space="preserve"> </w:t>
      </w:r>
      <w:r w:rsidR="00883207" w:rsidRPr="001A5005">
        <w:rPr>
          <w:rFonts w:ascii="Sylfaen" w:hAnsi="Sylfaen" w:cs="Sylfaen"/>
          <w:b w:val="0"/>
          <w:i w:val="0"/>
          <w:lang w:val="ka-GE"/>
        </w:rPr>
        <w:t>გავლენები</w:t>
      </w:r>
      <w:r w:rsidR="00883207" w:rsidRPr="001A5005">
        <w:rPr>
          <w:b w:val="0"/>
          <w:i w:val="0"/>
        </w:rPr>
        <w:t xml:space="preserve"> </w:t>
      </w:r>
      <w:r w:rsidR="00883207" w:rsidRPr="001A5005">
        <w:rPr>
          <w:rFonts w:ascii="Sylfaen" w:hAnsi="Sylfaen" w:cs="Sylfaen"/>
          <w:b w:val="0"/>
          <w:i w:val="0"/>
        </w:rPr>
        <w:t>სითხის</w:t>
      </w:r>
      <w:r w:rsidR="00883207" w:rsidRPr="001A5005">
        <w:rPr>
          <w:b w:val="0"/>
          <w:i w:val="0"/>
        </w:rPr>
        <w:t xml:space="preserve"> </w:t>
      </w:r>
      <w:r w:rsidR="00883207" w:rsidRPr="001A5005">
        <w:rPr>
          <w:rFonts w:ascii="Sylfaen" w:hAnsi="Sylfaen" w:cs="Sylfaen"/>
          <w:b w:val="0"/>
          <w:i w:val="0"/>
        </w:rPr>
        <w:t>შემცველ</w:t>
      </w:r>
      <w:r w:rsidR="00883207" w:rsidRPr="001A5005">
        <w:rPr>
          <w:b w:val="0"/>
          <w:i w:val="0"/>
        </w:rPr>
        <w:t xml:space="preserve"> </w:t>
      </w:r>
      <w:r w:rsidR="00883207" w:rsidRPr="001A5005">
        <w:rPr>
          <w:rFonts w:ascii="Sylfaen" w:hAnsi="Sylfaen" w:cs="Sylfaen"/>
          <w:b w:val="0"/>
          <w:i w:val="0"/>
        </w:rPr>
        <w:t>სტრუქტურებში</w:t>
      </w:r>
      <w:r w:rsidR="00883207" w:rsidRPr="001A5005">
        <w:rPr>
          <w:b w:val="0"/>
          <w:i w:val="0"/>
        </w:rPr>
        <w:t>.</w:t>
      </w:r>
      <w:bookmarkEnd w:id="60"/>
    </w:p>
    <w:p w:rsidR="005E5A81" w:rsidRPr="001A5005" w:rsidRDefault="005E5A81">
      <w:pPr>
        <w:pStyle w:val="BodyText"/>
        <w:spacing w:before="6"/>
      </w:pPr>
    </w:p>
    <w:p w:rsidR="005E5A81" w:rsidRPr="001A5005" w:rsidRDefault="007C5F43" w:rsidP="007C5F43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ავზებში</w:t>
      </w:r>
      <w:r w:rsidRPr="001A5005">
        <w:t xml:space="preserve"> </w:t>
      </w:r>
      <w:r w:rsidRPr="001A5005">
        <w:rPr>
          <w:rFonts w:ascii="Sylfaen" w:hAnsi="Sylfaen" w:cs="Sylfaen"/>
        </w:rPr>
        <w:t>სეისმური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მოქმედება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სპეციფიკაციის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შესაბამისად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აღწერილია</w:t>
      </w:r>
      <w:r w:rsidRPr="001A5005">
        <w:t xml:space="preserve"> „</w:t>
      </w:r>
      <w:r w:rsidRPr="001A5005">
        <w:rPr>
          <w:rFonts w:ascii="Sylfaen" w:hAnsi="Sylfaen" w:cs="Sylfaen"/>
        </w:rPr>
        <w:t>ევროკოდი</w:t>
      </w:r>
      <w:r w:rsidRPr="001A5005">
        <w:t xml:space="preserve"> 8: </w:t>
      </w:r>
      <w:r w:rsidR="00BE3957" w:rsidRPr="001A5005">
        <w:rPr>
          <w:rFonts w:ascii="Sylfaen" w:hAnsi="Sylfaen" w:cs="Sylfaen"/>
          <w:lang w:val="ka-GE"/>
        </w:rPr>
        <w:t xml:space="preserve">სტრუქტურების </w:t>
      </w:r>
      <w:r w:rsidR="00BE3957" w:rsidRPr="001A5005">
        <w:rPr>
          <w:rFonts w:ascii="Sylfaen" w:hAnsi="Sylfaen" w:cs="Sylfaen"/>
        </w:rPr>
        <w:t>დიზაინი</w:t>
      </w:r>
      <w:r w:rsidR="00BE3957" w:rsidRPr="001A5005">
        <w:t xml:space="preserve"> </w:t>
      </w:r>
      <w:r w:rsidR="00BE3957" w:rsidRPr="001A5005">
        <w:rPr>
          <w:rFonts w:ascii="Sylfaen" w:hAnsi="Sylfaen" w:cs="Sylfaen"/>
        </w:rPr>
        <w:t>მიწისძვრის</w:t>
      </w:r>
      <w:r w:rsidR="00BE3957" w:rsidRPr="001A5005">
        <w:t xml:space="preserve"> </w:t>
      </w:r>
      <w:r w:rsidR="00BE3957" w:rsidRPr="001A5005">
        <w:rPr>
          <w:rFonts w:ascii="Sylfaen" w:hAnsi="Sylfaen" w:cs="Sylfaen"/>
          <w:lang w:val="ka-GE"/>
        </w:rPr>
        <w:t xml:space="preserve">გამძლეობისთვის. </w:t>
      </w:r>
      <w:r w:rsidRPr="001A5005">
        <w:t xml:space="preserve">- </w:t>
      </w:r>
      <w:r w:rsidRPr="001A5005">
        <w:rPr>
          <w:rFonts w:ascii="Sylfaen" w:hAnsi="Sylfaen" w:cs="Sylfaen"/>
        </w:rPr>
        <w:t>ნაწილი</w:t>
      </w:r>
      <w:r w:rsidRPr="001A5005">
        <w:t xml:space="preserve"> 4: </w:t>
      </w:r>
      <w:r w:rsidR="00BE3957" w:rsidRPr="001A5005">
        <w:rPr>
          <w:rFonts w:ascii="Sylfaen" w:hAnsi="Sylfaen" w:cs="Sylfaen"/>
          <w:lang w:val="ka-GE"/>
        </w:rPr>
        <w:t>ბუნკერები</w:t>
      </w:r>
      <w:r w:rsidRPr="001A5005">
        <w:t xml:space="preserve">, </w:t>
      </w:r>
      <w:r w:rsidR="00BE3957" w:rsidRPr="001A5005">
        <w:rPr>
          <w:rFonts w:ascii="Sylfaen" w:hAnsi="Sylfaen" w:cs="Sylfaen"/>
          <w:lang w:val="ka-GE"/>
        </w:rPr>
        <w:t>ავზები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="00576026" w:rsidRPr="001A5005">
        <w:rPr>
          <w:rFonts w:ascii="Sylfaen" w:hAnsi="Sylfaen" w:cs="Sylfaen"/>
        </w:rPr>
        <w:t>მილსადენები</w:t>
      </w:r>
      <w:r w:rsidR="00576026" w:rsidRPr="001A5005">
        <w:t xml:space="preserve"> “</w:t>
      </w:r>
      <w:r w:rsidRPr="001A5005">
        <w:t>.</w:t>
      </w:r>
    </w:p>
    <w:p w:rsidR="00BE3957" w:rsidRPr="001A5005" w:rsidRDefault="00BE3957" w:rsidP="007C5F43">
      <w:pPr>
        <w:pStyle w:val="BodyText"/>
        <w:spacing w:before="10"/>
        <w:jc w:val="both"/>
      </w:pPr>
    </w:p>
    <w:p w:rsidR="005E5A81" w:rsidRPr="001A5005" w:rsidRDefault="00ED63AD" w:rsidP="00ED63AD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ავზების</w:t>
      </w:r>
      <w:r w:rsidRPr="001A5005">
        <w:t xml:space="preserve"> </w:t>
      </w:r>
      <w:r w:rsidRPr="001A5005">
        <w:rPr>
          <w:rFonts w:ascii="Sylfaen" w:hAnsi="Sylfaen" w:cs="Sylfaen"/>
        </w:rPr>
        <w:t>სეისმური</w:t>
      </w:r>
      <w:r w:rsidRPr="001A5005">
        <w:t xml:space="preserve"> </w:t>
      </w:r>
      <w:r w:rsidRPr="001A5005">
        <w:rPr>
          <w:rFonts w:ascii="Sylfaen" w:hAnsi="Sylfaen" w:cs="Sylfaen"/>
        </w:rPr>
        <w:t>დიზაინი</w:t>
      </w:r>
      <w:r w:rsidRPr="001A5005">
        <w:t xml:space="preserve"> </w:t>
      </w:r>
      <w:r w:rsidRPr="001A5005">
        <w:rPr>
          <w:rFonts w:ascii="Sylfaen" w:hAnsi="Sylfaen" w:cs="Sylfaen"/>
        </w:rPr>
        <w:t>მოითხოვს</w:t>
      </w:r>
      <w:r w:rsidRPr="001A5005">
        <w:t xml:space="preserve"> </w:t>
      </w:r>
      <w:r w:rsidRPr="001A5005">
        <w:rPr>
          <w:rFonts w:ascii="Sylfaen" w:hAnsi="Sylfaen" w:cs="Sylfaen"/>
        </w:rPr>
        <w:t>შენახული</w:t>
      </w:r>
      <w:r w:rsidRPr="001A5005">
        <w:t xml:space="preserve"> </w:t>
      </w:r>
      <w:r w:rsidRPr="001A5005">
        <w:rPr>
          <w:rFonts w:ascii="Sylfaen" w:hAnsi="Sylfaen" w:cs="Sylfaen"/>
        </w:rPr>
        <w:t>სითხის</w:t>
      </w:r>
      <w:r w:rsidRPr="001A5005">
        <w:t xml:space="preserve"> </w:t>
      </w:r>
      <w:r w:rsidRPr="001A5005">
        <w:rPr>
          <w:rFonts w:ascii="Sylfaen" w:hAnsi="Sylfaen" w:cs="Sylfaen"/>
        </w:rPr>
        <w:t>ჰიდროდინამიკური</w:t>
      </w:r>
      <w:r w:rsidRPr="001A5005">
        <w:t xml:space="preserve"> </w:t>
      </w:r>
      <w:r w:rsidRPr="001A5005">
        <w:rPr>
          <w:rFonts w:ascii="Sylfaen" w:hAnsi="Sylfaen" w:cs="Sylfaen"/>
        </w:rPr>
        <w:t>ეფექტის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გათვალისწინებას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დამატებით </w:t>
      </w:r>
      <w:r w:rsidRPr="001A5005">
        <w:rPr>
          <w:rFonts w:ascii="Sylfaen" w:hAnsi="Sylfaen" w:cs="Sylfaen"/>
        </w:rPr>
        <w:t>მთლიანი</w:t>
      </w:r>
      <w:r w:rsidRPr="001A5005">
        <w:t xml:space="preserve"> </w:t>
      </w:r>
      <w:r w:rsidRPr="001A5005">
        <w:rPr>
          <w:rFonts w:ascii="Sylfaen" w:hAnsi="Sylfaen" w:cs="Sylfaen"/>
        </w:rPr>
        <w:t>მასის</w:t>
      </w:r>
      <w:r w:rsidRPr="001A5005">
        <w:t xml:space="preserve"> </w:t>
      </w:r>
      <w:r w:rsidRPr="001A5005">
        <w:rPr>
          <w:rFonts w:ascii="Sylfaen" w:hAnsi="Sylfaen" w:cs="Sylfaen"/>
        </w:rPr>
        <w:t>ინერციის</w:t>
      </w:r>
      <w:r w:rsidRPr="001A5005">
        <w:t xml:space="preserve"> </w:t>
      </w:r>
      <w:r w:rsidRPr="001A5005">
        <w:rPr>
          <w:rFonts w:ascii="Sylfaen" w:hAnsi="Sylfaen" w:cs="Sylfaen"/>
        </w:rPr>
        <w:t>ეფექტ</w:t>
      </w:r>
      <w:r w:rsidRPr="001A5005">
        <w:rPr>
          <w:rFonts w:ascii="Sylfaen" w:hAnsi="Sylfaen" w:cs="Sylfaen"/>
          <w:lang w:val="ka-GE"/>
        </w:rPr>
        <w:t xml:space="preserve">ზე. </w:t>
      </w:r>
      <w:r w:rsidRPr="001A5005">
        <w:rPr>
          <w:rFonts w:ascii="Sylfaen" w:hAnsi="Sylfaen" w:cs="Sylfaen"/>
        </w:rPr>
        <w:t>ავზის</w:t>
      </w:r>
      <w:r w:rsidRPr="001A5005">
        <w:t xml:space="preserve"> </w:t>
      </w:r>
      <w:r w:rsidRPr="001A5005">
        <w:rPr>
          <w:rFonts w:ascii="Sylfaen" w:hAnsi="Sylfaen" w:cs="Sylfaen"/>
        </w:rPr>
        <w:t>კედლები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ფსკერი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დაპროექტებული</w:t>
      </w:r>
      <w:r w:rsidRPr="001A5005">
        <w:t xml:space="preserve"> </w:t>
      </w:r>
      <w:r w:rsidRPr="001A5005">
        <w:rPr>
          <w:rFonts w:ascii="Sylfaen" w:hAnsi="Sylfaen" w:cs="Sylfaen"/>
        </w:rPr>
        <w:t>ჰიდროდინამიკური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წინააღმდეგ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წარმოიქმნება</w:t>
      </w:r>
      <w:r w:rsidRPr="001A5005">
        <w:t xml:space="preserve"> </w:t>
      </w:r>
      <w:r w:rsidRPr="001A5005">
        <w:rPr>
          <w:rFonts w:ascii="Sylfaen" w:hAnsi="Sylfaen" w:cs="Sylfaen"/>
        </w:rPr>
        <w:t>სითხის</w:t>
      </w:r>
      <w:r w:rsidRPr="001A5005">
        <w:t xml:space="preserve"> </w:t>
      </w:r>
      <w:r w:rsidRPr="001A5005">
        <w:rPr>
          <w:rFonts w:ascii="Sylfaen" w:hAnsi="Sylfaen" w:cs="Sylfaen"/>
        </w:rPr>
        <w:t>იმპულსური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კონვექციური</w:t>
      </w:r>
      <w:r w:rsidRPr="001A5005">
        <w:t xml:space="preserve"> </w:t>
      </w:r>
      <w:r w:rsidRPr="001A5005">
        <w:rPr>
          <w:rFonts w:ascii="Sylfaen" w:hAnsi="Sylfaen" w:cs="Sylfaen"/>
        </w:rPr>
        <w:t>მოძრაობით</w:t>
      </w:r>
      <w:r w:rsidRPr="001A5005">
        <w:t>.</w:t>
      </w:r>
    </w:p>
    <w:p w:rsidR="00ED63AD" w:rsidRPr="001A5005" w:rsidRDefault="00ED63AD" w:rsidP="00ED63AD">
      <w:pPr>
        <w:pStyle w:val="BodyText"/>
        <w:spacing w:before="10"/>
        <w:jc w:val="both"/>
        <w:rPr>
          <w:sz w:val="20"/>
        </w:rPr>
      </w:pPr>
    </w:p>
    <w:p w:rsidR="005E5A81" w:rsidRPr="001A5005" w:rsidRDefault="00ED63AD" w:rsidP="00ED63AD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იმპულსური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 </w:t>
      </w:r>
      <w:r w:rsidRPr="001A5005">
        <w:rPr>
          <w:rFonts w:ascii="Sylfaen" w:hAnsi="Sylfaen" w:cs="Sylfaen"/>
        </w:rPr>
        <w:t>გამოწვეულია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სითხის</w:t>
      </w:r>
      <w:r w:rsidRPr="001A5005">
        <w:t xml:space="preserve"> </w:t>
      </w:r>
      <w:r w:rsidRPr="001A5005">
        <w:rPr>
          <w:rFonts w:ascii="Sylfaen" w:hAnsi="Sylfaen" w:cs="Sylfaen"/>
        </w:rPr>
        <w:t>ზემოქმედებით</w:t>
      </w:r>
      <w:r w:rsidRPr="001A5005">
        <w:t xml:space="preserve"> </w:t>
      </w:r>
      <w:r w:rsidRPr="001A5005">
        <w:rPr>
          <w:rFonts w:ascii="Sylfaen" w:hAnsi="Sylfaen" w:cs="Sylfaen"/>
        </w:rPr>
        <w:t>მოძრავ</w:t>
      </w:r>
      <w:r w:rsidRPr="001A5005">
        <w:t xml:space="preserve"> </w:t>
      </w:r>
      <w:r w:rsidRPr="001A5005">
        <w:rPr>
          <w:rFonts w:ascii="Sylfaen" w:hAnsi="Sylfaen" w:cs="Sylfaen"/>
        </w:rPr>
        <w:t>კონტეინერთან</w:t>
      </w:r>
      <w:r w:rsidRPr="001A5005">
        <w:t xml:space="preserve">, </w:t>
      </w:r>
      <w:r w:rsidRPr="001A5005">
        <w:rPr>
          <w:rFonts w:ascii="Sylfaen" w:hAnsi="Sylfaen" w:cs="Sylfaen"/>
        </w:rPr>
        <w:t>ხოლო</w:t>
      </w:r>
      <w:r w:rsidRPr="001A5005">
        <w:t xml:space="preserve"> </w:t>
      </w:r>
      <w:r w:rsidRPr="001A5005">
        <w:rPr>
          <w:rFonts w:ascii="Sylfaen" w:hAnsi="Sylfaen" w:cs="Sylfaen"/>
        </w:rPr>
        <w:t>კონვექციური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 </w:t>
      </w:r>
      <w:r w:rsidRPr="001A5005">
        <w:rPr>
          <w:rFonts w:ascii="Sylfaen" w:hAnsi="Sylfaen" w:cs="Sylfaen"/>
        </w:rPr>
        <w:t>სითხის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ოსილაციის</w:t>
      </w:r>
      <w:r w:rsidRPr="001A5005">
        <w:t xml:space="preserve"> </w:t>
      </w:r>
      <w:r w:rsidRPr="001A5005">
        <w:rPr>
          <w:rFonts w:ascii="Sylfaen" w:hAnsi="Sylfaen" w:cs="Sylfaen"/>
        </w:rPr>
        <w:t>გამო</w:t>
      </w:r>
      <w:r w:rsidRPr="001A5005">
        <w:t>.</w:t>
      </w:r>
    </w:p>
    <w:p w:rsidR="00ED63AD" w:rsidRPr="001A5005" w:rsidRDefault="00ED63AD" w:rsidP="00ED63AD">
      <w:pPr>
        <w:pStyle w:val="BodyText"/>
        <w:spacing w:before="10"/>
        <w:jc w:val="both"/>
        <w:rPr>
          <w:sz w:val="20"/>
        </w:rPr>
      </w:pPr>
    </w:p>
    <w:p w:rsidR="005E5A81" w:rsidRPr="001A5005" w:rsidRDefault="00ED63AD" w:rsidP="00ED63AD">
      <w:pPr>
        <w:pStyle w:val="BodyText"/>
        <w:jc w:val="both"/>
      </w:pPr>
      <w:r w:rsidRPr="001A5005">
        <w:rPr>
          <w:rFonts w:ascii="Sylfaen" w:hAnsi="Sylfaen" w:cs="Sylfaen"/>
        </w:rPr>
        <w:t>ჰიდროდინამიკურ</w:t>
      </w:r>
      <w:r w:rsidRPr="001A5005">
        <w:t xml:space="preserve"> </w:t>
      </w:r>
      <w:r w:rsidRPr="001A5005">
        <w:rPr>
          <w:rFonts w:ascii="Sylfaen" w:hAnsi="Sylfaen" w:cs="Sylfaen"/>
        </w:rPr>
        <w:t>ეფექტებთან</w:t>
      </w:r>
      <w:r w:rsidRPr="001A5005">
        <w:t xml:space="preserve"> </w:t>
      </w:r>
      <w:r w:rsidRPr="001A5005">
        <w:rPr>
          <w:rFonts w:ascii="Sylfaen" w:hAnsi="Sylfaen" w:cs="Sylfaen"/>
        </w:rPr>
        <w:t>გამკლავების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მიზნით</w:t>
      </w:r>
      <w:r w:rsidRPr="001A5005">
        <w:t xml:space="preserve">, </w:t>
      </w:r>
      <w:r w:rsidRPr="001A5005">
        <w:rPr>
          <w:rFonts w:ascii="Sylfaen" w:hAnsi="Sylfaen" w:cs="Sylfaen"/>
        </w:rPr>
        <w:t>შენახული</w:t>
      </w:r>
      <w:r w:rsidRPr="001A5005">
        <w:t xml:space="preserve"> </w:t>
      </w:r>
      <w:r w:rsidRPr="001A5005">
        <w:rPr>
          <w:rFonts w:ascii="Sylfaen" w:hAnsi="Sylfaen" w:cs="Sylfaen"/>
        </w:rPr>
        <w:t>სითხე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შეიცვალოს</w:t>
      </w:r>
      <w:r w:rsidRPr="001A5005">
        <w:t xml:space="preserve"> </w:t>
      </w:r>
      <w:r w:rsidRPr="001A5005">
        <w:rPr>
          <w:rFonts w:ascii="Sylfaen" w:hAnsi="Sylfaen" w:cs="Sylfaen"/>
        </w:rPr>
        <w:t>კონტეინერთან</w:t>
      </w:r>
      <w:r w:rsidRPr="001A5005">
        <w:t xml:space="preserve"> </w:t>
      </w:r>
      <w:r w:rsidRPr="001A5005">
        <w:rPr>
          <w:rFonts w:ascii="Sylfaen" w:hAnsi="Sylfaen" w:cs="Sylfaen"/>
        </w:rPr>
        <w:t>დაკავშირებული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ორი</w:t>
      </w:r>
      <w:r w:rsidRPr="001A5005">
        <w:t xml:space="preserve"> </w:t>
      </w:r>
      <w:r w:rsidRPr="001A5005">
        <w:rPr>
          <w:rFonts w:ascii="Sylfaen" w:hAnsi="Sylfaen" w:cs="Sylfaen"/>
        </w:rPr>
        <w:t>ვირტუალური</w:t>
      </w:r>
      <w:r w:rsidRPr="001A5005">
        <w:t xml:space="preserve"> </w:t>
      </w:r>
      <w:r w:rsidRPr="001A5005">
        <w:rPr>
          <w:rFonts w:ascii="Sylfaen" w:hAnsi="Sylfaen" w:cs="Sylfaen"/>
        </w:rPr>
        <w:t>მასით</w:t>
      </w:r>
      <w:r w:rsidRPr="001A5005">
        <w:t>:</w:t>
      </w:r>
    </w:p>
    <w:p w:rsidR="00ED63AD" w:rsidRPr="001A5005" w:rsidRDefault="00ED63AD" w:rsidP="00ED63AD">
      <w:pPr>
        <w:pStyle w:val="BodyText"/>
        <w:jc w:val="both"/>
        <w:rPr>
          <w:sz w:val="21"/>
        </w:rPr>
      </w:pPr>
    </w:p>
    <w:p w:rsidR="00C6145E" w:rsidRPr="001A5005" w:rsidRDefault="00C6145E" w:rsidP="00E03E6D">
      <w:pPr>
        <w:pStyle w:val="ListParagraph"/>
        <w:numPr>
          <w:ilvl w:val="0"/>
          <w:numId w:val="72"/>
        </w:numPr>
        <w:spacing w:line="273" w:lineRule="auto"/>
        <w:rPr>
          <w:sz w:val="24"/>
        </w:rPr>
      </w:pPr>
      <w:r w:rsidRPr="001A5005">
        <w:rPr>
          <w:rFonts w:ascii="Sylfaen" w:hAnsi="Sylfaen" w:cs="Sylfaen"/>
          <w:sz w:val="24"/>
        </w:rPr>
        <w:t>იმპულსური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მასა</w:t>
      </w:r>
      <w:r w:rsidRPr="001A5005">
        <w:rPr>
          <w:sz w:val="24"/>
        </w:rPr>
        <w:t xml:space="preserve"> (Wi), </w:t>
      </w:r>
      <w:r w:rsidRPr="001A5005">
        <w:rPr>
          <w:rFonts w:ascii="Sylfaen" w:hAnsi="Sylfaen" w:cs="Sylfaen"/>
          <w:sz w:val="24"/>
          <w:lang w:val="ka-GE"/>
        </w:rPr>
        <w:t>ხისტად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დაკავშირებული</w:t>
      </w:r>
      <w:r w:rsidRPr="001A5005">
        <w:rPr>
          <w:sz w:val="24"/>
        </w:rPr>
        <w:t xml:space="preserve">, </w:t>
      </w:r>
      <w:r w:rsidRPr="001A5005">
        <w:rPr>
          <w:rFonts w:ascii="Sylfaen" w:hAnsi="Sylfaen" w:cs="Sylfaen"/>
          <w:sz w:val="24"/>
        </w:rPr>
        <w:t>რომელიც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წარმოადგენს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ჰიდროდინამიკურ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ეფექტებს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კონტეინერის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სხეულის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ხისტი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მოძრაობის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გამო</w:t>
      </w:r>
      <w:r w:rsidRPr="001A5005">
        <w:rPr>
          <w:sz w:val="24"/>
        </w:rPr>
        <w:t>.</w:t>
      </w:r>
    </w:p>
    <w:p w:rsidR="005E5A81" w:rsidRPr="001A5005" w:rsidRDefault="00C6145E" w:rsidP="00E03E6D">
      <w:pPr>
        <w:pStyle w:val="ListParagraph"/>
        <w:numPr>
          <w:ilvl w:val="0"/>
          <w:numId w:val="72"/>
        </w:numPr>
        <w:spacing w:line="273" w:lineRule="auto"/>
        <w:rPr>
          <w:sz w:val="24"/>
        </w:r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  <w:r w:rsidRPr="001A5005">
        <w:rPr>
          <w:rFonts w:ascii="Sylfaen" w:hAnsi="Sylfaen" w:cs="Sylfaen"/>
          <w:sz w:val="24"/>
        </w:rPr>
        <w:t>კონვექციური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მასა</w:t>
      </w:r>
      <w:r w:rsidRPr="001A5005">
        <w:rPr>
          <w:sz w:val="24"/>
        </w:rPr>
        <w:t xml:space="preserve"> (Wc), </w:t>
      </w:r>
      <w:r w:rsidRPr="001A5005">
        <w:rPr>
          <w:rFonts w:ascii="Sylfaen" w:hAnsi="Sylfaen" w:cs="Sylfaen"/>
          <w:sz w:val="24"/>
        </w:rPr>
        <w:t>მოქნილად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დაკავშირებული</w:t>
      </w:r>
      <w:r w:rsidRPr="001A5005">
        <w:rPr>
          <w:sz w:val="24"/>
        </w:rPr>
        <w:t xml:space="preserve">, </w:t>
      </w:r>
      <w:r w:rsidRPr="001A5005">
        <w:rPr>
          <w:rFonts w:ascii="Sylfaen" w:hAnsi="Sylfaen" w:cs="Sylfaen"/>
          <w:sz w:val="24"/>
        </w:rPr>
        <w:t>რომელიც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წარმოადგენს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ჰიდროდინამიკურ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ეფექტებს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სითხის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ფუნდამენტური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ვიბრაციის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რეჟიმის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გამო</w:t>
      </w:r>
      <w:r w:rsidRPr="001A5005">
        <w:rPr>
          <w:sz w:val="24"/>
        </w:rPr>
        <w:t>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1"/>
        <w:rPr>
          <w:sz w:val="25"/>
        </w:rPr>
      </w:pPr>
    </w:p>
    <w:p w:rsidR="005E5A81" w:rsidRPr="001A5005" w:rsidRDefault="00C6145E">
      <w:pPr>
        <w:pStyle w:val="BodyText"/>
        <w:ind w:left="1549"/>
        <w:rPr>
          <w:sz w:val="20"/>
        </w:rPr>
      </w:pPr>
      <w:r w:rsidRPr="001A5005">
        <w:rPr>
          <w:noProof/>
          <w:sz w:val="20"/>
        </w:rPr>
        <w:drawing>
          <wp:inline distT="0" distB="0" distL="0" distR="0" wp14:anchorId="6949A99E" wp14:editId="49FD08C9">
            <wp:extent cx="4933950" cy="2838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C6145E">
      <w:pPr>
        <w:pStyle w:val="BodyText"/>
        <w:spacing w:before="4"/>
        <w:rPr>
          <w:sz w:val="28"/>
        </w:rPr>
      </w:pPr>
      <w:r w:rsidRPr="001A5005">
        <w:rPr>
          <w:noProof/>
          <w:sz w:val="28"/>
        </w:rPr>
        <w:drawing>
          <wp:inline distT="0" distB="0" distL="0" distR="0" wp14:anchorId="0B46E090" wp14:editId="3921AA1D">
            <wp:extent cx="5657850" cy="4876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1" w:rsidRPr="001A5005" w:rsidRDefault="005E5A81">
      <w:pPr>
        <w:pStyle w:val="BodyText"/>
        <w:spacing w:before="6"/>
        <w:rPr>
          <w:sz w:val="17"/>
        </w:rPr>
      </w:pPr>
    </w:p>
    <w:p w:rsidR="00B71850" w:rsidRPr="001A5005" w:rsidRDefault="00B71850">
      <w:pPr>
        <w:pStyle w:val="BodyText"/>
        <w:spacing w:before="6"/>
        <w:rPr>
          <w:sz w:val="17"/>
        </w:rPr>
      </w:pPr>
    </w:p>
    <w:p w:rsidR="00B71850" w:rsidRPr="001A5005" w:rsidRDefault="00B71850">
      <w:pPr>
        <w:pStyle w:val="BodyText"/>
        <w:spacing w:before="6"/>
        <w:rPr>
          <w:sz w:val="17"/>
        </w:rPr>
      </w:pPr>
    </w:p>
    <w:p w:rsidR="00B71850" w:rsidRPr="001A5005" w:rsidRDefault="00B71850">
      <w:pPr>
        <w:pStyle w:val="BodyText"/>
        <w:spacing w:before="6"/>
        <w:rPr>
          <w:sz w:val="17"/>
        </w:rPr>
      </w:pPr>
    </w:p>
    <w:p w:rsidR="00B71850" w:rsidRPr="001A5005" w:rsidRDefault="00B71850">
      <w:pPr>
        <w:pStyle w:val="BodyText"/>
        <w:spacing w:before="6"/>
        <w:rPr>
          <w:sz w:val="17"/>
        </w:rPr>
      </w:pPr>
    </w:p>
    <w:p w:rsidR="00B71850" w:rsidRPr="001A5005" w:rsidRDefault="00B71850">
      <w:pPr>
        <w:pStyle w:val="BodyText"/>
        <w:spacing w:before="6"/>
        <w:rPr>
          <w:sz w:val="17"/>
        </w:rPr>
      </w:pPr>
    </w:p>
    <w:p w:rsidR="00B71850" w:rsidRPr="001A5005" w:rsidRDefault="00B71850">
      <w:pPr>
        <w:pStyle w:val="BodyText"/>
        <w:spacing w:before="6"/>
        <w:rPr>
          <w:sz w:val="17"/>
        </w:rPr>
      </w:pPr>
    </w:p>
    <w:p w:rsidR="005E5A81" w:rsidRPr="001A5005" w:rsidRDefault="00B71850" w:rsidP="00E03E6D">
      <w:pPr>
        <w:pStyle w:val="Heading2"/>
        <w:numPr>
          <w:ilvl w:val="1"/>
          <w:numId w:val="61"/>
        </w:numPr>
        <w:rPr>
          <w:rFonts w:ascii="Sylfaen" w:hAnsi="Sylfaen"/>
        </w:rPr>
      </w:pPr>
      <w:bookmarkStart w:id="61" w:name="_Toc128566096"/>
      <w:r w:rsidRPr="001A5005">
        <w:rPr>
          <w:rFonts w:ascii="Sylfaen" w:hAnsi="Sylfaen"/>
          <w:lang w:val="ka-GE"/>
        </w:rPr>
        <w:t>გრუნტის წნევა</w:t>
      </w:r>
      <w:bookmarkEnd w:id="61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B71850" w:rsidP="00B71850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 xml:space="preserve">მიწის დონის ქვეშ </w:t>
      </w:r>
      <w:r w:rsidRPr="001A5005">
        <w:rPr>
          <w:rFonts w:ascii="Sylfaen" w:hAnsi="Sylfaen" w:cs="Sylfaen"/>
        </w:rPr>
        <w:t>სარდაფის</w:t>
      </w:r>
      <w:r w:rsidRPr="001A5005">
        <w:t xml:space="preserve"> </w:t>
      </w:r>
      <w:r w:rsidRPr="001A5005">
        <w:rPr>
          <w:rFonts w:ascii="Sylfaen" w:hAnsi="Sylfaen" w:cs="Sylfaen"/>
        </w:rPr>
        <w:t>კედლებისა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ვერტიკალური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სტრუქტურების</w:t>
      </w:r>
      <w:r w:rsidRPr="001A5005">
        <w:t xml:space="preserve"> </w:t>
      </w:r>
      <w:r w:rsidRPr="001A5005">
        <w:rPr>
          <w:rFonts w:ascii="Sylfaen" w:hAnsi="Sylfaen" w:cs="Sylfaen"/>
        </w:rPr>
        <w:t>დიზაინის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შექმნისას,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გათვალისწინებული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მიმდებარე</w:t>
      </w:r>
      <w:r w:rsidRPr="001A5005">
        <w:t xml:space="preserve"> </w:t>
      </w:r>
      <w:r w:rsidRPr="001A5005">
        <w:rPr>
          <w:rFonts w:ascii="Sylfaen" w:hAnsi="Sylfaen" w:cs="Sylfaen"/>
        </w:rPr>
        <w:t>ნიადაგის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. </w:t>
      </w:r>
      <w:r w:rsidRPr="001A5005">
        <w:rPr>
          <w:rFonts w:ascii="Sylfaen" w:hAnsi="Sylfaen" w:cs="Sylfaen"/>
        </w:rPr>
        <w:t>ფიქსირებული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მოძრავი</w:t>
      </w:r>
      <w:r w:rsidRPr="001A5005">
        <w:t xml:space="preserve"> </w:t>
      </w:r>
      <w:r w:rsidRPr="001A5005">
        <w:rPr>
          <w:rFonts w:ascii="Sylfaen" w:hAnsi="Sylfaen" w:cs="Sylfaen"/>
        </w:rPr>
        <w:t>ტვირთიდან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შესაძლო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გადატვირთვისთვის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სათანადო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ნებართვა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.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Pr="001A5005">
        <w:rPr>
          <w:rFonts w:ascii="Sylfaen" w:hAnsi="Sylfaen" w:cs="Sylfaen"/>
        </w:rPr>
        <w:t>მიმდებარე</w:t>
      </w:r>
      <w:r w:rsidRPr="001A5005">
        <w:t xml:space="preserve"> </w:t>
      </w:r>
      <w:r w:rsidRPr="001A5005">
        <w:rPr>
          <w:rFonts w:ascii="Sylfaen" w:hAnsi="Sylfaen" w:cs="Sylfaen"/>
        </w:rPr>
        <w:t>ნიადაგის</w:t>
      </w:r>
      <w:r w:rsidRPr="001A5005">
        <w:t xml:space="preserve"> </w:t>
      </w:r>
      <w:r w:rsidRPr="001A5005">
        <w:rPr>
          <w:rFonts w:ascii="Sylfaen" w:hAnsi="Sylfaen" w:cs="Sylfaen"/>
        </w:rPr>
        <w:t>ნაწილი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მთლიანი</w:t>
      </w:r>
      <w:r w:rsidRPr="001A5005">
        <w:t xml:space="preserve"> </w:t>
      </w:r>
      <w:r w:rsidRPr="001A5005">
        <w:rPr>
          <w:rFonts w:ascii="Sylfaen" w:hAnsi="Sylfaen" w:cs="Sylfaen"/>
        </w:rPr>
        <w:t>ნიადაგი</w:t>
      </w:r>
      <w:r w:rsidRPr="001A5005">
        <w:t xml:space="preserve"> 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თავისუფალი</w:t>
      </w:r>
      <w:r w:rsidRPr="001A5005">
        <w:t xml:space="preserve"> </w:t>
      </w:r>
      <w:r w:rsidRPr="001A5005">
        <w:rPr>
          <w:rFonts w:ascii="Sylfaen" w:hAnsi="Sylfaen" w:cs="Sylfaen"/>
        </w:rPr>
        <w:t>წყლის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ზედაპირის</w:t>
      </w:r>
      <w:r w:rsidRPr="001A5005">
        <w:t xml:space="preserve"> </w:t>
      </w:r>
      <w:r w:rsidRPr="001A5005">
        <w:rPr>
          <w:rFonts w:ascii="Sylfaen" w:hAnsi="Sylfaen" w:cs="Sylfaen"/>
        </w:rPr>
        <w:t>ქვემოთ</w:t>
      </w:r>
      <w:r w:rsidRPr="001A5005">
        <w:t xml:space="preserve">, </w:t>
      </w:r>
      <w:r w:rsidRPr="001A5005">
        <w:rPr>
          <w:rFonts w:ascii="Sylfaen" w:hAnsi="Sylfaen" w:cs="Sylfaen"/>
        </w:rPr>
        <w:t>გამოთვლები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ეფუძნებოდეს</w:t>
      </w:r>
      <w:r w:rsidRPr="001A5005">
        <w:t xml:space="preserve"> </w:t>
      </w:r>
      <w:r w:rsidRPr="001A5005">
        <w:rPr>
          <w:rFonts w:ascii="Sylfaen" w:hAnsi="Sylfaen" w:cs="Sylfaen"/>
        </w:rPr>
        <w:t>ნიადაგის</w:t>
      </w:r>
      <w:r w:rsidRPr="001A5005">
        <w:t xml:space="preserve"> </w:t>
      </w:r>
      <w:r w:rsidRPr="001A5005">
        <w:rPr>
          <w:rFonts w:ascii="Sylfaen" w:hAnsi="Sylfaen" w:cs="Sylfaen"/>
        </w:rPr>
        <w:t>წონას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შემცირდა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ამომგდები ძალით</w:t>
      </w:r>
      <w:r w:rsidRPr="001A5005">
        <w:t xml:space="preserve">, </w:t>
      </w:r>
      <w:r w:rsidRPr="001A5005">
        <w:rPr>
          <w:rFonts w:ascii="Sylfaen" w:hAnsi="Sylfaen" w:cs="Sylfaen"/>
        </w:rPr>
        <w:t>პლ</w:t>
      </w:r>
      <w:r w:rsidRPr="001A5005">
        <w:rPr>
          <w:rFonts w:ascii="Sylfaen" w:hAnsi="Sylfaen" w:cs="Sylfaen"/>
          <w:lang w:val="ka-GE"/>
        </w:rPr>
        <w:t>ი</w:t>
      </w:r>
      <w:r w:rsidRPr="001A5005">
        <w:rPr>
          <w:rFonts w:ascii="Sylfaen" w:hAnsi="Sylfaen" w:cs="Sylfaen"/>
        </w:rPr>
        <w:t>უს</w:t>
      </w:r>
      <w:r w:rsidRPr="001A5005">
        <w:t xml:space="preserve"> </w:t>
      </w:r>
      <w:r w:rsidRPr="001A5005">
        <w:rPr>
          <w:rFonts w:ascii="Sylfaen" w:hAnsi="Sylfaen" w:cs="Sylfaen"/>
        </w:rPr>
        <w:t>სრული</w:t>
      </w:r>
      <w:r w:rsidRPr="001A5005">
        <w:t xml:space="preserve"> </w:t>
      </w:r>
      <w:r w:rsidRPr="001A5005">
        <w:rPr>
          <w:rFonts w:ascii="Sylfaen" w:hAnsi="Sylfaen" w:cs="Sylfaen"/>
        </w:rPr>
        <w:t>ჰიდროსტატიკური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</w:t>
      </w:r>
      <w:r w:rsidRPr="001A5005">
        <w:rPr>
          <w:rFonts w:ascii="Sylfaen" w:hAnsi="Sylfaen" w:cs="Sylfaen"/>
          <w:lang w:val="ka-GE"/>
        </w:rPr>
        <w:t>ით</w:t>
      </w:r>
      <w:r w:rsidRPr="001A5005">
        <w:t>.</w:t>
      </w:r>
    </w:p>
    <w:p w:rsidR="00B615F6" w:rsidRPr="001A5005" w:rsidRDefault="00B615F6" w:rsidP="00B615F6">
      <w:pPr>
        <w:pStyle w:val="BodyText"/>
        <w:spacing w:before="1"/>
        <w:rPr>
          <w:sz w:val="20"/>
        </w:rPr>
      </w:pPr>
    </w:p>
    <w:p w:rsidR="00B615F6" w:rsidRPr="001A5005" w:rsidRDefault="00B615F6" w:rsidP="00B615F6">
      <w:pPr>
        <w:pStyle w:val="BodyText"/>
        <w:spacing w:before="1"/>
        <w:jc w:val="both"/>
        <w:rPr>
          <w:lang w:val="ka-GE"/>
        </w:rPr>
      </w:pPr>
      <w:r w:rsidRPr="001A5005">
        <w:rPr>
          <w:rFonts w:ascii="Sylfaen" w:hAnsi="Sylfaen" w:cs="Sylfaen"/>
        </w:rPr>
        <w:t>ჩამარხული</w:t>
      </w:r>
      <w:r w:rsidRPr="001A5005">
        <w:t xml:space="preserve"> </w:t>
      </w:r>
      <w:r w:rsidRPr="001A5005">
        <w:rPr>
          <w:rFonts w:ascii="Sylfaen" w:hAnsi="Sylfaen" w:cs="Sylfaen"/>
        </w:rPr>
        <w:t>კედლები</w:t>
      </w:r>
      <w:r w:rsidRPr="001A5005">
        <w:t xml:space="preserve"> </w:t>
      </w:r>
      <w:r w:rsidRPr="001A5005">
        <w:rPr>
          <w:rFonts w:ascii="Sylfaen" w:hAnsi="Sylfaen" w:cs="Sylfaen"/>
        </w:rPr>
        <w:t>დაპროექტებული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="008562EA" w:rsidRPr="001A5005">
        <w:rPr>
          <w:rFonts w:ascii="Sylfaen" w:hAnsi="Sylfaen" w:cs="Sylfaen"/>
          <w:lang w:val="ka-GE"/>
        </w:rPr>
        <w:t xml:space="preserve"> ისე, რომ გაუძლოს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გვერდითი</w:t>
      </w:r>
      <w:r w:rsidRPr="001A5005">
        <w:t xml:space="preserve"> </w:t>
      </w:r>
      <w:r w:rsidR="008562EA" w:rsidRPr="001A5005">
        <w:rPr>
          <w:rFonts w:ascii="Sylfaen" w:hAnsi="Sylfaen" w:cs="Sylfaen"/>
        </w:rPr>
        <w:t>ნიადაგის</w:t>
      </w:r>
      <w:r w:rsidR="008562EA" w:rsidRPr="001A5005">
        <w:t xml:space="preserve"> </w:t>
      </w:r>
      <w:r w:rsidRPr="001A5005">
        <w:rPr>
          <w:rFonts w:ascii="Sylfaen" w:hAnsi="Sylfaen" w:cs="Sylfaen"/>
        </w:rPr>
        <w:t>დატვირთვ</w:t>
      </w:r>
      <w:r w:rsidR="008562EA" w:rsidRPr="001A5005">
        <w:rPr>
          <w:rFonts w:ascii="Sylfaen" w:hAnsi="Sylfaen" w:cs="Sylfaen"/>
          <w:lang w:val="ka-GE"/>
        </w:rPr>
        <w:t>ას.</w:t>
      </w:r>
    </w:p>
    <w:p w:rsidR="00B615F6" w:rsidRPr="001A5005" w:rsidRDefault="00B615F6" w:rsidP="00B615F6">
      <w:pPr>
        <w:pStyle w:val="BodyText"/>
        <w:spacing w:before="1"/>
        <w:ind w:left="321"/>
      </w:pPr>
    </w:p>
    <w:p w:rsidR="008562EA" w:rsidRPr="001A5005" w:rsidRDefault="00B615F6" w:rsidP="008562EA">
      <w:pPr>
        <w:pStyle w:val="BodyText"/>
        <w:spacing w:before="1"/>
        <w:jc w:val="both"/>
      </w:pPr>
      <w:r w:rsidRPr="001A5005">
        <w:rPr>
          <w:rFonts w:ascii="Sylfaen" w:hAnsi="Sylfaen" w:cs="Sylfaen"/>
        </w:rPr>
        <w:t>გვერდითი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 </w:t>
      </w:r>
      <w:r w:rsidRPr="001A5005">
        <w:rPr>
          <w:rFonts w:ascii="Sylfaen" w:hAnsi="Sylfaen" w:cs="Sylfaen"/>
        </w:rPr>
        <w:t>დამატებითი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დატვირთვებიდან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დაემატოს</w:t>
      </w:r>
      <w:r w:rsidRPr="001A5005">
        <w:t xml:space="preserve"> </w:t>
      </w:r>
      <w:r w:rsidR="008562EA" w:rsidRPr="001A5005">
        <w:rPr>
          <w:rFonts w:ascii="Sylfaen" w:hAnsi="Sylfaen" w:cs="Sylfaen"/>
          <w:lang w:val="ka-GE"/>
        </w:rPr>
        <w:t xml:space="preserve">გრუნტის </w:t>
      </w:r>
      <w:r w:rsidRPr="001A5005">
        <w:rPr>
          <w:rFonts w:ascii="Sylfaen" w:hAnsi="Sylfaen" w:cs="Sylfaen"/>
        </w:rPr>
        <w:t>გვერდითი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დატვირთვას</w:t>
      </w:r>
      <w:r w:rsidRPr="001A5005">
        <w:t xml:space="preserve">. </w:t>
      </w:r>
    </w:p>
    <w:p w:rsidR="008562EA" w:rsidRPr="001A5005" w:rsidRDefault="008562EA" w:rsidP="008562EA">
      <w:pPr>
        <w:pStyle w:val="BodyText"/>
        <w:spacing w:before="1"/>
        <w:jc w:val="both"/>
      </w:pPr>
    </w:p>
    <w:p w:rsidR="008562EA" w:rsidRPr="001A5005" w:rsidRDefault="00B615F6" w:rsidP="008562EA">
      <w:pPr>
        <w:pStyle w:val="BodyText"/>
        <w:spacing w:before="1"/>
        <w:jc w:val="both"/>
      </w:pPr>
      <w:r w:rsidRPr="001A5005">
        <w:rPr>
          <w:rFonts w:ascii="Sylfaen" w:hAnsi="Sylfaen" w:cs="Sylfaen"/>
        </w:rPr>
        <w:t>წნევა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ფორმულის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:</w:t>
      </w:r>
    </w:p>
    <w:p w:rsidR="008562EA" w:rsidRPr="001A5005" w:rsidRDefault="008562EA" w:rsidP="008562EA">
      <w:pPr>
        <w:pStyle w:val="BodyText"/>
        <w:spacing w:before="1"/>
        <w:jc w:val="both"/>
      </w:pPr>
    </w:p>
    <w:p w:rsidR="008562EA" w:rsidRPr="001A5005" w:rsidRDefault="002905E1" w:rsidP="008562EA">
      <w:pPr>
        <w:pStyle w:val="BodyText"/>
        <w:spacing w:before="1"/>
        <w:jc w:val="both"/>
        <w:rPr>
          <w:spacing w:val="-57"/>
          <w:position w:val="1"/>
        </w:rPr>
      </w:pPr>
      <w:r w:rsidRPr="001A5005">
        <w:rPr>
          <w:position w:val="1"/>
        </w:rPr>
        <w:t>σ</w:t>
      </w:r>
      <w:r w:rsidRPr="001A5005">
        <w:rPr>
          <w:sz w:val="16"/>
        </w:rPr>
        <w:t>h</w:t>
      </w:r>
      <w:r w:rsidRPr="001A5005">
        <w:rPr>
          <w:spacing w:val="17"/>
          <w:sz w:val="16"/>
        </w:rPr>
        <w:t xml:space="preserve"> </w:t>
      </w:r>
      <w:r w:rsidRPr="001A5005">
        <w:rPr>
          <w:position w:val="1"/>
        </w:rPr>
        <w:t>=</w:t>
      </w:r>
      <w:r w:rsidRPr="001A5005">
        <w:rPr>
          <w:spacing w:val="-2"/>
          <w:position w:val="1"/>
        </w:rPr>
        <w:t xml:space="preserve"> </w:t>
      </w:r>
      <w:r w:rsidRPr="001A5005">
        <w:rPr>
          <w:position w:val="1"/>
        </w:rPr>
        <w:t>(</w:t>
      </w:r>
      <w:r w:rsidRPr="001A5005">
        <w:rPr>
          <w:rFonts w:ascii="Symbol" w:hAnsi="Symbol"/>
          <w:position w:val="1"/>
        </w:rPr>
        <w:t></w:t>
      </w:r>
      <w:r w:rsidRPr="001A5005">
        <w:rPr>
          <w:spacing w:val="-3"/>
          <w:position w:val="1"/>
        </w:rPr>
        <w:t xml:space="preserve"> </w:t>
      </w:r>
      <w:r w:rsidRPr="001A5005">
        <w:rPr>
          <w:position w:val="1"/>
        </w:rPr>
        <w:t>z</w:t>
      </w:r>
      <w:r w:rsidRPr="001A5005">
        <w:rPr>
          <w:spacing w:val="-3"/>
          <w:position w:val="1"/>
        </w:rPr>
        <w:t xml:space="preserve"> </w:t>
      </w:r>
      <w:r w:rsidRPr="001A5005">
        <w:rPr>
          <w:position w:val="1"/>
        </w:rPr>
        <w:t>+</w:t>
      </w:r>
      <w:r w:rsidRPr="001A5005">
        <w:rPr>
          <w:spacing w:val="-2"/>
          <w:position w:val="1"/>
        </w:rPr>
        <w:t xml:space="preserve"> </w:t>
      </w:r>
      <w:r w:rsidRPr="001A5005">
        <w:rPr>
          <w:position w:val="1"/>
        </w:rPr>
        <w:t>q)</w:t>
      </w:r>
      <w:r w:rsidRPr="001A5005">
        <w:rPr>
          <w:spacing w:val="-3"/>
          <w:position w:val="1"/>
        </w:rPr>
        <w:t xml:space="preserve"> </w:t>
      </w:r>
      <w:r w:rsidRPr="001A5005">
        <w:rPr>
          <w:position w:val="1"/>
        </w:rPr>
        <w:t>K</w:t>
      </w:r>
      <w:r w:rsidRPr="001A5005">
        <w:rPr>
          <w:spacing w:val="-57"/>
          <w:position w:val="1"/>
        </w:rPr>
        <w:t xml:space="preserve"> </w:t>
      </w:r>
    </w:p>
    <w:p w:rsidR="008562EA" w:rsidRPr="001A5005" w:rsidRDefault="008562EA" w:rsidP="008562EA">
      <w:pPr>
        <w:pStyle w:val="BodyText"/>
        <w:spacing w:before="1"/>
        <w:jc w:val="both"/>
        <w:rPr>
          <w:spacing w:val="-57"/>
          <w:position w:val="1"/>
        </w:rPr>
      </w:pPr>
    </w:p>
    <w:p w:rsidR="005E5A81" w:rsidRPr="001A5005" w:rsidRDefault="008562EA" w:rsidP="008562EA">
      <w:pPr>
        <w:pStyle w:val="BodyText"/>
        <w:spacing w:before="1"/>
        <w:jc w:val="both"/>
      </w:pPr>
      <w:r w:rsidRPr="001A5005">
        <w:rPr>
          <w:rFonts w:ascii="Sylfaen" w:hAnsi="Sylfaen"/>
          <w:lang w:val="ka-GE"/>
        </w:rPr>
        <w:t>სადაც</w:t>
      </w:r>
      <w:r w:rsidR="002905E1" w:rsidRPr="001A5005">
        <w:t>:</w:t>
      </w:r>
    </w:p>
    <w:p w:rsidR="008562EA" w:rsidRPr="001A5005" w:rsidRDefault="002905E1" w:rsidP="008562EA">
      <w:pPr>
        <w:pStyle w:val="BodyText"/>
        <w:spacing w:before="13"/>
        <w:ind w:left="679"/>
      </w:pPr>
      <w:r w:rsidRPr="001A5005">
        <w:rPr>
          <w:position w:val="1"/>
        </w:rPr>
        <w:t>σ</w:t>
      </w:r>
      <w:r w:rsidRPr="001A5005">
        <w:rPr>
          <w:sz w:val="16"/>
        </w:rPr>
        <w:t>h</w:t>
      </w:r>
      <w:r w:rsidRPr="001A5005">
        <w:rPr>
          <w:spacing w:val="21"/>
          <w:sz w:val="16"/>
        </w:rPr>
        <w:t xml:space="preserve"> </w:t>
      </w:r>
      <w:r w:rsidR="008562EA" w:rsidRPr="001A5005">
        <w:rPr>
          <w:rFonts w:asciiTheme="minorHAnsi" w:hAnsiTheme="minorHAnsi"/>
          <w:spacing w:val="21"/>
          <w:sz w:val="16"/>
          <w:lang w:val="ka-GE"/>
        </w:rPr>
        <w:t xml:space="preserve">        </w:t>
      </w:r>
      <w:r w:rsidR="008562EA" w:rsidRPr="001A5005">
        <w:rPr>
          <w:rFonts w:ascii="Sylfaen" w:hAnsi="Sylfaen" w:cs="Sylfaen"/>
          <w:position w:val="1"/>
          <w:lang w:val="ka-GE"/>
        </w:rPr>
        <w:t>გრუნტის</w:t>
      </w:r>
      <w:r w:rsidR="008562EA" w:rsidRPr="001A5005">
        <w:rPr>
          <w:position w:val="1"/>
        </w:rPr>
        <w:t xml:space="preserve"> </w:t>
      </w:r>
      <w:r w:rsidR="008562EA" w:rsidRPr="001A5005">
        <w:rPr>
          <w:rFonts w:ascii="Sylfaen" w:hAnsi="Sylfaen" w:cs="Sylfaen"/>
          <w:position w:val="1"/>
        </w:rPr>
        <w:t>გვერდითი</w:t>
      </w:r>
      <w:r w:rsidR="008562EA" w:rsidRPr="001A5005">
        <w:rPr>
          <w:position w:val="1"/>
        </w:rPr>
        <w:t xml:space="preserve"> </w:t>
      </w:r>
      <w:r w:rsidR="008562EA" w:rsidRPr="001A5005">
        <w:rPr>
          <w:rFonts w:ascii="Sylfaen" w:hAnsi="Sylfaen" w:cs="Sylfaen"/>
          <w:position w:val="1"/>
        </w:rPr>
        <w:t>წნევა</w:t>
      </w:r>
      <w:r w:rsidR="008562EA" w:rsidRPr="001A5005">
        <w:rPr>
          <w:position w:val="1"/>
        </w:rPr>
        <w:t xml:space="preserve"> </w:t>
      </w:r>
      <w:r w:rsidR="008562EA" w:rsidRPr="001A5005">
        <w:rPr>
          <w:rFonts w:ascii="Sylfaen" w:hAnsi="Sylfaen" w:cs="Sylfaen"/>
          <w:position w:val="1"/>
        </w:rPr>
        <w:t>მოცემულ</w:t>
      </w:r>
      <w:r w:rsidR="008562EA" w:rsidRPr="001A5005">
        <w:rPr>
          <w:position w:val="1"/>
        </w:rPr>
        <w:t xml:space="preserve"> </w:t>
      </w:r>
      <w:r w:rsidR="008562EA" w:rsidRPr="001A5005">
        <w:rPr>
          <w:rFonts w:ascii="Sylfaen" w:hAnsi="Sylfaen" w:cs="Sylfaen"/>
          <w:position w:val="1"/>
        </w:rPr>
        <w:t>სიღრმეზე</w:t>
      </w:r>
      <w:r w:rsidRPr="001A5005">
        <w:rPr>
          <w:position w:val="1"/>
        </w:rPr>
        <w:t>,</w:t>
      </w:r>
    </w:p>
    <w:p w:rsidR="008562EA" w:rsidRPr="001A5005" w:rsidRDefault="002905E1" w:rsidP="008562EA">
      <w:pPr>
        <w:pStyle w:val="BodyText"/>
        <w:spacing w:before="13"/>
        <w:ind w:left="679"/>
      </w:pPr>
      <w:r w:rsidRPr="001A5005">
        <w:rPr>
          <w:rFonts w:ascii="Symbol" w:hAnsi="Symbol"/>
        </w:rPr>
        <w:t></w:t>
      </w:r>
      <w:r w:rsidRPr="001A5005">
        <w:tab/>
      </w:r>
      <w:r w:rsidR="008562EA" w:rsidRPr="001A5005">
        <w:rPr>
          <w:rFonts w:ascii="Sylfaen" w:hAnsi="Sylfaen"/>
          <w:lang w:val="ka-GE"/>
        </w:rPr>
        <w:t>ნიადაგის კონკრეტული წონა,</w:t>
      </w:r>
    </w:p>
    <w:p w:rsidR="008562EA" w:rsidRPr="001A5005" w:rsidRDefault="002905E1" w:rsidP="008562EA">
      <w:pPr>
        <w:pStyle w:val="BodyText"/>
        <w:spacing w:before="13"/>
        <w:ind w:left="679"/>
      </w:pPr>
      <w:r w:rsidRPr="001A5005">
        <w:rPr>
          <w:spacing w:val="-57"/>
        </w:rPr>
        <w:t xml:space="preserve"> </w:t>
      </w:r>
      <w:r w:rsidRPr="001A5005">
        <w:t>z</w:t>
      </w:r>
      <w:r w:rsidRPr="001A5005">
        <w:tab/>
      </w:r>
      <w:r w:rsidR="008562EA" w:rsidRPr="001A5005">
        <w:rPr>
          <w:rFonts w:ascii="Sylfaen" w:hAnsi="Sylfaen"/>
          <w:lang w:val="ka-GE"/>
        </w:rPr>
        <w:t>მოცემული სიღრმე</w:t>
      </w:r>
      <w:r w:rsidRPr="001A5005">
        <w:t>,</w:t>
      </w:r>
    </w:p>
    <w:p w:rsidR="008562EA" w:rsidRPr="001A5005" w:rsidRDefault="002905E1" w:rsidP="008562EA">
      <w:pPr>
        <w:pStyle w:val="BodyText"/>
        <w:spacing w:before="13"/>
        <w:ind w:left="679"/>
      </w:pPr>
      <w:r w:rsidRPr="001A5005">
        <w:t>q</w:t>
      </w:r>
      <w:r w:rsidRPr="001A5005">
        <w:tab/>
      </w:r>
      <w:r w:rsidR="008562EA" w:rsidRPr="001A5005">
        <w:rPr>
          <w:rFonts w:ascii="Sylfaen" w:hAnsi="Sylfaen"/>
          <w:lang w:val="ka-GE"/>
        </w:rPr>
        <w:t>დამატებითი დატვირთვა ნიადაგზე</w:t>
      </w:r>
      <w:r w:rsidRPr="001A5005">
        <w:t>,</w:t>
      </w:r>
    </w:p>
    <w:p w:rsidR="005E5A81" w:rsidRPr="001A5005" w:rsidRDefault="002905E1" w:rsidP="008562EA">
      <w:pPr>
        <w:pStyle w:val="BodyText"/>
        <w:spacing w:before="13"/>
        <w:ind w:left="679"/>
        <w:rPr>
          <w:rFonts w:ascii="Sylfaen" w:hAnsi="Sylfaen"/>
          <w:lang w:val="ka-GE"/>
        </w:rPr>
      </w:pPr>
      <w:r w:rsidRPr="001A5005">
        <w:t>K</w:t>
      </w:r>
      <w:r w:rsidRPr="001A5005">
        <w:rPr>
          <w:spacing w:val="57"/>
        </w:rPr>
        <w:t xml:space="preserve"> </w:t>
      </w:r>
      <w:r w:rsidR="008562EA" w:rsidRPr="001A5005">
        <w:rPr>
          <w:rFonts w:asciiTheme="minorHAnsi" w:hAnsiTheme="minorHAnsi"/>
          <w:spacing w:val="57"/>
          <w:lang w:val="ka-GE"/>
        </w:rPr>
        <w:t xml:space="preserve">    </w:t>
      </w:r>
      <w:r w:rsidR="008562EA" w:rsidRPr="001A5005">
        <w:rPr>
          <w:rFonts w:ascii="Sylfaen" w:hAnsi="Sylfaen"/>
          <w:lang w:val="ka-GE"/>
        </w:rPr>
        <w:t>განხილული ბიძგების კოეფიციენტი.</w:t>
      </w:r>
    </w:p>
    <w:p w:rsidR="005E5A81" w:rsidRPr="001A5005" w:rsidRDefault="005E5A81">
      <w:pPr>
        <w:pStyle w:val="BodyText"/>
        <w:spacing w:before="10"/>
        <w:rPr>
          <w:sz w:val="32"/>
        </w:rPr>
      </w:pPr>
    </w:p>
    <w:p w:rsidR="005E5A81" w:rsidRPr="001A5005" w:rsidRDefault="008562EA">
      <w:pPr>
        <w:pStyle w:val="BodyText"/>
        <w:ind w:left="321"/>
      </w:pPr>
      <w:r w:rsidRPr="001A5005">
        <w:rPr>
          <w:rFonts w:ascii="Sylfaen" w:hAnsi="Sylfaen" w:cs="Sylfaen"/>
        </w:rPr>
        <w:t>ჩვენს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 </w:t>
      </w:r>
      <w:r w:rsidRPr="001A5005">
        <w:rPr>
          <w:rFonts w:ascii="Sylfaen" w:hAnsi="Sylfaen" w:cs="Sylfaen"/>
        </w:rPr>
        <w:t>განიხილება</w:t>
      </w:r>
      <w:r w:rsidRPr="001A5005">
        <w:t xml:space="preserve"> </w:t>
      </w:r>
      <w:r w:rsidRPr="001A5005">
        <w:rPr>
          <w:rFonts w:ascii="Sylfaen" w:hAnsi="Sylfaen" w:cs="Sylfaen"/>
        </w:rPr>
        <w:t>ნიადაგის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მახასიათებლები</w:t>
      </w:r>
      <w:r w:rsidRPr="001A5005">
        <w:t>: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10"/>
        <w:rPr>
          <w:sz w:val="12"/>
        </w:rPr>
      </w:pPr>
    </w:p>
    <w:tbl>
      <w:tblPr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3"/>
        <w:gridCol w:w="4464"/>
      </w:tblGrid>
      <w:tr w:rsidR="005E5A81" w:rsidRPr="001A5005">
        <w:trPr>
          <w:trHeight w:val="681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spacing w:before="14"/>
              <w:ind w:left="107"/>
              <w:rPr>
                <w:sz w:val="24"/>
              </w:rPr>
            </w:pPr>
            <w:r w:rsidRPr="001A5005">
              <w:rPr>
                <w:rFonts w:ascii="Sylfaen" w:hAnsi="Sylfaen" w:cs="Sylfaen"/>
                <w:sz w:val="24"/>
              </w:rPr>
              <w:t>სპეციფიკური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წონა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1A5005">
              <w:rPr>
                <w:rFonts w:ascii="Symbol" w:hAnsi="Symbol"/>
                <w:sz w:val="24"/>
              </w:rPr>
              <w:t></w:t>
            </w:r>
            <w:r w:rsidRPr="001A5005">
              <w:rPr>
                <w:spacing w:val="-2"/>
                <w:sz w:val="24"/>
              </w:rPr>
              <w:t xml:space="preserve"> </w:t>
            </w:r>
            <w:r w:rsidRPr="001A5005">
              <w:rPr>
                <w:sz w:val="24"/>
              </w:rPr>
              <w:t>= 18,00 kN/m</w:t>
            </w:r>
            <w:r w:rsidRPr="001A5005">
              <w:rPr>
                <w:sz w:val="24"/>
                <w:vertAlign w:val="superscript"/>
              </w:rPr>
              <w:t>3</w:t>
            </w:r>
          </w:p>
        </w:tc>
      </w:tr>
      <w:tr w:rsidR="005E5A81" w:rsidRPr="001A5005">
        <w:trPr>
          <w:trHeight w:val="681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spacing w:before="14"/>
              <w:ind w:left="107"/>
              <w:rPr>
                <w:sz w:val="24"/>
              </w:rPr>
            </w:pPr>
            <w:r w:rsidRPr="001A5005">
              <w:rPr>
                <w:rFonts w:ascii="Sylfaen" w:hAnsi="Sylfaen" w:cs="Sylfaen"/>
                <w:sz w:val="24"/>
              </w:rPr>
              <w:t>სპეციფიკური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წყალქვეშა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წონა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spacing w:line="294" w:lineRule="exact"/>
              <w:ind w:left="107"/>
              <w:rPr>
                <w:sz w:val="24"/>
              </w:rPr>
            </w:pPr>
            <w:r w:rsidRPr="001A5005">
              <w:rPr>
                <w:rFonts w:ascii="Symbol" w:hAnsi="Symbol"/>
                <w:sz w:val="24"/>
              </w:rPr>
              <w:t></w:t>
            </w:r>
            <w:r w:rsidRPr="001A5005">
              <w:rPr>
                <w:sz w:val="24"/>
              </w:rPr>
              <w:t>’</w:t>
            </w:r>
            <w:r w:rsidRPr="001A5005">
              <w:rPr>
                <w:spacing w:val="-1"/>
                <w:sz w:val="24"/>
              </w:rPr>
              <w:t xml:space="preserve"> </w:t>
            </w:r>
            <w:r w:rsidRPr="001A5005">
              <w:rPr>
                <w:sz w:val="24"/>
              </w:rPr>
              <w:t>=</w:t>
            </w:r>
            <w:r w:rsidRPr="001A5005">
              <w:rPr>
                <w:spacing w:val="-1"/>
                <w:sz w:val="24"/>
              </w:rPr>
              <w:t xml:space="preserve"> </w:t>
            </w:r>
            <w:r w:rsidRPr="001A5005">
              <w:rPr>
                <w:sz w:val="24"/>
              </w:rPr>
              <w:t>11,00 kN/m</w:t>
            </w:r>
            <w:r w:rsidRPr="001A5005">
              <w:rPr>
                <w:sz w:val="24"/>
                <w:vertAlign w:val="superscript"/>
              </w:rPr>
              <w:t>3</w:t>
            </w:r>
          </w:p>
        </w:tc>
      </w:tr>
      <w:tr w:rsidR="005E5A81" w:rsidRPr="001A5005">
        <w:trPr>
          <w:trHeight w:val="653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ind w:left="107"/>
              <w:rPr>
                <w:sz w:val="24"/>
              </w:rPr>
            </w:pPr>
            <w:r w:rsidRPr="001A5005">
              <w:rPr>
                <w:rFonts w:ascii="Sylfaen" w:hAnsi="Sylfaen" w:cs="Sylfaen"/>
                <w:sz w:val="24"/>
              </w:rPr>
              <w:t>შიდა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ხახუნის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კუთხე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ind w:left="107"/>
              <w:rPr>
                <w:sz w:val="24"/>
              </w:rPr>
            </w:pPr>
            <w:r w:rsidRPr="001A5005">
              <w:rPr>
                <w:sz w:val="24"/>
              </w:rPr>
              <w:t>Ф’ = 30,00 º</w:t>
            </w:r>
          </w:p>
        </w:tc>
      </w:tr>
      <w:tr w:rsidR="005E5A81" w:rsidRPr="001A5005">
        <w:trPr>
          <w:trHeight w:val="654"/>
        </w:trPr>
        <w:tc>
          <w:tcPr>
            <w:tcW w:w="4463" w:type="dxa"/>
            <w:shd w:val="clear" w:color="auto" w:fill="DAEEF3"/>
          </w:tcPr>
          <w:p w:rsidR="005E5A81" w:rsidRPr="001A5005" w:rsidRDefault="008562EA" w:rsidP="008562EA">
            <w:pPr>
              <w:pStyle w:val="TableParagraph"/>
              <w:spacing w:before="1"/>
              <w:ind w:left="107"/>
              <w:rPr>
                <w:sz w:val="24"/>
              </w:rPr>
            </w:pPr>
            <w:r w:rsidRPr="001A5005">
              <w:rPr>
                <w:rFonts w:ascii="Sylfaen" w:hAnsi="Sylfaen" w:cs="Sylfaen"/>
                <w:sz w:val="24"/>
                <w:lang w:val="ka-GE"/>
              </w:rPr>
              <w:t>მშვიდ მდგომარეობაშ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  <w:lang w:val="ka-GE"/>
              </w:rPr>
              <w:t xml:space="preserve">გრუნტის </w:t>
            </w:r>
            <w:r w:rsidRPr="001A5005">
              <w:rPr>
                <w:rFonts w:ascii="Sylfaen" w:hAnsi="Sylfaen" w:cs="Sylfaen"/>
                <w:sz w:val="24"/>
              </w:rPr>
              <w:t>წნევის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კოეფიციენტი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1A5005">
              <w:rPr>
                <w:position w:val="1"/>
                <w:sz w:val="24"/>
              </w:rPr>
              <w:t>K</w:t>
            </w:r>
            <w:r w:rsidRPr="001A5005">
              <w:rPr>
                <w:sz w:val="16"/>
              </w:rPr>
              <w:t>0</w:t>
            </w:r>
            <w:r w:rsidRPr="001A5005">
              <w:rPr>
                <w:spacing w:val="19"/>
                <w:sz w:val="16"/>
              </w:rPr>
              <w:t xml:space="preserve"> </w:t>
            </w:r>
            <w:r w:rsidRPr="001A5005">
              <w:rPr>
                <w:position w:val="1"/>
                <w:sz w:val="24"/>
              </w:rPr>
              <w:t>= 0,50</w:t>
            </w:r>
          </w:p>
        </w:tc>
      </w:tr>
      <w:tr w:rsidR="005E5A81" w:rsidRPr="001A5005">
        <w:trPr>
          <w:trHeight w:val="653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ind w:left="107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 xml:space="preserve">აქტიური </w:t>
            </w:r>
            <w:r w:rsidRPr="001A5005">
              <w:rPr>
                <w:rFonts w:ascii="Sylfaen" w:hAnsi="Sylfaen" w:cs="Sylfaen"/>
                <w:sz w:val="24"/>
                <w:lang w:val="ka-GE"/>
              </w:rPr>
              <w:t xml:space="preserve">გრუნტის </w:t>
            </w:r>
            <w:r w:rsidRPr="001A5005">
              <w:rPr>
                <w:rFonts w:ascii="Sylfaen" w:hAnsi="Sylfaen" w:cs="Sylfaen"/>
                <w:sz w:val="24"/>
              </w:rPr>
              <w:t>წნევის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კოეფიციენტი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1A5005">
              <w:rPr>
                <w:position w:val="1"/>
                <w:sz w:val="24"/>
              </w:rPr>
              <w:t>K</w:t>
            </w:r>
            <w:r w:rsidRPr="001A5005">
              <w:rPr>
                <w:sz w:val="16"/>
              </w:rPr>
              <w:t>a</w:t>
            </w:r>
            <w:r w:rsidRPr="001A5005">
              <w:rPr>
                <w:spacing w:val="18"/>
                <w:sz w:val="16"/>
              </w:rPr>
              <w:t xml:space="preserve"> </w:t>
            </w:r>
            <w:r w:rsidRPr="001A5005">
              <w:rPr>
                <w:position w:val="1"/>
                <w:sz w:val="24"/>
              </w:rPr>
              <w:t>= 0,33</w:t>
            </w:r>
          </w:p>
        </w:tc>
      </w:tr>
      <w:tr w:rsidR="005E5A81" w:rsidRPr="001A5005">
        <w:trPr>
          <w:trHeight w:val="653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ind w:left="107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 xml:space="preserve">პასიური </w:t>
            </w:r>
            <w:r w:rsidRPr="001A5005">
              <w:rPr>
                <w:rFonts w:ascii="Sylfaen" w:hAnsi="Sylfaen" w:cs="Sylfaen"/>
                <w:sz w:val="24"/>
                <w:lang w:val="ka-GE"/>
              </w:rPr>
              <w:t xml:space="preserve">გრუნტის </w:t>
            </w:r>
            <w:r w:rsidRPr="001A5005">
              <w:rPr>
                <w:rFonts w:ascii="Sylfaen" w:hAnsi="Sylfaen" w:cs="Sylfaen"/>
                <w:sz w:val="24"/>
              </w:rPr>
              <w:t>წნევის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კოეფიციენტი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1A5005">
              <w:rPr>
                <w:position w:val="1"/>
                <w:sz w:val="24"/>
              </w:rPr>
              <w:t>K</w:t>
            </w:r>
            <w:r w:rsidRPr="001A5005">
              <w:rPr>
                <w:sz w:val="16"/>
              </w:rPr>
              <w:t>p</w:t>
            </w:r>
            <w:r w:rsidRPr="001A5005">
              <w:rPr>
                <w:spacing w:val="19"/>
                <w:sz w:val="16"/>
              </w:rPr>
              <w:t xml:space="preserve"> </w:t>
            </w:r>
            <w:r w:rsidRPr="001A5005">
              <w:rPr>
                <w:position w:val="1"/>
                <w:sz w:val="24"/>
              </w:rPr>
              <w:t>= 3.00</w:t>
            </w:r>
          </w:p>
        </w:tc>
      </w:tr>
      <w:tr w:rsidR="005E5A81" w:rsidRPr="001A5005">
        <w:trPr>
          <w:trHeight w:val="653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spacing w:before="1"/>
              <w:ind w:left="107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კოჰეზია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1A5005">
              <w:rPr>
                <w:sz w:val="24"/>
              </w:rPr>
              <w:t>c’</w:t>
            </w:r>
            <w:r w:rsidRPr="001A5005">
              <w:rPr>
                <w:spacing w:val="-1"/>
                <w:sz w:val="24"/>
              </w:rPr>
              <w:t xml:space="preserve"> </w:t>
            </w:r>
            <w:r w:rsidRPr="001A5005">
              <w:rPr>
                <w:sz w:val="24"/>
              </w:rPr>
              <w:t>= 0,00 kN/m</w:t>
            </w:r>
            <w:r w:rsidRPr="001A5005">
              <w:rPr>
                <w:sz w:val="24"/>
                <w:vertAlign w:val="superscript"/>
              </w:rPr>
              <w:t>2</w:t>
            </w:r>
          </w:p>
        </w:tc>
      </w:tr>
      <w:tr w:rsidR="005E5A81" w:rsidRPr="001A5005">
        <w:trPr>
          <w:trHeight w:val="654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spacing w:before="1"/>
              <w:ind w:left="107"/>
              <w:rPr>
                <w:sz w:val="24"/>
              </w:rPr>
            </w:pPr>
            <w:r w:rsidRPr="001A5005">
              <w:rPr>
                <w:rFonts w:ascii="Sylfaen" w:hAnsi="Sylfaen" w:cs="Sylfaen"/>
                <w:sz w:val="24"/>
              </w:rPr>
              <w:lastRenderedPageBreak/>
              <w:t>ნიადაგი</w:t>
            </w:r>
            <w:r w:rsidRPr="001A5005">
              <w:rPr>
                <w:sz w:val="24"/>
              </w:rPr>
              <w:t>-</w:t>
            </w:r>
            <w:r w:rsidRPr="001A5005">
              <w:rPr>
                <w:rFonts w:ascii="Sylfaen" w:hAnsi="Sylfaen" w:cs="Sylfaen"/>
                <w:sz w:val="24"/>
              </w:rPr>
              <w:t>კედლის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ხახუნის</w:t>
            </w:r>
            <w:r w:rsidRPr="001A5005">
              <w:rPr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z w:val="24"/>
              </w:rPr>
              <w:t>კუთხე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spacing w:before="1"/>
              <w:ind w:left="107"/>
              <w:rPr>
                <w:sz w:val="24"/>
              </w:rPr>
            </w:pPr>
            <w:r w:rsidRPr="001A5005">
              <w:rPr>
                <w:sz w:val="24"/>
              </w:rPr>
              <w:t>δ</w:t>
            </w:r>
            <w:r w:rsidRPr="001A5005">
              <w:rPr>
                <w:spacing w:val="-1"/>
                <w:sz w:val="24"/>
              </w:rPr>
              <w:t xml:space="preserve"> </w:t>
            </w:r>
            <w:r w:rsidRPr="001A5005">
              <w:rPr>
                <w:sz w:val="24"/>
              </w:rPr>
              <w:t>= 0,00 º</w:t>
            </w:r>
          </w:p>
        </w:tc>
      </w:tr>
      <w:tr w:rsidR="005E5A81" w:rsidRPr="001A5005">
        <w:trPr>
          <w:trHeight w:val="653"/>
        </w:trPr>
        <w:tc>
          <w:tcPr>
            <w:tcW w:w="4463" w:type="dxa"/>
            <w:shd w:val="clear" w:color="auto" w:fill="DAEEF3"/>
          </w:tcPr>
          <w:p w:rsidR="005E5A81" w:rsidRPr="001A5005" w:rsidRDefault="008562EA">
            <w:pPr>
              <w:pStyle w:val="TableParagraph"/>
              <w:ind w:left="107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დამატებითი დატვირთვები</w:t>
            </w:r>
          </w:p>
        </w:tc>
        <w:tc>
          <w:tcPr>
            <w:tcW w:w="4464" w:type="dxa"/>
            <w:shd w:val="clear" w:color="auto" w:fill="DAEEF3"/>
          </w:tcPr>
          <w:p w:rsidR="005E5A81" w:rsidRPr="001A5005" w:rsidRDefault="002905E1">
            <w:pPr>
              <w:pStyle w:val="TableParagraph"/>
              <w:ind w:left="107"/>
              <w:rPr>
                <w:sz w:val="24"/>
              </w:rPr>
            </w:pPr>
            <w:r w:rsidRPr="001A5005">
              <w:rPr>
                <w:sz w:val="24"/>
              </w:rPr>
              <w:t>q</w:t>
            </w:r>
            <w:r w:rsidRPr="001A5005">
              <w:rPr>
                <w:spacing w:val="-1"/>
                <w:sz w:val="24"/>
              </w:rPr>
              <w:t xml:space="preserve"> </w:t>
            </w:r>
            <w:r w:rsidRPr="001A5005">
              <w:rPr>
                <w:sz w:val="24"/>
              </w:rPr>
              <w:t>= 10,00 kN/m</w:t>
            </w:r>
            <w:r w:rsidRPr="001A5005">
              <w:rPr>
                <w:sz w:val="24"/>
                <w:vertAlign w:val="superscript"/>
              </w:rPr>
              <w:t>2</w:t>
            </w:r>
          </w:p>
        </w:tc>
      </w:tr>
    </w:tbl>
    <w:p w:rsidR="005E5A81" w:rsidRPr="001A5005" w:rsidRDefault="005E5A81">
      <w:pPr>
        <w:rPr>
          <w:sz w:val="24"/>
        </w:r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10"/>
        <w:rPr>
          <w:sz w:val="27"/>
        </w:rPr>
      </w:pPr>
    </w:p>
    <w:p w:rsidR="005E5A81" w:rsidRPr="001A5005" w:rsidRDefault="002905E1" w:rsidP="007A5063">
      <w:pPr>
        <w:pStyle w:val="Heading3"/>
        <w:rPr>
          <w:rFonts w:ascii="Sylfaen" w:hAnsi="Sylfaen"/>
          <w:b w:val="0"/>
          <w:i w:val="0"/>
          <w:lang w:val="ka-GE"/>
        </w:rPr>
      </w:pPr>
      <w:bookmarkStart w:id="62" w:name="_Toc128566097"/>
      <w:r w:rsidRPr="001A5005">
        <w:rPr>
          <w:b w:val="0"/>
          <w:i w:val="0"/>
        </w:rPr>
        <w:t>7.7.1.</w:t>
      </w:r>
      <w:r w:rsidRPr="001A5005">
        <w:rPr>
          <w:b w:val="0"/>
          <w:i w:val="0"/>
          <w:spacing w:val="56"/>
        </w:rPr>
        <w:t xml:space="preserve"> </w:t>
      </w:r>
      <w:r w:rsidR="007A5063" w:rsidRPr="001A5005">
        <w:rPr>
          <w:rFonts w:ascii="Sylfaen" w:hAnsi="Sylfaen"/>
          <w:b w:val="0"/>
          <w:i w:val="0"/>
          <w:lang w:val="ka-GE"/>
        </w:rPr>
        <w:t>გრუნტის წნევა სეისმურ სიტუაციაში.</w:t>
      </w:r>
      <w:bookmarkEnd w:id="62"/>
    </w:p>
    <w:p w:rsidR="005E5A81" w:rsidRPr="001A5005" w:rsidRDefault="005E5A81">
      <w:pPr>
        <w:pStyle w:val="BodyText"/>
        <w:spacing w:before="5"/>
      </w:pPr>
    </w:p>
    <w:p w:rsidR="005E5A81" w:rsidRPr="001A5005" w:rsidRDefault="00A14C64" w:rsidP="00A14C64">
      <w:pPr>
        <w:pStyle w:val="BodyText"/>
        <w:spacing w:before="10"/>
        <w:jc w:val="both"/>
        <w:rPr>
          <w:spacing w:val="-3"/>
        </w:rPr>
      </w:pPr>
      <w:r w:rsidRPr="001A5005">
        <w:rPr>
          <w:rFonts w:ascii="Sylfaen" w:hAnsi="Sylfaen" w:cs="Sylfaen"/>
          <w:spacing w:val="-3"/>
        </w:rPr>
        <w:t>საყრდენი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კედლების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გაზომვის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მეთოდი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არის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ეგრეთ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წოდებული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ფსევდოსტატიკური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მეთოდი</w:t>
      </w:r>
      <w:r w:rsidRPr="001A5005">
        <w:rPr>
          <w:spacing w:val="-3"/>
        </w:rPr>
        <w:t xml:space="preserve">, </w:t>
      </w:r>
      <w:r w:rsidRPr="001A5005">
        <w:rPr>
          <w:rFonts w:ascii="Sylfaen" w:hAnsi="Sylfaen" w:cs="Sylfaen"/>
          <w:spacing w:val="-3"/>
        </w:rPr>
        <w:t>რომელიც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თავდაპირველად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განხორციელდა</w:t>
      </w:r>
      <w:r w:rsidRPr="001A5005">
        <w:rPr>
          <w:spacing w:val="-3"/>
        </w:rPr>
        <w:t xml:space="preserve"> OKABE-</w:t>
      </w:r>
      <w:r w:rsidRPr="001A5005">
        <w:rPr>
          <w:rFonts w:ascii="Sylfaen" w:hAnsi="Sylfaen" w:cs="Sylfaen"/>
          <w:spacing w:val="-3"/>
        </w:rPr>
        <w:t>სა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და</w:t>
      </w:r>
      <w:r w:rsidRPr="001A5005">
        <w:rPr>
          <w:spacing w:val="-3"/>
        </w:rPr>
        <w:t xml:space="preserve"> MONONOBE-</w:t>
      </w:r>
      <w:r w:rsidRPr="001A5005">
        <w:rPr>
          <w:rFonts w:ascii="Sylfaen" w:hAnsi="Sylfaen" w:cs="Sylfaen"/>
          <w:spacing w:val="-3"/>
        </w:rPr>
        <w:t>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მიერ</w:t>
      </w:r>
      <w:r w:rsidRPr="001A5005">
        <w:rPr>
          <w:spacing w:val="-3"/>
        </w:rPr>
        <w:t>.</w:t>
      </w:r>
    </w:p>
    <w:p w:rsidR="00A14C64" w:rsidRPr="001A5005" w:rsidRDefault="00A14C64" w:rsidP="00A14C64">
      <w:pPr>
        <w:pStyle w:val="BodyText"/>
        <w:spacing w:before="10"/>
        <w:jc w:val="both"/>
        <w:rPr>
          <w:sz w:val="20"/>
        </w:rPr>
      </w:pPr>
    </w:p>
    <w:p w:rsidR="005E5A81" w:rsidRPr="001A5005" w:rsidRDefault="00A14C64" w:rsidP="00A14C64">
      <w:pPr>
        <w:pStyle w:val="BodyText"/>
        <w:spacing w:before="10"/>
        <w:jc w:val="both"/>
        <w:rPr>
          <w:rFonts w:ascii="Sylfaen" w:hAnsi="Sylfaen" w:cs="Sylfaen"/>
          <w:lang w:val="ka-GE"/>
        </w:rPr>
      </w:pPr>
      <w:r w:rsidRPr="001A5005">
        <w:rPr>
          <w:rFonts w:ascii="Sylfaen" w:hAnsi="Sylfaen" w:cs="Sylfaen"/>
        </w:rPr>
        <w:t>იგი</w:t>
      </w:r>
      <w:r w:rsidRPr="001A5005">
        <w:t xml:space="preserve"> </w:t>
      </w:r>
      <w:r w:rsidRPr="001A5005">
        <w:rPr>
          <w:rFonts w:ascii="Sylfaen" w:hAnsi="Sylfaen" w:cs="Sylfaen"/>
        </w:rPr>
        <w:t>ემყარება</w:t>
      </w:r>
      <w:r w:rsidRPr="001A5005">
        <w:t xml:space="preserve"> </w:t>
      </w:r>
      <w:r w:rsidRPr="001A5005">
        <w:rPr>
          <w:rFonts w:ascii="Sylfaen" w:hAnsi="Sylfaen" w:cs="Sylfaen"/>
        </w:rPr>
        <w:t>სტატიკურ</w:t>
      </w:r>
      <w:r w:rsidRPr="001A5005">
        <w:t xml:space="preserve"> </w:t>
      </w:r>
      <w:r w:rsidRPr="001A5005">
        <w:rPr>
          <w:rFonts w:ascii="Sylfaen" w:hAnsi="Sylfaen" w:cs="Sylfaen"/>
        </w:rPr>
        <w:t>რეჟიმში</w:t>
      </w:r>
      <w:r w:rsidRPr="001A5005">
        <w:rPr>
          <w:rFonts w:ascii="Sylfaen" w:hAnsi="Sylfaen" w:cs="Sylfaen"/>
          <w:lang w:val="ka-GE"/>
        </w:rPr>
        <w:t xml:space="preserve"> </w:t>
      </w:r>
      <w:r w:rsidRPr="001A5005">
        <w:rPr>
          <w:rFonts w:ascii="Sylfaen" w:hAnsi="Sylfaen" w:cs="Sylfaen"/>
        </w:rPr>
        <w:t>არსებულ</w:t>
      </w:r>
      <w:r w:rsidRPr="001A5005">
        <w:t xml:space="preserve"> </w:t>
      </w:r>
      <w:r w:rsidRPr="001A5005">
        <w:rPr>
          <w:rFonts w:ascii="Sylfaen" w:hAnsi="Sylfaen" w:cs="Sylfaen"/>
        </w:rPr>
        <w:t>ძალებ</w:t>
      </w:r>
      <w:r w:rsidRPr="001A5005">
        <w:rPr>
          <w:rFonts w:ascii="Sylfaen" w:hAnsi="Sylfaen" w:cs="Sylfaen"/>
          <w:lang w:val="ka-GE"/>
        </w:rPr>
        <w:t>ზე</w:t>
      </w:r>
      <w:r w:rsidRPr="001A5005">
        <w:t xml:space="preserve">, </w:t>
      </w:r>
      <w:r w:rsidRPr="001A5005">
        <w:rPr>
          <w:rFonts w:ascii="Sylfaen" w:hAnsi="Sylfaen" w:cs="Sylfaen"/>
        </w:rPr>
        <w:t>დამატებითი</w:t>
      </w:r>
      <w:r w:rsidRPr="001A5005">
        <w:t xml:space="preserve"> </w:t>
      </w:r>
      <w:r w:rsidRPr="001A5005">
        <w:rPr>
          <w:rFonts w:ascii="Sylfaen" w:hAnsi="Sylfaen" w:cs="Sylfaen"/>
        </w:rPr>
        <w:t>წნეხის</w:t>
      </w:r>
      <w:r w:rsidRPr="001A5005">
        <w:t xml:space="preserve"> </w:t>
      </w:r>
      <w:r w:rsidRPr="001A5005">
        <w:rPr>
          <w:rFonts w:ascii="Sylfaen" w:hAnsi="Sylfaen" w:cs="Sylfaen"/>
        </w:rPr>
        <w:t>დამატებას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დამოკიდებულია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გაანალიზებულ</w:t>
      </w:r>
      <w:r w:rsidRPr="001A5005">
        <w:t xml:space="preserve"> </w:t>
      </w:r>
      <w:r w:rsidRPr="001A5005">
        <w:rPr>
          <w:rFonts w:ascii="Sylfaen" w:hAnsi="Sylfaen" w:cs="Sylfaen"/>
        </w:rPr>
        <w:t>სეისმ</w:t>
      </w:r>
      <w:r w:rsidRPr="001A5005">
        <w:rPr>
          <w:rFonts w:ascii="Sylfaen" w:hAnsi="Sylfaen" w:cs="Sylfaen"/>
          <w:lang w:val="ka-GE"/>
        </w:rPr>
        <w:t>ურ მოვლენებზე.</w:t>
      </w:r>
    </w:p>
    <w:p w:rsidR="00A14C64" w:rsidRPr="001A5005" w:rsidRDefault="00A14C64" w:rsidP="00A14C64">
      <w:pPr>
        <w:pStyle w:val="BodyText"/>
        <w:spacing w:before="10"/>
        <w:jc w:val="both"/>
        <w:rPr>
          <w:sz w:val="20"/>
          <w:lang w:val="ka-GE"/>
        </w:rPr>
      </w:pPr>
    </w:p>
    <w:p w:rsidR="005E5A81" w:rsidRPr="001A5005" w:rsidRDefault="00A14C64" w:rsidP="00A14C64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რაც</w:t>
      </w:r>
      <w:r w:rsidRPr="001A5005">
        <w:t xml:space="preserve"> </w:t>
      </w:r>
      <w:r w:rsidRPr="001A5005">
        <w:rPr>
          <w:rFonts w:ascii="Sylfaen" w:hAnsi="Sylfaen" w:cs="Sylfaen"/>
        </w:rPr>
        <w:t>შეეხება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გამოყენების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წერტილს</w:t>
      </w:r>
      <w:r w:rsidRPr="001A5005">
        <w:t xml:space="preserve">, </w:t>
      </w:r>
      <w:r w:rsidRPr="001A5005">
        <w:rPr>
          <w:rFonts w:ascii="Sylfaen" w:hAnsi="Sylfaen" w:cs="Sylfaen"/>
        </w:rPr>
        <w:t>სტატიკურ</w:t>
      </w:r>
      <w:r w:rsidRPr="001A5005">
        <w:t xml:space="preserve"> </w:t>
      </w:r>
      <w:r w:rsidRPr="001A5005">
        <w:rPr>
          <w:rFonts w:ascii="Sylfaen" w:hAnsi="Sylfaen" w:cs="Sylfaen"/>
        </w:rPr>
        <w:t>სცენარში</w:t>
      </w:r>
      <w:r w:rsidRPr="001A5005">
        <w:t xml:space="preserve"> </w:t>
      </w:r>
      <w:r w:rsidRPr="001A5005">
        <w:rPr>
          <w:rFonts w:ascii="Sylfaen" w:hAnsi="Sylfaen" w:cs="Sylfaen"/>
        </w:rPr>
        <w:t>მიიღება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სამკუთხა</w:t>
      </w:r>
      <w:r w:rsidRPr="001A5005">
        <w:t xml:space="preserve"> </w:t>
      </w:r>
      <w:r w:rsidRPr="001A5005">
        <w:rPr>
          <w:rFonts w:ascii="Sylfaen" w:hAnsi="Sylfaen" w:cs="Sylfaen"/>
        </w:rPr>
        <w:t>დიაგრამა</w:t>
      </w:r>
      <w:r w:rsidRPr="001A5005">
        <w:t xml:space="preserve">, </w:t>
      </w:r>
      <w:r w:rsidRPr="001A5005">
        <w:rPr>
          <w:rFonts w:ascii="Sylfaen" w:hAnsi="Sylfaen" w:cs="Sylfaen"/>
        </w:rPr>
        <w:t>სადაც</w:t>
      </w:r>
      <w:r w:rsidRPr="001A5005">
        <w:t xml:space="preserve"> </w:t>
      </w:r>
      <w:r w:rsidRPr="001A5005">
        <w:rPr>
          <w:rFonts w:ascii="Sylfaen" w:hAnsi="Sylfaen" w:cs="Sylfaen"/>
        </w:rPr>
        <w:t>მაქსიმალური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მნიშვნელობა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Pr="001A5005">
        <w:rPr>
          <w:rFonts w:ascii="Sylfaen" w:hAnsi="Sylfaen" w:cs="Sylfaen"/>
        </w:rPr>
        <w:t>ბაზაზე</w:t>
      </w:r>
      <w:r w:rsidRPr="001A5005">
        <w:t xml:space="preserve">, </w:t>
      </w:r>
      <w:r w:rsidRPr="001A5005">
        <w:rPr>
          <w:rFonts w:ascii="Sylfaen" w:hAnsi="Sylfaen" w:cs="Sylfaen"/>
        </w:rPr>
        <w:t>ხოლო</w:t>
      </w:r>
      <w:r w:rsidRPr="001A5005">
        <w:t xml:space="preserve"> </w:t>
      </w:r>
      <w:r w:rsidRPr="001A5005">
        <w:rPr>
          <w:rFonts w:ascii="Sylfaen" w:hAnsi="Sylfaen" w:cs="Sylfaen"/>
        </w:rPr>
        <w:t>დინამიურ</w:t>
      </w:r>
      <w:r w:rsidRPr="001A5005">
        <w:t xml:space="preserve"> </w:t>
      </w:r>
      <w:r w:rsidRPr="001A5005">
        <w:rPr>
          <w:rFonts w:ascii="Sylfaen" w:hAnsi="Sylfaen" w:cs="Sylfaen"/>
        </w:rPr>
        <w:t>სცენარში</w:t>
      </w:r>
      <w:r w:rsidRPr="001A5005">
        <w:t xml:space="preserve">, </w:t>
      </w:r>
      <w:r w:rsidRPr="001A5005">
        <w:rPr>
          <w:rFonts w:ascii="Sylfaen" w:hAnsi="Sylfaen" w:cs="Sylfaen"/>
        </w:rPr>
        <w:t>გამოყენების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წერტილი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ჩაითვალოს</w:t>
      </w:r>
      <w:r w:rsidRPr="001A5005">
        <w:t xml:space="preserve"> </w:t>
      </w:r>
      <w:r w:rsidRPr="001A5005">
        <w:rPr>
          <w:rFonts w:ascii="Sylfaen" w:hAnsi="Sylfaen" w:cs="Sylfaen"/>
        </w:rPr>
        <w:t>დაახლოებით</w:t>
      </w:r>
      <w:r w:rsidRPr="001A5005">
        <w:t xml:space="preserve"> 2H/3 </w:t>
      </w:r>
      <w:r w:rsidRPr="001A5005">
        <w:rPr>
          <w:rFonts w:ascii="Sylfaen" w:hAnsi="Sylfaen" w:cs="Sylfaen"/>
        </w:rPr>
        <w:t>სიმაღლეზე</w:t>
      </w:r>
      <w:r w:rsidRPr="001A5005">
        <w:t xml:space="preserve">, </w:t>
      </w:r>
      <w:r w:rsidRPr="001A5005">
        <w:rPr>
          <w:rFonts w:ascii="Sylfaen" w:hAnsi="Sylfaen" w:cs="Sylfaen"/>
        </w:rPr>
        <w:t>ინვერსიული</w:t>
      </w:r>
      <w:r w:rsidRPr="001A5005">
        <w:t xml:space="preserve"> </w:t>
      </w:r>
      <w:r w:rsidRPr="001A5005">
        <w:rPr>
          <w:rFonts w:ascii="Sylfaen" w:hAnsi="Sylfaen" w:cs="Sylfaen"/>
        </w:rPr>
        <w:t>სამკუთხედის</w:t>
      </w:r>
      <w:r w:rsidRPr="001A5005">
        <w:t xml:space="preserve"> </w:t>
      </w:r>
      <w:r w:rsidRPr="001A5005">
        <w:rPr>
          <w:rFonts w:ascii="Sylfaen" w:hAnsi="Sylfaen" w:cs="Sylfaen"/>
        </w:rPr>
        <w:t>განაწილებ</w:t>
      </w:r>
      <w:r w:rsidRPr="001A5005">
        <w:rPr>
          <w:rFonts w:ascii="Sylfaen" w:hAnsi="Sylfaen" w:cs="Sylfaen"/>
          <w:lang w:val="ka-GE"/>
        </w:rPr>
        <w:t>ის მიხედვით,</w:t>
      </w:r>
      <w:r w:rsidRPr="001A5005">
        <w:t xml:space="preserve"> </w:t>
      </w:r>
      <w:r w:rsidRPr="001A5005">
        <w:rPr>
          <w:rFonts w:ascii="Sylfaen" w:hAnsi="Sylfaen" w:cs="Sylfaen"/>
        </w:rPr>
        <w:t>აქტიურ</w:t>
      </w:r>
      <w:r w:rsidRPr="001A5005">
        <w:t xml:space="preserve"> </w:t>
      </w:r>
      <w:r w:rsidRPr="001A5005">
        <w:rPr>
          <w:rFonts w:ascii="Sylfaen" w:hAnsi="Sylfaen" w:cs="Sylfaen"/>
        </w:rPr>
        <w:t>სტატიკურ</w:t>
      </w:r>
      <w:r w:rsidRPr="001A5005">
        <w:t xml:space="preserve"> </w:t>
      </w:r>
      <w:r w:rsidRPr="001A5005">
        <w:rPr>
          <w:rFonts w:ascii="Sylfaen" w:hAnsi="Sylfaen" w:cs="Sylfaen"/>
        </w:rPr>
        <w:t>სცენარ</w:t>
      </w:r>
      <w:r w:rsidRPr="001A5005">
        <w:rPr>
          <w:rFonts w:ascii="Sylfaen" w:hAnsi="Sylfaen" w:cs="Sylfaen"/>
          <w:lang w:val="ka-GE"/>
        </w:rPr>
        <w:t>თან მიმართებაში</w:t>
      </w:r>
      <w:r w:rsidRPr="001A5005">
        <w:t>.</w:t>
      </w:r>
    </w:p>
    <w:p w:rsidR="00A14C64" w:rsidRPr="001A5005" w:rsidRDefault="00A14C64" w:rsidP="00A14C64">
      <w:pPr>
        <w:pStyle w:val="BodyText"/>
        <w:spacing w:before="9"/>
        <w:jc w:val="both"/>
        <w:rPr>
          <w:sz w:val="20"/>
        </w:rPr>
      </w:pPr>
    </w:p>
    <w:p w:rsidR="00A14C64" w:rsidRPr="001A5005" w:rsidRDefault="00A14C64">
      <w:pPr>
        <w:pStyle w:val="BodyText"/>
        <w:spacing w:before="1"/>
        <w:ind w:left="321"/>
        <w:jc w:val="both"/>
      </w:pPr>
      <w:r w:rsidRPr="001A5005">
        <w:rPr>
          <w:rFonts w:ascii="Sylfaen" w:hAnsi="Sylfaen" w:cs="Sylfaen"/>
        </w:rPr>
        <w:t>მთლიანი</w:t>
      </w:r>
      <w:r w:rsidRPr="001A5005">
        <w:t xml:space="preserve"> </w:t>
      </w:r>
      <w:r w:rsidRPr="001A5005">
        <w:rPr>
          <w:rFonts w:ascii="Sylfaen" w:hAnsi="Sylfaen" w:cs="Sylfaen"/>
        </w:rPr>
        <w:t>წნევ</w:t>
      </w:r>
      <w:r w:rsidRPr="001A5005">
        <w:rPr>
          <w:rFonts w:ascii="Sylfaen" w:hAnsi="Sylfaen" w:cs="Sylfaen"/>
          <w:lang w:val="ka-GE"/>
        </w:rPr>
        <w:t>ის მიღება შესაძლებელია ს</w:t>
      </w:r>
      <w:r w:rsidRPr="001A5005">
        <w:rPr>
          <w:rFonts w:ascii="Sylfaen" w:hAnsi="Sylfaen" w:cs="Sylfaen"/>
        </w:rPr>
        <w:t>ტატიკური</w:t>
      </w:r>
      <w:r w:rsidRPr="001A5005">
        <w:t xml:space="preserve"> </w:t>
      </w:r>
      <w:r w:rsidRPr="001A5005">
        <w:rPr>
          <w:spacing w:val="-2"/>
          <w:position w:val="1"/>
        </w:rPr>
        <w:t>E</w:t>
      </w:r>
      <w:r w:rsidRPr="001A5005">
        <w:rPr>
          <w:spacing w:val="-2"/>
          <w:sz w:val="16"/>
        </w:rPr>
        <w:t>AE</w:t>
      </w:r>
      <w:r w:rsidRPr="001A5005">
        <w:t>-</w:t>
      </w:r>
      <w:r w:rsidRPr="001A5005">
        <w:rPr>
          <w:rFonts w:ascii="Sylfaen" w:hAnsi="Sylfaen" w:cs="Sylfaen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დინამიური</w:t>
      </w:r>
      <w:r w:rsidRPr="001A5005">
        <w:t xml:space="preserve"> </w:t>
      </w:r>
      <w:r w:rsidRPr="001A5005">
        <w:rPr>
          <w:rFonts w:ascii="Sylfaen" w:hAnsi="Sylfaen" w:cs="Sylfaen"/>
        </w:rPr>
        <w:t>ზრდის</w:t>
      </w:r>
      <w:r w:rsidRPr="001A5005">
        <w:t xml:space="preserve"> </w:t>
      </w:r>
      <w:r w:rsidRPr="001A5005">
        <w:rPr>
          <w:spacing w:val="-2"/>
          <w:position w:val="1"/>
        </w:rPr>
        <w:t>∆E</w:t>
      </w:r>
      <w:r w:rsidRPr="001A5005">
        <w:rPr>
          <w:spacing w:val="-2"/>
          <w:sz w:val="16"/>
        </w:rPr>
        <w:t>AD</w:t>
      </w:r>
      <w:r w:rsidRPr="001A5005">
        <w:t>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დამატებით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განისაზღვრება</w:t>
      </w:r>
      <w:r w:rsidRPr="001A5005">
        <w:t xml:space="preserve"> </w:t>
      </w:r>
      <w:r w:rsidRPr="001A5005">
        <w:rPr>
          <w:rFonts w:ascii="Sylfaen" w:hAnsi="Sylfaen" w:cs="Sylfaen"/>
        </w:rPr>
        <w:t>როგორც</w:t>
      </w:r>
      <w:r w:rsidRPr="001A5005">
        <w:t>:</w:t>
      </w:r>
    </w:p>
    <w:p w:rsidR="005E5A81" w:rsidRPr="001A5005" w:rsidRDefault="005E5A81">
      <w:pPr>
        <w:pStyle w:val="BodyText"/>
        <w:spacing w:before="2"/>
        <w:rPr>
          <w:sz w:val="25"/>
        </w:rPr>
      </w:pPr>
    </w:p>
    <w:p w:rsidR="005E5A81" w:rsidRPr="001A5005" w:rsidRDefault="005E5A81">
      <w:pPr>
        <w:rPr>
          <w:sz w:val="25"/>
        </w:r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2905E1">
      <w:pPr>
        <w:spacing w:before="227"/>
        <w:jc w:val="right"/>
        <w:rPr>
          <w:i/>
          <w:sz w:val="14"/>
        </w:rPr>
      </w:pPr>
      <w:r w:rsidRPr="001A5005">
        <w:rPr>
          <w:rFonts w:ascii="Symbol" w:hAnsi="Symbol"/>
          <w:sz w:val="24"/>
        </w:rPr>
        <w:lastRenderedPageBreak/>
        <w:t></w:t>
      </w:r>
      <w:r w:rsidRPr="001A5005">
        <w:rPr>
          <w:i/>
          <w:sz w:val="24"/>
        </w:rPr>
        <w:t>E</w:t>
      </w:r>
      <w:r w:rsidRPr="001A5005">
        <w:rPr>
          <w:i/>
          <w:position w:val="-5"/>
          <w:sz w:val="14"/>
        </w:rPr>
        <w:t>AD</w:t>
      </w:r>
    </w:p>
    <w:p w:rsidR="005E5A81" w:rsidRPr="001A5005" w:rsidRDefault="002905E1">
      <w:pPr>
        <w:spacing w:before="94" w:line="373" w:lineRule="exact"/>
        <w:ind w:left="48"/>
        <w:rPr>
          <w:i/>
          <w:sz w:val="24"/>
        </w:rPr>
      </w:pPr>
      <w:r w:rsidRPr="001A5005">
        <w:br w:type="column"/>
      </w:r>
      <w:r w:rsidRPr="001A5005">
        <w:rPr>
          <w:rFonts w:ascii="Symbol" w:hAnsi="Symbol"/>
          <w:spacing w:val="-5"/>
          <w:w w:val="95"/>
          <w:sz w:val="24"/>
        </w:rPr>
        <w:lastRenderedPageBreak/>
        <w:t></w:t>
      </w:r>
      <w:r w:rsidRPr="001A5005">
        <w:rPr>
          <w:spacing w:val="17"/>
          <w:w w:val="95"/>
          <w:sz w:val="24"/>
        </w:rPr>
        <w:t xml:space="preserve"> </w:t>
      </w:r>
      <w:r w:rsidRPr="001A5005">
        <w:rPr>
          <w:b/>
          <w:spacing w:val="-5"/>
          <w:w w:val="95"/>
          <w:position w:val="15"/>
          <w:sz w:val="24"/>
        </w:rPr>
        <w:t>1</w:t>
      </w:r>
      <w:r w:rsidRPr="001A5005">
        <w:rPr>
          <w:spacing w:val="-5"/>
          <w:w w:val="95"/>
          <w:sz w:val="24"/>
        </w:rPr>
        <w:t>ꞏ</w:t>
      </w:r>
      <w:r w:rsidRPr="001A5005">
        <w:rPr>
          <w:rFonts w:ascii="Symbol" w:hAnsi="Symbol"/>
          <w:spacing w:val="-5"/>
          <w:w w:val="95"/>
          <w:sz w:val="25"/>
        </w:rPr>
        <w:t></w:t>
      </w:r>
      <w:r w:rsidRPr="001A5005">
        <w:rPr>
          <w:spacing w:val="-23"/>
          <w:w w:val="95"/>
          <w:sz w:val="25"/>
        </w:rPr>
        <w:t xml:space="preserve"> </w:t>
      </w:r>
      <w:r w:rsidRPr="001A5005">
        <w:rPr>
          <w:spacing w:val="-4"/>
          <w:w w:val="95"/>
          <w:sz w:val="24"/>
        </w:rPr>
        <w:t>ꞏ</w:t>
      </w:r>
      <w:r w:rsidRPr="001A5005">
        <w:rPr>
          <w:i/>
          <w:spacing w:val="-4"/>
          <w:w w:val="95"/>
          <w:sz w:val="24"/>
        </w:rPr>
        <w:t>H</w:t>
      </w:r>
      <w:r w:rsidRPr="001A5005">
        <w:rPr>
          <w:i/>
          <w:spacing w:val="-13"/>
          <w:w w:val="95"/>
          <w:sz w:val="24"/>
        </w:rPr>
        <w:t xml:space="preserve"> </w:t>
      </w:r>
      <w:r w:rsidRPr="001A5005">
        <w:rPr>
          <w:b/>
          <w:spacing w:val="-4"/>
          <w:w w:val="95"/>
          <w:sz w:val="24"/>
          <w:vertAlign w:val="superscript"/>
        </w:rPr>
        <w:t>2</w:t>
      </w:r>
      <w:r w:rsidRPr="001A5005">
        <w:rPr>
          <w:b/>
          <w:spacing w:val="-34"/>
          <w:w w:val="95"/>
          <w:sz w:val="24"/>
        </w:rPr>
        <w:t xml:space="preserve"> </w:t>
      </w:r>
      <w:r w:rsidRPr="001A5005">
        <w:rPr>
          <w:spacing w:val="-4"/>
          <w:w w:val="95"/>
          <w:sz w:val="24"/>
        </w:rPr>
        <w:t>ꞏ</w:t>
      </w:r>
      <w:r w:rsidRPr="001A5005">
        <w:rPr>
          <w:rFonts w:ascii="Symbol" w:hAnsi="Symbol"/>
          <w:spacing w:val="-4"/>
          <w:w w:val="95"/>
          <w:sz w:val="31"/>
        </w:rPr>
        <w:t></w:t>
      </w:r>
      <w:r w:rsidRPr="001A5005">
        <w:rPr>
          <w:i/>
          <w:spacing w:val="-4"/>
          <w:w w:val="95"/>
          <w:sz w:val="24"/>
        </w:rPr>
        <w:t>K</w:t>
      </w:r>
    </w:p>
    <w:p w:rsidR="005E5A81" w:rsidRPr="001A5005" w:rsidRDefault="00A77607">
      <w:pPr>
        <w:tabs>
          <w:tab w:val="left" w:pos="1270"/>
        </w:tabs>
        <w:spacing w:line="64" w:lineRule="auto"/>
        <w:ind w:left="258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3589655</wp:posOffset>
                </wp:positionH>
                <wp:positionV relativeFrom="paragraph">
                  <wp:posOffset>-37465</wp:posOffset>
                </wp:positionV>
                <wp:extent cx="91440" cy="0"/>
                <wp:effectExtent l="0" t="0" r="0" b="0"/>
                <wp:wrapNone/>
                <wp:docPr id="122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0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70E9B" id="Line 129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2.65pt,-2.95pt" to="289.85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feEwIAACoEAAAOAAAAZHJzL2Uyb0RvYy54bWysU02P2jAQvVfqf7B8h3yQsh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" strokeweight=".17603mm">
                <w10:wrap anchorx="page"/>
              </v:line>
            </w:pict>
          </mc:Fallback>
        </mc:AlternateContent>
      </w:r>
      <w:r w:rsidR="002905E1" w:rsidRPr="001A5005">
        <w:rPr>
          <w:b/>
          <w:position w:val="-12"/>
          <w:sz w:val="24"/>
        </w:rPr>
        <w:t>2</w:t>
      </w:r>
      <w:r w:rsidR="002905E1" w:rsidRPr="001A5005">
        <w:rPr>
          <w:b/>
          <w:position w:val="-12"/>
          <w:sz w:val="24"/>
        </w:rPr>
        <w:tab/>
      </w:r>
      <w:r w:rsidR="002905E1" w:rsidRPr="001A5005">
        <w:rPr>
          <w:i/>
          <w:spacing w:val="-3"/>
          <w:sz w:val="14"/>
        </w:rPr>
        <w:t>AD</w:t>
      </w:r>
    </w:p>
    <w:p w:rsidR="005E5A81" w:rsidRPr="001A5005" w:rsidRDefault="002905E1" w:rsidP="00E03E6D">
      <w:pPr>
        <w:pStyle w:val="ListParagraph"/>
        <w:numPr>
          <w:ilvl w:val="0"/>
          <w:numId w:val="60"/>
        </w:numPr>
        <w:tabs>
          <w:tab w:val="left" w:pos="210"/>
        </w:tabs>
        <w:spacing w:before="157"/>
        <w:ind w:hanging="181"/>
        <w:rPr>
          <w:rFonts w:ascii="Symbol" w:hAnsi="Symbol"/>
          <w:sz w:val="31"/>
        </w:rPr>
      </w:pPr>
      <w:r w:rsidRPr="001A5005">
        <w:rPr>
          <w:i/>
          <w:sz w:val="24"/>
        </w:rPr>
        <w:br w:type="column"/>
      </w:r>
      <w:r w:rsidRPr="001A5005">
        <w:rPr>
          <w:i/>
          <w:w w:val="90"/>
          <w:sz w:val="24"/>
        </w:rPr>
        <w:lastRenderedPageBreak/>
        <w:t>K</w:t>
      </w:r>
      <w:r w:rsidRPr="001A5005">
        <w:rPr>
          <w:i/>
          <w:spacing w:val="-21"/>
          <w:w w:val="90"/>
          <w:sz w:val="24"/>
        </w:rPr>
        <w:t xml:space="preserve"> </w:t>
      </w:r>
      <w:r w:rsidRPr="001A5005">
        <w:rPr>
          <w:i/>
          <w:w w:val="90"/>
          <w:position w:val="-5"/>
          <w:sz w:val="14"/>
        </w:rPr>
        <w:t>AE</w:t>
      </w:r>
      <w:r w:rsidRPr="001A5005">
        <w:rPr>
          <w:i/>
          <w:spacing w:val="20"/>
          <w:w w:val="90"/>
          <w:position w:val="-5"/>
          <w:sz w:val="14"/>
        </w:rPr>
        <w:t xml:space="preserve"> </w:t>
      </w:r>
      <w:r w:rsidRPr="001A5005">
        <w:rPr>
          <w:rFonts w:ascii="Symbol" w:hAnsi="Symbol"/>
          <w:w w:val="90"/>
          <w:sz w:val="31"/>
        </w:rPr>
        <w:t></w:t>
      </w:r>
    </w:p>
    <w:p w:rsidR="005E5A81" w:rsidRPr="001A5005" w:rsidRDefault="005E5A81">
      <w:pPr>
        <w:rPr>
          <w:rFonts w:ascii="Symbol" w:hAnsi="Symbol"/>
          <w:sz w:val="31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3" w:space="720" w:equalWidth="0">
            <w:col w:w="3992" w:space="40"/>
            <w:col w:w="1459" w:space="39"/>
            <w:col w:w="4140"/>
          </w:cols>
        </w:sectPr>
      </w:pPr>
    </w:p>
    <w:p w:rsidR="005E5A81" w:rsidRPr="001A5005" w:rsidRDefault="005E5A81">
      <w:pPr>
        <w:pStyle w:val="BodyText"/>
        <w:rPr>
          <w:rFonts w:ascii="Symbol" w:hAnsi="Symbol"/>
          <w:sz w:val="20"/>
        </w:rPr>
      </w:pPr>
    </w:p>
    <w:p w:rsidR="005E5A81" w:rsidRPr="001A5005" w:rsidRDefault="005E5A81">
      <w:pPr>
        <w:pStyle w:val="BodyText"/>
        <w:spacing w:before="3"/>
        <w:rPr>
          <w:rFonts w:ascii="Symbol" w:hAnsi="Symbol"/>
          <w:sz w:val="21"/>
        </w:rPr>
      </w:pPr>
    </w:p>
    <w:p w:rsidR="005E5A81" w:rsidRPr="001A5005" w:rsidRDefault="002905E1">
      <w:pPr>
        <w:pStyle w:val="BodyText"/>
        <w:ind w:left="314"/>
        <w:rPr>
          <w:rFonts w:ascii="Symbol" w:hAnsi="Symbol"/>
          <w:sz w:val="20"/>
        </w:rPr>
      </w:pPr>
      <w:r w:rsidRPr="001A5005">
        <w:rPr>
          <w:rFonts w:ascii="Symbol" w:hAnsi="Symbol"/>
          <w:noProof/>
          <w:sz w:val="20"/>
        </w:rPr>
        <w:drawing>
          <wp:inline distT="0" distB="0" distL="0" distR="0" wp14:anchorId="5B87DE0B" wp14:editId="065E3F17">
            <wp:extent cx="4309872" cy="1993392"/>
            <wp:effectExtent l="0" t="0" r="0" b="0"/>
            <wp:docPr id="4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872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81" w:rsidRPr="001A5005" w:rsidRDefault="005E5A81">
      <w:pPr>
        <w:pStyle w:val="BodyText"/>
        <w:rPr>
          <w:rFonts w:ascii="Symbol" w:hAnsi="Symbol"/>
          <w:sz w:val="20"/>
        </w:rPr>
      </w:pPr>
    </w:p>
    <w:p w:rsidR="005E5A81" w:rsidRPr="001A5005" w:rsidRDefault="005E5A81">
      <w:pPr>
        <w:pStyle w:val="BodyText"/>
        <w:rPr>
          <w:rFonts w:ascii="Symbol" w:hAnsi="Symbol"/>
          <w:sz w:val="20"/>
        </w:rPr>
      </w:pPr>
    </w:p>
    <w:p w:rsidR="005E5A81" w:rsidRPr="001A5005" w:rsidRDefault="005E5A81">
      <w:pPr>
        <w:pStyle w:val="BodyText"/>
        <w:spacing w:before="7"/>
        <w:rPr>
          <w:rFonts w:ascii="Symbol" w:hAnsi="Symbol"/>
          <w:sz w:val="20"/>
        </w:rPr>
      </w:pPr>
    </w:p>
    <w:p w:rsidR="005E5A81" w:rsidRPr="001A5005" w:rsidRDefault="00800836" w:rsidP="00E03E6D">
      <w:pPr>
        <w:pStyle w:val="Heading2"/>
        <w:numPr>
          <w:ilvl w:val="1"/>
          <w:numId w:val="61"/>
        </w:numPr>
      </w:pPr>
      <w:bookmarkStart w:id="63" w:name="_Toc128566098"/>
      <w:r w:rsidRPr="001A5005">
        <w:rPr>
          <w:rFonts w:ascii="Sylfaen" w:hAnsi="Sylfaen"/>
          <w:lang w:val="ka-GE"/>
        </w:rPr>
        <w:t>ამწევი წნევა</w:t>
      </w:r>
      <w:r w:rsidR="002905E1" w:rsidRPr="001A5005">
        <w:rPr>
          <w:spacing w:val="-12"/>
        </w:rPr>
        <w:t xml:space="preserve"> </w:t>
      </w:r>
      <w:r w:rsidR="002905E1" w:rsidRPr="001A5005">
        <w:t>(</w:t>
      </w:r>
      <w:r w:rsidRPr="001A5005">
        <w:rPr>
          <w:rFonts w:ascii="Sylfaen" w:hAnsi="Sylfaen"/>
          <w:lang w:val="ka-GE"/>
        </w:rPr>
        <w:t>ამომგდები ძალა</w:t>
      </w:r>
      <w:r w:rsidR="002905E1" w:rsidRPr="001A5005">
        <w:t>)</w:t>
      </w:r>
      <w:bookmarkEnd w:id="63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643488" w:rsidP="00643488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სარდაფის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იატაკების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="002B0E34" w:rsidRPr="001A5005">
        <w:rPr>
          <w:rFonts w:ascii="Sylfaen" w:hAnsi="Sylfaen"/>
          <w:lang w:val="ka-GE"/>
        </w:rPr>
        <w:t xml:space="preserve">მიწის დონის ქვემოთ </w:t>
      </w:r>
      <w:r w:rsidRPr="001A5005">
        <w:rPr>
          <w:rFonts w:ascii="Sylfaen" w:hAnsi="Sylfaen" w:cs="Sylfaen"/>
        </w:rPr>
        <w:t>მსგავსი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ელემენტების</w:t>
      </w:r>
      <w:r w:rsidRPr="001A5005">
        <w:t xml:space="preserve"> </w:t>
      </w:r>
      <w:r w:rsidRPr="001A5005">
        <w:rPr>
          <w:rFonts w:ascii="Sylfaen" w:hAnsi="Sylfaen" w:cs="Sylfaen"/>
        </w:rPr>
        <w:t>დიზაინში</w:t>
      </w:r>
      <w:r w:rsidRPr="001A5005">
        <w:t xml:space="preserve">, </w:t>
      </w:r>
      <w:r w:rsidRPr="001A5005">
        <w:rPr>
          <w:rFonts w:ascii="Sylfaen" w:hAnsi="Sylfaen" w:cs="Sylfaen"/>
        </w:rPr>
        <w:t>წყლის</w:t>
      </w:r>
      <w:r w:rsidRPr="001A5005">
        <w:t xml:space="preserve"> </w:t>
      </w:r>
      <w:r w:rsidRPr="001A5005">
        <w:rPr>
          <w:rFonts w:ascii="Sylfaen" w:hAnsi="Sylfaen" w:cs="Sylfaen"/>
        </w:rPr>
        <w:t>აღმავალი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, </w:t>
      </w:r>
      <w:r w:rsidRPr="001A5005">
        <w:rPr>
          <w:rFonts w:ascii="Sylfaen" w:hAnsi="Sylfaen" w:cs="Sylfaen"/>
        </w:rPr>
        <w:t>სადაც</w:t>
      </w:r>
      <w:r w:rsidRPr="001A5005">
        <w:t xml:space="preserve">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შესაძლებელია</w:t>
      </w:r>
      <w:r w:rsidRPr="001A5005">
        <w:t xml:space="preserve">,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იქნას</w:t>
      </w:r>
      <w:r w:rsidRPr="001A5005">
        <w:t xml:space="preserve"> </w:t>
      </w:r>
      <w:r w:rsidRPr="001A5005">
        <w:rPr>
          <w:rFonts w:ascii="Sylfaen" w:hAnsi="Sylfaen" w:cs="Sylfaen"/>
        </w:rPr>
        <w:t>მიღებული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სრული</w:t>
      </w:r>
      <w:r w:rsidRPr="001A5005">
        <w:t xml:space="preserve"> </w:t>
      </w:r>
      <w:r w:rsidRPr="001A5005">
        <w:rPr>
          <w:rFonts w:ascii="Sylfaen" w:hAnsi="Sylfaen" w:cs="Sylfaen"/>
        </w:rPr>
        <w:t>ჰიდროსტატიკური</w:t>
      </w:r>
      <w:r w:rsidRPr="001A5005">
        <w:t xml:space="preserve"> </w:t>
      </w:r>
      <w:r w:rsidRPr="001A5005">
        <w:rPr>
          <w:rFonts w:ascii="Sylfaen" w:hAnsi="Sylfaen" w:cs="Sylfaen"/>
        </w:rPr>
        <w:t>წნევა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გამოიყენება</w:t>
      </w:r>
      <w:r w:rsidRPr="001A5005">
        <w:t xml:space="preserve"> </w:t>
      </w:r>
      <w:r w:rsidRPr="001A5005">
        <w:rPr>
          <w:rFonts w:ascii="Sylfaen" w:hAnsi="Sylfaen" w:cs="Sylfaen"/>
        </w:rPr>
        <w:t>მთელ</w:t>
      </w:r>
      <w:r w:rsidRPr="001A5005">
        <w:t xml:space="preserve"> </w:t>
      </w:r>
      <w:r w:rsidRPr="001A5005">
        <w:rPr>
          <w:rFonts w:ascii="Sylfaen" w:hAnsi="Sylfaen" w:cs="Sylfaen"/>
        </w:rPr>
        <w:t>ტერიტორიაზე</w:t>
      </w:r>
      <w:r w:rsidRPr="001A5005">
        <w:t>.</w:t>
      </w:r>
    </w:p>
    <w:p w:rsidR="00643488" w:rsidRPr="001A5005" w:rsidRDefault="00643488" w:rsidP="00643488">
      <w:pPr>
        <w:pStyle w:val="BodyText"/>
        <w:spacing w:before="10"/>
        <w:jc w:val="both"/>
        <w:rPr>
          <w:sz w:val="20"/>
        </w:rPr>
      </w:pPr>
    </w:p>
    <w:p w:rsidR="005E5A81" w:rsidRPr="001A5005" w:rsidRDefault="002B0E34" w:rsidP="002B0E34">
      <w:pPr>
        <w:pStyle w:val="BodyText"/>
        <w:spacing w:before="5"/>
        <w:jc w:val="both"/>
      </w:pPr>
      <w:r w:rsidRPr="001A5005">
        <w:rPr>
          <w:rFonts w:ascii="Sylfaen" w:hAnsi="Sylfaen" w:cs="Sylfaen"/>
          <w:lang w:val="ka-GE"/>
        </w:rPr>
        <w:t>ამომგდები ძალის მიმართ</w:t>
      </w:r>
      <w:r w:rsidRPr="001A5005">
        <w:t xml:space="preserve"> </w:t>
      </w:r>
      <w:r w:rsidRPr="001A5005">
        <w:rPr>
          <w:rFonts w:ascii="Sylfaen" w:hAnsi="Sylfaen" w:cs="Sylfaen"/>
        </w:rPr>
        <w:t>სტაბილურობის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შემუშავებისას</w:t>
      </w:r>
      <w:r w:rsidRPr="001A5005">
        <w:rPr>
          <w:rFonts w:ascii="Sylfaen" w:hAnsi="Sylfaen" w:cs="Sylfaen"/>
          <w:lang w:val="ka-GE"/>
        </w:rPr>
        <w:t>,</w:t>
      </w:r>
      <w:r w:rsidRPr="001A5005">
        <w:t xml:space="preserve"> </w:t>
      </w:r>
      <w:r w:rsidRPr="001A5005">
        <w:rPr>
          <w:rFonts w:ascii="Sylfaen" w:hAnsi="Sylfaen" w:cs="Sylfaen"/>
        </w:rPr>
        <w:t>მიღებულია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კოეფიციენტები</w:t>
      </w:r>
      <w:r w:rsidRPr="001A5005">
        <w:t>:</w:t>
      </w:r>
    </w:p>
    <w:p w:rsidR="005E5A81" w:rsidRPr="001A5005" w:rsidRDefault="002905E1" w:rsidP="002B0E34">
      <w:pPr>
        <w:pStyle w:val="BodyText"/>
        <w:tabs>
          <w:tab w:val="left" w:pos="1041"/>
        </w:tabs>
        <w:ind w:left="681"/>
      </w:pPr>
      <w:r w:rsidRPr="001A5005">
        <w:rPr>
          <w:rFonts w:ascii="Calibri" w:hAnsi="Calibri"/>
        </w:rPr>
        <w:t>‐</w:t>
      </w:r>
      <w:r w:rsidRPr="001A5005">
        <w:rPr>
          <w:rFonts w:ascii="Calibri" w:hAnsi="Calibri"/>
        </w:rPr>
        <w:tab/>
      </w:r>
      <w:r w:rsidR="002B0E34" w:rsidRPr="001A5005">
        <w:rPr>
          <w:rFonts w:ascii="Sylfaen" w:hAnsi="Sylfaen" w:cs="Sylfaen"/>
        </w:rPr>
        <w:t>სტრუქტურის</w:t>
      </w:r>
      <w:r w:rsidR="002B0E34" w:rsidRPr="001A5005">
        <w:t xml:space="preserve"> </w:t>
      </w:r>
      <w:r w:rsidR="002B0E34" w:rsidRPr="001A5005">
        <w:rPr>
          <w:rFonts w:ascii="Sylfaen" w:hAnsi="Sylfaen" w:cs="Sylfaen"/>
        </w:rPr>
        <w:t>საკუთარი</w:t>
      </w:r>
      <w:r w:rsidR="002B0E34" w:rsidRPr="001A5005">
        <w:t xml:space="preserve"> </w:t>
      </w:r>
      <w:r w:rsidR="002B0E34" w:rsidRPr="001A5005">
        <w:rPr>
          <w:rFonts w:ascii="Sylfaen" w:hAnsi="Sylfaen" w:cs="Sylfaen"/>
        </w:rPr>
        <w:t>წონა</w:t>
      </w:r>
      <w:r w:rsidR="002B0E34" w:rsidRPr="001A5005">
        <w:t xml:space="preserve"> </w:t>
      </w:r>
      <w:r w:rsidRPr="001A5005">
        <w:t>≥</w:t>
      </w:r>
      <w:r w:rsidRPr="001A5005">
        <w:rPr>
          <w:spacing w:val="-1"/>
        </w:rPr>
        <w:t xml:space="preserve"> </w:t>
      </w:r>
      <w:r w:rsidRPr="001A5005">
        <w:t>1.20</w:t>
      </w:r>
      <w:r w:rsidRPr="001A5005">
        <w:rPr>
          <w:spacing w:val="-1"/>
        </w:rPr>
        <w:t xml:space="preserve"> </w:t>
      </w:r>
      <w:r w:rsidR="002B0E34" w:rsidRPr="001A5005">
        <w:rPr>
          <w:rFonts w:ascii="Sylfaen" w:hAnsi="Sylfaen" w:cs="Sylfaen"/>
        </w:rPr>
        <w:t>ნორმალური</w:t>
      </w:r>
      <w:r w:rsidR="002B0E34" w:rsidRPr="001A5005">
        <w:t xml:space="preserve"> </w:t>
      </w:r>
      <w:r w:rsidR="002B0E34" w:rsidRPr="001A5005">
        <w:rPr>
          <w:rFonts w:ascii="Sylfaen" w:hAnsi="Sylfaen" w:cs="Sylfaen"/>
        </w:rPr>
        <w:t>ამ</w:t>
      </w:r>
      <w:r w:rsidR="002B0E34" w:rsidRPr="001A5005">
        <w:rPr>
          <w:rFonts w:ascii="Sylfaen" w:hAnsi="Sylfaen" w:cs="Sylfaen"/>
          <w:lang w:val="ka-GE"/>
        </w:rPr>
        <w:t>წევი</w:t>
      </w:r>
      <w:r w:rsidR="002B0E34" w:rsidRPr="001A5005">
        <w:t xml:space="preserve"> </w:t>
      </w:r>
      <w:r w:rsidR="002B0E34" w:rsidRPr="001A5005">
        <w:rPr>
          <w:rFonts w:ascii="Sylfaen" w:hAnsi="Sylfaen" w:cs="Sylfaen"/>
        </w:rPr>
        <w:t>წნევა</w:t>
      </w:r>
    </w:p>
    <w:p w:rsidR="005E5A81" w:rsidRPr="001A5005" w:rsidRDefault="002905E1" w:rsidP="002B0E34">
      <w:pPr>
        <w:pStyle w:val="BodyText"/>
        <w:tabs>
          <w:tab w:val="left" w:pos="1041"/>
        </w:tabs>
        <w:ind w:left="681"/>
      </w:pPr>
      <w:r w:rsidRPr="001A5005">
        <w:rPr>
          <w:rFonts w:ascii="Calibri" w:hAnsi="Calibri"/>
        </w:rPr>
        <w:t>‐</w:t>
      </w:r>
      <w:r w:rsidRPr="001A5005">
        <w:rPr>
          <w:rFonts w:ascii="Calibri" w:hAnsi="Calibri"/>
        </w:rPr>
        <w:tab/>
      </w:r>
      <w:r w:rsidR="002B0E34" w:rsidRPr="001A5005">
        <w:rPr>
          <w:rFonts w:ascii="Sylfaen" w:hAnsi="Sylfaen" w:cs="Sylfaen"/>
        </w:rPr>
        <w:t>სტრუქტურის</w:t>
      </w:r>
      <w:r w:rsidR="002B0E34" w:rsidRPr="001A5005">
        <w:t xml:space="preserve"> </w:t>
      </w:r>
      <w:r w:rsidR="002B0E34" w:rsidRPr="001A5005">
        <w:rPr>
          <w:rFonts w:ascii="Sylfaen" w:hAnsi="Sylfaen" w:cs="Sylfaen"/>
        </w:rPr>
        <w:t>საკუთარი</w:t>
      </w:r>
      <w:r w:rsidR="002B0E34" w:rsidRPr="001A5005">
        <w:t xml:space="preserve"> </w:t>
      </w:r>
      <w:r w:rsidR="002B0E34" w:rsidRPr="001A5005">
        <w:rPr>
          <w:rFonts w:ascii="Sylfaen" w:hAnsi="Sylfaen" w:cs="Sylfaen"/>
        </w:rPr>
        <w:t>წონა</w:t>
      </w:r>
      <w:r w:rsidR="002B0E34" w:rsidRPr="001A5005">
        <w:t xml:space="preserve"> </w:t>
      </w:r>
      <w:r w:rsidRPr="001A5005">
        <w:t>≥</w:t>
      </w:r>
      <w:r w:rsidRPr="001A5005">
        <w:rPr>
          <w:spacing w:val="-2"/>
        </w:rPr>
        <w:t xml:space="preserve"> </w:t>
      </w:r>
      <w:r w:rsidRPr="001A5005">
        <w:t>1.10</w:t>
      </w:r>
      <w:r w:rsidRPr="001A5005">
        <w:rPr>
          <w:spacing w:val="-1"/>
        </w:rPr>
        <w:t xml:space="preserve"> </w:t>
      </w:r>
      <w:r w:rsidR="002B0E34" w:rsidRPr="001A5005">
        <w:rPr>
          <w:rFonts w:ascii="Sylfaen" w:hAnsi="Sylfaen"/>
          <w:lang w:val="ka-GE"/>
        </w:rPr>
        <w:t>განსაკუთრებული</w:t>
      </w:r>
      <w:r w:rsidRPr="001A5005">
        <w:rPr>
          <w:spacing w:val="-2"/>
        </w:rPr>
        <w:t xml:space="preserve"> </w:t>
      </w:r>
      <w:r w:rsidR="002B0E34" w:rsidRPr="001A5005">
        <w:rPr>
          <w:rFonts w:ascii="Sylfaen" w:hAnsi="Sylfaen" w:cs="Sylfaen"/>
        </w:rPr>
        <w:t>ამ</w:t>
      </w:r>
      <w:r w:rsidR="002B0E34" w:rsidRPr="001A5005">
        <w:rPr>
          <w:rFonts w:ascii="Sylfaen" w:hAnsi="Sylfaen" w:cs="Sylfaen"/>
          <w:lang w:val="ka-GE"/>
        </w:rPr>
        <w:t>წევი</w:t>
      </w:r>
      <w:r w:rsidR="002B0E34" w:rsidRPr="001A5005">
        <w:t xml:space="preserve"> </w:t>
      </w:r>
      <w:r w:rsidR="002B0E34" w:rsidRPr="001A5005">
        <w:rPr>
          <w:rFonts w:ascii="Sylfaen" w:hAnsi="Sylfaen" w:cs="Sylfaen"/>
        </w:rPr>
        <w:t>წნევა</w:t>
      </w:r>
      <w:r w:rsidRPr="001A5005">
        <w:t>.</w:t>
      </w:r>
    </w:p>
    <w:p w:rsidR="005E5A81" w:rsidRPr="001A5005" w:rsidRDefault="005E5A81">
      <w:pPr>
        <w:spacing w:line="287" w:lineRule="exact"/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137D6A" w:rsidP="00E03E6D">
      <w:pPr>
        <w:pStyle w:val="Heading1"/>
        <w:numPr>
          <w:ilvl w:val="0"/>
          <w:numId w:val="64"/>
        </w:numPr>
        <w:rPr>
          <w:rFonts w:ascii="Sylfaen" w:hAnsi="Sylfaen"/>
        </w:rPr>
      </w:pPr>
      <w:bookmarkStart w:id="64" w:name="_Toc128566099"/>
      <w:r w:rsidRPr="001A5005">
        <w:rPr>
          <w:rFonts w:ascii="Sylfaen" w:hAnsi="Sylfaen"/>
          <w:lang w:val="ka-GE"/>
        </w:rPr>
        <w:t>ტვირთის კომბინაციები</w:t>
      </w:r>
      <w:bookmarkEnd w:id="64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137D6A" w:rsidP="00137D6A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შემოწმდეს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</w:t>
      </w:r>
      <w:r w:rsidRPr="001A5005">
        <w:t xml:space="preserve"> </w:t>
      </w:r>
      <w:r w:rsidRPr="001A5005">
        <w:rPr>
          <w:rFonts w:ascii="Sylfaen" w:hAnsi="Sylfaen" w:cs="Sylfaen"/>
        </w:rPr>
        <w:t>საპროექტო</w:t>
      </w:r>
      <w:r w:rsidRPr="001A5005">
        <w:t xml:space="preserve"> </w:t>
      </w:r>
      <w:r w:rsidRPr="001A5005">
        <w:rPr>
          <w:rFonts w:ascii="Sylfaen" w:hAnsi="Sylfaen" w:cs="Sylfaen"/>
        </w:rPr>
        <w:t>სიტუაციაში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გადაჭარბებული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შესაბამისი</w:t>
      </w:r>
      <w:r w:rsidRPr="001A5005">
        <w:t xml:space="preserve"> </w:t>
      </w:r>
      <w:r w:rsidRPr="001A5005">
        <w:rPr>
          <w:rFonts w:ascii="Sylfaen" w:hAnsi="Sylfaen" w:cs="Sylfaen"/>
        </w:rPr>
        <w:t>ზღვრული</w:t>
      </w:r>
      <w:r w:rsidRPr="001A5005">
        <w:t xml:space="preserve"> </w:t>
      </w:r>
      <w:r w:rsidRPr="001A5005">
        <w:rPr>
          <w:rFonts w:ascii="Sylfaen" w:hAnsi="Sylfaen" w:cs="Sylfaen"/>
        </w:rPr>
        <w:t>მდგომარეობა</w:t>
      </w:r>
      <w:r w:rsidRPr="001A5005">
        <w:t xml:space="preserve">,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Pr="001A5005">
        <w:rPr>
          <w:rFonts w:ascii="Sylfaen" w:hAnsi="Sylfaen" w:cs="Sylfaen"/>
        </w:rPr>
        <w:t>საპროექტო</w:t>
      </w:r>
      <w:r w:rsidRPr="001A5005">
        <w:t xml:space="preserve"> </w:t>
      </w:r>
      <w:r w:rsidRPr="001A5005">
        <w:rPr>
          <w:rFonts w:ascii="Sylfaen" w:hAnsi="Sylfaen" w:cs="Sylfaen"/>
        </w:rPr>
        <w:t>მოდელებში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მოქმედებების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მოქმედებების</w:t>
      </w:r>
      <w:r w:rsidRPr="001A5005">
        <w:t xml:space="preserve"> </w:t>
      </w:r>
      <w:r w:rsidRPr="001A5005">
        <w:rPr>
          <w:rFonts w:ascii="Sylfaen" w:hAnsi="Sylfaen" w:cs="Sylfaen"/>
        </w:rPr>
        <w:t>ეფექტებისა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მდგრადობის</w:t>
      </w:r>
      <w:r w:rsidRPr="001A5005">
        <w:t xml:space="preserve"> </w:t>
      </w:r>
      <w:r w:rsidRPr="001A5005">
        <w:rPr>
          <w:rFonts w:ascii="Sylfaen" w:hAnsi="Sylfaen" w:cs="Sylfaen"/>
        </w:rPr>
        <w:t>საპროექტო</w:t>
      </w:r>
      <w:r w:rsidRPr="001A5005">
        <w:t xml:space="preserve"> </w:t>
      </w:r>
      <w:r w:rsidRPr="001A5005">
        <w:rPr>
          <w:rFonts w:ascii="Sylfaen" w:hAnsi="Sylfaen" w:cs="Sylfaen"/>
        </w:rPr>
        <w:t>მნიშვნელობები</w:t>
      </w:r>
      <w:r w:rsidRPr="001A5005">
        <w:t xml:space="preserve">. </w:t>
      </w:r>
      <w:r w:rsidRPr="001A5005">
        <w:rPr>
          <w:rFonts w:ascii="Sylfaen" w:hAnsi="Sylfaen" w:cs="Sylfaen"/>
        </w:rPr>
        <w:t>შერჩეული</w:t>
      </w:r>
      <w:r w:rsidRPr="001A5005">
        <w:t xml:space="preserve"> </w:t>
      </w:r>
      <w:r w:rsidRPr="001A5005">
        <w:rPr>
          <w:rFonts w:ascii="Sylfaen" w:hAnsi="Sylfaen" w:cs="Sylfaen"/>
        </w:rPr>
        <w:t>საპროექტო</w:t>
      </w:r>
      <w:r w:rsidRPr="001A5005">
        <w:t xml:space="preserve"> </w:t>
      </w:r>
      <w:r w:rsidRPr="001A5005">
        <w:rPr>
          <w:rFonts w:ascii="Sylfaen" w:hAnsi="Sylfaen" w:cs="Sylfaen"/>
        </w:rPr>
        <w:t>სიტუაციებისთვის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შესაბამისი</w:t>
      </w:r>
      <w:r w:rsidRPr="001A5005">
        <w:t xml:space="preserve"> </w:t>
      </w:r>
      <w:r w:rsidRPr="001A5005">
        <w:rPr>
          <w:rFonts w:ascii="Sylfaen" w:hAnsi="Sylfaen" w:cs="Sylfaen"/>
        </w:rPr>
        <w:t>ლიმიტის</w:t>
      </w:r>
      <w:r w:rsidRPr="001A5005">
        <w:t xml:space="preserve"> </w:t>
      </w:r>
      <w:r w:rsidRPr="001A5005">
        <w:rPr>
          <w:rFonts w:ascii="Sylfaen" w:hAnsi="Sylfaen" w:cs="Sylfaen"/>
        </w:rPr>
        <w:t>მდგომარეობებისთვის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ინდივიდუალური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მოქმედებები</w:t>
      </w:r>
      <w:r w:rsidRPr="001A5005">
        <w:t xml:space="preserve"> </w:t>
      </w:r>
      <w:r w:rsidRPr="001A5005">
        <w:rPr>
          <w:rFonts w:ascii="Sylfaen" w:hAnsi="Sylfaen" w:cs="Sylfaen"/>
        </w:rPr>
        <w:t>კრიტიკული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გაერთიანებული</w:t>
      </w:r>
      <w:r w:rsidRPr="001A5005">
        <w:t xml:space="preserve">. </w:t>
      </w:r>
      <w:r w:rsidRPr="001A5005">
        <w:rPr>
          <w:rFonts w:ascii="Sylfaen" w:hAnsi="Sylfaen" w:cs="Sylfaen"/>
        </w:rPr>
        <w:t>თუმცა</w:t>
      </w:r>
      <w:r w:rsidRPr="001A5005">
        <w:t xml:space="preserve">, </w:t>
      </w:r>
      <w:r w:rsidRPr="001A5005">
        <w:rPr>
          <w:rFonts w:ascii="Sylfaen" w:hAnsi="Sylfaen" w:cs="Sylfaen"/>
        </w:rPr>
        <w:t>ქმედებები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მოხდეს</w:t>
      </w:r>
      <w:r w:rsidRPr="001A5005">
        <w:t xml:space="preserve"> </w:t>
      </w:r>
      <w:r w:rsidRPr="001A5005">
        <w:rPr>
          <w:rFonts w:ascii="Sylfaen" w:hAnsi="Sylfaen" w:cs="Sylfaen"/>
        </w:rPr>
        <w:t>ერთდროულად</w:t>
      </w:r>
      <w:r w:rsidRPr="001A5005">
        <w:t xml:space="preserve">, </w:t>
      </w:r>
      <w:r w:rsidRPr="001A5005">
        <w:rPr>
          <w:rFonts w:ascii="Sylfaen" w:hAnsi="Sylfaen" w:cs="Sylfaen"/>
        </w:rPr>
        <w:t>მაგალითად</w:t>
      </w:r>
      <w:r w:rsidRPr="001A5005">
        <w:t xml:space="preserve">, </w:t>
      </w:r>
      <w:r w:rsidRPr="001A5005">
        <w:rPr>
          <w:rFonts w:ascii="Sylfaen" w:hAnsi="Sylfaen" w:cs="Sylfaen"/>
        </w:rPr>
        <w:t>ფიზიკური</w:t>
      </w:r>
      <w:r w:rsidRPr="001A5005">
        <w:t xml:space="preserve"> </w:t>
      </w:r>
      <w:r w:rsidRPr="001A5005">
        <w:rPr>
          <w:rFonts w:ascii="Sylfaen" w:hAnsi="Sylfaen" w:cs="Sylfaen"/>
        </w:rPr>
        <w:t>მიზეზების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</w:t>
      </w:r>
      <w:r w:rsidRPr="001A5005">
        <w:t xml:space="preserve">,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განიხილებოდეს</w:t>
      </w:r>
      <w:r w:rsidRPr="001A5005">
        <w:t xml:space="preserve"> </w:t>
      </w:r>
      <w:r w:rsidRPr="001A5005">
        <w:rPr>
          <w:rFonts w:ascii="Sylfaen" w:hAnsi="Sylfaen" w:cs="Sylfaen"/>
        </w:rPr>
        <w:t>ერთად</w:t>
      </w:r>
      <w:r w:rsidRPr="001A5005">
        <w:rPr>
          <w:rFonts w:ascii="Sylfaen" w:hAnsi="Sylfaen" w:cs="Sylfaen"/>
          <w:lang w:val="ka-GE"/>
        </w:rPr>
        <w:t xml:space="preserve"> გაერთიანებული ფორმით</w:t>
      </w:r>
      <w:r w:rsidRPr="001A5005">
        <w:t>.</w:t>
      </w:r>
    </w:p>
    <w:p w:rsidR="00137D6A" w:rsidRPr="001A5005" w:rsidRDefault="00137D6A" w:rsidP="00137D6A">
      <w:pPr>
        <w:pStyle w:val="BodyText"/>
        <w:spacing w:before="9"/>
        <w:jc w:val="both"/>
        <w:rPr>
          <w:sz w:val="20"/>
        </w:rPr>
      </w:pPr>
    </w:p>
    <w:p w:rsidR="005E5A81" w:rsidRPr="001A5005" w:rsidRDefault="00137D6A" w:rsidP="00137D6A">
      <w:pPr>
        <w:pStyle w:val="BodyText"/>
        <w:spacing w:before="6"/>
        <w:jc w:val="both"/>
      </w:pP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</w:rPr>
        <w:t>კომბინაციები</w:t>
      </w:r>
      <w:r w:rsidRPr="001A5005">
        <w:t xml:space="preserve"> </w:t>
      </w:r>
      <w:r w:rsidRPr="001A5005">
        <w:rPr>
          <w:rFonts w:ascii="Sylfaen" w:hAnsi="Sylfaen" w:cs="Sylfaen"/>
        </w:rPr>
        <w:t>დაფუძნებული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„</w:t>
      </w:r>
      <w:r w:rsidRPr="001A5005">
        <w:rPr>
          <w:rFonts w:ascii="Sylfaen" w:hAnsi="Sylfaen" w:cs="Sylfaen"/>
        </w:rPr>
        <w:t>ევროკოდი</w:t>
      </w:r>
      <w:r w:rsidRPr="001A5005">
        <w:t xml:space="preserve"> 0: </w:t>
      </w:r>
      <w:r w:rsidRPr="001A5005">
        <w:rPr>
          <w:rFonts w:ascii="Sylfaen" w:hAnsi="Sylfaen" w:cs="Sylfaen"/>
          <w:lang w:val="ka-GE"/>
        </w:rPr>
        <w:t xml:space="preserve">სტრუქტურული </w:t>
      </w:r>
      <w:r w:rsidRPr="001A5005">
        <w:rPr>
          <w:rFonts w:ascii="Sylfaen" w:hAnsi="Sylfaen" w:cs="Sylfaen"/>
        </w:rPr>
        <w:t>დიზაინის</w:t>
      </w:r>
      <w:r w:rsidRPr="001A5005">
        <w:t xml:space="preserve"> </w:t>
      </w:r>
      <w:r w:rsidR="00576026" w:rsidRPr="001A5005">
        <w:rPr>
          <w:rFonts w:ascii="Sylfaen" w:hAnsi="Sylfaen" w:cs="Sylfaen"/>
        </w:rPr>
        <w:t>საფუძველი</w:t>
      </w:r>
      <w:r w:rsidR="00576026" w:rsidRPr="001A5005">
        <w:t xml:space="preserve"> “</w:t>
      </w:r>
      <w:r w:rsidR="00576026" w:rsidRPr="001A5005">
        <w:rPr>
          <w:rFonts w:ascii="Sylfaen" w:hAnsi="Sylfaen" w:cs="Sylfaen"/>
        </w:rPr>
        <w:t>სტანდარტზე</w:t>
      </w:r>
      <w:r w:rsidRPr="001A5005">
        <w:t>.</w:t>
      </w:r>
    </w:p>
    <w:p w:rsidR="00137D6A" w:rsidRPr="001A5005" w:rsidRDefault="00137D6A" w:rsidP="00137D6A">
      <w:pPr>
        <w:pStyle w:val="BodyText"/>
        <w:spacing w:before="6"/>
        <w:jc w:val="both"/>
      </w:pPr>
    </w:p>
    <w:p w:rsidR="005E5A81" w:rsidRPr="001A5005" w:rsidRDefault="007C5A25" w:rsidP="00E03E6D">
      <w:pPr>
        <w:pStyle w:val="Heading2"/>
        <w:numPr>
          <w:ilvl w:val="1"/>
          <w:numId w:val="59"/>
        </w:numPr>
        <w:tabs>
          <w:tab w:val="left" w:pos="753"/>
        </w:tabs>
        <w:ind w:hanging="432"/>
      </w:pPr>
      <w:bookmarkStart w:id="65" w:name="_Toc128566100"/>
      <w:r w:rsidRPr="001A5005">
        <w:rPr>
          <w:rFonts w:ascii="Sylfaen" w:hAnsi="Sylfaen"/>
          <w:spacing w:val="-3"/>
          <w:lang w:val="ka-GE"/>
        </w:rPr>
        <w:t>საბოლოო ლიმიტის მდგომარეობები</w:t>
      </w:r>
      <w:bookmarkEnd w:id="65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7C5A25" w:rsidP="007C5A25">
      <w:pPr>
        <w:pStyle w:val="BodyText"/>
        <w:spacing w:before="10"/>
        <w:jc w:val="both"/>
        <w:rPr>
          <w:rFonts w:ascii="Sylfaen" w:hAnsi="Sylfaen" w:cs="Sylfaen"/>
          <w:lang w:val="ka-GE"/>
        </w:rPr>
      </w:pP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კრიტიკული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მოქმედებების</w:t>
      </w:r>
      <w:r w:rsidRPr="001A5005">
        <w:t xml:space="preserve"> </w:t>
      </w:r>
      <w:r w:rsidRPr="001A5005">
        <w:rPr>
          <w:rFonts w:ascii="Sylfaen" w:hAnsi="Sylfaen" w:cs="Sylfaen"/>
        </w:rPr>
        <w:t>ეფექტის</w:t>
      </w:r>
      <w:r w:rsidRPr="001A5005">
        <w:t xml:space="preserve"> </w:t>
      </w:r>
      <w:r w:rsidRPr="001A5005">
        <w:rPr>
          <w:rFonts w:ascii="Sylfaen" w:hAnsi="Sylfaen" w:cs="Sylfaen"/>
        </w:rPr>
        <w:t>საპროექტო</w:t>
      </w:r>
      <w:r w:rsidRPr="001A5005">
        <w:t xml:space="preserve"> </w:t>
      </w:r>
      <w:r w:rsidRPr="001A5005">
        <w:rPr>
          <w:rFonts w:ascii="Sylfaen" w:hAnsi="Sylfaen" w:cs="Sylfaen"/>
        </w:rPr>
        <w:t>მნიშვნელობები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განისაზღვროს</w:t>
      </w:r>
      <w:r w:rsidRPr="001A5005">
        <w:t xml:space="preserve"> </w:t>
      </w:r>
      <w:r w:rsidRPr="001A5005">
        <w:rPr>
          <w:rFonts w:ascii="Sylfaen" w:hAnsi="Sylfaen" w:cs="Sylfaen"/>
        </w:rPr>
        <w:t>იმ</w:t>
      </w:r>
      <w:r w:rsidRPr="001A5005">
        <w:t xml:space="preserve"> </w:t>
      </w:r>
      <w:r w:rsidRPr="001A5005">
        <w:rPr>
          <w:rFonts w:ascii="Sylfaen" w:hAnsi="Sylfaen" w:cs="Sylfaen"/>
        </w:rPr>
        <w:t>ქმედებების</w:t>
      </w:r>
      <w:r w:rsidRPr="001A5005">
        <w:t xml:space="preserve"> </w:t>
      </w:r>
      <w:r w:rsidRPr="001A5005">
        <w:rPr>
          <w:rFonts w:ascii="Sylfaen" w:hAnsi="Sylfaen" w:cs="Sylfaen"/>
        </w:rPr>
        <w:t>მნიშვნელობების</w:t>
      </w:r>
      <w:r w:rsidRPr="001A5005">
        <w:t xml:space="preserve"> </w:t>
      </w:r>
      <w:r w:rsidRPr="001A5005">
        <w:rPr>
          <w:rFonts w:ascii="Sylfaen" w:hAnsi="Sylfaen" w:cs="Sylfaen"/>
        </w:rPr>
        <w:t>კომბინაციით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ითვლება</w:t>
      </w:r>
      <w:r w:rsidRPr="001A5005">
        <w:rPr>
          <w:rFonts w:ascii="Sylfaen" w:hAnsi="Sylfaen" w:cs="Sylfaen"/>
          <w:lang w:val="ka-GE"/>
        </w:rPr>
        <w:t xml:space="preserve">, რომ </w:t>
      </w:r>
      <w:r w:rsidRPr="001A5005">
        <w:rPr>
          <w:rFonts w:ascii="Sylfaen" w:hAnsi="Sylfaen" w:cs="Sylfaen"/>
        </w:rPr>
        <w:t>ერთდროულად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ხორციელდება.</w:t>
      </w:r>
    </w:p>
    <w:p w:rsidR="007C5A25" w:rsidRPr="001A5005" w:rsidRDefault="007C5A25" w:rsidP="007C5A25">
      <w:pPr>
        <w:pStyle w:val="BodyText"/>
        <w:spacing w:before="10"/>
        <w:jc w:val="both"/>
        <w:rPr>
          <w:sz w:val="20"/>
          <w:lang w:val="ka-GE"/>
        </w:rPr>
      </w:pPr>
    </w:p>
    <w:p w:rsidR="005E5A81" w:rsidRPr="001A5005" w:rsidRDefault="007C5A25">
      <w:pPr>
        <w:pStyle w:val="BodyText"/>
        <w:ind w:left="321"/>
        <w:rPr>
          <w:rFonts w:ascii="Sylfaen" w:hAnsi="Sylfaen"/>
          <w:lang w:val="ka-GE"/>
        </w:rPr>
      </w:pPr>
      <w:r w:rsidRPr="001A5005">
        <w:rPr>
          <w:rFonts w:ascii="Sylfaen" w:hAnsi="Sylfaen"/>
          <w:lang w:val="ka-GE"/>
        </w:rPr>
        <w:t>მოქმედებების თითოეული კომბინაცია უნდა მოიცავდეს შემდეგს:</w:t>
      </w:r>
    </w:p>
    <w:p w:rsidR="005E5A81" w:rsidRPr="001A5005" w:rsidRDefault="005E5A81">
      <w:pPr>
        <w:pStyle w:val="BodyText"/>
        <w:spacing w:before="6"/>
      </w:pPr>
    </w:p>
    <w:p w:rsidR="007C5A25" w:rsidRPr="001A5005" w:rsidRDefault="007C5A25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  <w:sz w:val="24"/>
        </w:rPr>
        <w:t>წამყვანი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ცვლადი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მოქმედება</w:t>
      </w:r>
      <w:r w:rsidRPr="001A5005">
        <w:rPr>
          <w:sz w:val="24"/>
        </w:rPr>
        <w:t>,</w:t>
      </w:r>
      <w:r w:rsidR="002905E1" w:rsidRPr="001A5005">
        <w:rPr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ან</w:t>
      </w:r>
    </w:p>
    <w:p w:rsidR="005E5A81" w:rsidRPr="001A5005" w:rsidRDefault="007C5A25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</w:rPr>
        <w:t>შემთხვევითი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მოქმედება</w:t>
      </w:r>
      <w:r w:rsidRPr="001A5005">
        <w:t>.</w:t>
      </w:r>
    </w:p>
    <w:p w:rsidR="007C5A25" w:rsidRPr="001A5005" w:rsidRDefault="007C5A25" w:rsidP="00DD0FB5">
      <w:pPr>
        <w:pStyle w:val="ListParagraph"/>
        <w:tabs>
          <w:tab w:val="left" w:pos="1041"/>
          <w:tab w:val="left" w:pos="1042"/>
        </w:tabs>
        <w:ind w:firstLine="0"/>
        <w:rPr>
          <w:sz w:val="24"/>
        </w:rPr>
      </w:pPr>
    </w:p>
    <w:p w:rsidR="005E5A81" w:rsidRPr="001A5005" w:rsidRDefault="00A55EF7">
      <w:pPr>
        <w:pStyle w:val="BodyText"/>
        <w:spacing w:before="5"/>
      </w:pPr>
      <w:r w:rsidRPr="001A5005">
        <w:rPr>
          <w:rFonts w:ascii="Sylfaen" w:hAnsi="Sylfaen" w:cs="Sylfaen"/>
        </w:rPr>
        <w:t>მოქმედებების</w:t>
      </w:r>
      <w:r w:rsidRPr="001A5005">
        <w:t xml:space="preserve"> </w:t>
      </w:r>
      <w:r w:rsidRPr="001A5005">
        <w:rPr>
          <w:rFonts w:ascii="Sylfaen" w:hAnsi="Sylfaen" w:cs="Sylfaen"/>
        </w:rPr>
        <w:t>კომბინაციები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შეესაბამებოდეს</w:t>
      </w:r>
      <w:r w:rsidRPr="001A5005">
        <w:t>:</w:t>
      </w:r>
    </w:p>
    <w:p w:rsidR="00A55EF7" w:rsidRPr="001A5005" w:rsidRDefault="00A55EF7">
      <w:pPr>
        <w:pStyle w:val="BodyText"/>
        <w:spacing w:before="5"/>
      </w:pPr>
    </w:p>
    <w:p w:rsidR="00A55EF7" w:rsidRPr="001A5005" w:rsidRDefault="00A55EF7" w:rsidP="00A55EF7">
      <w:pPr>
        <w:pStyle w:val="Heading3"/>
        <w:rPr>
          <w:b w:val="0"/>
          <w:i w:val="0"/>
          <w:spacing w:val="-57"/>
        </w:rPr>
      </w:pPr>
      <w:bookmarkStart w:id="66" w:name="_Toc128566101"/>
      <w:r w:rsidRPr="001A5005">
        <w:rPr>
          <w:rFonts w:asciiTheme="minorHAnsi" w:hAnsiTheme="minorHAnsi"/>
          <w:b w:val="0"/>
          <w:i w:val="0"/>
          <w:spacing w:val="-3"/>
          <w:lang w:val="ka-GE"/>
        </w:rPr>
        <w:t xml:space="preserve">8.1.1. </w:t>
      </w:r>
      <w:r w:rsidRPr="001A5005">
        <w:rPr>
          <w:rFonts w:ascii="Sylfaen" w:hAnsi="Sylfaen" w:cs="Sylfaen"/>
          <w:b w:val="0"/>
          <w:i w:val="0"/>
          <w:spacing w:val="-3"/>
        </w:rPr>
        <w:t>მუდმივი</w:t>
      </w:r>
      <w:r w:rsidRPr="001A5005">
        <w:rPr>
          <w:b w:val="0"/>
          <w:i w:val="0"/>
          <w:spacing w:val="-3"/>
        </w:rPr>
        <w:t xml:space="preserve"> </w:t>
      </w:r>
      <w:r w:rsidRPr="001A5005">
        <w:rPr>
          <w:rFonts w:ascii="Sylfaen" w:hAnsi="Sylfaen" w:cs="Sylfaen"/>
          <w:b w:val="0"/>
          <w:i w:val="0"/>
          <w:spacing w:val="-3"/>
        </w:rPr>
        <w:t>ან</w:t>
      </w:r>
      <w:r w:rsidRPr="001A5005">
        <w:rPr>
          <w:b w:val="0"/>
          <w:i w:val="0"/>
          <w:spacing w:val="-3"/>
        </w:rPr>
        <w:t xml:space="preserve"> </w:t>
      </w:r>
      <w:r w:rsidRPr="001A5005">
        <w:rPr>
          <w:rFonts w:ascii="Sylfaen" w:hAnsi="Sylfaen" w:cs="Sylfaen"/>
          <w:b w:val="0"/>
          <w:i w:val="0"/>
          <w:spacing w:val="-3"/>
        </w:rPr>
        <w:t>გარდამავალი</w:t>
      </w:r>
      <w:r w:rsidRPr="001A5005">
        <w:rPr>
          <w:b w:val="0"/>
          <w:i w:val="0"/>
          <w:spacing w:val="-3"/>
        </w:rPr>
        <w:t xml:space="preserve"> </w:t>
      </w:r>
      <w:r w:rsidR="008D1E13" w:rsidRPr="001A5005">
        <w:rPr>
          <w:rFonts w:ascii="Sylfaen" w:hAnsi="Sylfaen" w:cs="Sylfaen"/>
          <w:b w:val="0"/>
          <w:i w:val="0"/>
          <w:spacing w:val="-3"/>
          <w:lang w:val="ka-GE"/>
        </w:rPr>
        <w:t xml:space="preserve">საპროექტო </w:t>
      </w:r>
      <w:r w:rsidRPr="001A5005">
        <w:rPr>
          <w:rFonts w:ascii="Sylfaen" w:hAnsi="Sylfaen" w:cs="Sylfaen"/>
          <w:b w:val="0"/>
          <w:i w:val="0"/>
          <w:spacing w:val="-3"/>
        </w:rPr>
        <w:t>სიტუაციები</w:t>
      </w:r>
      <w:bookmarkEnd w:id="66"/>
    </w:p>
    <w:p w:rsidR="00A55EF7" w:rsidRPr="001A5005" w:rsidRDefault="00A55EF7" w:rsidP="00A55EF7">
      <w:pPr>
        <w:pStyle w:val="Heading3"/>
        <w:rPr>
          <w:b w:val="0"/>
          <w:i w:val="0"/>
          <w:spacing w:val="-57"/>
        </w:rPr>
      </w:pPr>
    </w:p>
    <w:p w:rsidR="00A55EF7" w:rsidRPr="001A5005" w:rsidRDefault="002905E1" w:rsidP="00A55EF7">
      <w:pPr>
        <w:pStyle w:val="BodyText"/>
      </w:pPr>
      <w:r w:rsidRPr="001A5005">
        <w:rPr>
          <w:spacing w:val="-2"/>
        </w:rPr>
        <w:t xml:space="preserve"> </w:t>
      </w:r>
      <w:r w:rsidR="00A55EF7" w:rsidRPr="001A5005">
        <w:rPr>
          <w:rFonts w:ascii="Sylfaen" w:hAnsi="Sylfaen" w:cs="Sylfaen"/>
        </w:rPr>
        <w:t>მოქმედებების</w:t>
      </w:r>
      <w:r w:rsidR="00A55EF7" w:rsidRPr="001A5005">
        <w:t xml:space="preserve"> </w:t>
      </w:r>
      <w:r w:rsidR="00A55EF7" w:rsidRPr="001A5005">
        <w:rPr>
          <w:rFonts w:ascii="Sylfaen" w:hAnsi="Sylfaen" w:cs="Sylfaen"/>
        </w:rPr>
        <w:t>ეფექტის</w:t>
      </w:r>
      <w:r w:rsidR="00A55EF7" w:rsidRPr="001A5005">
        <w:t xml:space="preserve"> </w:t>
      </w:r>
      <w:r w:rsidR="00A55EF7" w:rsidRPr="001A5005">
        <w:rPr>
          <w:rFonts w:ascii="Sylfaen" w:hAnsi="Sylfaen" w:cs="Sylfaen"/>
        </w:rPr>
        <w:t>ზოგადი</w:t>
      </w:r>
      <w:r w:rsidR="00A55EF7" w:rsidRPr="001A5005">
        <w:t xml:space="preserve"> </w:t>
      </w:r>
      <w:r w:rsidR="00A55EF7" w:rsidRPr="001A5005">
        <w:rPr>
          <w:rFonts w:ascii="Sylfaen" w:hAnsi="Sylfaen" w:cs="Sylfaen"/>
        </w:rPr>
        <w:t>ფორმატი</w:t>
      </w:r>
      <w:r w:rsidR="00A55EF7" w:rsidRPr="001A5005">
        <w:t xml:space="preserve"> </w:t>
      </w:r>
      <w:r w:rsidR="00A55EF7" w:rsidRPr="001A5005">
        <w:rPr>
          <w:rFonts w:ascii="Sylfaen" w:hAnsi="Sylfaen" w:cs="Sylfaen"/>
        </w:rPr>
        <w:t>უნდა</w:t>
      </w:r>
      <w:r w:rsidR="00A55EF7" w:rsidRPr="001A5005">
        <w:t xml:space="preserve"> </w:t>
      </w:r>
      <w:r w:rsidR="00A55EF7" w:rsidRPr="001A5005">
        <w:rPr>
          <w:rFonts w:ascii="Sylfaen" w:hAnsi="Sylfaen" w:cs="Sylfaen"/>
        </w:rPr>
        <w:t>იყოს</w:t>
      </w:r>
      <w:r w:rsidR="00A55EF7" w:rsidRPr="001A5005">
        <w:t>:</w:t>
      </w:r>
    </w:p>
    <w:p w:rsidR="00A55EF7" w:rsidRPr="001A5005" w:rsidRDefault="00A55EF7" w:rsidP="00A55EF7">
      <w:pPr>
        <w:pStyle w:val="BodyText"/>
      </w:pPr>
    </w:p>
    <w:p w:rsidR="005E5A81" w:rsidRPr="001A5005" w:rsidRDefault="002905E1" w:rsidP="00A55EF7">
      <w:pPr>
        <w:pStyle w:val="BodyText"/>
        <w:rPr>
          <w:sz w:val="16"/>
          <w:szCs w:val="16"/>
          <w:lang w:val="ka-GE"/>
        </w:rPr>
      </w:pP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  <w:lang w:val="ka-GE"/>
        </w:rPr>
        <w:t>j≥1</w:t>
      </w:r>
      <w:r w:rsidRPr="001A5005">
        <w:rPr>
          <w:spacing w:val="10"/>
          <w:sz w:val="16"/>
          <w:szCs w:val="16"/>
          <w:lang w:val="ka-GE"/>
        </w:rPr>
        <w:t xml:space="preserve"> </w:t>
      </w:r>
      <w:r w:rsidRPr="001A5005">
        <w:rPr>
          <w:position w:val="1"/>
        </w:rPr>
        <w:t>γ</w:t>
      </w:r>
      <w:r w:rsidRPr="001A5005">
        <w:rPr>
          <w:sz w:val="16"/>
          <w:szCs w:val="16"/>
          <w:lang w:val="ka-GE"/>
        </w:rPr>
        <w:t>G,</w:t>
      </w:r>
      <w:r w:rsidRPr="001A5005">
        <w:rPr>
          <w:spacing w:val="-8"/>
          <w:sz w:val="16"/>
          <w:szCs w:val="16"/>
          <w:lang w:val="ka-GE"/>
        </w:rPr>
        <w:t xml:space="preserve"> </w:t>
      </w:r>
      <w:r w:rsidRPr="001A5005">
        <w:rPr>
          <w:sz w:val="16"/>
          <w:szCs w:val="16"/>
          <w:lang w:val="ka-GE"/>
        </w:rPr>
        <w:t>j</w:t>
      </w:r>
      <w:r w:rsidRPr="001A5005">
        <w:rPr>
          <w:spacing w:val="11"/>
          <w:sz w:val="16"/>
          <w:szCs w:val="16"/>
          <w:lang w:val="ka-GE"/>
        </w:rPr>
        <w:t xml:space="preserve"> </w:t>
      </w:r>
      <w:r w:rsidRPr="001A5005">
        <w:rPr>
          <w:position w:val="1"/>
          <w:lang w:val="ka-GE"/>
        </w:rPr>
        <w:t>ꞏ</w:t>
      </w:r>
      <w:r w:rsidRPr="001A5005">
        <w:rPr>
          <w:spacing w:val="-10"/>
          <w:position w:val="1"/>
          <w:lang w:val="ka-GE"/>
        </w:rPr>
        <w:t xml:space="preserve"> </w:t>
      </w:r>
      <w:r w:rsidRPr="001A5005">
        <w:rPr>
          <w:position w:val="1"/>
          <w:lang w:val="ka-GE"/>
        </w:rPr>
        <w:t>G</w:t>
      </w:r>
      <w:r w:rsidRPr="001A5005">
        <w:rPr>
          <w:sz w:val="16"/>
          <w:szCs w:val="16"/>
          <w:lang w:val="ka-GE"/>
        </w:rPr>
        <w:t>k,</w:t>
      </w:r>
      <w:r w:rsidRPr="001A5005">
        <w:rPr>
          <w:spacing w:val="-8"/>
          <w:sz w:val="16"/>
          <w:szCs w:val="16"/>
          <w:lang w:val="ka-GE"/>
        </w:rPr>
        <w:t xml:space="preserve"> </w:t>
      </w:r>
      <w:r w:rsidRPr="001A5005">
        <w:rPr>
          <w:sz w:val="16"/>
          <w:szCs w:val="16"/>
          <w:lang w:val="ka-GE"/>
        </w:rPr>
        <w:t>j</w:t>
      </w:r>
      <w:r w:rsidRPr="001A5005">
        <w:rPr>
          <w:spacing w:val="11"/>
          <w:sz w:val="16"/>
          <w:szCs w:val="16"/>
          <w:lang w:val="ka-GE"/>
        </w:rPr>
        <w:t xml:space="preserve"> </w:t>
      </w:r>
      <w:r w:rsidRPr="001A5005">
        <w:rPr>
          <w:position w:val="1"/>
          <w:lang w:val="ka-GE"/>
        </w:rPr>
        <w:t>+</w:t>
      </w:r>
      <w:r w:rsidRPr="001A5005">
        <w:rPr>
          <w:spacing w:val="-10"/>
          <w:position w:val="1"/>
          <w:lang w:val="ka-GE"/>
        </w:rPr>
        <w:t xml:space="preserve"> </w:t>
      </w:r>
      <w:r w:rsidRPr="001A5005">
        <w:rPr>
          <w:position w:val="1"/>
        </w:rPr>
        <w:t>γ</w:t>
      </w:r>
      <w:r w:rsidRPr="001A5005">
        <w:rPr>
          <w:sz w:val="16"/>
          <w:szCs w:val="16"/>
          <w:lang w:val="ka-GE"/>
        </w:rPr>
        <w:t>P</w:t>
      </w:r>
      <w:r w:rsidRPr="001A5005">
        <w:rPr>
          <w:spacing w:val="11"/>
          <w:sz w:val="16"/>
          <w:szCs w:val="16"/>
          <w:lang w:val="ka-GE"/>
        </w:rPr>
        <w:t xml:space="preserve"> </w:t>
      </w:r>
      <w:r w:rsidRPr="001A5005">
        <w:rPr>
          <w:position w:val="1"/>
          <w:lang w:val="ka-GE"/>
        </w:rPr>
        <w:t>ꞏ</w:t>
      </w:r>
      <w:r w:rsidRPr="001A5005">
        <w:rPr>
          <w:spacing w:val="-9"/>
          <w:position w:val="1"/>
          <w:lang w:val="ka-GE"/>
        </w:rPr>
        <w:t xml:space="preserve"> </w:t>
      </w:r>
      <w:r w:rsidRPr="001A5005">
        <w:rPr>
          <w:position w:val="1"/>
          <w:lang w:val="ka-GE"/>
        </w:rPr>
        <w:t>P</w:t>
      </w:r>
      <w:r w:rsidRPr="001A5005">
        <w:rPr>
          <w:spacing w:val="-10"/>
          <w:position w:val="1"/>
          <w:lang w:val="ka-GE"/>
        </w:rPr>
        <w:t xml:space="preserve"> </w:t>
      </w:r>
      <w:r w:rsidRPr="001A5005">
        <w:rPr>
          <w:position w:val="1"/>
          <w:lang w:val="ka-GE"/>
        </w:rPr>
        <w:t>+</w:t>
      </w:r>
      <w:r w:rsidRPr="001A5005">
        <w:rPr>
          <w:spacing w:val="-9"/>
          <w:position w:val="1"/>
          <w:lang w:val="ka-GE"/>
        </w:rPr>
        <w:t xml:space="preserve"> </w:t>
      </w:r>
      <w:r w:rsidRPr="001A5005">
        <w:rPr>
          <w:position w:val="1"/>
        </w:rPr>
        <w:t>γ</w:t>
      </w:r>
      <w:r w:rsidRPr="001A5005">
        <w:rPr>
          <w:sz w:val="16"/>
          <w:szCs w:val="16"/>
          <w:lang w:val="ka-GE"/>
        </w:rPr>
        <w:t>Q,</w:t>
      </w:r>
      <w:r w:rsidRPr="001A5005">
        <w:rPr>
          <w:spacing w:val="-9"/>
          <w:sz w:val="16"/>
          <w:szCs w:val="16"/>
          <w:lang w:val="ka-GE"/>
        </w:rPr>
        <w:t xml:space="preserve"> </w:t>
      </w:r>
      <w:r w:rsidRPr="001A5005">
        <w:rPr>
          <w:sz w:val="16"/>
          <w:szCs w:val="16"/>
          <w:lang w:val="ka-GE"/>
        </w:rPr>
        <w:t>1</w:t>
      </w:r>
      <w:r w:rsidRPr="001A5005">
        <w:rPr>
          <w:spacing w:val="10"/>
          <w:sz w:val="16"/>
          <w:szCs w:val="16"/>
          <w:lang w:val="ka-GE"/>
        </w:rPr>
        <w:t xml:space="preserve"> </w:t>
      </w:r>
      <w:r w:rsidRPr="001A5005">
        <w:rPr>
          <w:position w:val="1"/>
          <w:lang w:val="ka-GE"/>
        </w:rPr>
        <w:t>ꞏ</w:t>
      </w:r>
      <w:r w:rsidRPr="001A5005">
        <w:rPr>
          <w:spacing w:val="-8"/>
          <w:position w:val="1"/>
          <w:lang w:val="ka-GE"/>
        </w:rPr>
        <w:t xml:space="preserve"> </w:t>
      </w:r>
      <w:r w:rsidRPr="001A5005">
        <w:rPr>
          <w:position w:val="1"/>
          <w:lang w:val="ka-GE"/>
        </w:rPr>
        <w:t>Q</w:t>
      </w:r>
      <w:r w:rsidRPr="001A5005">
        <w:rPr>
          <w:sz w:val="16"/>
          <w:szCs w:val="16"/>
          <w:lang w:val="ka-GE"/>
        </w:rPr>
        <w:t>k,</w:t>
      </w:r>
      <w:r w:rsidRPr="001A5005">
        <w:rPr>
          <w:spacing w:val="-9"/>
          <w:sz w:val="16"/>
          <w:szCs w:val="16"/>
          <w:lang w:val="ka-GE"/>
        </w:rPr>
        <w:t xml:space="preserve"> </w:t>
      </w:r>
      <w:r w:rsidRPr="001A5005">
        <w:rPr>
          <w:sz w:val="16"/>
          <w:szCs w:val="16"/>
          <w:lang w:val="ka-GE"/>
        </w:rPr>
        <w:t>1</w:t>
      </w:r>
      <w:r w:rsidRPr="001A5005">
        <w:rPr>
          <w:spacing w:val="10"/>
          <w:sz w:val="16"/>
          <w:szCs w:val="16"/>
          <w:lang w:val="ka-GE"/>
        </w:rPr>
        <w:t xml:space="preserve"> </w:t>
      </w:r>
      <w:r w:rsidRPr="001A5005">
        <w:rPr>
          <w:position w:val="1"/>
          <w:lang w:val="ka-GE"/>
        </w:rPr>
        <w:t>+</w:t>
      </w:r>
      <w:r w:rsidRPr="001A5005">
        <w:rPr>
          <w:spacing w:val="-8"/>
          <w:position w:val="1"/>
          <w:lang w:val="ka-GE"/>
        </w:rPr>
        <w:t xml:space="preserve"> </w:t>
      </w: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  <w:lang w:val="ka-GE"/>
        </w:rPr>
        <w:t>i&gt;1</w:t>
      </w:r>
      <w:r w:rsidRPr="001A5005">
        <w:rPr>
          <w:spacing w:val="11"/>
          <w:sz w:val="16"/>
          <w:szCs w:val="16"/>
          <w:lang w:val="ka-GE"/>
        </w:rPr>
        <w:t xml:space="preserve"> </w:t>
      </w:r>
      <w:r w:rsidRPr="001A5005">
        <w:rPr>
          <w:position w:val="1"/>
        </w:rPr>
        <w:t>γ</w:t>
      </w:r>
      <w:r w:rsidRPr="001A5005">
        <w:rPr>
          <w:sz w:val="16"/>
          <w:szCs w:val="16"/>
          <w:lang w:val="ka-GE"/>
        </w:rPr>
        <w:t>Q,</w:t>
      </w:r>
      <w:r w:rsidRPr="001A5005">
        <w:rPr>
          <w:spacing w:val="-9"/>
          <w:sz w:val="16"/>
          <w:szCs w:val="16"/>
          <w:lang w:val="ka-GE"/>
        </w:rPr>
        <w:t xml:space="preserve"> </w:t>
      </w:r>
      <w:r w:rsidRPr="001A5005">
        <w:rPr>
          <w:sz w:val="16"/>
          <w:szCs w:val="16"/>
          <w:lang w:val="ka-GE"/>
        </w:rPr>
        <w:t>i</w:t>
      </w:r>
      <w:r w:rsidRPr="001A5005">
        <w:rPr>
          <w:spacing w:val="11"/>
          <w:sz w:val="16"/>
          <w:szCs w:val="16"/>
          <w:lang w:val="ka-GE"/>
        </w:rPr>
        <w:t xml:space="preserve"> </w:t>
      </w:r>
      <w:r w:rsidRPr="001A5005">
        <w:rPr>
          <w:position w:val="1"/>
          <w:lang w:val="ka-GE"/>
        </w:rPr>
        <w:t>ꞏ</w:t>
      </w:r>
      <w:r w:rsidRPr="001A5005">
        <w:rPr>
          <w:spacing w:val="-9"/>
          <w:position w:val="1"/>
          <w:lang w:val="ka-GE"/>
        </w:rPr>
        <w:t xml:space="preserve"> </w:t>
      </w:r>
      <w:r w:rsidRPr="001A5005">
        <w:rPr>
          <w:position w:val="1"/>
        </w:rPr>
        <w:t>Ψ</w:t>
      </w:r>
      <w:r w:rsidRPr="001A5005">
        <w:rPr>
          <w:sz w:val="16"/>
          <w:szCs w:val="16"/>
          <w:lang w:val="ka-GE"/>
        </w:rPr>
        <w:t>0,</w:t>
      </w:r>
      <w:r w:rsidRPr="001A5005">
        <w:rPr>
          <w:spacing w:val="-9"/>
          <w:sz w:val="16"/>
          <w:szCs w:val="16"/>
          <w:lang w:val="ka-GE"/>
        </w:rPr>
        <w:t xml:space="preserve"> </w:t>
      </w:r>
      <w:r w:rsidRPr="001A5005">
        <w:rPr>
          <w:sz w:val="16"/>
          <w:szCs w:val="16"/>
          <w:lang w:val="ka-GE"/>
        </w:rPr>
        <w:t>i</w:t>
      </w:r>
      <w:r w:rsidRPr="001A5005">
        <w:rPr>
          <w:spacing w:val="11"/>
          <w:sz w:val="16"/>
          <w:szCs w:val="16"/>
          <w:lang w:val="ka-GE"/>
        </w:rPr>
        <w:t xml:space="preserve"> </w:t>
      </w:r>
      <w:r w:rsidRPr="001A5005">
        <w:rPr>
          <w:position w:val="1"/>
          <w:lang w:val="ka-GE"/>
        </w:rPr>
        <w:t>ꞏ</w:t>
      </w:r>
      <w:r w:rsidRPr="001A5005">
        <w:rPr>
          <w:spacing w:val="-9"/>
          <w:position w:val="1"/>
          <w:lang w:val="ka-GE"/>
        </w:rPr>
        <w:t xml:space="preserve"> </w:t>
      </w:r>
      <w:r w:rsidRPr="001A5005">
        <w:rPr>
          <w:position w:val="1"/>
          <w:lang w:val="ka-GE"/>
        </w:rPr>
        <w:t>Q</w:t>
      </w:r>
      <w:r w:rsidRPr="001A5005">
        <w:rPr>
          <w:sz w:val="16"/>
          <w:szCs w:val="16"/>
          <w:lang w:val="ka-GE"/>
        </w:rPr>
        <w:t>k,</w:t>
      </w:r>
      <w:r w:rsidRPr="001A5005">
        <w:rPr>
          <w:spacing w:val="-8"/>
          <w:sz w:val="16"/>
          <w:szCs w:val="16"/>
          <w:lang w:val="ka-GE"/>
        </w:rPr>
        <w:t xml:space="preserve"> </w:t>
      </w:r>
      <w:r w:rsidRPr="001A5005">
        <w:rPr>
          <w:sz w:val="16"/>
          <w:szCs w:val="16"/>
          <w:lang w:val="ka-GE"/>
        </w:rPr>
        <w:t>i</w:t>
      </w:r>
    </w:p>
    <w:p w:rsidR="005E5A81" w:rsidRPr="001A5005" w:rsidRDefault="005E5A81">
      <w:pPr>
        <w:pStyle w:val="BodyText"/>
        <w:spacing w:before="11"/>
        <w:rPr>
          <w:sz w:val="36"/>
          <w:lang w:val="ka-GE"/>
        </w:rPr>
      </w:pPr>
    </w:p>
    <w:p w:rsidR="005E5A81" w:rsidRPr="001A5005" w:rsidRDefault="00A55EF7">
      <w:pPr>
        <w:pStyle w:val="BodyText"/>
        <w:spacing w:before="10"/>
        <w:rPr>
          <w:spacing w:val="-2"/>
        </w:rPr>
      </w:pPr>
      <w:r w:rsidRPr="001A5005">
        <w:rPr>
          <w:rFonts w:ascii="Sylfaen" w:hAnsi="Sylfaen" w:cs="Sylfaen"/>
          <w:spacing w:val="-2"/>
        </w:rPr>
        <w:t>ანუ</w:t>
      </w:r>
      <w:r w:rsidRPr="001A5005">
        <w:rPr>
          <w:spacing w:val="-2"/>
        </w:rPr>
        <w:t xml:space="preserve">, </w:t>
      </w:r>
      <w:r w:rsidRPr="001A5005">
        <w:rPr>
          <w:rFonts w:ascii="Sylfaen" w:hAnsi="Sylfaen"/>
          <w:spacing w:val="-2"/>
          <w:lang w:val="ka-GE"/>
        </w:rPr>
        <w:t xml:space="preserve">შემდეგი </w:t>
      </w:r>
      <w:r w:rsidRPr="001A5005">
        <w:rPr>
          <w:rFonts w:ascii="Sylfaen" w:hAnsi="Sylfaen" w:cs="Sylfaen"/>
          <w:spacing w:val="-2"/>
        </w:rPr>
        <w:t>ერთდროული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მოქმედების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გათვალისწინებით</w:t>
      </w:r>
      <w:r w:rsidRPr="001A5005">
        <w:rPr>
          <w:spacing w:val="-2"/>
        </w:rPr>
        <w:t>:</w:t>
      </w:r>
    </w:p>
    <w:p w:rsidR="00A55EF7" w:rsidRPr="001A5005" w:rsidRDefault="00A55EF7">
      <w:pPr>
        <w:pStyle w:val="BodyText"/>
        <w:spacing w:before="10"/>
        <w:rPr>
          <w:sz w:val="32"/>
        </w:rPr>
      </w:pPr>
    </w:p>
    <w:p w:rsidR="005E5A81" w:rsidRPr="001A5005" w:rsidRDefault="00DD0FB5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rPr>
          <w:sz w:val="24"/>
          <w:szCs w:val="24"/>
        </w:rPr>
      </w:pP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ყველა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მუდმივი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მოქმედება</w:t>
      </w:r>
      <w:r w:rsidRPr="001A5005">
        <w:rPr>
          <w:spacing w:val="-2"/>
          <w:position w:val="1"/>
          <w:sz w:val="24"/>
          <w:szCs w:val="24"/>
        </w:rPr>
        <w:t xml:space="preserve">, </w:t>
      </w:r>
      <w:r w:rsidR="008D1E13"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პროექტის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შეფასებაში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(γ</w:t>
      </w:r>
      <w:r w:rsidR="002905E1" w:rsidRPr="001A5005">
        <w:rPr>
          <w:spacing w:val="-1"/>
          <w:sz w:val="16"/>
          <w:szCs w:val="16"/>
        </w:rPr>
        <w:t>G</w:t>
      </w:r>
      <w:r w:rsidR="002905E1" w:rsidRPr="001A5005">
        <w:rPr>
          <w:spacing w:val="7"/>
          <w:sz w:val="16"/>
          <w:szCs w:val="16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ꞏ</w:t>
      </w:r>
      <w:r w:rsidR="002905E1" w:rsidRPr="001A5005">
        <w:rPr>
          <w:spacing w:val="-12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G</w:t>
      </w:r>
      <w:r w:rsidR="002905E1" w:rsidRPr="001A5005">
        <w:rPr>
          <w:spacing w:val="-1"/>
          <w:sz w:val="16"/>
          <w:szCs w:val="16"/>
        </w:rPr>
        <w:t>k</w:t>
      </w:r>
      <w:r w:rsidR="002905E1" w:rsidRPr="001A5005">
        <w:rPr>
          <w:spacing w:val="-1"/>
          <w:position w:val="1"/>
          <w:sz w:val="24"/>
          <w:szCs w:val="24"/>
        </w:rPr>
        <w:t>).</w:t>
      </w:r>
    </w:p>
    <w:p w:rsidR="00DD0FB5" w:rsidRPr="001A5005" w:rsidRDefault="00DD0FB5" w:rsidP="00E03E6D">
      <w:pPr>
        <w:pStyle w:val="ListParagraph"/>
        <w:numPr>
          <w:ilvl w:val="2"/>
          <w:numId w:val="59"/>
        </w:numPr>
        <w:tabs>
          <w:tab w:val="left" w:pos="1035"/>
          <w:tab w:val="left" w:pos="1036"/>
        </w:tabs>
        <w:rPr>
          <w:sz w:val="24"/>
          <w:szCs w:val="24"/>
        </w:rPr>
      </w:pPr>
      <w:r w:rsidRPr="001A5005">
        <w:rPr>
          <w:rFonts w:ascii="Sylfaen" w:hAnsi="Sylfaen" w:cs="Sylfaen"/>
          <w:position w:val="1"/>
          <w:sz w:val="24"/>
          <w:szCs w:val="24"/>
        </w:rPr>
        <w:t>ნებისმიერი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ცვლადი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ქმედება</w:t>
      </w:r>
      <w:r w:rsidRPr="001A5005">
        <w:rPr>
          <w:position w:val="1"/>
          <w:sz w:val="24"/>
          <w:szCs w:val="24"/>
        </w:rPr>
        <w:t xml:space="preserve">, </w:t>
      </w:r>
      <w:r w:rsidR="008D1E13" w:rsidRPr="001A5005">
        <w:rPr>
          <w:rFonts w:ascii="Sylfaen" w:hAnsi="Sylfaen" w:cs="Sylfaen"/>
          <w:position w:val="1"/>
          <w:sz w:val="24"/>
          <w:szCs w:val="24"/>
          <w:lang w:val="ka-GE"/>
        </w:rPr>
        <w:t>პროექტის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  <w:lang w:val="ka-GE"/>
        </w:rPr>
        <w:t>შეფასებაში</w:t>
      </w:r>
      <w:r w:rsidRPr="001A5005">
        <w:rPr>
          <w:position w:val="1"/>
          <w:sz w:val="24"/>
          <w:szCs w:val="24"/>
        </w:rPr>
        <w:t xml:space="preserve"> (γQ ꞏ Qk) </w:t>
      </w:r>
      <w:r w:rsidRPr="001A5005">
        <w:rPr>
          <w:rFonts w:ascii="Sylfaen" w:hAnsi="Sylfaen" w:cs="Sylfaen"/>
          <w:position w:val="1"/>
          <w:sz w:val="24"/>
          <w:szCs w:val="24"/>
        </w:rPr>
        <w:t>და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მიღებული</w:t>
      </w:r>
      <w:r w:rsidR="004A3609" w:rsidRPr="001A5005">
        <w:rPr>
          <w:rFonts w:ascii="Sylfaen" w:hAnsi="Sylfaen" w:cs="Sylfaen"/>
          <w:position w:val="1"/>
          <w:sz w:val="24"/>
          <w:szCs w:val="24"/>
          <w:lang w:val="ka-GE"/>
        </w:rPr>
        <w:t xml:space="preserve"> უნდა იყოს</w:t>
      </w:r>
      <w:r w:rsidRPr="001A5005">
        <w:rPr>
          <w:position w:val="1"/>
          <w:sz w:val="24"/>
          <w:szCs w:val="24"/>
        </w:rPr>
        <w:t xml:space="preserve">, </w:t>
      </w:r>
      <w:r w:rsidRPr="001A5005">
        <w:rPr>
          <w:rFonts w:ascii="Sylfaen" w:hAnsi="Sylfaen" w:cs="Sylfaen"/>
          <w:position w:val="1"/>
          <w:sz w:val="24"/>
          <w:szCs w:val="24"/>
        </w:rPr>
        <w:t>როგორც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ასეთი</w:t>
      </w:r>
      <w:r w:rsidRPr="001A5005">
        <w:rPr>
          <w:rFonts w:ascii="Sylfaen" w:hAnsi="Sylfaen" w:cs="Sylfaen"/>
          <w:position w:val="1"/>
          <w:sz w:val="24"/>
          <w:szCs w:val="24"/>
          <w:lang w:val="ka-GE"/>
        </w:rPr>
        <w:t>,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ერთმანეთის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მიყოლებით</w:t>
      </w:r>
      <w:r w:rsidRPr="001A5005">
        <w:rPr>
          <w:position w:val="1"/>
          <w:sz w:val="24"/>
          <w:szCs w:val="24"/>
        </w:rPr>
        <w:t xml:space="preserve">, </w:t>
      </w:r>
      <w:r w:rsidRPr="001A5005">
        <w:rPr>
          <w:rFonts w:ascii="Sylfaen" w:hAnsi="Sylfaen" w:cs="Sylfaen"/>
          <w:position w:val="1"/>
          <w:sz w:val="24"/>
          <w:szCs w:val="24"/>
        </w:rPr>
        <w:t>სხვადასხვა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ანალიზებში</w:t>
      </w:r>
      <w:r w:rsidRPr="001A5005">
        <w:rPr>
          <w:position w:val="1"/>
          <w:sz w:val="24"/>
          <w:szCs w:val="24"/>
        </w:rPr>
        <w:t>.</w:t>
      </w:r>
    </w:p>
    <w:p w:rsidR="005E5A81" w:rsidRPr="001A5005" w:rsidRDefault="00DD0FB5" w:rsidP="00E03E6D">
      <w:pPr>
        <w:pStyle w:val="ListParagraph"/>
        <w:numPr>
          <w:ilvl w:val="2"/>
          <w:numId w:val="59"/>
        </w:numPr>
        <w:tabs>
          <w:tab w:val="left" w:pos="1035"/>
          <w:tab w:val="left" w:pos="1036"/>
        </w:tabs>
        <w:rPr>
          <w:sz w:val="24"/>
          <w:szCs w:val="24"/>
        </w:rPr>
      </w:pP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დანარჩენი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ცვლადის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მოქმედებები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კომბინირებ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გამოთვლის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შეფასებაში</w:t>
      </w:r>
      <w:r w:rsidR="002905E1" w:rsidRPr="001A5005">
        <w:rPr>
          <w:spacing w:val="-11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(γ</w:t>
      </w:r>
      <w:r w:rsidR="002905E1" w:rsidRPr="001A5005">
        <w:rPr>
          <w:spacing w:val="-1"/>
          <w:sz w:val="16"/>
          <w:szCs w:val="16"/>
        </w:rPr>
        <w:t>Q</w:t>
      </w:r>
      <w:r w:rsidR="002905E1" w:rsidRPr="001A5005">
        <w:rPr>
          <w:spacing w:val="9"/>
          <w:sz w:val="16"/>
          <w:szCs w:val="16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ꞏ</w:t>
      </w:r>
      <w:r w:rsidR="002905E1" w:rsidRPr="001A5005">
        <w:rPr>
          <w:spacing w:val="-11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Ψ</w:t>
      </w:r>
      <w:r w:rsidR="002905E1" w:rsidRPr="001A5005">
        <w:rPr>
          <w:spacing w:val="-1"/>
          <w:sz w:val="16"/>
          <w:szCs w:val="16"/>
        </w:rPr>
        <w:t>0</w:t>
      </w:r>
      <w:r w:rsidR="002905E1" w:rsidRPr="001A5005">
        <w:rPr>
          <w:spacing w:val="10"/>
          <w:sz w:val="16"/>
          <w:szCs w:val="16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ꞏ</w:t>
      </w:r>
      <w:r w:rsidR="002905E1" w:rsidRPr="001A5005">
        <w:rPr>
          <w:spacing w:val="-10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Q</w:t>
      </w:r>
      <w:r w:rsidR="002905E1" w:rsidRPr="001A5005">
        <w:rPr>
          <w:spacing w:val="-1"/>
          <w:sz w:val="16"/>
          <w:szCs w:val="16"/>
        </w:rPr>
        <w:t>k</w:t>
      </w:r>
      <w:r w:rsidR="002905E1" w:rsidRPr="001A5005">
        <w:rPr>
          <w:spacing w:val="-1"/>
          <w:position w:val="1"/>
          <w:sz w:val="24"/>
          <w:szCs w:val="24"/>
        </w:rPr>
        <w:t>).</w:t>
      </w:r>
    </w:p>
    <w:p w:rsidR="005E5A81" w:rsidRPr="001A5005" w:rsidRDefault="005E5A81">
      <w:pPr>
        <w:pStyle w:val="BodyText"/>
        <w:spacing w:before="10"/>
        <w:rPr>
          <w:sz w:val="32"/>
        </w:rPr>
      </w:pPr>
    </w:p>
    <w:p w:rsidR="005E5A81" w:rsidRPr="001A5005" w:rsidRDefault="00DD0FB5" w:rsidP="00DD0FB5">
      <w:pPr>
        <w:pStyle w:val="Heading3"/>
        <w:rPr>
          <w:rFonts w:ascii="Sylfaen" w:hAnsi="Sylfaen"/>
          <w:b w:val="0"/>
          <w:i w:val="0"/>
          <w:lang w:val="ka-GE"/>
        </w:rPr>
      </w:pPr>
      <w:bookmarkStart w:id="67" w:name="_Toc128566102"/>
      <w:r w:rsidRPr="001A5005">
        <w:rPr>
          <w:rFonts w:asciiTheme="minorHAnsi" w:hAnsiTheme="minorHAnsi"/>
          <w:b w:val="0"/>
          <w:i w:val="0"/>
          <w:lang w:val="ka-GE"/>
        </w:rPr>
        <w:t xml:space="preserve">8.1.2. </w:t>
      </w:r>
      <w:r w:rsidRPr="001A5005">
        <w:rPr>
          <w:rFonts w:ascii="Sylfaen" w:hAnsi="Sylfaen"/>
          <w:b w:val="0"/>
          <w:i w:val="0"/>
          <w:lang w:val="ka-GE"/>
        </w:rPr>
        <w:t xml:space="preserve">შემთხვევითი </w:t>
      </w:r>
      <w:r w:rsidR="008D1E13" w:rsidRPr="001A5005">
        <w:rPr>
          <w:rFonts w:ascii="Sylfaen" w:hAnsi="Sylfaen"/>
          <w:b w:val="0"/>
          <w:i w:val="0"/>
          <w:lang w:val="ka-GE"/>
        </w:rPr>
        <w:t>საპროექტო სიტუაციები</w:t>
      </w:r>
      <w:bookmarkEnd w:id="67"/>
    </w:p>
    <w:p w:rsidR="005E5A81" w:rsidRPr="001A5005" w:rsidRDefault="005E5A81">
      <w:pPr>
        <w:pStyle w:val="BodyText"/>
        <w:spacing w:before="6"/>
      </w:pPr>
    </w:p>
    <w:p w:rsidR="005E5A81" w:rsidRPr="001A5005" w:rsidRDefault="008D1E13">
      <w:pPr>
        <w:pStyle w:val="BodyText"/>
        <w:spacing w:before="4"/>
      </w:pPr>
      <w:r w:rsidRPr="001A5005">
        <w:rPr>
          <w:rFonts w:ascii="Sylfaen" w:hAnsi="Sylfaen" w:cs="Sylfaen"/>
        </w:rPr>
        <w:lastRenderedPageBreak/>
        <w:t>მოქმედებების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გავლენის</w:t>
      </w:r>
      <w:r w:rsidRPr="001A5005">
        <w:t xml:space="preserve"> </w:t>
      </w:r>
      <w:r w:rsidRPr="001A5005">
        <w:rPr>
          <w:rFonts w:ascii="Sylfaen" w:hAnsi="Sylfaen" w:cs="Sylfaen"/>
        </w:rPr>
        <w:t>ზოგადი</w:t>
      </w:r>
      <w:r w:rsidRPr="001A5005">
        <w:t xml:space="preserve"> </w:t>
      </w:r>
      <w:r w:rsidRPr="001A5005">
        <w:rPr>
          <w:rFonts w:ascii="Sylfaen" w:hAnsi="Sylfaen" w:cs="Sylfaen"/>
        </w:rPr>
        <w:t>ფორმატი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>:</w:t>
      </w:r>
    </w:p>
    <w:p w:rsidR="005E5A81" w:rsidRPr="001A5005" w:rsidRDefault="002905E1">
      <w:pPr>
        <w:ind w:left="1727" w:right="1677"/>
        <w:jc w:val="center"/>
        <w:rPr>
          <w:sz w:val="16"/>
          <w:szCs w:val="16"/>
        </w:rPr>
      </w:pP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j≥1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G</w:t>
      </w:r>
      <w:r w:rsidRPr="001A5005">
        <w:rPr>
          <w:sz w:val="16"/>
          <w:szCs w:val="16"/>
        </w:rPr>
        <w:t>k,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j</w:t>
      </w:r>
      <w:r w:rsidRPr="001A5005">
        <w:rPr>
          <w:spacing w:val="9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P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A</w:t>
      </w:r>
      <w:r w:rsidRPr="001A5005">
        <w:rPr>
          <w:sz w:val="16"/>
          <w:szCs w:val="16"/>
        </w:rPr>
        <w:t>d</w:t>
      </w:r>
      <w:r w:rsidRPr="001A5005">
        <w:rPr>
          <w:spacing w:val="-7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1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Ψ</w:t>
      </w:r>
      <w:r w:rsidRPr="001A5005">
        <w:rPr>
          <w:sz w:val="16"/>
          <w:szCs w:val="16"/>
        </w:rPr>
        <w:t>1,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1</w:t>
      </w:r>
      <w:r w:rsidRPr="001A5005">
        <w:rPr>
          <w:spacing w:val="12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1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i&gt;1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Ψ</w:t>
      </w:r>
      <w:r w:rsidRPr="001A5005">
        <w:rPr>
          <w:sz w:val="16"/>
          <w:szCs w:val="16"/>
        </w:rPr>
        <w:t>2,</w:t>
      </w:r>
      <w:r w:rsidRPr="001A5005">
        <w:rPr>
          <w:spacing w:val="-10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</w:p>
    <w:p w:rsidR="005E5A81" w:rsidRPr="001A5005" w:rsidRDefault="005E5A81">
      <w:pPr>
        <w:pStyle w:val="BodyText"/>
        <w:rPr>
          <w:sz w:val="37"/>
        </w:rPr>
      </w:pPr>
    </w:p>
    <w:p w:rsidR="005E5A81" w:rsidRPr="001A5005" w:rsidRDefault="008D1E13">
      <w:pPr>
        <w:rPr>
          <w:spacing w:val="-2"/>
        </w:rPr>
      </w:pPr>
      <w:r w:rsidRPr="001A5005">
        <w:rPr>
          <w:rFonts w:ascii="Sylfaen" w:hAnsi="Sylfaen" w:cs="Sylfaen"/>
          <w:spacing w:val="-2"/>
          <w:sz w:val="24"/>
          <w:szCs w:val="24"/>
        </w:rPr>
        <w:t>ანუ</w:t>
      </w:r>
      <w:r w:rsidRPr="001A5005">
        <w:rPr>
          <w:spacing w:val="-2"/>
          <w:sz w:val="24"/>
          <w:szCs w:val="24"/>
        </w:rPr>
        <w:t xml:space="preserve">, </w:t>
      </w:r>
      <w:r w:rsidRPr="001A5005">
        <w:rPr>
          <w:rFonts w:ascii="Sylfaen" w:hAnsi="Sylfaen"/>
          <w:spacing w:val="-2"/>
          <w:lang w:val="ka-GE"/>
        </w:rPr>
        <w:t xml:space="preserve">შემდეგი </w:t>
      </w:r>
      <w:r w:rsidRPr="001A5005">
        <w:rPr>
          <w:rFonts w:ascii="Sylfaen" w:hAnsi="Sylfaen" w:cs="Sylfaen"/>
          <w:spacing w:val="-2"/>
        </w:rPr>
        <w:t>ერთდროული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მოქმედების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გათვალისწინებით</w:t>
      </w:r>
      <w:r w:rsidRPr="001A5005">
        <w:rPr>
          <w:spacing w:val="-2"/>
        </w:rPr>
        <w:t>:</w:t>
      </w:r>
    </w:p>
    <w:p w:rsidR="008D1E13" w:rsidRPr="001A5005" w:rsidRDefault="008D1E13">
      <w:pPr>
        <w:rPr>
          <w:spacing w:val="-2"/>
        </w:rPr>
      </w:pPr>
    </w:p>
    <w:p w:rsidR="008D1E13" w:rsidRPr="001A5005" w:rsidRDefault="008D1E13">
      <w:pPr>
        <w:rPr>
          <w:spacing w:val="-2"/>
        </w:rPr>
      </w:pPr>
    </w:p>
    <w:p w:rsidR="005E5A81" w:rsidRPr="001A5005" w:rsidRDefault="004A3609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spacing w:before="216"/>
        <w:rPr>
          <w:sz w:val="24"/>
        </w:rPr>
      </w:pPr>
      <w:r w:rsidRPr="001A5005">
        <w:rPr>
          <w:rFonts w:ascii="Sylfaen" w:hAnsi="Sylfaen" w:cs="Sylfaen"/>
          <w:spacing w:val="-3"/>
          <w:position w:val="1"/>
          <w:sz w:val="24"/>
        </w:rPr>
        <w:t>ყველა</w:t>
      </w:r>
      <w:r w:rsidRPr="001A5005">
        <w:rPr>
          <w:spacing w:val="-3"/>
          <w:position w:val="1"/>
          <w:sz w:val="24"/>
        </w:rPr>
        <w:t xml:space="preserve"> </w:t>
      </w:r>
      <w:r w:rsidRPr="001A5005">
        <w:rPr>
          <w:rFonts w:ascii="Sylfaen" w:hAnsi="Sylfaen" w:cs="Sylfaen"/>
          <w:spacing w:val="-3"/>
          <w:position w:val="1"/>
          <w:sz w:val="24"/>
        </w:rPr>
        <w:t>მუდმივი</w:t>
      </w:r>
      <w:r w:rsidRPr="001A5005">
        <w:rPr>
          <w:spacing w:val="-3"/>
          <w:position w:val="1"/>
          <w:sz w:val="24"/>
        </w:rPr>
        <w:t xml:space="preserve"> </w:t>
      </w:r>
      <w:r w:rsidRPr="001A5005">
        <w:rPr>
          <w:rFonts w:ascii="Sylfaen" w:hAnsi="Sylfaen" w:cs="Sylfaen"/>
          <w:spacing w:val="-3"/>
          <w:position w:val="1"/>
          <w:sz w:val="24"/>
        </w:rPr>
        <w:t>მოქმედება</w:t>
      </w:r>
      <w:r w:rsidRPr="001A5005">
        <w:rPr>
          <w:spacing w:val="-3"/>
          <w:position w:val="1"/>
          <w:sz w:val="24"/>
        </w:rPr>
        <w:t xml:space="preserve">,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პროექტის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შეფასებაში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="002905E1" w:rsidRPr="001A5005">
        <w:rPr>
          <w:spacing w:val="-2"/>
          <w:position w:val="1"/>
          <w:sz w:val="24"/>
        </w:rPr>
        <w:t>(G</w:t>
      </w:r>
      <w:r w:rsidR="002905E1" w:rsidRPr="001A5005">
        <w:rPr>
          <w:spacing w:val="-2"/>
          <w:sz w:val="16"/>
        </w:rPr>
        <w:t>k</w:t>
      </w:r>
      <w:r w:rsidR="002905E1" w:rsidRPr="001A5005">
        <w:rPr>
          <w:spacing w:val="-2"/>
          <w:position w:val="1"/>
          <w:sz w:val="24"/>
        </w:rPr>
        <w:t>).</w:t>
      </w:r>
    </w:p>
    <w:p w:rsidR="005E5A81" w:rsidRPr="001A5005" w:rsidRDefault="004A3609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spacing w:before="138"/>
        <w:ind w:hanging="361"/>
        <w:rPr>
          <w:sz w:val="24"/>
        </w:rPr>
      </w:pPr>
      <w:r w:rsidRPr="001A5005">
        <w:rPr>
          <w:rFonts w:ascii="Sylfaen" w:hAnsi="Sylfaen"/>
          <w:spacing w:val="-2"/>
          <w:position w:val="1"/>
          <w:sz w:val="24"/>
          <w:lang w:val="ka-GE"/>
        </w:rPr>
        <w:t>ნებისმიერი შემთხვევითი მოქმედება</w:t>
      </w:r>
      <w:r w:rsidR="002905E1" w:rsidRPr="001A5005">
        <w:rPr>
          <w:spacing w:val="-2"/>
          <w:position w:val="1"/>
          <w:sz w:val="24"/>
        </w:rPr>
        <w:t>,</w:t>
      </w:r>
      <w:r w:rsidR="002905E1" w:rsidRPr="001A5005">
        <w:rPr>
          <w:spacing w:val="-13"/>
          <w:position w:val="1"/>
          <w:sz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პროექტის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შეფასებაში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</w:rPr>
        <w:t>(A</w:t>
      </w:r>
      <w:r w:rsidR="002905E1" w:rsidRPr="001A5005">
        <w:rPr>
          <w:spacing w:val="-1"/>
          <w:sz w:val="16"/>
        </w:rPr>
        <w:t>d</w:t>
      </w:r>
      <w:r w:rsidR="002905E1" w:rsidRPr="001A5005">
        <w:rPr>
          <w:spacing w:val="-1"/>
          <w:position w:val="1"/>
          <w:sz w:val="24"/>
        </w:rPr>
        <w:t>).</w:t>
      </w:r>
    </w:p>
    <w:p w:rsidR="004A3609" w:rsidRPr="001A5005" w:rsidRDefault="004A3609" w:rsidP="00E03E6D">
      <w:pPr>
        <w:pStyle w:val="ListParagraph"/>
        <w:numPr>
          <w:ilvl w:val="2"/>
          <w:numId w:val="59"/>
        </w:numPr>
        <w:tabs>
          <w:tab w:val="left" w:pos="1035"/>
          <w:tab w:val="left" w:pos="1036"/>
        </w:tabs>
        <w:rPr>
          <w:sz w:val="24"/>
          <w:szCs w:val="24"/>
        </w:rPr>
      </w:pPr>
      <w:r w:rsidRPr="001A5005">
        <w:rPr>
          <w:rFonts w:ascii="Sylfaen" w:hAnsi="Sylfaen" w:cs="Sylfaen"/>
          <w:spacing w:val="-3"/>
          <w:position w:val="1"/>
          <w:sz w:val="24"/>
          <w:szCs w:val="24"/>
        </w:rPr>
        <w:t>ცვლადი</w:t>
      </w:r>
      <w:r w:rsidRPr="001A5005">
        <w:rPr>
          <w:spacing w:val="-3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position w:val="1"/>
          <w:sz w:val="24"/>
          <w:szCs w:val="24"/>
        </w:rPr>
        <w:t>მოქმედება</w:t>
      </w:r>
      <w:r w:rsidRPr="001A5005">
        <w:rPr>
          <w:spacing w:val="-3"/>
          <w:position w:val="1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3"/>
          <w:position w:val="1"/>
          <w:sz w:val="24"/>
          <w:szCs w:val="24"/>
        </w:rPr>
        <w:t>ხშირ</w:t>
      </w:r>
      <w:r w:rsidRPr="001A5005">
        <w:rPr>
          <w:spacing w:val="-3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position w:val="1"/>
          <w:sz w:val="24"/>
          <w:szCs w:val="24"/>
        </w:rPr>
        <w:t>საანგარიშო</w:t>
      </w:r>
      <w:r w:rsidRPr="001A5005">
        <w:rPr>
          <w:spacing w:val="-3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position w:val="1"/>
          <w:sz w:val="24"/>
          <w:szCs w:val="24"/>
          <w:lang w:val="ka-GE"/>
        </w:rPr>
        <w:t xml:space="preserve">შეფასებაში </w:t>
      </w:r>
      <w:r w:rsidR="002905E1" w:rsidRPr="001A5005">
        <w:rPr>
          <w:spacing w:val="-3"/>
          <w:position w:val="1"/>
          <w:sz w:val="24"/>
          <w:szCs w:val="24"/>
        </w:rPr>
        <w:t>(Ψ</w:t>
      </w:r>
      <w:r w:rsidR="002905E1" w:rsidRPr="001A5005">
        <w:rPr>
          <w:spacing w:val="-3"/>
          <w:sz w:val="16"/>
          <w:szCs w:val="16"/>
        </w:rPr>
        <w:t>1</w:t>
      </w:r>
      <w:r w:rsidR="002905E1" w:rsidRPr="001A5005">
        <w:rPr>
          <w:spacing w:val="8"/>
          <w:sz w:val="16"/>
          <w:szCs w:val="16"/>
        </w:rPr>
        <w:t xml:space="preserve"> </w:t>
      </w:r>
      <w:r w:rsidR="002905E1" w:rsidRPr="001A5005">
        <w:rPr>
          <w:spacing w:val="-3"/>
          <w:position w:val="1"/>
          <w:sz w:val="24"/>
          <w:szCs w:val="24"/>
        </w:rPr>
        <w:t>ꞏ</w:t>
      </w:r>
      <w:r w:rsidR="002905E1" w:rsidRPr="001A5005">
        <w:rPr>
          <w:spacing w:val="-13"/>
          <w:position w:val="1"/>
          <w:sz w:val="24"/>
          <w:szCs w:val="24"/>
        </w:rPr>
        <w:t xml:space="preserve"> </w:t>
      </w:r>
      <w:r w:rsidR="002905E1" w:rsidRPr="001A5005">
        <w:rPr>
          <w:spacing w:val="-3"/>
          <w:position w:val="1"/>
          <w:sz w:val="24"/>
          <w:szCs w:val="24"/>
        </w:rPr>
        <w:t>Q</w:t>
      </w:r>
      <w:r w:rsidR="002905E1" w:rsidRPr="001A5005">
        <w:rPr>
          <w:spacing w:val="-3"/>
          <w:sz w:val="16"/>
          <w:szCs w:val="16"/>
        </w:rPr>
        <w:t>k</w:t>
      </w:r>
      <w:r w:rsidR="002905E1" w:rsidRPr="001A5005">
        <w:rPr>
          <w:spacing w:val="-3"/>
          <w:position w:val="1"/>
          <w:sz w:val="24"/>
          <w:szCs w:val="24"/>
        </w:rPr>
        <w:t>),</w:t>
      </w:r>
      <w:r w:rsidR="002905E1" w:rsidRPr="001A5005">
        <w:rPr>
          <w:spacing w:val="-13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position w:val="1"/>
          <w:sz w:val="24"/>
          <w:szCs w:val="24"/>
        </w:rPr>
        <w:t>მიღებული</w:t>
      </w:r>
      <w:r w:rsidRPr="001A5005">
        <w:rPr>
          <w:spacing w:val="-3"/>
          <w:position w:val="1"/>
          <w:sz w:val="24"/>
          <w:szCs w:val="24"/>
        </w:rPr>
        <w:t xml:space="preserve"> </w:t>
      </w:r>
      <w:r w:rsidRPr="001A5005">
        <w:rPr>
          <w:rFonts w:ascii="Sylfaen" w:hAnsi="Sylfaen"/>
          <w:spacing w:val="-3"/>
          <w:position w:val="1"/>
          <w:sz w:val="24"/>
          <w:szCs w:val="24"/>
          <w:lang w:val="ka-GE"/>
        </w:rPr>
        <w:t xml:space="preserve">უნდა იყოს </w:t>
      </w:r>
      <w:r w:rsidRPr="001A5005">
        <w:rPr>
          <w:rFonts w:ascii="Sylfaen" w:hAnsi="Sylfaen" w:cs="Sylfaen"/>
          <w:position w:val="1"/>
          <w:sz w:val="24"/>
          <w:szCs w:val="24"/>
        </w:rPr>
        <w:t>როგორც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ასეთი</w:t>
      </w:r>
      <w:r w:rsidRPr="001A5005">
        <w:rPr>
          <w:rFonts w:ascii="Sylfaen" w:hAnsi="Sylfaen" w:cs="Sylfaen"/>
          <w:position w:val="1"/>
          <w:sz w:val="24"/>
          <w:szCs w:val="24"/>
          <w:lang w:val="ka-GE"/>
        </w:rPr>
        <w:t>,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ერთმანეთის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მიყოლებით</w:t>
      </w:r>
      <w:r w:rsidRPr="001A5005">
        <w:rPr>
          <w:position w:val="1"/>
          <w:sz w:val="24"/>
          <w:szCs w:val="24"/>
        </w:rPr>
        <w:t xml:space="preserve">, </w:t>
      </w:r>
      <w:r w:rsidRPr="001A5005">
        <w:rPr>
          <w:rFonts w:ascii="Sylfaen" w:hAnsi="Sylfaen" w:cs="Sylfaen"/>
          <w:position w:val="1"/>
          <w:sz w:val="24"/>
          <w:szCs w:val="24"/>
        </w:rPr>
        <w:t>სხვადასხვა</w:t>
      </w:r>
      <w:r w:rsidRPr="001A5005">
        <w:rPr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position w:val="1"/>
          <w:sz w:val="24"/>
          <w:szCs w:val="24"/>
        </w:rPr>
        <w:t>ანალიზებში</w:t>
      </w:r>
      <w:r w:rsidRPr="001A5005">
        <w:rPr>
          <w:position w:val="1"/>
          <w:sz w:val="24"/>
          <w:szCs w:val="24"/>
        </w:rPr>
        <w:t>.</w:t>
      </w:r>
    </w:p>
    <w:p w:rsidR="005E5A81" w:rsidRPr="001A5005" w:rsidRDefault="004A3609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spacing w:before="138" w:line="360" w:lineRule="auto"/>
        <w:ind w:right="271"/>
        <w:rPr>
          <w:sz w:val="24"/>
          <w:szCs w:val="24"/>
        </w:rPr>
      </w:pP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დანარჩენი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ცვლადის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</w:rPr>
        <w:t>მოქმედებები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, თითქმის მუდმივ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პროექტის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position w:val="1"/>
          <w:sz w:val="24"/>
          <w:szCs w:val="24"/>
          <w:lang w:val="ka-GE"/>
        </w:rPr>
        <w:t>შეფასებაში</w:t>
      </w:r>
      <w:r w:rsidRPr="001A5005">
        <w:rPr>
          <w:spacing w:val="-2"/>
          <w:position w:val="1"/>
          <w:sz w:val="24"/>
          <w:szCs w:val="24"/>
        </w:rPr>
        <w:t xml:space="preserve"> </w:t>
      </w:r>
      <w:r w:rsidRPr="001A5005">
        <w:rPr>
          <w:spacing w:val="-11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(Ψ</w:t>
      </w:r>
      <w:r w:rsidR="002905E1" w:rsidRPr="001A5005">
        <w:rPr>
          <w:spacing w:val="-1"/>
          <w:sz w:val="16"/>
          <w:szCs w:val="16"/>
        </w:rPr>
        <w:t>2</w:t>
      </w:r>
      <w:r w:rsidR="002905E1" w:rsidRPr="001A5005">
        <w:rPr>
          <w:spacing w:val="7"/>
          <w:sz w:val="16"/>
          <w:szCs w:val="16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ꞏ</w:t>
      </w:r>
      <w:r w:rsidR="002905E1" w:rsidRPr="001A5005">
        <w:rPr>
          <w:spacing w:val="-11"/>
          <w:position w:val="1"/>
          <w:sz w:val="24"/>
          <w:szCs w:val="24"/>
        </w:rPr>
        <w:t xml:space="preserve"> </w:t>
      </w:r>
      <w:r w:rsidR="002905E1" w:rsidRPr="001A5005">
        <w:rPr>
          <w:spacing w:val="-1"/>
          <w:position w:val="1"/>
          <w:sz w:val="24"/>
          <w:szCs w:val="24"/>
        </w:rPr>
        <w:t>Q</w:t>
      </w:r>
      <w:r w:rsidR="002905E1" w:rsidRPr="001A5005">
        <w:rPr>
          <w:spacing w:val="-1"/>
          <w:sz w:val="16"/>
          <w:szCs w:val="16"/>
        </w:rPr>
        <w:t>k</w:t>
      </w:r>
      <w:r w:rsidR="002905E1" w:rsidRPr="001A5005">
        <w:rPr>
          <w:spacing w:val="-1"/>
          <w:position w:val="1"/>
          <w:sz w:val="24"/>
          <w:szCs w:val="24"/>
        </w:rPr>
        <w:t>).</w:t>
      </w:r>
    </w:p>
    <w:p w:rsidR="005E5A81" w:rsidRPr="001A5005" w:rsidRDefault="005E5A81">
      <w:pPr>
        <w:pStyle w:val="BodyText"/>
        <w:spacing w:before="10"/>
        <w:rPr>
          <w:sz w:val="32"/>
        </w:rPr>
      </w:pPr>
    </w:p>
    <w:p w:rsidR="005E5A81" w:rsidRPr="001A5005" w:rsidRDefault="004A3609" w:rsidP="004A3609">
      <w:pPr>
        <w:pStyle w:val="Heading3"/>
        <w:rPr>
          <w:b w:val="0"/>
          <w:i w:val="0"/>
        </w:rPr>
      </w:pPr>
      <w:bookmarkStart w:id="68" w:name="_Toc128566103"/>
      <w:r w:rsidRPr="001A5005">
        <w:rPr>
          <w:rFonts w:ascii="Sylfaen" w:hAnsi="Sylfaen"/>
          <w:b w:val="0"/>
          <w:i w:val="0"/>
          <w:lang w:val="ka-GE"/>
        </w:rPr>
        <w:t>8.1.3. სეისმური საპროექტო სიტუაციები</w:t>
      </w:r>
      <w:bookmarkEnd w:id="68"/>
    </w:p>
    <w:p w:rsidR="005E5A81" w:rsidRPr="001A5005" w:rsidRDefault="005E5A81">
      <w:pPr>
        <w:pStyle w:val="BodyText"/>
        <w:spacing w:before="5"/>
      </w:pPr>
    </w:p>
    <w:p w:rsidR="005E5A81" w:rsidRPr="001A5005" w:rsidRDefault="00D275A3">
      <w:pPr>
        <w:pStyle w:val="BodyText"/>
        <w:spacing w:before="4"/>
      </w:pPr>
      <w:r w:rsidRPr="001A5005">
        <w:rPr>
          <w:rFonts w:ascii="Sylfaen" w:hAnsi="Sylfaen" w:cs="Sylfaen"/>
        </w:rPr>
        <w:t>მოქმედებების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გავლენის</w:t>
      </w:r>
      <w:r w:rsidRPr="001A5005">
        <w:t xml:space="preserve"> </w:t>
      </w:r>
      <w:r w:rsidRPr="001A5005">
        <w:rPr>
          <w:rFonts w:ascii="Sylfaen" w:hAnsi="Sylfaen" w:cs="Sylfaen"/>
        </w:rPr>
        <w:t>ზოგადი</w:t>
      </w:r>
      <w:r w:rsidRPr="001A5005">
        <w:t xml:space="preserve"> </w:t>
      </w:r>
      <w:r w:rsidRPr="001A5005">
        <w:rPr>
          <w:rFonts w:ascii="Sylfaen" w:hAnsi="Sylfaen" w:cs="Sylfaen"/>
        </w:rPr>
        <w:t>ფორმატი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>:</w:t>
      </w:r>
    </w:p>
    <w:p w:rsidR="00D275A3" w:rsidRPr="001A5005" w:rsidRDefault="00D275A3">
      <w:pPr>
        <w:pStyle w:val="BodyText"/>
        <w:spacing w:before="4"/>
      </w:pPr>
    </w:p>
    <w:p w:rsidR="005E5A81" w:rsidRPr="001A5005" w:rsidRDefault="002905E1">
      <w:pPr>
        <w:ind w:left="1727" w:right="1676"/>
        <w:jc w:val="center"/>
        <w:rPr>
          <w:sz w:val="16"/>
          <w:szCs w:val="16"/>
        </w:rPr>
      </w:pP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j≥1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G</w:t>
      </w:r>
      <w:r w:rsidRPr="001A5005">
        <w:rPr>
          <w:sz w:val="16"/>
          <w:szCs w:val="16"/>
        </w:rPr>
        <w:t>k,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j</w:t>
      </w:r>
      <w:r w:rsidRPr="001A5005">
        <w:rPr>
          <w:spacing w:val="9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P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A</w:t>
      </w:r>
      <w:r w:rsidRPr="001A5005">
        <w:rPr>
          <w:sz w:val="16"/>
          <w:szCs w:val="16"/>
        </w:rPr>
        <w:t>Ed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i&gt;1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Ψ</w:t>
      </w:r>
      <w:r w:rsidRPr="001A5005">
        <w:rPr>
          <w:sz w:val="16"/>
          <w:szCs w:val="16"/>
        </w:rPr>
        <w:t>2,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10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</w:p>
    <w:p w:rsidR="005E5A81" w:rsidRPr="001A5005" w:rsidRDefault="005E5A81">
      <w:pPr>
        <w:pStyle w:val="BodyText"/>
        <w:spacing w:before="10"/>
        <w:rPr>
          <w:sz w:val="36"/>
        </w:rPr>
      </w:pPr>
    </w:p>
    <w:p w:rsidR="005E5A81" w:rsidRPr="001A5005" w:rsidRDefault="002905E1">
      <w:pPr>
        <w:pStyle w:val="BodyText"/>
        <w:spacing w:before="1"/>
        <w:ind w:left="321"/>
      </w:pPr>
      <w:r w:rsidRPr="001A5005">
        <w:t>Ψ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ფაქტორების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რეკომენდებული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მნიშვნელობები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უფრო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გავრცელებული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ქმედებებისთვის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შეიძლება</w:t>
      </w:r>
      <w:r w:rsidR="00D275A3" w:rsidRPr="001A5005">
        <w:t xml:space="preserve"> </w:t>
      </w:r>
      <w:r w:rsidR="00D275A3" w:rsidRPr="001A5005">
        <w:rPr>
          <w:rFonts w:ascii="Sylfaen" w:hAnsi="Sylfaen" w:cs="Sylfaen"/>
        </w:rPr>
        <w:t>მიღებულ</w:t>
      </w:r>
      <w:r w:rsidR="00D275A3" w:rsidRPr="001A5005">
        <w:rPr>
          <w:rFonts w:ascii="Sylfaen" w:hAnsi="Sylfaen" w:cs="Sylfaen"/>
          <w:lang w:val="ka-GE"/>
        </w:rPr>
        <w:t>ი იყოს შემდეგიდან: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815ABB">
      <w:pPr>
        <w:pStyle w:val="BodyText"/>
        <w:spacing w:before="2"/>
        <w:rPr>
          <w:sz w:val="10"/>
        </w:rPr>
      </w:pPr>
      <w:r w:rsidRPr="001A5005">
        <w:rPr>
          <w:noProof/>
          <w:sz w:val="10"/>
        </w:rPr>
        <w:lastRenderedPageBreak/>
        <w:drawing>
          <wp:inline distT="0" distB="0" distL="0" distR="0" wp14:anchorId="68A708D4" wp14:editId="6B0AA50C">
            <wp:extent cx="6096000" cy="4343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815ABB" w:rsidP="00E03E6D">
      <w:pPr>
        <w:pStyle w:val="Heading2"/>
        <w:numPr>
          <w:ilvl w:val="1"/>
          <w:numId w:val="59"/>
        </w:numPr>
        <w:rPr>
          <w:rFonts w:ascii="Sylfaen" w:hAnsi="Sylfaen"/>
        </w:rPr>
      </w:pPr>
      <w:bookmarkStart w:id="69" w:name="_Toc128566104"/>
      <w:r w:rsidRPr="001A5005">
        <w:rPr>
          <w:rFonts w:ascii="Sylfaen" w:hAnsi="Sylfaen"/>
          <w:lang w:val="ka-GE"/>
        </w:rPr>
        <w:t>საექსპლუატაციო ვარგისიანობის ლიმიტის მდგომარეობები</w:t>
      </w:r>
      <w:bookmarkEnd w:id="69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815ABB" w:rsidP="00815ABB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  <w:lang w:val="ka-GE"/>
        </w:rPr>
        <w:t>საექსპლუატაციო ვარგისიანობის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ლიმიტის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მდგომარეობების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მოქმედებების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კომბინაციები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სიმბოლურად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განისაზღვრება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შემდეგი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გამონათქვამებით</w:t>
      </w:r>
      <w:r w:rsidRPr="001A5005">
        <w:rPr>
          <w:sz w:val="24"/>
          <w:szCs w:val="24"/>
        </w:rPr>
        <w:t>:</w:t>
      </w:r>
    </w:p>
    <w:p w:rsidR="00815ABB" w:rsidRPr="001A5005" w:rsidRDefault="00815ABB" w:rsidP="00815ABB">
      <w:pPr>
        <w:spacing w:line="276" w:lineRule="auto"/>
        <w:jc w:val="both"/>
      </w:pPr>
    </w:p>
    <w:p w:rsidR="005E5A81" w:rsidRPr="001A5005" w:rsidRDefault="00815ABB" w:rsidP="00815ABB">
      <w:pPr>
        <w:pStyle w:val="Heading3"/>
        <w:rPr>
          <w:b w:val="0"/>
          <w:i w:val="0"/>
        </w:rPr>
      </w:pPr>
      <w:bookmarkStart w:id="70" w:name="_Toc128566105"/>
      <w:r w:rsidRPr="001A5005">
        <w:rPr>
          <w:rFonts w:asciiTheme="minorHAnsi" w:hAnsiTheme="minorHAnsi"/>
          <w:b w:val="0"/>
          <w:i w:val="0"/>
          <w:lang w:val="ka-GE"/>
        </w:rPr>
        <w:t xml:space="preserve">8.2.1. </w:t>
      </w:r>
      <w:r w:rsidRPr="001A5005">
        <w:rPr>
          <w:rFonts w:ascii="Sylfaen" w:hAnsi="Sylfaen" w:cs="Sylfaen"/>
          <w:b w:val="0"/>
          <w:i w:val="0"/>
        </w:rPr>
        <w:t>დამახასიათებელი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კომბინაცია</w:t>
      </w:r>
      <w:r w:rsidRPr="001A5005">
        <w:rPr>
          <w:b w:val="0"/>
          <w:i w:val="0"/>
        </w:rPr>
        <w:t>:</w:t>
      </w:r>
      <w:bookmarkEnd w:id="70"/>
    </w:p>
    <w:p w:rsidR="005E5A81" w:rsidRPr="001A5005" w:rsidRDefault="005E5A81">
      <w:pPr>
        <w:pStyle w:val="BodyText"/>
        <w:spacing w:before="6"/>
      </w:pPr>
    </w:p>
    <w:p w:rsidR="005E5A81" w:rsidRPr="001A5005" w:rsidRDefault="002905E1">
      <w:pPr>
        <w:ind w:left="1727" w:right="1676"/>
        <w:jc w:val="center"/>
        <w:rPr>
          <w:sz w:val="16"/>
          <w:szCs w:val="16"/>
        </w:rPr>
      </w:pP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j≥1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G</w:t>
      </w:r>
      <w:r w:rsidRPr="001A5005">
        <w:rPr>
          <w:sz w:val="16"/>
          <w:szCs w:val="16"/>
        </w:rPr>
        <w:t>k,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j</w:t>
      </w:r>
      <w:r w:rsidRPr="001A5005">
        <w:rPr>
          <w:spacing w:val="9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P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10"/>
          <w:sz w:val="16"/>
          <w:szCs w:val="16"/>
        </w:rPr>
        <w:t xml:space="preserve"> </w:t>
      </w:r>
      <w:r w:rsidRPr="001A5005">
        <w:rPr>
          <w:sz w:val="16"/>
          <w:szCs w:val="16"/>
        </w:rPr>
        <w:t>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i&gt;1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Ψ</w:t>
      </w:r>
      <w:r w:rsidRPr="001A5005">
        <w:rPr>
          <w:sz w:val="16"/>
          <w:szCs w:val="16"/>
        </w:rPr>
        <w:t>0,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8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</w:p>
    <w:p w:rsidR="005E5A81" w:rsidRPr="001A5005" w:rsidRDefault="005E5A81">
      <w:pPr>
        <w:pStyle w:val="BodyText"/>
        <w:spacing w:before="10"/>
        <w:rPr>
          <w:sz w:val="36"/>
        </w:rPr>
      </w:pPr>
    </w:p>
    <w:p w:rsidR="005E5A81" w:rsidRPr="001A5005" w:rsidRDefault="00815ABB" w:rsidP="00815ABB">
      <w:pPr>
        <w:pStyle w:val="Heading3"/>
        <w:rPr>
          <w:b w:val="0"/>
          <w:i w:val="0"/>
        </w:rPr>
      </w:pPr>
      <w:bookmarkStart w:id="71" w:name="_Toc128566106"/>
      <w:r w:rsidRPr="001A5005">
        <w:rPr>
          <w:rFonts w:asciiTheme="minorHAnsi" w:hAnsiTheme="minorHAnsi"/>
          <w:b w:val="0"/>
          <w:i w:val="0"/>
          <w:lang w:val="ka-GE"/>
        </w:rPr>
        <w:t xml:space="preserve">8.2.2. </w:t>
      </w:r>
      <w:r w:rsidRPr="001A5005">
        <w:rPr>
          <w:rFonts w:ascii="Sylfaen" w:hAnsi="Sylfaen" w:cs="Sylfaen"/>
          <w:b w:val="0"/>
          <w:i w:val="0"/>
        </w:rPr>
        <w:t>ხშირი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კომბინაცია</w:t>
      </w:r>
      <w:r w:rsidRPr="001A5005">
        <w:rPr>
          <w:b w:val="0"/>
          <w:i w:val="0"/>
        </w:rPr>
        <w:t>:</w:t>
      </w:r>
      <w:bookmarkEnd w:id="71"/>
    </w:p>
    <w:p w:rsidR="005E5A81" w:rsidRPr="001A5005" w:rsidRDefault="005E5A81">
      <w:pPr>
        <w:pStyle w:val="BodyText"/>
        <w:spacing w:before="4"/>
      </w:pPr>
    </w:p>
    <w:p w:rsidR="005E5A81" w:rsidRPr="001A5005" w:rsidRDefault="002905E1">
      <w:pPr>
        <w:ind w:left="1727" w:right="1677"/>
        <w:jc w:val="center"/>
        <w:rPr>
          <w:sz w:val="16"/>
          <w:szCs w:val="16"/>
        </w:rPr>
      </w:pP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j≥1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G</w:t>
      </w:r>
      <w:r w:rsidRPr="001A5005">
        <w:rPr>
          <w:sz w:val="16"/>
          <w:szCs w:val="16"/>
        </w:rPr>
        <w:t>k,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j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P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Ψ</w:t>
      </w:r>
      <w:r w:rsidRPr="001A5005">
        <w:rPr>
          <w:sz w:val="16"/>
          <w:szCs w:val="16"/>
        </w:rPr>
        <w:t>1,</w:t>
      </w:r>
      <w:r w:rsidRPr="001A5005">
        <w:rPr>
          <w:spacing w:val="-8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  <w:r w:rsidRPr="001A5005">
        <w:rPr>
          <w:spacing w:val="9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i&gt;1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Ψ</w:t>
      </w:r>
      <w:r w:rsidRPr="001A5005">
        <w:rPr>
          <w:sz w:val="16"/>
          <w:szCs w:val="16"/>
        </w:rPr>
        <w:t>2,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8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</w:p>
    <w:p w:rsidR="005E5A81" w:rsidRPr="001A5005" w:rsidRDefault="005E5A81">
      <w:pPr>
        <w:pStyle w:val="BodyText"/>
        <w:spacing w:before="10"/>
        <w:rPr>
          <w:sz w:val="36"/>
        </w:rPr>
      </w:pPr>
    </w:p>
    <w:p w:rsidR="005E5A81" w:rsidRPr="001A5005" w:rsidRDefault="00815ABB" w:rsidP="00815ABB">
      <w:pPr>
        <w:pStyle w:val="Heading3"/>
        <w:rPr>
          <w:b w:val="0"/>
          <w:i w:val="0"/>
        </w:rPr>
      </w:pPr>
      <w:bookmarkStart w:id="72" w:name="_Toc128566107"/>
      <w:r w:rsidRPr="001A5005">
        <w:rPr>
          <w:rFonts w:asciiTheme="minorHAnsi" w:hAnsiTheme="minorHAnsi"/>
          <w:b w:val="0"/>
          <w:i w:val="0"/>
          <w:lang w:val="ka-GE"/>
        </w:rPr>
        <w:t xml:space="preserve">8.2.3. </w:t>
      </w:r>
      <w:r w:rsidRPr="001A5005">
        <w:rPr>
          <w:rFonts w:ascii="Sylfaen" w:hAnsi="Sylfaen" w:cs="Sylfaen"/>
          <w:b w:val="0"/>
          <w:i w:val="0"/>
        </w:rPr>
        <w:t>კვაზი</w:t>
      </w:r>
      <w:r w:rsidRPr="001A5005">
        <w:rPr>
          <w:b w:val="0"/>
          <w:i w:val="0"/>
        </w:rPr>
        <w:t>-</w:t>
      </w:r>
      <w:r w:rsidRPr="001A5005">
        <w:rPr>
          <w:rFonts w:ascii="Sylfaen" w:hAnsi="Sylfaen" w:cs="Sylfaen"/>
          <w:b w:val="0"/>
          <w:i w:val="0"/>
        </w:rPr>
        <w:t>მუდმივი</w:t>
      </w:r>
      <w:r w:rsidRPr="001A5005">
        <w:rPr>
          <w:b w:val="0"/>
          <w:i w:val="0"/>
        </w:rPr>
        <w:t xml:space="preserve"> </w:t>
      </w:r>
      <w:r w:rsidRPr="001A5005">
        <w:rPr>
          <w:rFonts w:ascii="Sylfaen" w:hAnsi="Sylfaen" w:cs="Sylfaen"/>
          <w:b w:val="0"/>
          <w:i w:val="0"/>
        </w:rPr>
        <w:t>კომბინაცია</w:t>
      </w:r>
      <w:r w:rsidRPr="001A5005">
        <w:rPr>
          <w:b w:val="0"/>
          <w:i w:val="0"/>
        </w:rPr>
        <w:t>:</w:t>
      </w:r>
      <w:bookmarkEnd w:id="72"/>
    </w:p>
    <w:p w:rsidR="005E5A81" w:rsidRPr="001A5005" w:rsidRDefault="005E5A81">
      <w:pPr>
        <w:pStyle w:val="BodyText"/>
        <w:spacing w:before="6"/>
      </w:pPr>
    </w:p>
    <w:p w:rsidR="005E5A81" w:rsidRPr="001A5005" w:rsidRDefault="002905E1">
      <w:pPr>
        <w:ind w:left="1727" w:right="1677"/>
        <w:jc w:val="center"/>
        <w:rPr>
          <w:sz w:val="16"/>
          <w:szCs w:val="16"/>
        </w:rPr>
      </w:pP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j≥1</w:t>
      </w:r>
      <w:r w:rsidRPr="001A5005">
        <w:rPr>
          <w:spacing w:val="11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G</w:t>
      </w:r>
      <w:r w:rsidRPr="001A5005">
        <w:rPr>
          <w:sz w:val="16"/>
          <w:szCs w:val="16"/>
        </w:rPr>
        <w:t>k,</w:t>
      </w:r>
      <w:r w:rsidRPr="001A5005">
        <w:rPr>
          <w:spacing w:val="-10"/>
          <w:sz w:val="16"/>
          <w:szCs w:val="16"/>
        </w:rPr>
        <w:t xml:space="preserve"> </w:t>
      </w:r>
      <w:r w:rsidRPr="001A5005">
        <w:rPr>
          <w:sz w:val="16"/>
          <w:szCs w:val="16"/>
        </w:rPr>
        <w:t>j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P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+</w:t>
      </w:r>
      <w:r w:rsidRPr="001A5005">
        <w:rPr>
          <w:spacing w:val="-9"/>
          <w:position w:val="1"/>
          <w:sz w:val="24"/>
          <w:szCs w:val="24"/>
        </w:rPr>
        <w:t xml:space="preserve"> </w:t>
      </w:r>
      <w:r w:rsidRPr="001A5005">
        <w:rPr>
          <w:position w:val="1"/>
          <w:sz w:val="32"/>
          <w:szCs w:val="32"/>
        </w:rPr>
        <w:t>Σ</w:t>
      </w:r>
      <w:r w:rsidRPr="001A5005">
        <w:rPr>
          <w:sz w:val="16"/>
          <w:szCs w:val="16"/>
        </w:rPr>
        <w:t>i&gt;1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Ψ</w:t>
      </w:r>
      <w:r w:rsidRPr="001A5005">
        <w:rPr>
          <w:sz w:val="16"/>
          <w:szCs w:val="16"/>
        </w:rPr>
        <w:t>2,</w:t>
      </w:r>
      <w:r w:rsidRPr="001A5005">
        <w:rPr>
          <w:spacing w:val="-9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  <w:r w:rsidRPr="001A5005">
        <w:rPr>
          <w:spacing w:val="10"/>
          <w:sz w:val="16"/>
          <w:szCs w:val="16"/>
        </w:rPr>
        <w:t xml:space="preserve"> </w:t>
      </w:r>
      <w:r w:rsidRPr="001A5005">
        <w:rPr>
          <w:position w:val="1"/>
          <w:sz w:val="24"/>
          <w:szCs w:val="24"/>
        </w:rPr>
        <w:t>ꞏ</w:t>
      </w:r>
      <w:r w:rsidRPr="001A5005">
        <w:rPr>
          <w:spacing w:val="-10"/>
          <w:position w:val="1"/>
          <w:sz w:val="24"/>
          <w:szCs w:val="24"/>
        </w:rPr>
        <w:t xml:space="preserve"> </w:t>
      </w:r>
      <w:r w:rsidRPr="001A5005">
        <w:rPr>
          <w:position w:val="1"/>
          <w:sz w:val="24"/>
          <w:szCs w:val="24"/>
        </w:rPr>
        <w:t>Q</w:t>
      </w:r>
      <w:r w:rsidRPr="001A5005">
        <w:rPr>
          <w:sz w:val="16"/>
          <w:szCs w:val="16"/>
        </w:rPr>
        <w:t>k,</w:t>
      </w:r>
      <w:r w:rsidRPr="001A5005">
        <w:rPr>
          <w:spacing w:val="-8"/>
          <w:sz w:val="16"/>
          <w:szCs w:val="16"/>
        </w:rPr>
        <w:t xml:space="preserve"> </w:t>
      </w:r>
      <w:r w:rsidRPr="001A5005">
        <w:rPr>
          <w:sz w:val="16"/>
          <w:szCs w:val="16"/>
        </w:rPr>
        <w:t>i</w:t>
      </w:r>
    </w:p>
    <w:p w:rsidR="005E5A81" w:rsidRPr="001A5005" w:rsidRDefault="005E5A81">
      <w:pPr>
        <w:pStyle w:val="BodyText"/>
        <w:spacing w:before="10"/>
        <w:rPr>
          <w:sz w:val="36"/>
        </w:rPr>
      </w:pPr>
    </w:p>
    <w:p w:rsidR="005E5A81" w:rsidRPr="001A5005" w:rsidRDefault="00815ABB">
      <w:pPr>
        <w:pStyle w:val="BodyText"/>
        <w:spacing w:before="4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გამონათქვამებში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მიჩნეულია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ნაწილობრივი</w:t>
      </w:r>
      <w:r w:rsidRPr="001A5005">
        <w:t xml:space="preserve"> </w:t>
      </w:r>
      <w:r w:rsidRPr="001A5005">
        <w:rPr>
          <w:rFonts w:ascii="Sylfaen" w:hAnsi="Sylfaen" w:cs="Sylfaen"/>
        </w:rPr>
        <w:t>ფაქტორი</w:t>
      </w:r>
      <w:r w:rsidRPr="001A5005">
        <w:t xml:space="preserve"> 1-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ტოლია</w:t>
      </w:r>
      <w:r w:rsidRPr="001A5005">
        <w:t>.</w:t>
      </w:r>
    </w:p>
    <w:p w:rsidR="00815ABB" w:rsidRPr="001A5005" w:rsidRDefault="00815ABB">
      <w:pPr>
        <w:pStyle w:val="BodyText"/>
        <w:spacing w:before="4"/>
      </w:pPr>
    </w:p>
    <w:p w:rsidR="00815ABB" w:rsidRPr="001A5005" w:rsidRDefault="00815ABB">
      <w:pPr>
        <w:pStyle w:val="BodyText"/>
        <w:spacing w:before="4"/>
      </w:pPr>
    </w:p>
    <w:p w:rsidR="00815ABB" w:rsidRPr="001A5005" w:rsidRDefault="00815ABB">
      <w:pPr>
        <w:pStyle w:val="BodyText"/>
        <w:spacing w:before="4"/>
      </w:pPr>
    </w:p>
    <w:p w:rsidR="005E5A81" w:rsidRPr="001A5005" w:rsidRDefault="00815ABB" w:rsidP="00E03E6D">
      <w:pPr>
        <w:pStyle w:val="Heading2"/>
        <w:numPr>
          <w:ilvl w:val="1"/>
          <w:numId w:val="59"/>
        </w:numPr>
        <w:rPr>
          <w:rFonts w:ascii="Sylfaen" w:hAnsi="Sylfaen"/>
        </w:rPr>
      </w:pPr>
      <w:bookmarkStart w:id="73" w:name="_Toc128566108"/>
      <w:r w:rsidRPr="001A5005">
        <w:rPr>
          <w:rFonts w:ascii="Sylfaen" w:hAnsi="Sylfaen"/>
        </w:rPr>
        <w:lastRenderedPageBreak/>
        <w:t xml:space="preserve">სიმბოლოები და </w:t>
      </w:r>
      <w:r w:rsidRPr="001A5005">
        <w:rPr>
          <w:rFonts w:ascii="Sylfaen" w:hAnsi="Sylfaen"/>
          <w:lang w:val="ka-GE"/>
        </w:rPr>
        <w:t>ჩანაწერები</w:t>
      </w:r>
      <w:bookmarkEnd w:id="73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2905E1">
      <w:pPr>
        <w:pStyle w:val="BodyText"/>
        <w:ind w:left="681"/>
      </w:pPr>
      <w:r w:rsidRPr="001A5005">
        <w:rPr>
          <w:position w:val="1"/>
        </w:rPr>
        <w:t>G</w:t>
      </w:r>
      <w:r w:rsidRPr="001A5005">
        <w:rPr>
          <w:sz w:val="16"/>
        </w:rPr>
        <w:t>k</w:t>
      </w:r>
      <w:r w:rsidRPr="001A5005">
        <w:rPr>
          <w:spacing w:val="19"/>
          <w:sz w:val="16"/>
        </w:rPr>
        <w:t xml:space="preserve"> </w:t>
      </w:r>
      <w:r w:rsidRPr="001A5005">
        <w:rPr>
          <w:position w:val="1"/>
        </w:rPr>
        <w:t>=</w:t>
      </w:r>
      <w:r w:rsidRPr="001A5005">
        <w:rPr>
          <w:spacing w:val="-1"/>
          <w:position w:val="1"/>
        </w:rPr>
        <w:t xml:space="preserve"> </w:t>
      </w:r>
      <w:r w:rsidR="0084279D" w:rsidRPr="001A5005">
        <w:rPr>
          <w:rFonts w:ascii="Sylfaen" w:hAnsi="Sylfaen" w:cs="Sylfaen"/>
          <w:position w:val="1"/>
        </w:rPr>
        <w:t>მუდმივი</w:t>
      </w:r>
      <w:r w:rsidR="0084279D" w:rsidRPr="001A5005">
        <w:rPr>
          <w:position w:val="1"/>
        </w:rPr>
        <w:t xml:space="preserve"> </w:t>
      </w:r>
      <w:r w:rsidR="0084279D" w:rsidRPr="001A5005">
        <w:rPr>
          <w:rFonts w:ascii="Sylfaen" w:hAnsi="Sylfaen" w:cs="Sylfaen"/>
          <w:position w:val="1"/>
        </w:rPr>
        <w:t>მოქმედების</w:t>
      </w:r>
      <w:r w:rsidR="0084279D" w:rsidRPr="001A5005">
        <w:rPr>
          <w:position w:val="1"/>
        </w:rPr>
        <w:t xml:space="preserve"> </w:t>
      </w:r>
      <w:r w:rsidR="0084279D" w:rsidRPr="001A5005">
        <w:rPr>
          <w:rFonts w:ascii="Sylfaen" w:hAnsi="Sylfaen" w:cs="Sylfaen"/>
          <w:position w:val="1"/>
        </w:rPr>
        <w:t>დამახასიათებელი</w:t>
      </w:r>
      <w:r w:rsidR="0084279D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  <w:lang w:val="ka-GE"/>
        </w:rPr>
        <w:t>შეფასება</w:t>
      </w:r>
      <w:r w:rsidR="0084279D" w:rsidRPr="001A5005">
        <w:rPr>
          <w:position w:val="1"/>
        </w:rPr>
        <w:t>.</w:t>
      </w:r>
    </w:p>
    <w:p w:rsidR="005E5A81" w:rsidRPr="001A5005" w:rsidRDefault="002905E1">
      <w:pPr>
        <w:pStyle w:val="BodyText"/>
        <w:spacing w:before="41"/>
        <w:ind w:left="681"/>
      </w:pPr>
      <w:r w:rsidRPr="001A5005">
        <w:rPr>
          <w:position w:val="1"/>
        </w:rPr>
        <w:t>Q</w:t>
      </w:r>
      <w:r w:rsidRPr="001A5005">
        <w:rPr>
          <w:sz w:val="16"/>
        </w:rPr>
        <w:t>k</w:t>
      </w:r>
      <w:r w:rsidRPr="001A5005">
        <w:rPr>
          <w:spacing w:val="19"/>
          <w:sz w:val="16"/>
        </w:rPr>
        <w:t xml:space="preserve"> </w:t>
      </w:r>
      <w:r w:rsidRPr="001A5005">
        <w:rPr>
          <w:position w:val="1"/>
        </w:rPr>
        <w:t>=</w:t>
      </w:r>
      <w:r w:rsidRPr="001A5005">
        <w:rPr>
          <w:spacing w:val="-1"/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</w:rPr>
        <w:t>ერთ</w:t>
      </w:r>
      <w:r w:rsidR="00ED682F" w:rsidRPr="001A5005">
        <w:rPr>
          <w:rFonts w:ascii="Sylfaen" w:hAnsi="Sylfaen" w:cs="Sylfaen"/>
          <w:position w:val="1"/>
          <w:lang w:val="ka-GE"/>
        </w:rPr>
        <w:t>ჯერადი</w:t>
      </w:r>
      <w:r w:rsidR="00ED682F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</w:rPr>
        <w:t>ცვლადი</w:t>
      </w:r>
      <w:r w:rsidR="00ED682F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</w:rPr>
        <w:t>მოქმედების</w:t>
      </w:r>
      <w:r w:rsidR="00ED682F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</w:rPr>
        <w:t>დამახასიათებელი</w:t>
      </w:r>
      <w:r w:rsidR="00ED682F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  <w:lang w:val="ka-GE"/>
        </w:rPr>
        <w:t>შეფასება</w:t>
      </w:r>
      <w:r w:rsidR="00ED682F" w:rsidRPr="001A5005">
        <w:rPr>
          <w:position w:val="1"/>
        </w:rPr>
        <w:t>.</w:t>
      </w:r>
    </w:p>
    <w:p w:rsidR="00ED682F" w:rsidRPr="001A5005" w:rsidRDefault="002905E1" w:rsidP="00ED682F">
      <w:pPr>
        <w:pStyle w:val="BodyText"/>
        <w:spacing w:before="42" w:line="276" w:lineRule="auto"/>
        <w:ind w:left="681" w:right="-230"/>
      </w:pPr>
      <w:r w:rsidRPr="001A5005">
        <w:t xml:space="preserve">P = </w:t>
      </w:r>
      <w:r w:rsidR="00ED682F" w:rsidRPr="001A5005">
        <w:rPr>
          <w:rFonts w:ascii="Sylfaen" w:hAnsi="Sylfaen" w:cs="Sylfaen"/>
          <w:lang w:val="ka-GE"/>
        </w:rPr>
        <w:t>წინასწარდაძაბვის</w:t>
      </w:r>
      <w:r w:rsidR="00ED682F" w:rsidRPr="001A5005">
        <w:t xml:space="preserve"> </w:t>
      </w:r>
      <w:r w:rsidR="00ED682F" w:rsidRPr="001A5005">
        <w:rPr>
          <w:rFonts w:ascii="Sylfaen" w:hAnsi="Sylfaen" w:cs="Sylfaen"/>
        </w:rPr>
        <w:t>მოქმედების</w:t>
      </w:r>
      <w:r w:rsidR="00ED682F" w:rsidRPr="001A5005">
        <w:t xml:space="preserve"> </w:t>
      </w:r>
      <w:r w:rsidR="00ED682F" w:rsidRPr="001A5005">
        <w:rPr>
          <w:rFonts w:ascii="Sylfaen" w:hAnsi="Sylfaen" w:cs="Sylfaen"/>
        </w:rPr>
        <w:t>შესაბამისი</w:t>
      </w:r>
      <w:r w:rsidR="00ED682F" w:rsidRPr="001A5005">
        <w:t xml:space="preserve"> </w:t>
      </w:r>
      <w:r w:rsidR="00ED682F" w:rsidRPr="001A5005">
        <w:rPr>
          <w:rFonts w:ascii="Sylfaen" w:hAnsi="Sylfaen" w:cs="Sylfaen"/>
        </w:rPr>
        <w:t>წარმომადგენლობითი</w:t>
      </w:r>
      <w:r w:rsidR="00ED682F" w:rsidRPr="001A5005">
        <w:t xml:space="preserve"> </w:t>
      </w:r>
      <w:r w:rsidR="00ED682F" w:rsidRPr="001A5005">
        <w:rPr>
          <w:rFonts w:ascii="Sylfaen" w:hAnsi="Sylfaen" w:cs="Sylfaen"/>
          <w:lang w:val="ka-GE"/>
        </w:rPr>
        <w:t>შეფასება</w:t>
      </w:r>
      <w:r w:rsidR="00ED682F" w:rsidRPr="001A5005">
        <w:t>.</w:t>
      </w:r>
    </w:p>
    <w:p w:rsidR="005E5A81" w:rsidRPr="001A5005" w:rsidRDefault="002905E1" w:rsidP="00ED682F">
      <w:pPr>
        <w:pStyle w:val="BodyText"/>
        <w:spacing w:before="42" w:line="276" w:lineRule="auto"/>
        <w:ind w:left="681" w:right="-230"/>
        <w:rPr>
          <w:lang w:val="ka-GE"/>
        </w:rPr>
      </w:pPr>
      <w:r w:rsidRPr="001A5005">
        <w:rPr>
          <w:position w:val="1"/>
        </w:rPr>
        <w:t>A</w:t>
      </w:r>
      <w:r w:rsidRPr="001A5005">
        <w:rPr>
          <w:sz w:val="16"/>
        </w:rPr>
        <w:t>Ed</w:t>
      </w:r>
      <w:r w:rsidRPr="001A5005">
        <w:rPr>
          <w:spacing w:val="19"/>
          <w:sz w:val="16"/>
        </w:rPr>
        <w:t xml:space="preserve"> </w:t>
      </w:r>
      <w:r w:rsidRPr="001A5005">
        <w:rPr>
          <w:position w:val="1"/>
        </w:rPr>
        <w:t xml:space="preserve">= </w:t>
      </w:r>
      <w:r w:rsidR="00ED682F" w:rsidRPr="001A5005">
        <w:rPr>
          <w:rFonts w:ascii="Sylfaen" w:hAnsi="Sylfaen" w:cs="Sylfaen"/>
          <w:position w:val="1"/>
        </w:rPr>
        <w:t>სეისმური</w:t>
      </w:r>
      <w:r w:rsidR="00ED682F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</w:rPr>
        <w:t>მოქმედების</w:t>
      </w:r>
      <w:r w:rsidR="00ED682F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</w:rPr>
        <w:t>საპროექტო</w:t>
      </w:r>
      <w:r w:rsidR="00ED682F" w:rsidRPr="001A5005">
        <w:rPr>
          <w:position w:val="1"/>
        </w:rPr>
        <w:t xml:space="preserve"> </w:t>
      </w:r>
      <w:r w:rsidR="00ED682F" w:rsidRPr="001A5005">
        <w:rPr>
          <w:rFonts w:ascii="Sylfaen" w:hAnsi="Sylfaen" w:cs="Sylfaen"/>
          <w:position w:val="1"/>
          <w:lang w:val="ka-GE"/>
        </w:rPr>
        <w:t>შეფასება.</w:t>
      </w:r>
    </w:p>
    <w:p w:rsidR="00ED682F" w:rsidRPr="001A5005" w:rsidRDefault="002905E1" w:rsidP="00ED682F">
      <w:pPr>
        <w:pStyle w:val="BodyText"/>
        <w:spacing w:line="276" w:lineRule="auto"/>
        <w:ind w:left="681" w:right="-50"/>
        <w:rPr>
          <w:spacing w:val="-2"/>
          <w:position w:val="1"/>
        </w:rPr>
      </w:pPr>
      <w:r w:rsidRPr="001A5005">
        <w:rPr>
          <w:spacing w:val="-2"/>
          <w:position w:val="1"/>
        </w:rPr>
        <w:t>γ</w:t>
      </w:r>
      <w:r w:rsidRPr="001A5005">
        <w:rPr>
          <w:spacing w:val="-2"/>
          <w:sz w:val="16"/>
        </w:rPr>
        <w:t xml:space="preserve">G </w:t>
      </w:r>
      <w:r w:rsidRPr="001A5005">
        <w:rPr>
          <w:spacing w:val="-2"/>
          <w:position w:val="1"/>
        </w:rPr>
        <w:t xml:space="preserve">= </w:t>
      </w:r>
      <w:r w:rsidR="00ED682F" w:rsidRPr="001A5005">
        <w:rPr>
          <w:rFonts w:ascii="Sylfaen" w:hAnsi="Sylfaen" w:cs="Sylfaen"/>
          <w:spacing w:val="-2"/>
          <w:position w:val="1"/>
        </w:rPr>
        <w:t>ნაწილობრივი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ფაქტორი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მუდმივი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მოქმედებებისთვის</w:t>
      </w:r>
      <w:r w:rsidR="00ED682F" w:rsidRPr="001A5005">
        <w:rPr>
          <w:spacing w:val="-2"/>
          <w:position w:val="1"/>
        </w:rPr>
        <w:t>.</w:t>
      </w:r>
    </w:p>
    <w:p w:rsidR="00ED682F" w:rsidRPr="001A5005" w:rsidRDefault="002905E1" w:rsidP="00ED682F">
      <w:pPr>
        <w:pStyle w:val="BodyText"/>
        <w:spacing w:line="276" w:lineRule="auto"/>
        <w:ind w:left="681" w:right="-50"/>
        <w:rPr>
          <w:spacing w:val="-57"/>
          <w:position w:val="1"/>
        </w:rPr>
      </w:pPr>
      <w:r w:rsidRPr="001A5005">
        <w:rPr>
          <w:spacing w:val="-2"/>
          <w:position w:val="1"/>
        </w:rPr>
        <w:t>γ</w:t>
      </w:r>
      <w:r w:rsidRPr="001A5005">
        <w:rPr>
          <w:spacing w:val="-2"/>
          <w:sz w:val="16"/>
        </w:rPr>
        <w:t>P</w:t>
      </w:r>
      <w:r w:rsidRPr="001A5005">
        <w:rPr>
          <w:spacing w:val="7"/>
          <w:sz w:val="16"/>
        </w:rPr>
        <w:t xml:space="preserve"> </w:t>
      </w:r>
      <w:r w:rsidRPr="001A5005">
        <w:rPr>
          <w:spacing w:val="-2"/>
          <w:position w:val="1"/>
        </w:rPr>
        <w:t>=</w:t>
      </w:r>
      <w:r w:rsidRPr="001A5005">
        <w:rPr>
          <w:spacing w:val="-1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ნაწილობრივი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ფაქტორი</w:t>
      </w:r>
      <w:r w:rsidR="00ED682F" w:rsidRPr="001A5005">
        <w:rPr>
          <w:rFonts w:ascii="Sylfaen" w:hAnsi="Sylfaen" w:cs="Sylfaen"/>
          <w:spacing w:val="-2"/>
          <w:position w:val="1"/>
          <w:lang w:val="ka-GE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წინა</w:t>
      </w:r>
      <w:r w:rsidR="00ED682F" w:rsidRPr="001A5005">
        <w:rPr>
          <w:rFonts w:ascii="Sylfaen" w:hAnsi="Sylfaen" w:cs="Sylfaen"/>
          <w:spacing w:val="-2"/>
          <w:position w:val="1"/>
          <w:lang w:val="ka-GE"/>
        </w:rPr>
        <w:t xml:space="preserve">სწარდაძაბვის </w:t>
      </w:r>
      <w:r w:rsidR="00ED682F" w:rsidRPr="001A5005">
        <w:rPr>
          <w:rFonts w:ascii="Sylfaen" w:hAnsi="Sylfaen" w:cs="Sylfaen"/>
          <w:spacing w:val="-2"/>
          <w:position w:val="1"/>
        </w:rPr>
        <w:t>მოქმედებების</w:t>
      </w:r>
      <w:r w:rsidR="00ED682F" w:rsidRPr="001A5005">
        <w:rPr>
          <w:rFonts w:ascii="Sylfaen" w:hAnsi="Sylfaen" w:cs="Sylfaen"/>
          <w:spacing w:val="-2"/>
          <w:position w:val="1"/>
          <w:lang w:val="ka-GE"/>
        </w:rPr>
        <w:t>თვის.</w:t>
      </w:r>
      <w:r w:rsidR="00ED682F" w:rsidRPr="001A5005">
        <w:rPr>
          <w:spacing w:val="-2"/>
          <w:position w:val="1"/>
        </w:rPr>
        <w:t xml:space="preserve"> </w:t>
      </w:r>
    </w:p>
    <w:p w:rsidR="005E5A81" w:rsidRPr="001A5005" w:rsidRDefault="002905E1" w:rsidP="00ED682F">
      <w:pPr>
        <w:pStyle w:val="BodyText"/>
        <w:spacing w:line="276" w:lineRule="auto"/>
        <w:ind w:left="681" w:right="-50"/>
      </w:pPr>
      <w:r w:rsidRPr="001A5005">
        <w:rPr>
          <w:spacing w:val="-1"/>
          <w:position w:val="1"/>
        </w:rPr>
        <w:t>γ</w:t>
      </w:r>
      <w:r w:rsidRPr="001A5005">
        <w:rPr>
          <w:spacing w:val="-1"/>
          <w:sz w:val="16"/>
        </w:rPr>
        <w:t>Q</w:t>
      </w:r>
      <w:r w:rsidRPr="001A5005">
        <w:rPr>
          <w:spacing w:val="5"/>
          <w:sz w:val="16"/>
        </w:rPr>
        <w:t xml:space="preserve"> </w:t>
      </w:r>
      <w:r w:rsidRPr="001A5005">
        <w:rPr>
          <w:spacing w:val="-1"/>
          <w:position w:val="1"/>
        </w:rPr>
        <w:t>=</w:t>
      </w:r>
      <w:r w:rsidRPr="001A5005">
        <w:rPr>
          <w:spacing w:val="-14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1"/>
          <w:position w:val="1"/>
        </w:rPr>
        <w:t>ნაწილობრივი</w:t>
      </w:r>
      <w:r w:rsidR="00ED682F" w:rsidRPr="001A5005">
        <w:rPr>
          <w:spacing w:val="-1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1"/>
          <w:position w:val="1"/>
        </w:rPr>
        <w:t>ფაქტორი</w:t>
      </w:r>
      <w:r w:rsidR="00ED682F" w:rsidRPr="001A5005">
        <w:rPr>
          <w:spacing w:val="-1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1"/>
          <w:position w:val="1"/>
        </w:rPr>
        <w:t>ცვლადი</w:t>
      </w:r>
      <w:r w:rsidR="00ED682F" w:rsidRPr="001A5005">
        <w:rPr>
          <w:spacing w:val="-1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1"/>
          <w:position w:val="1"/>
        </w:rPr>
        <w:t>მოქმედებებისთვის</w:t>
      </w:r>
      <w:r w:rsidR="00ED682F" w:rsidRPr="001A5005">
        <w:rPr>
          <w:spacing w:val="-1"/>
          <w:position w:val="1"/>
        </w:rPr>
        <w:t>.</w:t>
      </w:r>
    </w:p>
    <w:p w:rsidR="005E5A81" w:rsidRPr="001A5005" w:rsidRDefault="002905E1">
      <w:pPr>
        <w:pStyle w:val="BodyText"/>
        <w:spacing w:line="275" w:lineRule="exact"/>
        <w:ind w:left="681"/>
      </w:pPr>
      <w:r w:rsidRPr="001A5005">
        <w:rPr>
          <w:spacing w:val="-2"/>
          <w:position w:val="1"/>
        </w:rPr>
        <w:t>Ψ</w:t>
      </w:r>
      <w:r w:rsidRPr="001A5005">
        <w:rPr>
          <w:spacing w:val="-2"/>
          <w:sz w:val="16"/>
        </w:rPr>
        <w:t>0</w:t>
      </w:r>
      <w:r w:rsidRPr="001A5005">
        <w:rPr>
          <w:spacing w:val="7"/>
          <w:sz w:val="16"/>
        </w:rPr>
        <w:t xml:space="preserve"> </w:t>
      </w:r>
      <w:r w:rsidRPr="001A5005">
        <w:rPr>
          <w:spacing w:val="-2"/>
          <w:position w:val="1"/>
        </w:rPr>
        <w:t>=</w:t>
      </w:r>
      <w:r w:rsidRPr="001A5005">
        <w:rPr>
          <w:spacing w:val="-13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ცვლადი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მოქმედების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კომბინაციის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  <w:lang w:val="ka-GE"/>
        </w:rPr>
        <w:t xml:space="preserve">შეფასების </w:t>
      </w:r>
      <w:r w:rsidR="00ED682F" w:rsidRPr="001A5005">
        <w:rPr>
          <w:rFonts w:ascii="Sylfaen" w:hAnsi="Sylfaen" w:cs="Sylfaen"/>
          <w:spacing w:val="-2"/>
          <w:position w:val="1"/>
        </w:rPr>
        <w:t>ფაქტორი</w:t>
      </w:r>
      <w:r w:rsidR="00ED682F" w:rsidRPr="001A5005">
        <w:rPr>
          <w:spacing w:val="-2"/>
          <w:position w:val="1"/>
        </w:rPr>
        <w:t>.</w:t>
      </w:r>
    </w:p>
    <w:p w:rsidR="005E5A81" w:rsidRPr="001A5005" w:rsidRDefault="002905E1">
      <w:pPr>
        <w:pStyle w:val="BodyText"/>
        <w:spacing w:before="42"/>
        <w:ind w:left="681"/>
      </w:pPr>
      <w:r w:rsidRPr="001A5005">
        <w:rPr>
          <w:spacing w:val="-2"/>
          <w:position w:val="1"/>
        </w:rPr>
        <w:t>Ψ</w:t>
      </w:r>
      <w:r w:rsidRPr="001A5005">
        <w:rPr>
          <w:spacing w:val="-2"/>
          <w:sz w:val="16"/>
        </w:rPr>
        <w:t>1</w:t>
      </w:r>
      <w:r w:rsidRPr="001A5005">
        <w:rPr>
          <w:spacing w:val="7"/>
          <w:sz w:val="16"/>
        </w:rPr>
        <w:t xml:space="preserve"> </w:t>
      </w:r>
      <w:r w:rsidRPr="001A5005">
        <w:rPr>
          <w:spacing w:val="-2"/>
          <w:position w:val="1"/>
        </w:rPr>
        <w:t>=</w:t>
      </w:r>
      <w:r w:rsidRPr="001A5005">
        <w:rPr>
          <w:spacing w:val="-1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ცვლადი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მოქმედების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ხშირი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  <w:lang w:val="ka-GE"/>
        </w:rPr>
        <w:t>შეფასების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ფაქტორი</w:t>
      </w:r>
      <w:r w:rsidR="00ED682F" w:rsidRPr="001A5005">
        <w:rPr>
          <w:spacing w:val="-2"/>
          <w:position w:val="1"/>
        </w:rPr>
        <w:t>.</w:t>
      </w:r>
    </w:p>
    <w:p w:rsidR="005E5A81" w:rsidRPr="001A5005" w:rsidRDefault="002905E1" w:rsidP="00ED682F">
      <w:pPr>
        <w:pStyle w:val="BodyText"/>
        <w:spacing w:before="41"/>
        <w:ind w:left="679"/>
        <w:rPr>
          <w:spacing w:val="-2"/>
          <w:position w:val="1"/>
        </w:rPr>
      </w:pPr>
      <w:r w:rsidRPr="001A5005">
        <w:rPr>
          <w:spacing w:val="-2"/>
          <w:position w:val="1"/>
        </w:rPr>
        <w:t>Ψ</w:t>
      </w:r>
      <w:r w:rsidRPr="001A5005">
        <w:rPr>
          <w:spacing w:val="-2"/>
          <w:sz w:val="16"/>
        </w:rPr>
        <w:t>2</w:t>
      </w:r>
      <w:r w:rsidRPr="001A5005">
        <w:rPr>
          <w:spacing w:val="7"/>
          <w:sz w:val="16"/>
        </w:rPr>
        <w:t xml:space="preserve"> </w:t>
      </w:r>
      <w:r w:rsidRPr="001A5005">
        <w:rPr>
          <w:spacing w:val="-2"/>
          <w:position w:val="1"/>
        </w:rPr>
        <w:t>=</w:t>
      </w:r>
      <w:r w:rsidRPr="001A5005">
        <w:rPr>
          <w:spacing w:val="-1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ცვლადი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მოქმედების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კვაზი</w:t>
      </w:r>
      <w:r w:rsidR="00ED682F" w:rsidRPr="001A5005">
        <w:rPr>
          <w:spacing w:val="-2"/>
          <w:position w:val="1"/>
        </w:rPr>
        <w:t>-</w:t>
      </w:r>
      <w:r w:rsidR="00ED682F" w:rsidRPr="001A5005">
        <w:rPr>
          <w:rFonts w:ascii="Sylfaen" w:hAnsi="Sylfaen" w:cs="Sylfaen"/>
          <w:spacing w:val="-2"/>
          <w:position w:val="1"/>
        </w:rPr>
        <w:t>მუდმივი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  <w:lang w:val="ka-GE"/>
        </w:rPr>
        <w:t>შეფასების</w:t>
      </w:r>
      <w:r w:rsidR="00ED682F" w:rsidRPr="001A5005">
        <w:rPr>
          <w:spacing w:val="-2"/>
          <w:position w:val="1"/>
        </w:rPr>
        <w:t xml:space="preserve"> </w:t>
      </w:r>
      <w:r w:rsidR="00ED682F" w:rsidRPr="001A5005">
        <w:rPr>
          <w:rFonts w:ascii="Sylfaen" w:hAnsi="Sylfaen" w:cs="Sylfaen"/>
          <w:spacing w:val="-2"/>
          <w:position w:val="1"/>
        </w:rPr>
        <w:t>ფაქტორი</w:t>
      </w:r>
      <w:r w:rsidR="00ED682F" w:rsidRPr="001A5005">
        <w:rPr>
          <w:spacing w:val="-2"/>
          <w:position w:val="1"/>
        </w:rPr>
        <w:t>.</w:t>
      </w:r>
    </w:p>
    <w:p w:rsidR="00ED682F" w:rsidRPr="001A5005" w:rsidRDefault="00ED682F" w:rsidP="00ED682F">
      <w:pPr>
        <w:pStyle w:val="BodyText"/>
        <w:spacing w:before="41"/>
        <w:ind w:left="679"/>
      </w:pPr>
    </w:p>
    <w:p w:rsidR="005E5A81" w:rsidRPr="001A5005" w:rsidRDefault="005933A2" w:rsidP="00E03E6D">
      <w:pPr>
        <w:pStyle w:val="Heading2"/>
        <w:numPr>
          <w:ilvl w:val="1"/>
          <w:numId w:val="59"/>
        </w:numPr>
        <w:rPr>
          <w:rFonts w:ascii="Sylfaen" w:hAnsi="Sylfaen"/>
        </w:rPr>
      </w:pPr>
      <w:bookmarkStart w:id="74" w:name="_Toc128566109"/>
      <w:r w:rsidRPr="001A5005">
        <w:rPr>
          <w:rFonts w:ascii="Sylfaen" w:hAnsi="Sylfaen"/>
          <w:lang w:val="ka-GE"/>
        </w:rPr>
        <w:t>ავზები</w:t>
      </w:r>
      <w:bookmarkEnd w:id="74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F83734">
      <w:pPr>
        <w:pStyle w:val="BodyText"/>
        <w:spacing w:before="5"/>
      </w:pPr>
      <w:r w:rsidRPr="001A5005">
        <w:rPr>
          <w:rFonts w:ascii="Sylfaen" w:hAnsi="Sylfaen" w:cs="Sylfaen"/>
        </w:rPr>
        <w:t>გარდა</w:t>
      </w:r>
      <w:r w:rsidRPr="001A5005">
        <w:t xml:space="preserve"> </w:t>
      </w:r>
      <w:r w:rsidRPr="001A5005">
        <w:rPr>
          <w:rFonts w:ascii="Sylfaen" w:hAnsi="Sylfaen" w:cs="Sylfaen"/>
        </w:rPr>
        <w:t>ამისა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 xml:space="preserve">ავზების </w:t>
      </w:r>
      <w:r w:rsidRPr="001A5005">
        <w:rPr>
          <w:rFonts w:ascii="Sylfaen" w:hAnsi="Sylfaen" w:cs="Sylfaen"/>
        </w:rPr>
        <w:t>გაანგარიშებისთვის</w:t>
      </w:r>
      <w:r w:rsidRPr="001A5005">
        <w:rPr>
          <w:rFonts w:ascii="Sylfaen" w:hAnsi="Sylfaen" w:cs="Sylfaen"/>
          <w:lang w:val="ka-GE"/>
        </w:rPr>
        <w:t>,</w:t>
      </w:r>
      <w:r w:rsidRPr="001A5005">
        <w:t xml:space="preserve"> </w:t>
      </w:r>
      <w:r w:rsidRPr="001A5005">
        <w:rPr>
          <w:rFonts w:ascii="Sylfaen" w:hAnsi="Sylfaen" w:cs="Sylfaen"/>
        </w:rPr>
        <w:t>მიიღებ</w:t>
      </w:r>
      <w:r w:rsidRPr="001A5005">
        <w:rPr>
          <w:rFonts w:ascii="Sylfaen" w:hAnsi="Sylfaen" w:cs="Sylfaen"/>
          <w:lang w:val="ka-GE"/>
        </w:rPr>
        <w:t>ული 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გაანგარიშების</w:t>
      </w:r>
      <w:r w:rsidRPr="001A5005">
        <w:t xml:space="preserve"> </w:t>
      </w:r>
      <w:r w:rsidRPr="001A5005">
        <w:rPr>
          <w:rFonts w:ascii="Sylfaen" w:hAnsi="Sylfaen" w:cs="Sylfaen"/>
        </w:rPr>
        <w:t>სქემები</w:t>
      </w:r>
      <w:r w:rsidRPr="001A5005">
        <w:t>:</w:t>
      </w:r>
    </w:p>
    <w:p w:rsidR="00F83734" w:rsidRPr="001A5005" w:rsidRDefault="00F83734">
      <w:pPr>
        <w:pStyle w:val="BodyText"/>
        <w:spacing w:before="5"/>
      </w:pPr>
    </w:p>
    <w:p w:rsidR="00F83734" w:rsidRPr="001A5005" w:rsidRDefault="00F83734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ind w:right="269"/>
        <w:rPr>
          <w:sz w:val="24"/>
        </w:rPr>
      </w:pPr>
      <w:r w:rsidRPr="001A5005">
        <w:rPr>
          <w:rFonts w:ascii="Sylfaen" w:hAnsi="Sylfaen" w:cs="Sylfaen"/>
          <w:sz w:val="24"/>
        </w:rPr>
        <w:t>ავზი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მთლიანად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>სავსე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წყლით</w:t>
      </w:r>
      <w:r w:rsidRPr="001A5005">
        <w:rPr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 xml:space="preserve">ხელახალი </w:t>
      </w:r>
      <w:r w:rsidRPr="001A5005">
        <w:rPr>
          <w:rFonts w:ascii="Sylfaen" w:hAnsi="Sylfaen" w:cs="Sylfaen"/>
          <w:sz w:val="24"/>
          <w:lang w:val="ka-GE"/>
        </w:rPr>
        <w:t>ამოვსების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გათვალისწინების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გარეშე</w:t>
      </w:r>
      <w:r w:rsidRPr="001A5005">
        <w:rPr>
          <w:sz w:val="24"/>
        </w:rPr>
        <w:t>.</w:t>
      </w:r>
    </w:p>
    <w:p w:rsidR="00F83734" w:rsidRPr="001A5005" w:rsidRDefault="00F83734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ind w:right="269"/>
        <w:rPr>
          <w:sz w:val="24"/>
        </w:rPr>
      </w:pPr>
      <w:r w:rsidRPr="001A5005">
        <w:rPr>
          <w:rFonts w:ascii="Sylfaen" w:hAnsi="Sylfaen" w:cs="Sylfaen"/>
        </w:rPr>
        <w:t>ცარიელი ავზი თაღის ამოზნექილ ზედაპირზე მიწის</w:t>
      </w:r>
      <w:r w:rsidRPr="001A5005">
        <w:t xml:space="preserve"> </w:t>
      </w:r>
      <w:r w:rsidRPr="001A5005">
        <w:rPr>
          <w:rFonts w:ascii="Sylfaen" w:hAnsi="Sylfaen" w:cs="Sylfaen"/>
        </w:rPr>
        <w:t>დონის</w:t>
      </w:r>
      <w:r w:rsidRPr="001A5005">
        <w:t xml:space="preserve"> </w:t>
      </w:r>
      <w:r w:rsidRPr="001A5005">
        <w:rPr>
          <w:rFonts w:ascii="Sylfaen" w:hAnsi="Sylfaen" w:cs="Sylfaen"/>
        </w:rPr>
        <w:t>გათვალისწინებით</w:t>
      </w:r>
      <w:r w:rsidRPr="001A5005">
        <w:t xml:space="preserve"> (</w:t>
      </w:r>
      <w:r w:rsidRPr="001A5005">
        <w:rPr>
          <w:rFonts w:ascii="Sylfaen" w:hAnsi="Sylfaen" w:cs="Sylfaen"/>
          <w:lang w:val="ka-GE"/>
        </w:rPr>
        <w:t>ამოვსება</w:t>
      </w:r>
      <w:r w:rsidRPr="001A5005">
        <w:t xml:space="preserve">, </w:t>
      </w:r>
      <w:r w:rsidRPr="001A5005">
        <w:rPr>
          <w:rFonts w:ascii="Sylfaen" w:hAnsi="Sylfaen" w:cs="Sylfaen"/>
        </w:rPr>
        <w:t>მიწისქვეშა</w:t>
      </w:r>
      <w:r w:rsidRPr="001A5005">
        <w:t xml:space="preserve"> </w:t>
      </w:r>
      <w:r w:rsidRPr="001A5005">
        <w:rPr>
          <w:rFonts w:ascii="Sylfaen" w:hAnsi="Sylfaen" w:cs="Sylfaen"/>
        </w:rPr>
        <w:t>წყლები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სატრანსპორტო </w:t>
      </w:r>
      <w:r w:rsidRPr="001A5005">
        <w:rPr>
          <w:rFonts w:ascii="Sylfaen" w:hAnsi="Sylfaen" w:cs="Sylfaen"/>
        </w:rPr>
        <w:t>დატვირთვა</w:t>
      </w:r>
      <w:r w:rsidRPr="001A5005">
        <w:t>).</w:t>
      </w:r>
    </w:p>
    <w:p w:rsidR="00F83734" w:rsidRPr="001A5005" w:rsidRDefault="00F83734" w:rsidP="00E03E6D">
      <w:pPr>
        <w:pStyle w:val="ListParagraph"/>
        <w:numPr>
          <w:ilvl w:val="2"/>
          <w:numId w:val="59"/>
        </w:numPr>
        <w:tabs>
          <w:tab w:val="left" w:pos="1041"/>
          <w:tab w:val="left" w:pos="1042"/>
        </w:tabs>
        <w:ind w:right="269"/>
        <w:rPr>
          <w:sz w:val="24"/>
        </w:rPr>
      </w:pPr>
      <w:r w:rsidRPr="001A5005">
        <w:rPr>
          <w:rFonts w:ascii="Sylfaen" w:hAnsi="Sylfaen" w:cs="Sylfaen"/>
        </w:rPr>
        <w:t>ჩაითვლება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უჯრედი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არამკაფიოდ</w:t>
      </w:r>
      <w:r w:rsidRPr="001A5005">
        <w:t xml:space="preserve"> </w:t>
      </w:r>
      <w:r w:rsidRPr="001A5005">
        <w:rPr>
          <w:rFonts w:ascii="Sylfaen" w:hAnsi="Sylfaen" w:cs="Sylfaen"/>
        </w:rPr>
        <w:t>შევსებ</w:t>
      </w:r>
      <w:r w:rsidRPr="001A5005">
        <w:rPr>
          <w:rFonts w:ascii="Sylfaen" w:hAnsi="Sylfaen" w:cs="Sylfaen"/>
          <w:lang w:val="ka-GE"/>
        </w:rPr>
        <w:t>ული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დაცლ</w:t>
      </w:r>
      <w:r w:rsidRPr="001A5005">
        <w:rPr>
          <w:rFonts w:ascii="Sylfaen" w:hAnsi="Sylfaen" w:cs="Sylfaen"/>
          <w:lang w:val="ka-GE"/>
        </w:rPr>
        <w:t>ილი</w:t>
      </w:r>
      <w:r w:rsidRPr="001A5005">
        <w:t>.</w:t>
      </w:r>
    </w:p>
    <w:p w:rsidR="00F83734" w:rsidRPr="001A5005" w:rsidRDefault="00F83734">
      <w:pPr>
        <w:rPr>
          <w:sz w:val="24"/>
        </w:rPr>
        <w:sectPr w:rsidR="00F83734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F83734" w:rsidP="00E03E6D">
      <w:pPr>
        <w:pStyle w:val="Heading1"/>
        <w:numPr>
          <w:ilvl w:val="0"/>
          <w:numId w:val="64"/>
        </w:numPr>
        <w:rPr>
          <w:sz w:val="25"/>
        </w:rPr>
      </w:pPr>
      <w:bookmarkStart w:id="75" w:name="_Toc128566110"/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საფარი</w:t>
      </w:r>
      <w:r w:rsidRPr="001A5005">
        <w:t xml:space="preserve"> </w:t>
      </w:r>
      <w:r w:rsidRPr="001A5005">
        <w:rPr>
          <w:rFonts w:ascii="Sylfaen" w:hAnsi="Sylfaen" w:cs="Sylfaen"/>
        </w:rPr>
        <w:t>გამაგრებისთვის</w:t>
      </w:r>
      <w:bookmarkEnd w:id="75"/>
    </w:p>
    <w:p w:rsidR="00F83734" w:rsidRPr="001A5005" w:rsidRDefault="00F83734" w:rsidP="00F83734">
      <w:pPr>
        <w:pStyle w:val="Heading1"/>
        <w:ind w:firstLine="0"/>
        <w:rPr>
          <w:sz w:val="25"/>
        </w:rPr>
      </w:pPr>
    </w:p>
    <w:p w:rsidR="004E01CD" w:rsidRPr="001A5005" w:rsidRDefault="004E01CD" w:rsidP="004E01CD">
      <w:pPr>
        <w:pStyle w:val="BodyText"/>
        <w:spacing w:line="276" w:lineRule="auto"/>
        <w:ind w:left="321"/>
        <w:jc w:val="both"/>
      </w:pPr>
      <w:r w:rsidRPr="001A5005">
        <w:rPr>
          <w:rFonts w:ascii="Sylfaen" w:hAnsi="Sylfaen" w:cs="Sylfaen"/>
          <w:lang w:val="ka-GE"/>
        </w:rPr>
        <w:t>ახსნა-განმარტების</w:t>
      </w:r>
      <w:r w:rsidRPr="001A5005">
        <w:t xml:space="preserve"> </w:t>
      </w:r>
      <w:r w:rsidRPr="001A5005">
        <w:rPr>
          <w:rFonts w:ascii="Sylfaen" w:hAnsi="Sylfaen" w:cs="Sylfaen"/>
        </w:rPr>
        <w:t>ტიპის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შ</w:t>
      </w:r>
      <w:r w:rsidRPr="001A5005">
        <w:rPr>
          <w:rFonts w:ascii="Sylfaen" w:hAnsi="Sylfaen" w:cs="Sylfaen"/>
        </w:rPr>
        <w:t>ლამთან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ჩამდინარე</w:t>
      </w:r>
      <w:r w:rsidRPr="001A5005">
        <w:t xml:space="preserve"> </w:t>
      </w:r>
      <w:r w:rsidRPr="001A5005">
        <w:rPr>
          <w:rFonts w:ascii="Sylfaen" w:hAnsi="Sylfaen" w:cs="Sylfaen"/>
        </w:rPr>
        <w:t>წყლებთან</w:t>
      </w:r>
      <w:r w:rsidRPr="001A5005">
        <w:t xml:space="preserve"> </w:t>
      </w:r>
      <w:r w:rsidRPr="001A5005">
        <w:rPr>
          <w:rFonts w:ascii="Sylfaen" w:hAnsi="Sylfaen" w:cs="Sylfaen"/>
        </w:rPr>
        <w:t>შეხებაში</w:t>
      </w:r>
      <w:r w:rsidRPr="001A5005">
        <w:t xml:space="preserve"> </w:t>
      </w:r>
      <w:r w:rsidRPr="001A5005">
        <w:rPr>
          <w:rFonts w:ascii="Sylfaen" w:hAnsi="Sylfaen" w:cs="Sylfaen"/>
        </w:rPr>
        <w:t>მყოფ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ზედაპირზე</w:t>
      </w:r>
      <w:r w:rsidRPr="001A5005">
        <w:t xml:space="preserve">,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საფარი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50 </w:t>
      </w:r>
      <w:r w:rsidRPr="001A5005">
        <w:rPr>
          <w:rFonts w:ascii="Sylfaen" w:hAnsi="Sylfaen" w:cs="Sylfaen"/>
        </w:rPr>
        <w:t>მმ</w:t>
      </w:r>
      <w:r w:rsidRPr="001A5005">
        <w:t>.</w:t>
      </w:r>
    </w:p>
    <w:p w:rsidR="004E01CD" w:rsidRPr="001A5005" w:rsidRDefault="004E01CD" w:rsidP="004E01CD">
      <w:pPr>
        <w:pStyle w:val="BodyText"/>
        <w:spacing w:line="276" w:lineRule="auto"/>
        <w:ind w:left="321"/>
      </w:pPr>
    </w:p>
    <w:p w:rsidR="004E01CD" w:rsidRPr="001A5005" w:rsidRDefault="004E01CD" w:rsidP="004E01CD">
      <w:pPr>
        <w:pStyle w:val="BodyText"/>
        <w:spacing w:line="276" w:lineRule="auto"/>
        <w:ind w:left="321"/>
        <w:jc w:val="both"/>
      </w:pP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ზედაპირზე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მხოლოდ</w:t>
      </w:r>
      <w:r w:rsidRPr="001A5005">
        <w:t xml:space="preserve"> </w:t>
      </w:r>
      <w:r w:rsidRPr="001A5005">
        <w:rPr>
          <w:rFonts w:ascii="Sylfaen" w:hAnsi="Sylfaen" w:cs="Sylfaen"/>
        </w:rPr>
        <w:t>ნიადაგთან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ჰაერთან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არის </w:t>
      </w:r>
      <w:r w:rsidRPr="001A5005">
        <w:rPr>
          <w:rFonts w:ascii="Sylfaen" w:hAnsi="Sylfaen" w:cs="Sylfaen"/>
        </w:rPr>
        <w:t>კონტაქტში</w:t>
      </w:r>
      <w:r w:rsidRPr="001A5005">
        <w:t xml:space="preserve">, </w:t>
      </w: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საფარი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მინიმუმ </w:t>
      </w:r>
      <w:r w:rsidRPr="001A5005">
        <w:t xml:space="preserve">40 </w:t>
      </w:r>
      <w:r w:rsidRPr="001A5005">
        <w:rPr>
          <w:rFonts w:ascii="Sylfaen" w:hAnsi="Sylfaen" w:cs="Sylfaen"/>
        </w:rPr>
        <w:t>მმ</w:t>
      </w:r>
      <w:r w:rsidRPr="001A5005">
        <w:t xml:space="preserve">. </w:t>
      </w:r>
    </w:p>
    <w:p w:rsidR="004E01CD" w:rsidRPr="001A5005" w:rsidRDefault="004E01CD" w:rsidP="004E01CD">
      <w:pPr>
        <w:pStyle w:val="BodyText"/>
        <w:spacing w:line="276" w:lineRule="auto"/>
        <w:ind w:left="321"/>
        <w:jc w:val="both"/>
      </w:pPr>
    </w:p>
    <w:p w:rsidR="005E5A81" w:rsidRPr="001A5005" w:rsidRDefault="004E01CD" w:rsidP="004E01CD">
      <w:pPr>
        <w:pStyle w:val="BodyText"/>
        <w:spacing w:line="276" w:lineRule="auto"/>
        <w:ind w:left="321"/>
        <w:jc w:val="both"/>
        <w:rPr>
          <w:lang w:val="ka-GE"/>
        </w:r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ნომინალური</w:t>
      </w:r>
      <w:r w:rsidRPr="001A5005">
        <w:t xml:space="preserve"> </w:t>
      </w:r>
      <w:r w:rsidRPr="001A5005">
        <w:rPr>
          <w:rFonts w:ascii="Sylfaen" w:hAnsi="Sylfaen" w:cs="Sylfaen"/>
        </w:rPr>
        <w:t>საფარი</w:t>
      </w:r>
      <w:r w:rsidRPr="001A5005">
        <w:t xml:space="preserve"> </w:t>
      </w:r>
      <w:r w:rsidRPr="001A5005">
        <w:rPr>
          <w:rFonts w:ascii="Sylfaen" w:hAnsi="Sylfaen" w:cs="Sylfaen"/>
        </w:rPr>
        <w:t>გამოიყენება</w:t>
      </w:r>
      <w:r w:rsidRPr="001A5005">
        <w:t xml:space="preserve"> </w:t>
      </w:r>
      <w:r w:rsidRPr="001A5005">
        <w:rPr>
          <w:rFonts w:ascii="Sylfaen" w:hAnsi="Sylfaen" w:cs="Sylfaen"/>
        </w:rPr>
        <w:t>ადგილზე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საარმატურო წნელის</w:t>
      </w:r>
      <w:r w:rsidRPr="001A5005">
        <w:t xml:space="preserve"> </w:t>
      </w:r>
      <w:r w:rsidRPr="001A5005">
        <w:rPr>
          <w:rFonts w:ascii="Sylfaen" w:hAnsi="Sylfaen" w:cs="Sylfaen"/>
        </w:rPr>
        <w:t>გამყოფების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განსაზღვრისთვის.</w: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4E01CD" w:rsidP="00E03E6D">
      <w:pPr>
        <w:pStyle w:val="Heading1"/>
        <w:numPr>
          <w:ilvl w:val="0"/>
          <w:numId w:val="64"/>
        </w:numPr>
      </w:pPr>
      <w:bookmarkStart w:id="76" w:name="_Toc128566111"/>
      <w:r w:rsidRPr="001A5005">
        <w:rPr>
          <w:rFonts w:ascii="Sylfaen" w:hAnsi="Sylfaen"/>
          <w:lang w:val="ka-GE"/>
        </w:rPr>
        <w:t>დაბზარვის კონტროლი</w:t>
      </w:r>
      <w:bookmarkEnd w:id="76"/>
    </w:p>
    <w:p w:rsidR="005E5A81" w:rsidRPr="001A5005" w:rsidRDefault="005E5A81">
      <w:pPr>
        <w:pStyle w:val="BodyText"/>
        <w:rPr>
          <w:b/>
          <w:sz w:val="25"/>
        </w:rPr>
      </w:pPr>
    </w:p>
    <w:p w:rsidR="001C6743" w:rsidRPr="001A5005" w:rsidRDefault="001C6743" w:rsidP="001C6743">
      <w:pPr>
        <w:pStyle w:val="BodyText"/>
        <w:spacing w:before="5"/>
        <w:jc w:val="both"/>
        <w:rPr>
          <w:lang w:val="ka-GE"/>
        </w:rPr>
      </w:pPr>
      <w:r w:rsidRPr="001A5005">
        <w:rPr>
          <w:rFonts w:ascii="Sylfaen" w:hAnsi="Sylfaen" w:cs="Sylfaen"/>
          <w:lang w:val="ka-GE"/>
        </w:rPr>
        <w:t>დაბზარვა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შეიზღუდოს</w:t>
      </w:r>
      <w:r w:rsidRPr="001A5005">
        <w:t xml:space="preserve"> </w:t>
      </w:r>
      <w:r w:rsidRPr="001A5005">
        <w:rPr>
          <w:rFonts w:ascii="Sylfaen" w:hAnsi="Sylfaen" w:cs="Sylfaen"/>
        </w:rPr>
        <w:t>იმდენად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 xml:space="preserve">რომ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დააზარალ</w:t>
      </w:r>
      <w:r w:rsidRPr="001A5005">
        <w:rPr>
          <w:rFonts w:ascii="Sylfaen" w:hAnsi="Sylfaen" w:cs="Sylfaen"/>
          <w:lang w:val="ka-GE"/>
        </w:rPr>
        <w:t>ო</w:t>
      </w:r>
      <w:r w:rsidRPr="001A5005">
        <w:rPr>
          <w:rFonts w:ascii="Sylfaen" w:hAnsi="Sylfaen" w:cs="Sylfaen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სტრუქტურის</w:t>
      </w:r>
      <w:r w:rsidRPr="001A5005">
        <w:t xml:space="preserve"> </w:t>
      </w:r>
      <w:r w:rsidRPr="001A5005">
        <w:rPr>
          <w:rFonts w:ascii="Sylfaen" w:hAnsi="Sylfaen" w:cs="Sylfaen"/>
        </w:rPr>
        <w:t>გამართულ</w:t>
      </w:r>
      <w:r w:rsidRPr="001A5005">
        <w:rPr>
          <w:rFonts w:ascii="Sylfaen" w:hAnsi="Sylfaen" w:cs="Sylfaen"/>
          <w:lang w:val="ka-GE"/>
        </w:rPr>
        <w:t>ი</w:t>
      </w:r>
      <w:r w:rsidRPr="001A5005">
        <w:t xml:space="preserve"> </w:t>
      </w:r>
      <w:r w:rsidRPr="001A5005">
        <w:rPr>
          <w:rFonts w:ascii="Sylfaen" w:hAnsi="Sylfaen" w:cs="Sylfaen"/>
        </w:rPr>
        <w:t>ფუნქციონირება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გამძლეობა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გა</w:t>
      </w:r>
      <w:r w:rsidRPr="001A5005">
        <w:rPr>
          <w:rFonts w:ascii="Sylfaen" w:hAnsi="Sylfaen" w:cs="Sylfaen"/>
          <w:lang w:val="ka-GE"/>
        </w:rPr>
        <w:t>ხადოს</w:t>
      </w:r>
      <w:r w:rsidRPr="001A5005">
        <w:t xml:space="preserve"> </w:t>
      </w:r>
      <w:r w:rsidRPr="001A5005">
        <w:rPr>
          <w:rFonts w:ascii="Sylfaen" w:hAnsi="Sylfaen" w:cs="Sylfaen"/>
        </w:rPr>
        <w:t>მის</w:t>
      </w:r>
      <w:r w:rsidRPr="001A5005">
        <w:rPr>
          <w:rFonts w:ascii="Sylfaen" w:hAnsi="Sylfaen" w:cs="Sylfaen"/>
          <w:lang w:val="ka-GE"/>
        </w:rPr>
        <w:t>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ვიზუალური მხარე</w:t>
      </w:r>
      <w:r w:rsidRPr="001A5005">
        <w:t xml:space="preserve"> </w:t>
      </w:r>
      <w:r w:rsidRPr="001A5005">
        <w:rPr>
          <w:rFonts w:ascii="Sylfaen" w:hAnsi="Sylfaen" w:cs="Sylfaen"/>
        </w:rPr>
        <w:t>მიუღებ</w:t>
      </w:r>
      <w:r w:rsidRPr="001A5005">
        <w:rPr>
          <w:rFonts w:ascii="Sylfaen" w:hAnsi="Sylfaen" w:cs="Sylfaen"/>
          <w:lang w:val="ka-GE"/>
        </w:rPr>
        <w:t>ელი.</w:t>
      </w:r>
    </w:p>
    <w:p w:rsidR="001C6743" w:rsidRPr="001A5005" w:rsidRDefault="001C6743" w:rsidP="001C6743">
      <w:pPr>
        <w:pStyle w:val="BodyText"/>
        <w:spacing w:before="5"/>
      </w:pPr>
    </w:p>
    <w:p w:rsidR="005E5A81" w:rsidRPr="001A5005" w:rsidRDefault="001C6743" w:rsidP="001C6743">
      <w:pPr>
        <w:pStyle w:val="BodyText"/>
        <w:spacing w:before="5"/>
        <w:rPr>
          <w:rFonts w:ascii="Sylfaen" w:hAnsi="Sylfaen" w:cs="Sylfaen"/>
          <w:lang w:val="ka-GE"/>
        </w:rPr>
      </w:pPr>
      <w:r w:rsidRPr="001A5005">
        <w:rPr>
          <w:rFonts w:ascii="Sylfaen" w:hAnsi="Sylfaen" w:cs="Sylfaen"/>
        </w:rPr>
        <w:t>ბეტონის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მონაკვეთები</w:t>
      </w:r>
      <w:r w:rsidRPr="001A5005">
        <w:t xml:space="preserve"> </w:t>
      </w:r>
      <w:r w:rsidRPr="001A5005">
        <w:rPr>
          <w:rFonts w:ascii="Sylfaen" w:hAnsi="Sylfaen" w:cs="Sylfaen"/>
        </w:rPr>
        <w:t>ყოველთვის</w:t>
      </w:r>
      <w:r w:rsidRPr="001A5005">
        <w:t xml:space="preserve"> </w:t>
      </w:r>
      <w:r w:rsidRPr="001A5005">
        <w:rPr>
          <w:rFonts w:ascii="Sylfaen" w:hAnsi="Sylfaen" w:cs="Sylfaen"/>
        </w:rPr>
        <w:t>შემოწმდება</w:t>
      </w:r>
      <w:r w:rsidRPr="001A5005">
        <w:t xml:space="preserve"> </w:t>
      </w:r>
      <w:r w:rsidRPr="001A5005">
        <w:rPr>
          <w:rFonts w:ascii="Sylfaen" w:hAnsi="Sylfaen" w:cs="Sylfaen"/>
        </w:rPr>
        <w:t>დაბზარ</w:t>
      </w:r>
      <w:r w:rsidRPr="001A5005">
        <w:rPr>
          <w:rFonts w:ascii="Sylfaen" w:hAnsi="Sylfaen" w:cs="Sylfaen"/>
          <w:lang w:val="ka-GE"/>
        </w:rPr>
        <w:t>ვაზე.</w:t>
      </w:r>
    </w:p>
    <w:p w:rsidR="001C6743" w:rsidRPr="001A5005" w:rsidRDefault="001C6743" w:rsidP="001C6743">
      <w:pPr>
        <w:pStyle w:val="BodyText"/>
        <w:spacing w:before="5"/>
        <w:rPr>
          <w:lang w:val="ka-GE"/>
        </w:rPr>
      </w:pPr>
    </w:p>
    <w:p w:rsidR="005E5A81" w:rsidRPr="001A5005" w:rsidRDefault="001C6743" w:rsidP="001C6743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დაბზარვა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დატვირთვების</w:t>
      </w:r>
      <w:r w:rsidRPr="001A5005">
        <w:t xml:space="preserve"> </w:t>
      </w:r>
      <w:r w:rsidRPr="001A5005">
        <w:rPr>
          <w:rFonts w:ascii="Sylfaen" w:hAnsi="Sylfaen" w:cs="Sylfaen"/>
        </w:rPr>
        <w:t>კვაზი</w:t>
      </w:r>
      <w:r w:rsidRPr="001A5005">
        <w:t>-</w:t>
      </w:r>
      <w:r w:rsidRPr="001A5005">
        <w:rPr>
          <w:rFonts w:ascii="Sylfaen" w:hAnsi="Sylfaen" w:cs="Sylfaen"/>
        </w:rPr>
        <w:t>მუდმივი</w:t>
      </w:r>
      <w:r w:rsidRPr="001A5005">
        <w:t xml:space="preserve"> </w:t>
      </w:r>
      <w:r w:rsidRPr="001A5005">
        <w:rPr>
          <w:rFonts w:ascii="Sylfaen" w:hAnsi="Sylfaen" w:cs="Sylfaen"/>
        </w:rPr>
        <w:t>კომბინაციით</w:t>
      </w:r>
      <w:r w:rsidRPr="001A5005">
        <w:t xml:space="preserve">,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შემოიფარგლოს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შეფასებებით</w:t>
      </w:r>
      <w:r w:rsidRPr="001A5005">
        <w:t>:</w:t>
      </w:r>
    </w:p>
    <w:p w:rsidR="001C6743" w:rsidRPr="001A5005" w:rsidRDefault="001C6743" w:rsidP="001C6743">
      <w:pPr>
        <w:pStyle w:val="BodyText"/>
        <w:spacing w:before="10"/>
        <w:jc w:val="both"/>
        <w:rPr>
          <w:sz w:val="20"/>
        </w:rPr>
      </w:pPr>
    </w:p>
    <w:p w:rsidR="001C6743" w:rsidRPr="001A5005" w:rsidRDefault="001C6743" w:rsidP="00E03E6D">
      <w:pPr>
        <w:pStyle w:val="ListParagraph"/>
        <w:numPr>
          <w:ilvl w:val="0"/>
          <w:numId w:val="58"/>
        </w:numPr>
        <w:tabs>
          <w:tab w:val="left" w:pos="1041"/>
          <w:tab w:val="left" w:pos="1042"/>
        </w:tabs>
        <w:ind w:right="1030"/>
        <w:rPr>
          <w:sz w:val="24"/>
        </w:rPr>
      </w:pPr>
      <w:r w:rsidRPr="001A5005">
        <w:rPr>
          <w:rFonts w:ascii="Sylfaen" w:hAnsi="Sylfaen" w:cs="Sylfaen"/>
          <w:sz w:val="24"/>
        </w:rPr>
        <w:t>ბეტონის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>ზედაპირი შლამთან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ან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ჩამდინარე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წყალთან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შეხებაში</w:t>
      </w:r>
      <w:r w:rsidRPr="001A5005">
        <w:rPr>
          <w:sz w:val="24"/>
        </w:rPr>
        <w:t>:</w:t>
      </w:r>
    </w:p>
    <w:p w:rsidR="001C6743" w:rsidRPr="001A5005" w:rsidRDefault="001C6743" w:rsidP="001C6743">
      <w:pPr>
        <w:pStyle w:val="ListParagraph"/>
        <w:tabs>
          <w:tab w:val="left" w:pos="1041"/>
          <w:tab w:val="left" w:pos="1042"/>
        </w:tabs>
        <w:ind w:right="940" w:firstLine="0"/>
        <w:rPr>
          <w:rFonts w:ascii="Sylfaen" w:hAnsi="Sylfaen" w:cs="Sylfaen"/>
          <w:sz w:val="24"/>
          <w:lang w:val="ka-GE"/>
        </w:rPr>
      </w:pPr>
      <w:r w:rsidRPr="001A5005">
        <w:rPr>
          <w:rFonts w:ascii="Sylfaen" w:hAnsi="Sylfaen" w:cs="Sylfaen"/>
          <w:sz w:val="24"/>
          <w:lang w:val="ka-GE"/>
        </w:rPr>
        <w:t>ზემოქმედების კლასი</w:t>
      </w:r>
      <w:r w:rsidR="002905E1" w:rsidRPr="001A5005">
        <w:rPr>
          <w:rFonts w:ascii="Sylfaen" w:hAnsi="Sylfaen" w:cs="Sylfaen"/>
          <w:sz w:val="24"/>
          <w:lang w:val="ka-GE"/>
        </w:rPr>
        <w:t xml:space="preserve"> XA2. Wk </w:t>
      </w:r>
      <w:r w:rsidRPr="001A5005">
        <w:rPr>
          <w:rFonts w:ascii="Sylfaen" w:hAnsi="Sylfaen" w:cs="Sylfaen"/>
          <w:sz w:val="24"/>
          <w:lang w:val="ka-GE"/>
        </w:rPr>
        <w:t>≤</w:t>
      </w:r>
      <w:r w:rsidR="002905E1" w:rsidRPr="001A5005">
        <w:rPr>
          <w:rFonts w:ascii="Sylfaen" w:hAnsi="Sylfaen" w:cs="Sylfaen"/>
          <w:sz w:val="24"/>
          <w:lang w:val="ka-GE"/>
        </w:rPr>
        <w:t xml:space="preserve"> 0,10 mm.</w:t>
      </w:r>
    </w:p>
    <w:p w:rsidR="001C6743" w:rsidRPr="001A5005" w:rsidRDefault="001C6743" w:rsidP="001C6743">
      <w:pPr>
        <w:pStyle w:val="ListParagraph"/>
        <w:tabs>
          <w:tab w:val="left" w:pos="1041"/>
          <w:tab w:val="left" w:pos="1042"/>
        </w:tabs>
        <w:ind w:right="940" w:firstLine="0"/>
        <w:rPr>
          <w:rFonts w:ascii="Sylfaen" w:hAnsi="Sylfaen" w:cs="Sylfaen"/>
          <w:sz w:val="24"/>
          <w:lang w:val="ka-GE"/>
        </w:rPr>
      </w:pPr>
      <w:r w:rsidRPr="001A5005">
        <w:rPr>
          <w:rFonts w:ascii="Sylfaen" w:hAnsi="Sylfaen" w:cs="Sylfaen"/>
          <w:sz w:val="24"/>
          <w:lang w:val="ka-GE"/>
        </w:rPr>
        <w:t>ბეტონის ზედაპირი ჰაერთან და/ან ნიადაგთან შეხებაში:</w:t>
      </w:r>
    </w:p>
    <w:p w:rsidR="005E5A81" w:rsidRPr="001A5005" w:rsidRDefault="001C6743" w:rsidP="00E03E6D">
      <w:pPr>
        <w:pStyle w:val="ListParagraph"/>
        <w:numPr>
          <w:ilvl w:val="0"/>
          <w:numId w:val="58"/>
        </w:numPr>
        <w:tabs>
          <w:tab w:val="left" w:pos="1041"/>
          <w:tab w:val="left" w:pos="1042"/>
        </w:tabs>
        <w:ind w:right="1480"/>
        <w:rPr>
          <w:rFonts w:ascii="Sylfaen" w:hAnsi="Sylfaen" w:cs="Sylfaen"/>
          <w:sz w:val="24"/>
          <w:lang w:val="ka-GE"/>
        </w:rPr>
      </w:pPr>
      <w:r w:rsidRPr="001A5005">
        <w:rPr>
          <w:rFonts w:ascii="Sylfaen" w:hAnsi="Sylfaen" w:cs="Sylfaen"/>
          <w:sz w:val="24"/>
          <w:lang w:val="ka-GE"/>
        </w:rPr>
        <w:t xml:space="preserve">ზემოქმედების კლასი </w:t>
      </w:r>
      <w:r w:rsidR="002905E1" w:rsidRPr="001A5005">
        <w:rPr>
          <w:rFonts w:ascii="Sylfaen" w:hAnsi="Sylfaen" w:cs="Sylfaen"/>
          <w:sz w:val="24"/>
          <w:lang w:val="ka-GE"/>
        </w:rPr>
        <w:t xml:space="preserve"> XC4. Wk </w:t>
      </w:r>
      <w:r w:rsidRPr="001A5005">
        <w:rPr>
          <w:rFonts w:ascii="Sylfaen" w:hAnsi="Sylfaen" w:cs="Sylfaen"/>
          <w:sz w:val="24"/>
          <w:lang w:val="ka-GE"/>
        </w:rPr>
        <w:t>≤</w:t>
      </w:r>
      <w:r w:rsidR="002905E1" w:rsidRPr="001A5005">
        <w:rPr>
          <w:rFonts w:ascii="Sylfaen" w:hAnsi="Sylfaen" w:cs="Sylfaen"/>
          <w:sz w:val="24"/>
          <w:lang w:val="ka-GE"/>
        </w:rPr>
        <w:t xml:space="preserve"> 0,30 mm.</w:t>
      </w:r>
    </w:p>
    <w:p w:rsidR="005E5A81" w:rsidRPr="001A5005" w:rsidRDefault="005E5A81">
      <w:pPr>
        <w:rPr>
          <w:sz w:val="24"/>
        </w:rPr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026BCF" w:rsidP="00E03E6D">
      <w:pPr>
        <w:pStyle w:val="Heading1"/>
        <w:numPr>
          <w:ilvl w:val="0"/>
          <w:numId w:val="64"/>
        </w:numPr>
        <w:rPr>
          <w:rFonts w:ascii="Sylfaen" w:hAnsi="Sylfaen"/>
        </w:rPr>
      </w:pPr>
      <w:bookmarkStart w:id="77" w:name="_Toc128566112"/>
      <w:r w:rsidRPr="001A5005">
        <w:rPr>
          <w:rFonts w:ascii="Sylfaen" w:hAnsi="Sylfaen"/>
          <w:lang w:val="ka-GE"/>
        </w:rPr>
        <w:t>გადახრის კონტროლი</w:t>
      </w:r>
      <w:bookmarkEnd w:id="77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026BCF" w:rsidP="00026BCF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გადამოწმდება</w:t>
      </w:r>
      <w:r w:rsidRPr="001A5005">
        <w:t xml:space="preserve"> </w:t>
      </w:r>
      <w:r w:rsidRPr="001A5005">
        <w:rPr>
          <w:rFonts w:ascii="Sylfaen" w:hAnsi="Sylfaen" w:cs="Sylfaen"/>
        </w:rPr>
        <w:t>გადაადგილებები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გადახრები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ყველაზე ცუდი სცენარის გათვალისწინებით,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ჩვენ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შევამოწმოთ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ისინი</w:t>
      </w:r>
      <w:r w:rsidRPr="001A5005">
        <w:t xml:space="preserve"> </w:t>
      </w:r>
      <w:r w:rsidRPr="001A5005">
        <w:rPr>
          <w:rFonts w:ascii="Sylfaen" w:hAnsi="Sylfaen" w:cs="Sylfaen"/>
        </w:rPr>
        <w:t>აღწევენ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ლიმიტებს</w:t>
      </w:r>
      <w:r w:rsidRPr="001A5005">
        <w:t>:</w:t>
      </w:r>
    </w:p>
    <w:p w:rsidR="00026BCF" w:rsidRPr="001A5005" w:rsidRDefault="00026BCF" w:rsidP="00026BCF">
      <w:pPr>
        <w:pStyle w:val="BodyText"/>
        <w:spacing w:before="10"/>
        <w:jc w:val="both"/>
        <w:rPr>
          <w:sz w:val="20"/>
        </w:rPr>
      </w:pPr>
    </w:p>
    <w:p w:rsidR="009A2C43" w:rsidRPr="001A5005" w:rsidRDefault="009A2C43" w:rsidP="00E03E6D">
      <w:pPr>
        <w:pStyle w:val="ListParagraph"/>
        <w:numPr>
          <w:ilvl w:val="0"/>
          <w:numId w:val="57"/>
        </w:numPr>
        <w:tabs>
          <w:tab w:val="left" w:pos="1041"/>
          <w:tab w:val="left" w:pos="1042"/>
          <w:tab w:val="left" w:pos="3860"/>
        </w:tabs>
        <w:spacing w:line="343" w:lineRule="auto"/>
        <w:ind w:right="940"/>
        <w:rPr>
          <w:sz w:val="24"/>
        </w:rPr>
      </w:pPr>
      <w:r w:rsidRPr="001A5005">
        <w:rPr>
          <w:rFonts w:ascii="Sylfaen" w:hAnsi="Sylfaen" w:cs="Sylfaen"/>
          <w:sz w:val="24"/>
        </w:rPr>
        <w:t>იატაკის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ფილები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კედლებით</w:t>
      </w:r>
      <w:r w:rsidRPr="001A5005">
        <w:rPr>
          <w:sz w:val="24"/>
        </w:rPr>
        <w:t xml:space="preserve">, </w:t>
      </w:r>
      <w:r w:rsidRPr="001A5005">
        <w:rPr>
          <w:rFonts w:ascii="Sylfaen" w:hAnsi="Sylfaen" w:cs="Sylfaen"/>
          <w:sz w:val="24"/>
        </w:rPr>
        <w:t>ტიხრებით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ან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ხისტი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საფარით</w:t>
      </w:r>
      <w:r w:rsidRPr="001A5005">
        <w:rPr>
          <w:sz w:val="24"/>
        </w:rPr>
        <w:t>:</w:t>
      </w:r>
    </w:p>
    <w:p w:rsidR="005E5A81" w:rsidRPr="001A5005" w:rsidRDefault="009A2C43" w:rsidP="009A2C43">
      <w:pPr>
        <w:pStyle w:val="ListParagraph"/>
        <w:tabs>
          <w:tab w:val="left" w:pos="1041"/>
          <w:tab w:val="left" w:pos="1042"/>
          <w:tab w:val="left" w:pos="3860"/>
        </w:tabs>
        <w:spacing w:line="343" w:lineRule="auto"/>
        <w:ind w:right="940" w:firstLine="0"/>
        <w:rPr>
          <w:sz w:val="24"/>
        </w:rPr>
      </w:pPr>
      <w:r w:rsidRPr="001A5005">
        <w:rPr>
          <w:rFonts w:ascii="Sylfaen" w:hAnsi="Sylfaen" w:cs="Sylfaen"/>
          <w:sz w:val="24"/>
        </w:rPr>
        <w:t>აქტიური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გადახრა</w:t>
      </w:r>
      <w:r w:rsidR="002905E1" w:rsidRPr="001A5005">
        <w:rPr>
          <w:sz w:val="24"/>
        </w:rPr>
        <w:t>:</w:t>
      </w:r>
      <w:r w:rsidR="002905E1" w:rsidRPr="001A5005">
        <w:rPr>
          <w:sz w:val="24"/>
        </w:rPr>
        <w:tab/>
        <w:t>L/500.</w:t>
      </w:r>
    </w:p>
    <w:p w:rsidR="005E5A81" w:rsidRPr="001A5005" w:rsidRDefault="009A2C43">
      <w:pPr>
        <w:pStyle w:val="BodyText"/>
        <w:tabs>
          <w:tab w:val="left" w:pos="3861"/>
        </w:tabs>
        <w:spacing w:before="163"/>
        <w:ind w:left="1029"/>
      </w:pPr>
      <w:r w:rsidRPr="001A5005">
        <w:rPr>
          <w:rFonts w:ascii="Sylfaen" w:hAnsi="Sylfaen" w:cs="Sylfaen"/>
        </w:rPr>
        <w:t>მთლიანი</w:t>
      </w:r>
      <w:r w:rsidRPr="001A5005">
        <w:t xml:space="preserve"> </w:t>
      </w:r>
      <w:r w:rsidRPr="001A5005">
        <w:rPr>
          <w:rFonts w:ascii="Sylfaen" w:hAnsi="Sylfaen" w:cs="Sylfaen"/>
        </w:rPr>
        <w:t>გადახრა</w:t>
      </w:r>
      <w:r w:rsidR="002905E1" w:rsidRPr="001A5005">
        <w:t>:</w:t>
      </w:r>
      <w:r w:rsidR="002905E1" w:rsidRPr="001A5005">
        <w:tab/>
        <w:t>L/250.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9A2C43" w:rsidP="00E03E6D">
      <w:pPr>
        <w:pStyle w:val="ListParagraph"/>
        <w:numPr>
          <w:ilvl w:val="0"/>
          <w:numId w:val="57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  <w:sz w:val="24"/>
        </w:rPr>
        <w:t>მსუბუქი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სახურავები</w:t>
      </w:r>
      <w:r w:rsidR="002905E1" w:rsidRPr="001A5005">
        <w:rPr>
          <w:sz w:val="24"/>
        </w:rPr>
        <w:t>:</w:t>
      </w:r>
    </w:p>
    <w:p w:rsidR="005E5A81" w:rsidRPr="001A5005" w:rsidRDefault="009A2C43">
      <w:pPr>
        <w:pStyle w:val="BodyText"/>
        <w:tabs>
          <w:tab w:val="left" w:pos="3861"/>
        </w:tabs>
        <w:spacing w:before="120"/>
        <w:ind w:left="1029"/>
      </w:pPr>
      <w:r w:rsidRPr="001A5005">
        <w:rPr>
          <w:rFonts w:ascii="Sylfaen" w:hAnsi="Sylfaen" w:cs="Sylfaen"/>
        </w:rPr>
        <w:t>მთლიანი</w:t>
      </w:r>
      <w:r w:rsidRPr="001A5005">
        <w:t xml:space="preserve"> </w:t>
      </w:r>
      <w:r w:rsidRPr="001A5005">
        <w:rPr>
          <w:rFonts w:ascii="Sylfaen" w:hAnsi="Sylfaen" w:cs="Sylfaen"/>
        </w:rPr>
        <w:t>გადახრა</w:t>
      </w:r>
      <w:r w:rsidR="002905E1" w:rsidRPr="001A5005">
        <w:t>:</w:t>
      </w:r>
      <w:r w:rsidR="002905E1" w:rsidRPr="001A5005">
        <w:tab/>
        <w:t>L/250.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9A2C43" w:rsidP="00E03E6D">
      <w:pPr>
        <w:pStyle w:val="ListParagraph"/>
        <w:numPr>
          <w:ilvl w:val="0"/>
          <w:numId w:val="57"/>
        </w:numPr>
        <w:tabs>
          <w:tab w:val="left" w:pos="1041"/>
          <w:tab w:val="left" w:pos="1042"/>
        </w:tabs>
        <w:rPr>
          <w:rFonts w:ascii="Sylfaen" w:hAnsi="Sylfaen" w:cs="Sylfaen"/>
          <w:sz w:val="24"/>
        </w:rPr>
      </w:pPr>
      <w:r w:rsidRPr="001A5005">
        <w:rPr>
          <w:rFonts w:ascii="Sylfaen" w:hAnsi="Sylfaen" w:cs="Sylfaen"/>
          <w:sz w:val="24"/>
        </w:rPr>
        <w:t>ჰორიზონტალური გადაადგილებები</w:t>
      </w:r>
      <w:r w:rsidR="002905E1" w:rsidRPr="001A5005">
        <w:rPr>
          <w:rFonts w:ascii="Sylfaen" w:hAnsi="Sylfaen" w:cs="Sylfaen"/>
          <w:sz w:val="24"/>
        </w:rPr>
        <w:t>:</w:t>
      </w:r>
    </w:p>
    <w:p w:rsidR="005E5A81" w:rsidRPr="001A5005" w:rsidRDefault="009A2C43">
      <w:pPr>
        <w:pStyle w:val="BodyText"/>
        <w:spacing w:before="120"/>
        <w:ind w:left="1029"/>
        <w:rPr>
          <w:rFonts w:ascii="Sylfaen" w:hAnsi="Sylfaen"/>
          <w:lang w:val="ka-GE"/>
        </w:rPr>
      </w:pPr>
      <w:r w:rsidRPr="001A5005">
        <w:rPr>
          <w:rFonts w:ascii="Sylfaen" w:hAnsi="Sylfaen" w:cs="Sylfaen"/>
          <w:szCs w:val="22"/>
        </w:rPr>
        <w:t>მთლიანი ჰორიზონტალური გადახრა</w:t>
      </w:r>
      <w:r w:rsidR="002905E1" w:rsidRPr="001A5005">
        <w:rPr>
          <w:rFonts w:ascii="Sylfaen" w:hAnsi="Sylfaen" w:cs="Sylfaen"/>
          <w:szCs w:val="22"/>
        </w:rPr>
        <w:t>: H/500</w:t>
      </w:r>
      <w:r w:rsidR="002905E1" w:rsidRPr="001A5005">
        <w:rPr>
          <w:spacing w:val="-1"/>
        </w:rPr>
        <w:t xml:space="preserve"> </w:t>
      </w:r>
      <w:r w:rsidRPr="001A5005">
        <w:rPr>
          <w:rFonts w:ascii="Sylfaen" w:hAnsi="Sylfaen"/>
          <w:lang w:val="ka-GE"/>
        </w:rPr>
        <w:t>შენობის მთლიანი სიმაღლიდან.</w:t>
      </w:r>
    </w:p>
    <w:p w:rsidR="005E5A81" w:rsidRPr="001A5005" w:rsidRDefault="005E5A81">
      <w:pPr>
        <w:pStyle w:val="BodyText"/>
        <w:spacing w:before="6"/>
      </w:pPr>
    </w:p>
    <w:p w:rsidR="009A2C43" w:rsidRPr="001A5005" w:rsidRDefault="009A2C43" w:rsidP="00E03E6D">
      <w:pPr>
        <w:pStyle w:val="ListParagraph"/>
        <w:numPr>
          <w:ilvl w:val="0"/>
          <w:numId w:val="57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  <w:sz w:val="24"/>
        </w:rPr>
        <w:t>ხიდის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ამწის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>ბარიერის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კო</w:t>
      </w:r>
      <w:r w:rsidRPr="001A5005">
        <w:rPr>
          <w:rFonts w:ascii="Sylfaen" w:hAnsi="Sylfaen" w:cs="Sylfaen"/>
          <w:sz w:val="24"/>
          <w:lang w:val="ka-GE"/>
        </w:rPr>
        <w:t>ჭი</w:t>
      </w:r>
      <w:r w:rsidR="002905E1" w:rsidRPr="001A5005">
        <w:rPr>
          <w:sz w:val="24"/>
        </w:rPr>
        <w:t>:</w:t>
      </w:r>
      <w:r w:rsidRPr="001A5005">
        <w:rPr>
          <w:rFonts w:asciiTheme="minorHAnsi" w:hAnsiTheme="minorHAnsi"/>
          <w:sz w:val="24"/>
          <w:lang w:val="ka-GE"/>
        </w:rPr>
        <w:t xml:space="preserve"> </w:t>
      </w:r>
    </w:p>
    <w:p w:rsidR="009A2C43" w:rsidRPr="001A5005" w:rsidRDefault="009A2C43" w:rsidP="009A2C43">
      <w:pPr>
        <w:pStyle w:val="ListParagraph"/>
        <w:tabs>
          <w:tab w:val="left" w:pos="1041"/>
          <w:tab w:val="left" w:pos="1042"/>
        </w:tabs>
        <w:ind w:firstLine="0"/>
        <w:rPr>
          <w:rFonts w:asciiTheme="minorHAnsi" w:hAnsiTheme="minorHAnsi"/>
          <w:sz w:val="24"/>
          <w:lang w:val="ka-GE"/>
        </w:rPr>
      </w:pPr>
    </w:p>
    <w:p w:rsidR="009A2C43" w:rsidRPr="001A5005" w:rsidRDefault="009A2C43" w:rsidP="009A2C43">
      <w:pPr>
        <w:pStyle w:val="ListParagraph"/>
        <w:tabs>
          <w:tab w:val="left" w:pos="1041"/>
          <w:tab w:val="left" w:pos="1042"/>
        </w:tabs>
        <w:ind w:firstLine="0"/>
      </w:pPr>
      <w:r w:rsidRPr="001A5005">
        <w:rPr>
          <w:rFonts w:ascii="Sylfaen" w:hAnsi="Sylfaen" w:cs="Sylfaen"/>
        </w:rPr>
        <w:t>ვერტიკალური</w:t>
      </w:r>
      <w:r w:rsidRPr="001A5005">
        <w:t xml:space="preserve"> </w:t>
      </w:r>
      <w:r w:rsidRPr="001A5005">
        <w:rPr>
          <w:rFonts w:ascii="Sylfaen" w:hAnsi="Sylfaen" w:cs="Sylfaen"/>
        </w:rPr>
        <w:t>მაქსიმალური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აქტიური</w:t>
      </w:r>
      <w:r w:rsidRPr="001A5005">
        <w:t xml:space="preserve"> </w:t>
      </w:r>
      <w:r w:rsidRPr="001A5005">
        <w:rPr>
          <w:rFonts w:ascii="Sylfaen" w:hAnsi="Sylfaen" w:cs="Sylfaen"/>
        </w:rPr>
        <w:t>გადახრა</w:t>
      </w:r>
      <w:r w:rsidR="002905E1" w:rsidRPr="001A5005">
        <w:t>: L/600.</w:t>
      </w:r>
    </w:p>
    <w:p w:rsidR="009A2C43" w:rsidRPr="001A5005" w:rsidRDefault="009A2C43" w:rsidP="009A2C43">
      <w:pPr>
        <w:pStyle w:val="ListParagraph"/>
        <w:tabs>
          <w:tab w:val="left" w:pos="1041"/>
          <w:tab w:val="left" w:pos="1042"/>
        </w:tabs>
        <w:ind w:firstLine="0"/>
      </w:pPr>
    </w:p>
    <w:p w:rsidR="005E5A81" w:rsidRPr="001A5005" w:rsidRDefault="002905E1" w:rsidP="009A2C43">
      <w:pPr>
        <w:pStyle w:val="ListParagraph"/>
        <w:tabs>
          <w:tab w:val="left" w:pos="1041"/>
          <w:tab w:val="left" w:pos="1042"/>
        </w:tabs>
        <w:ind w:firstLine="0"/>
        <w:rPr>
          <w:sz w:val="24"/>
        </w:rPr>
      </w:pPr>
      <w:r w:rsidRPr="001A5005">
        <w:rPr>
          <w:spacing w:val="-57"/>
        </w:rPr>
        <w:t xml:space="preserve"> </w:t>
      </w:r>
      <w:r w:rsidR="009A2C43" w:rsidRPr="001A5005">
        <w:rPr>
          <w:rFonts w:ascii="Sylfaen" w:hAnsi="Sylfaen" w:cs="Sylfaen"/>
        </w:rPr>
        <w:t xml:space="preserve">ჰორიზონტალური </w:t>
      </w:r>
      <w:r w:rsidR="009A2C43" w:rsidRPr="001A5005">
        <w:rPr>
          <w:rFonts w:ascii="Sylfaen" w:hAnsi="Sylfaen" w:cs="Sylfaen"/>
          <w:lang w:val="ka-GE"/>
        </w:rPr>
        <w:t>მაქიმალური გ</w:t>
      </w:r>
      <w:r w:rsidR="009A2C43" w:rsidRPr="001A5005">
        <w:rPr>
          <w:rFonts w:ascii="Sylfaen" w:hAnsi="Sylfaen" w:cs="Sylfaen"/>
        </w:rPr>
        <w:t>ადახრა</w:t>
      </w:r>
      <w:r w:rsidRPr="001A5005">
        <w:t>:</w:t>
      </w:r>
      <w:r w:rsidRPr="001A5005">
        <w:rPr>
          <w:spacing w:val="-2"/>
        </w:rPr>
        <w:t xml:space="preserve"> </w:t>
      </w:r>
      <w:r w:rsidRPr="001A5005">
        <w:t>L/600.</w:t>
      </w:r>
    </w:p>
    <w:p w:rsidR="005E5A81" w:rsidRPr="001A5005" w:rsidRDefault="005E5A81">
      <w:pPr>
        <w:spacing w:line="484" w:lineRule="auto"/>
        <w:sectPr w:rsidR="005E5A81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A32F13" w:rsidP="00E03E6D">
      <w:pPr>
        <w:pStyle w:val="Heading1"/>
        <w:numPr>
          <w:ilvl w:val="0"/>
          <w:numId w:val="64"/>
        </w:numPr>
        <w:rPr>
          <w:rFonts w:ascii="Sylfaen" w:hAnsi="Sylfaen"/>
        </w:rPr>
      </w:pPr>
      <w:bookmarkStart w:id="78" w:name="_Toc128566113"/>
      <w:r w:rsidRPr="001A5005">
        <w:rPr>
          <w:rFonts w:ascii="Sylfaen" w:hAnsi="Sylfaen"/>
          <w:lang w:val="ka-GE"/>
        </w:rPr>
        <w:t>საძირკველის გადაწყვეტები</w:t>
      </w:r>
      <w:bookmarkEnd w:id="78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A32F13">
      <w:pPr>
        <w:pStyle w:val="BodyText"/>
        <w:spacing w:before="4"/>
      </w:pPr>
      <w:r w:rsidRPr="001A5005">
        <w:rPr>
          <w:rFonts w:ascii="Sylfaen" w:hAnsi="Sylfaen" w:cs="Sylfaen"/>
        </w:rPr>
        <w:t>ჩვენ</w:t>
      </w:r>
      <w:r w:rsidRPr="001A5005">
        <w:t xml:space="preserve"> </w:t>
      </w:r>
      <w:r w:rsidRPr="001A5005">
        <w:rPr>
          <w:rFonts w:ascii="Sylfaen" w:hAnsi="Sylfaen" w:cs="Sylfaen"/>
        </w:rPr>
        <w:t>გამოვიყენებთ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საძირკვ</w:t>
      </w:r>
      <w:r w:rsidRPr="001A5005">
        <w:rPr>
          <w:rFonts w:ascii="Sylfaen" w:hAnsi="Sylfaen" w:cs="Sylfaen"/>
          <w:lang w:val="ka-GE"/>
        </w:rPr>
        <w:t>ე</w:t>
      </w:r>
      <w:r w:rsidRPr="001A5005">
        <w:rPr>
          <w:rFonts w:ascii="Sylfaen" w:hAnsi="Sylfaen" w:cs="Sylfaen"/>
        </w:rPr>
        <w:t>ლის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სისტემებს</w:t>
      </w:r>
      <w:r w:rsidRPr="001A5005">
        <w:t>:</w:t>
      </w:r>
    </w:p>
    <w:p w:rsidR="00A32F13" w:rsidRPr="001A5005" w:rsidRDefault="00A32F13">
      <w:pPr>
        <w:pStyle w:val="BodyText"/>
        <w:spacing w:before="4"/>
      </w:pPr>
    </w:p>
    <w:p w:rsidR="001A3532" w:rsidRPr="001A5005" w:rsidRDefault="00A32F13" w:rsidP="00E03E6D">
      <w:pPr>
        <w:pStyle w:val="BodyText"/>
        <w:numPr>
          <w:ilvl w:val="0"/>
          <w:numId w:val="57"/>
        </w:numPr>
        <w:spacing w:before="120" w:line="276" w:lineRule="auto"/>
        <w:ind w:right="149"/>
        <w:rPr>
          <w:szCs w:val="22"/>
        </w:rPr>
      </w:pPr>
      <w:r w:rsidRPr="001A5005">
        <w:rPr>
          <w:rFonts w:ascii="Sylfaen" w:hAnsi="Sylfaen" w:cs="Sylfaen"/>
          <w:szCs w:val="22"/>
        </w:rPr>
        <w:t>წყლის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გამწმენდი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ავზებისა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შენობების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სარდაფების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რაფტის</w:t>
      </w:r>
      <w:r w:rsidRPr="001A5005">
        <w:rPr>
          <w:szCs w:val="22"/>
        </w:rPr>
        <w:t xml:space="preserve"> </w:t>
      </w:r>
      <w:r w:rsidR="001A3532" w:rsidRPr="001A5005">
        <w:rPr>
          <w:rFonts w:ascii="Sylfaen" w:hAnsi="Sylfaen" w:cs="Sylfaen"/>
          <w:szCs w:val="22"/>
          <w:lang w:val="ka-GE"/>
        </w:rPr>
        <w:t>საძირკველი</w:t>
      </w:r>
      <w:r w:rsidRPr="001A5005">
        <w:rPr>
          <w:szCs w:val="22"/>
        </w:rPr>
        <w:t>.</w:t>
      </w:r>
    </w:p>
    <w:p w:rsidR="001A3532" w:rsidRPr="001A5005" w:rsidRDefault="00A32F13" w:rsidP="00E03E6D">
      <w:pPr>
        <w:pStyle w:val="BodyText"/>
        <w:numPr>
          <w:ilvl w:val="0"/>
          <w:numId w:val="57"/>
        </w:numPr>
        <w:spacing w:before="120" w:line="276" w:lineRule="auto"/>
        <w:ind w:right="149"/>
        <w:rPr>
          <w:szCs w:val="22"/>
        </w:rPr>
      </w:pPr>
      <w:r w:rsidRPr="001A5005">
        <w:rPr>
          <w:rFonts w:ascii="Sylfaen" w:hAnsi="Sylfaen" w:cs="Sylfaen"/>
          <w:szCs w:val="22"/>
        </w:rPr>
        <w:t>იზოლირებული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საყრდენები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შენობის</w:t>
      </w:r>
      <w:r w:rsidRPr="001A5005">
        <w:rPr>
          <w:szCs w:val="22"/>
        </w:rPr>
        <w:t xml:space="preserve"> </w:t>
      </w:r>
      <w:r w:rsidR="001A3532" w:rsidRPr="001A5005">
        <w:rPr>
          <w:rFonts w:ascii="Sylfaen" w:hAnsi="Sylfaen" w:cs="Sylfaen"/>
          <w:szCs w:val="22"/>
          <w:lang w:val="ka-GE"/>
        </w:rPr>
        <w:t>სტრუქტურებზე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გა</w:t>
      </w:r>
      <w:r w:rsidR="001A3532" w:rsidRPr="001A5005">
        <w:rPr>
          <w:rFonts w:ascii="Sylfaen" w:hAnsi="Sylfaen" w:cs="Sylfaen"/>
          <w:szCs w:val="22"/>
          <w:lang w:val="ka-GE"/>
        </w:rPr>
        <w:t xml:space="preserve">ზომილი </w:t>
      </w:r>
      <w:r w:rsidR="001A3532" w:rsidRPr="001A5005">
        <w:rPr>
          <w:szCs w:val="22"/>
        </w:rPr>
        <w:t xml:space="preserve">150 </w:t>
      </w:r>
      <w:r w:rsidR="001A3532" w:rsidRPr="001A5005">
        <w:rPr>
          <w:rFonts w:ascii="Sylfaen" w:hAnsi="Sylfaen" w:cs="Sylfaen"/>
          <w:szCs w:val="22"/>
        </w:rPr>
        <w:t>კნ</w:t>
      </w:r>
      <w:r w:rsidR="001A3532" w:rsidRPr="001A5005">
        <w:rPr>
          <w:szCs w:val="22"/>
        </w:rPr>
        <w:t>/</w:t>
      </w:r>
      <w:r w:rsidR="001A3532" w:rsidRPr="001A5005">
        <w:rPr>
          <w:rFonts w:ascii="Sylfaen" w:hAnsi="Sylfaen" w:cs="Sylfaen"/>
          <w:szCs w:val="22"/>
        </w:rPr>
        <w:t>მ</w:t>
      </w:r>
      <w:r w:rsidR="001A3532" w:rsidRPr="001A5005">
        <w:rPr>
          <w:szCs w:val="22"/>
          <w:vertAlign w:val="superscript"/>
        </w:rPr>
        <w:t>2</w:t>
      </w:r>
      <w:r w:rsidR="001A3532" w:rsidRPr="001A5005">
        <w:rPr>
          <w:rFonts w:asciiTheme="minorHAnsi" w:hAnsiTheme="minorHAnsi"/>
          <w:szCs w:val="22"/>
          <w:vertAlign w:val="superscript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მაქსიმალური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სამუშაო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დაძაბულობისთვის</w:t>
      </w:r>
      <w:r w:rsidRPr="001A5005">
        <w:rPr>
          <w:szCs w:val="22"/>
        </w:rPr>
        <w:t>.</w:t>
      </w:r>
    </w:p>
    <w:p w:rsidR="001A3532" w:rsidRPr="001A5005" w:rsidRDefault="001A3532" w:rsidP="001A3532">
      <w:pPr>
        <w:pStyle w:val="BodyText"/>
        <w:spacing w:before="120" w:line="276" w:lineRule="auto"/>
        <w:ind w:right="149"/>
      </w:pPr>
    </w:p>
    <w:p w:rsidR="005E5A81" w:rsidRPr="001A5005" w:rsidRDefault="001A3532" w:rsidP="001A3532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იმ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ტერიტორიაზე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სადაც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სამუშაოები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მიმდინარეობს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ჩატარდება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გეოტექნიკური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კვლევა</w:t>
      </w:r>
      <w:r w:rsidRPr="001A5005">
        <w:rPr>
          <w:sz w:val="24"/>
          <w:szCs w:val="24"/>
        </w:rPr>
        <w:t xml:space="preserve">. </w:t>
      </w:r>
      <w:r w:rsidRPr="001A5005">
        <w:rPr>
          <w:rFonts w:ascii="Sylfaen" w:hAnsi="Sylfaen" w:cs="Sylfaen"/>
          <w:sz w:val="24"/>
          <w:szCs w:val="24"/>
        </w:rPr>
        <w:t>მიღებული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შედეგების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საფუძველზე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შემოწმდება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მიღებული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საძირკვლის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გადაწყვეტილებების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ვარგისიანობა</w:t>
      </w:r>
      <w:r w:rsidRPr="001A5005">
        <w:rPr>
          <w:sz w:val="24"/>
          <w:szCs w:val="24"/>
        </w:rPr>
        <w:t>.</w:t>
      </w:r>
    </w:p>
    <w:p w:rsidR="001A3532" w:rsidRPr="001A5005" w:rsidRDefault="001A3532" w:rsidP="001A3532">
      <w:pPr>
        <w:spacing w:line="276" w:lineRule="auto"/>
        <w:jc w:val="both"/>
        <w:sectPr w:rsidR="001A3532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147774" w:rsidRPr="001A5005" w:rsidRDefault="00147774" w:rsidP="00E03E6D">
      <w:pPr>
        <w:pStyle w:val="Heading1"/>
        <w:numPr>
          <w:ilvl w:val="0"/>
          <w:numId w:val="64"/>
        </w:numPr>
        <w:rPr>
          <w:rFonts w:ascii="Sylfaen" w:hAnsi="Sylfaen"/>
          <w:sz w:val="24"/>
        </w:rPr>
      </w:pPr>
      <w:bookmarkStart w:id="79" w:name="_Toc128566114"/>
      <w:r w:rsidRPr="001A5005">
        <w:rPr>
          <w:rFonts w:ascii="Sylfaen" w:hAnsi="Sylfaen"/>
          <w:spacing w:val="-3"/>
          <w:lang w:val="ka-GE"/>
        </w:rPr>
        <w:t>შეკუმშვის და გაფართოების შეერთებები</w:t>
      </w:r>
      <w:bookmarkEnd w:id="79"/>
      <w:r w:rsidR="002905E1" w:rsidRPr="001A5005">
        <w:rPr>
          <w:rFonts w:ascii="Sylfaen" w:hAnsi="Sylfaen"/>
          <w:spacing w:val="-67"/>
        </w:rPr>
        <w:t xml:space="preserve"> </w:t>
      </w:r>
    </w:p>
    <w:p w:rsidR="00147774" w:rsidRPr="001A5005" w:rsidRDefault="00147774" w:rsidP="00147774">
      <w:pPr>
        <w:pStyle w:val="Heading1"/>
        <w:ind w:firstLine="0"/>
        <w:rPr>
          <w:rFonts w:ascii="Sylfaen" w:hAnsi="Sylfaen"/>
          <w:sz w:val="24"/>
        </w:rPr>
      </w:pPr>
    </w:p>
    <w:p w:rsidR="00CB7BB5" w:rsidRPr="001A5005" w:rsidRDefault="00CB7BB5" w:rsidP="00CB7BB5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შეკუმშვის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შეერთებები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წყდება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ჰიდროექსპანსიური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ზოლებით</w:t>
      </w:r>
      <w:r w:rsidRPr="001A5005">
        <w:rPr>
          <w:sz w:val="24"/>
          <w:szCs w:val="24"/>
        </w:rPr>
        <w:t xml:space="preserve">. </w:t>
      </w:r>
    </w:p>
    <w:p w:rsidR="00CB7BB5" w:rsidRPr="001A5005" w:rsidRDefault="00CB7BB5" w:rsidP="00CB7BB5">
      <w:pPr>
        <w:spacing w:line="276" w:lineRule="auto"/>
        <w:jc w:val="both"/>
        <w:rPr>
          <w:sz w:val="24"/>
          <w:szCs w:val="24"/>
        </w:rPr>
      </w:pPr>
    </w:p>
    <w:p w:rsidR="00CB7BB5" w:rsidRPr="001A5005" w:rsidRDefault="00CB7BB5" w:rsidP="00CB7BB5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Theme="minorHAnsi" w:hAnsiTheme="minorHAnsi"/>
          <w:sz w:val="24"/>
          <w:szCs w:val="24"/>
          <w:lang w:val="ka-GE"/>
        </w:rPr>
        <w:t xml:space="preserve">ჩვენ </w:t>
      </w:r>
      <w:r w:rsidRPr="001A5005">
        <w:rPr>
          <w:rFonts w:ascii="Sylfaen" w:hAnsi="Sylfaen" w:cs="Sylfaen"/>
          <w:sz w:val="24"/>
          <w:szCs w:val="24"/>
        </w:rPr>
        <w:t>გვექნება</w:t>
      </w:r>
      <w:r w:rsidRPr="001A5005">
        <w:rPr>
          <w:sz w:val="24"/>
          <w:szCs w:val="24"/>
        </w:rPr>
        <w:t xml:space="preserve"> 30-</w:t>
      </w:r>
      <w:r w:rsidRPr="001A5005">
        <w:rPr>
          <w:rFonts w:ascii="Sylfaen" w:hAnsi="Sylfaen" w:cs="Sylfaen"/>
          <w:sz w:val="24"/>
          <w:szCs w:val="24"/>
        </w:rPr>
        <w:t>დან</w:t>
      </w:r>
      <w:r w:rsidRPr="001A5005">
        <w:rPr>
          <w:sz w:val="24"/>
          <w:szCs w:val="24"/>
        </w:rPr>
        <w:t xml:space="preserve"> 40 </w:t>
      </w:r>
      <w:r w:rsidRPr="001A5005">
        <w:rPr>
          <w:rFonts w:ascii="Sylfaen" w:hAnsi="Sylfaen" w:cs="Sylfaen"/>
          <w:sz w:val="24"/>
          <w:szCs w:val="24"/>
        </w:rPr>
        <w:t>მ</w:t>
      </w:r>
      <w:r w:rsidRPr="001A5005">
        <w:rPr>
          <w:sz w:val="24"/>
          <w:szCs w:val="24"/>
        </w:rPr>
        <w:t>-</w:t>
      </w:r>
      <w:r w:rsidRPr="001A5005">
        <w:rPr>
          <w:rFonts w:ascii="Sylfaen" w:hAnsi="Sylfaen" w:cs="Sylfaen"/>
          <w:sz w:val="24"/>
          <w:szCs w:val="24"/>
        </w:rPr>
        <w:t>მდე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გაფართოების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შეერთებები</w:t>
      </w:r>
      <w:r w:rsidRPr="001A5005">
        <w:rPr>
          <w:sz w:val="24"/>
          <w:szCs w:val="24"/>
        </w:rPr>
        <w:t>.</w:t>
      </w:r>
    </w:p>
    <w:p w:rsidR="00CB7BB5" w:rsidRPr="001A5005" w:rsidRDefault="00CB7BB5" w:rsidP="00CB7BB5">
      <w:pPr>
        <w:spacing w:line="276" w:lineRule="auto"/>
        <w:jc w:val="both"/>
        <w:rPr>
          <w:sz w:val="24"/>
          <w:szCs w:val="24"/>
        </w:rPr>
      </w:pPr>
    </w:p>
    <w:p w:rsidR="005E5A81" w:rsidRPr="001A5005" w:rsidRDefault="00CB7BB5" w:rsidP="00CB7BB5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გაფართოების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შეერტებები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მოგვარდება</w:t>
      </w:r>
      <w:r w:rsidRPr="001A5005">
        <w:rPr>
          <w:sz w:val="24"/>
          <w:szCs w:val="24"/>
        </w:rPr>
        <w:t xml:space="preserve"> PVC </w:t>
      </w:r>
      <w:r w:rsidRPr="001A5005">
        <w:rPr>
          <w:rFonts w:ascii="Sylfaen" w:hAnsi="Sylfaen" w:cs="Sylfaen"/>
          <w:sz w:val="24"/>
          <w:szCs w:val="24"/>
        </w:rPr>
        <w:t>ზოლების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მოთავსებით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ნათურებით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შეერთების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პოლიურეთანის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ელასტიური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საგლესით </w:t>
      </w:r>
      <w:r w:rsidRPr="001A5005">
        <w:rPr>
          <w:rFonts w:ascii="Sylfaen" w:hAnsi="Sylfaen" w:cs="Sylfaen"/>
          <w:sz w:val="24"/>
          <w:szCs w:val="24"/>
        </w:rPr>
        <w:t>დალუქვით</w:t>
      </w:r>
      <w:r w:rsidRPr="001A5005">
        <w:rPr>
          <w:sz w:val="24"/>
          <w:szCs w:val="24"/>
        </w:rPr>
        <w:t>.</w:t>
      </w:r>
    </w:p>
    <w:p w:rsidR="00CB7BB5" w:rsidRPr="001A5005" w:rsidRDefault="00CB7BB5" w:rsidP="00CB7BB5">
      <w:pPr>
        <w:spacing w:line="276" w:lineRule="auto"/>
        <w:jc w:val="both"/>
        <w:sectPr w:rsidR="00CB7BB5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CB7BB5" w:rsidP="00E03E6D">
      <w:pPr>
        <w:pStyle w:val="Heading1"/>
        <w:numPr>
          <w:ilvl w:val="0"/>
          <w:numId w:val="64"/>
        </w:numPr>
        <w:rPr>
          <w:sz w:val="25"/>
        </w:rPr>
      </w:pPr>
      <w:bookmarkStart w:id="80" w:name="_Toc128566115"/>
      <w:r w:rsidRPr="001A5005">
        <w:rPr>
          <w:rFonts w:ascii="Sylfaen" w:hAnsi="Sylfaen" w:cs="Sylfaen"/>
        </w:rPr>
        <w:t>ენა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საზომი</w:t>
      </w:r>
      <w:r w:rsidRPr="001A5005">
        <w:t xml:space="preserve"> </w:t>
      </w:r>
      <w:r w:rsidRPr="001A5005">
        <w:rPr>
          <w:rFonts w:ascii="Sylfaen" w:hAnsi="Sylfaen" w:cs="Sylfaen"/>
        </w:rPr>
        <w:t>ერთეულები</w:t>
      </w:r>
      <w:bookmarkEnd w:id="80"/>
    </w:p>
    <w:p w:rsidR="00CB7BB5" w:rsidRPr="001A5005" w:rsidRDefault="00CB7BB5">
      <w:pPr>
        <w:spacing w:line="484" w:lineRule="auto"/>
        <w:rPr>
          <w:rFonts w:ascii="Sylfaen" w:hAnsi="Sylfaen" w:cs="Sylfaen"/>
          <w:sz w:val="24"/>
          <w:szCs w:val="24"/>
        </w:rPr>
      </w:pPr>
    </w:p>
    <w:p w:rsidR="00CB7BB5" w:rsidRPr="001A5005" w:rsidRDefault="00CB7BB5" w:rsidP="00CB7BB5">
      <w:pPr>
        <w:jc w:val="both"/>
        <w:rPr>
          <w:rFonts w:ascii="Sylfaen" w:hAnsi="Sylfaen" w:cs="Sylfaen"/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ყველა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გამოთვლა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განხორციელდება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საერთაშორისო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ერთეულების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სისტემის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 xml:space="preserve">გამოყენებით. </w:t>
      </w:r>
    </w:p>
    <w:p w:rsidR="00CB7BB5" w:rsidRPr="001A5005" w:rsidRDefault="00CB7BB5" w:rsidP="00CB7BB5">
      <w:pPr>
        <w:spacing w:line="484" w:lineRule="auto"/>
        <w:jc w:val="both"/>
        <w:rPr>
          <w:rFonts w:ascii="Sylfaen" w:hAnsi="Sylfaen" w:cs="Sylfaen"/>
          <w:sz w:val="24"/>
          <w:szCs w:val="24"/>
        </w:rPr>
      </w:pPr>
    </w:p>
    <w:p w:rsidR="005E5A81" w:rsidRPr="001A5005" w:rsidRDefault="00CB7BB5" w:rsidP="00CB7BB5">
      <w:pPr>
        <w:spacing w:line="484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ყველა გაანგარიშების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ანგარიში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შესრულდება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ინგლისურ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ენაზე</w:t>
      </w:r>
      <w:r w:rsidRPr="001A5005">
        <w:rPr>
          <w:sz w:val="24"/>
          <w:szCs w:val="24"/>
        </w:rPr>
        <w:t>.</w:t>
      </w:r>
    </w:p>
    <w:p w:rsidR="00CB7BB5" w:rsidRPr="001A5005" w:rsidRDefault="00CB7BB5" w:rsidP="00CB7BB5">
      <w:pPr>
        <w:spacing w:line="484" w:lineRule="auto"/>
        <w:jc w:val="both"/>
        <w:sectPr w:rsidR="00CB7BB5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7" w:after="1"/>
        <w:rPr>
          <w:sz w:val="15"/>
        </w:rPr>
      </w:pPr>
    </w:p>
    <w:p w:rsidR="005E5A81" w:rsidRPr="001A5005" w:rsidRDefault="00A77607">
      <w:pPr>
        <w:pStyle w:val="BodyText"/>
        <w:spacing w:line="60" w:lineRule="exact"/>
        <w:ind w:left="415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>
                <wp:extent cx="5713095" cy="38100"/>
                <wp:effectExtent l="0" t="1905" r="0" b="0"/>
                <wp:docPr id="12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095" cy="38100"/>
                          <a:chOff x="0" y="0"/>
                          <a:chExt cx="8997" cy="60"/>
                        </a:xfrm>
                      </wpg:grpSpPr>
                      <wps:wsp>
                        <wps:cNvPr id="121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97" cy="60"/>
                          </a:xfrm>
                          <a:prstGeom prst="rect">
                            <a:avLst/>
                          </a:prstGeom>
                          <a:solidFill>
                            <a:srgbClr val="65A8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252F8D" id="Group 127" o:spid="_x0000_s1026" style="width:449.85pt;height:3pt;mso-position-horizontal-relative:char;mso-position-vertical-relative:line" coordsize="899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">
                <v:rect id="Rectangle 128" o:spid="_x0000_s1027" style="position:absolute;width:899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" fillcolor="#65a823" stroked="f"/>
                <w10:anchorlock/>
              </v:group>
            </w:pict>
          </mc:Fallback>
        </mc:AlternateContent>
      </w: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  <w:bookmarkStart w:id="81" w:name="GA-REP-EE-10-0001-r.0_Annex_EIC_Report"/>
      <w:bookmarkEnd w:id="81"/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F241BA" w:rsidP="00F241BA">
      <w:pPr>
        <w:pStyle w:val="BodyText"/>
        <w:jc w:val="center"/>
        <w:rPr>
          <w:b/>
          <w:sz w:val="36"/>
          <w:szCs w:val="22"/>
        </w:rPr>
      </w:pPr>
      <w:r w:rsidRPr="001A5005">
        <w:rPr>
          <w:rFonts w:ascii="Sylfaen" w:hAnsi="Sylfaen" w:cs="Sylfaen"/>
          <w:b/>
          <w:sz w:val="36"/>
          <w:szCs w:val="22"/>
        </w:rPr>
        <w:t>დანართი</w:t>
      </w:r>
      <w:r w:rsidRPr="001A5005">
        <w:rPr>
          <w:b/>
          <w:sz w:val="36"/>
          <w:szCs w:val="22"/>
        </w:rPr>
        <w:t xml:space="preserve"> </w:t>
      </w:r>
      <w:r w:rsidRPr="001A5005">
        <w:rPr>
          <w:rFonts w:ascii="Sylfaen" w:hAnsi="Sylfaen" w:cs="Sylfaen"/>
          <w:b/>
          <w:sz w:val="36"/>
          <w:szCs w:val="22"/>
        </w:rPr>
        <w:t>ელექტრო</w:t>
      </w:r>
      <w:r w:rsidRPr="001A5005">
        <w:rPr>
          <w:b/>
          <w:sz w:val="36"/>
          <w:szCs w:val="22"/>
        </w:rPr>
        <w:t xml:space="preserve">, </w:t>
      </w:r>
      <w:r w:rsidRPr="001A5005">
        <w:rPr>
          <w:rFonts w:ascii="Sylfaen" w:hAnsi="Sylfaen" w:cs="Sylfaen"/>
          <w:b/>
          <w:sz w:val="36"/>
          <w:szCs w:val="22"/>
        </w:rPr>
        <w:t>ინსტრუმენტაციის</w:t>
      </w:r>
      <w:r w:rsidRPr="001A5005">
        <w:rPr>
          <w:b/>
          <w:sz w:val="36"/>
          <w:szCs w:val="22"/>
        </w:rPr>
        <w:t xml:space="preserve"> </w:t>
      </w:r>
      <w:r w:rsidRPr="001A5005">
        <w:rPr>
          <w:rFonts w:ascii="Sylfaen" w:hAnsi="Sylfaen" w:cs="Sylfaen"/>
          <w:b/>
          <w:sz w:val="36"/>
          <w:szCs w:val="22"/>
        </w:rPr>
        <w:t>და</w:t>
      </w:r>
      <w:r w:rsidRPr="001A5005">
        <w:rPr>
          <w:b/>
          <w:sz w:val="36"/>
          <w:szCs w:val="22"/>
        </w:rPr>
        <w:t xml:space="preserve"> </w:t>
      </w:r>
      <w:r w:rsidRPr="001A5005">
        <w:rPr>
          <w:rFonts w:ascii="Sylfaen" w:hAnsi="Sylfaen" w:cs="Sylfaen"/>
          <w:b/>
          <w:sz w:val="36"/>
          <w:szCs w:val="22"/>
        </w:rPr>
        <w:t>კონტროლის</w:t>
      </w:r>
      <w:r w:rsidRPr="001A5005">
        <w:rPr>
          <w:b/>
          <w:sz w:val="36"/>
          <w:szCs w:val="22"/>
        </w:rPr>
        <w:t xml:space="preserve"> </w:t>
      </w:r>
      <w:r w:rsidRPr="001A5005">
        <w:rPr>
          <w:rFonts w:ascii="Sylfaen" w:hAnsi="Sylfaen" w:cs="Sylfaen"/>
          <w:b/>
          <w:sz w:val="36"/>
          <w:szCs w:val="22"/>
        </w:rPr>
        <w:t>ანგარიში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10"/>
        <w:rPr>
          <w:b/>
          <w:sz w:val="21"/>
        </w:rPr>
      </w:pPr>
    </w:p>
    <w:tbl>
      <w:tblPr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418"/>
        <w:gridCol w:w="2948"/>
        <w:gridCol w:w="1702"/>
        <w:gridCol w:w="1808"/>
      </w:tblGrid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spacing w:before="1"/>
              <w:ind w:left="91" w:right="81"/>
              <w:jc w:val="center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spacing w:line="275" w:lineRule="exact"/>
              <w:ind w:right="99"/>
              <w:jc w:val="center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spacing w:before="38"/>
              <w:ind w:left="348" w:right="382"/>
              <w:jc w:val="center"/>
              <w:rPr>
                <w:rFonts w:ascii="Sylfaen" w:hAnsi="Sylfaen"/>
                <w:sz w:val="24"/>
                <w:lang w:val="ka-GE"/>
              </w:rPr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  <w:spacing w:before="38"/>
              <w:ind w:right="14"/>
              <w:jc w:val="center"/>
              <w:rPr>
                <w:b/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spacing w:before="25"/>
              <w:ind w:left="75" w:right="180"/>
              <w:jc w:val="center"/>
              <w:rPr>
                <w:sz w:val="24"/>
              </w:rPr>
            </w:pPr>
          </w:p>
        </w:tc>
      </w:tr>
      <w:tr w:rsidR="005F13D4" w:rsidRPr="001A5005">
        <w:trPr>
          <w:trHeight w:val="395"/>
        </w:trPr>
        <w:tc>
          <w:tcPr>
            <w:tcW w:w="1414" w:type="dxa"/>
          </w:tcPr>
          <w:p w:rsidR="005F13D4" w:rsidRPr="001A5005" w:rsidRDefault="005F13D4" w:rsidP="00C16765">
            <w:pPr>
              <w:pStyle w:val="TableParagraph"/>
              <w:spacing w:before="15"/>
              <w:ind w:left="31" w:right="86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თარიღი</w:t>
            </w:r>
          </w:p>
        </w:tc>
        <w:tc>
          <w:tcPr>
            <w:tcW w:w="1418" w:type="dxa"/>
          </w:tcPr>
          <w:p w:rsidR="005F13D4" w:rsidRPr="001A5005" w:rsidRDefault="005F13D4" w:rsidP="00C16765">
            <w:pPr>
              <w:pStyle w:val="TableParagraph"/>
              <w:spacing w:before="25"/>
              <w:ind w:left="68" w:right="43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გადახედვა</w:t>
            </w:r>
          </w:p>
        </w:tc>
        <w:tc>
          <w:tcPr>
            <w:tcW w:w="2948" w:type="dxa"/>
          </w:tcPr>
          <w:p w:rsidR="005F13D4" w:rsidRPr="001A5005" w:rsidRDefault="005F13D4" w:rsidP="00C16765">
            <w:pPr>
              <w:pStyle w:val="TableParagraph"/>
              <w:spacing w:before="45"/>
              <w:ind w:left="78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2"/>
                <w:sz w:val="24"/>
                <w:lang w:val="ka-GE"/>
              </w:rPr>
              <w:t>გადახედვის მიზანი</w:t>
            </w:r>
          </w:p>
        </w:tc>
        <w:tc>
          <w:tcPr>
            <w:tcW w:w="1702" w:type="dxa"/>
          </w:tcPr>
          <w:p w:rsidR="005F13D4" w:rsidRPr="001A5005" w:rsidRDefault="005F13D4" w:rsidP="00C16765">
            <w:pPr>
              <w:pStyle w:val="TableParagraph"/>
              <w:spacing w:before="41"/>
              <w:ind w:left="63" w:right="19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შედგენილი</w:t>
            </w:r>
          </w:p>
        </w:tc>
        <w:tc>
          <w:tcPr>
            <w:tcW w:w="1808" w:type="dxa"/>
          </w:tcPr>
          <w:p w:rsidR="005F13D4" w:rsidRPr="001A5005" w:rsidRDefault="005F13D4" w:rsidP="00C16765">
            <w:pPr>
              <w:pStyle w:val="TableParagraph"/>
              <w:spacing w:before="15"/>
              <w:ind w:left="88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6"/>
                <w:sz w:val="24"/>
                <w:lang w:val="ka-GE"/>
              </w:rPr>
              <w:t>შემოწმებული</w:t>
            </w:r>
          </w:p>
        </w:tc>
      </w:tr>
    </w:tbl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A77607">
      <w:pPr>
        <w:pStyle w:val="BodyText"/>
        <w:spacing w:before="1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208280</wp:posOffset>
                </wp:positionV>
                <wp:extent cx="5760085" cy="521970"/>
                <wp:effectExtent l="0" t="0" r="0" b="0"/>
                <wp:wrapTopAndBottom/>
                <wp:docPr id="11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521970"/>
                          <a:chOff x="1702" y="328"/>
                          <a:chExt cx="9071" cy="822"/>
                        </a:xfrm>
                      </wpg:grpSpPr>
                      <wps:wsp>
                        <wps:cNvPr id="118" name="AutoShape 126"/>
                        <wps:cNvSpPr>
                          <a:spLocks/>
                        </wps:cNvSpPr>
                        <wps:spPr bwMode="auto">
                          <a:xfrm>
                            <a:off x="1701" y="328"/>
                            <a:ext cx="9071" cy="822"/>
                          </a:xfrm>
                          <a:custGeom>
                            <a:avLst/>
                            <a:gdLst>
                              <a:gd name="T0" fmla="+- 0 10772 1702"/>
                              <a:gd name="T1" fmla="*/ T0 w 9071"/>
                              <a:gd name="T2" fmla="+- 0 743 328"/>
                              <a:gd name="T3" fmla="*/ 743 h 822"/>
                              <a:gd name="T4" fmla="+- 0 10763 1702"/>
                              <a:gd name="T5" fmla="*/ T4 w 9071"/>
                              <a:gd name="T6" fmla="+- 0 743 328"/>
                              <a:gd name="T7" fmla="*/ 743 h 822"/>
                              <a:gd name="T8" fmla="+- 0 10763 1702"/>
                              <a:gd name="T9" fmla="*/ T8 w 9071"/>
                              <a:gd name="T10" fmla="+- 0 1140 328"/>
                              <a:gd name="T11" fmla="*/ 1140 h 822"/>
                              <a:gd name="T12" fmla="+- 0 1711 1702"/>
                              <a:gd name="T13" fmla="*/ T12 w 9071"/>
                              <a:gd name="T14" fmla="+- 0 1140 328"/>
                              <a:gd name="T15" fmla="*/ 1140 h 822"/>
                              <a:gd name="T16" fmla="+- 0 1711 1702"/>
                              <a:gd name="T17" fmla="*/ T16 w 9071"/>
                              <a:gd name="T18" fmla="+- 0 743 328"/>
                              <a:gd name="T19" fmla="*/ 743 h 822"/>
                              <a:gd name="T20" fmla="+- 0 1702 1702"/>
                              <a:gd name="T21" fmla="*/ T20 w 9071"/>
                              <a:gd name="T22" fmla="+- 0 743 328"/>
                              <a:gd name="T23" fmla="*/ 743 h 822"/>
                              <a:gd name="T24" fmla="+- 0 1702 1702"/>
                              <a:gd name="T25" fmla="*/ T24 w 9071"/>
                              <a:gd name="T26" fmla="+- 0 1140 328"/>
                              <a:gd name="T27" fmla="*/ 1140 h 822"/>
                              <a:gd name="T28" fmla="+- 0 1702 1702"/>
                              <a:gd name="T29" fmla="*/ T28 w 9071"/>
                              <a:gd name="T30" fmla="+- 0 1150 328"/>
                              <a:gd name="T31" fmla="*/ 1150 h 822"/>
                              <a:gd name="T32" fmla="+- 0 1711 1702"/>
                              <a:gd name="T33" fmla="*/ T32 w 9071"/>
                              <a:gd name="T34" fmla="+- 0 1150 328"/>
                              <a:gd name="T35" fmla="*/ 1150 h 822"/>
                              <a:gd name="T36" fmla="+- 0 10763 1702"/>
                              <a:gd name="T37" fmla="*/ T36 w 9071"/>
                              <a:gd name="T38" fmla="+- 0 1150 328"/>
                              <a:gd name="T39" fmla="*/ 1150 h 822"/>
                              <a:gd name="T40" fmla="+- 0 10772 1702"/>
                              <a:gd name="T41" fmla="*/ T40 w 9071"/>
                              <a:gd name="T42" fmla="+- 0 1150 328"/>
                              <a:gd name="T43" fmla="*/ 1150 h 822"/>
                              <a:gd name="T44" fmla="+- 0 10772 1702"/>
                              <a:gd name="T45" fmla="*/ T44 w 9071"/>
                              <a:gd name="T46" fmla="+- 0 1140 328"/>
                              <a:gd name="T47" fmla="*/ 1140 h 822"/>
                              <a:gd name="T48" fmla="+- 0 10772 1702"/>
                              <a:gd name="T49" fmla="*/ T48 w 9071"/>
                              <a:gd name="T50" fmla="+- 0 743 328"/>
                              <a:gd name="T51" fmla="*/ 743 h 822"/>
                              <a:gd name="T52" fmla="+- 0 10772 1702"/>
                              <a:gd name="T53" fmla="*/ T52 w 9071"/>
                              <a:gd name="T54" fmla="+- 0 328 328"/>
                              <a:gd name="T55" fmla="*/ 328 h 822"/>
                              <a:gd name="T56" fmla="+- 0 10763 1702"/>
                              <a:gd name="T57" fmla="*/ T56 w 9071"/>
                              <a:gd name="T58" fmla="+- 0 328 328"/>
                              <a:gd name="T59" fmla="*/ 328 h 822"/>
                              <a:gd name="T60" fmla="+- 0 10763 1702"/>
                              <a:gd name="T61" fmla="*/ T60 w 9071"/>
                              <a:gd name="T62" fmla="+- 0 338 328"/>
                              <a:gd name="T63" fmla="*/ 338 h 822"/>
                              <a:gd name="T64" fmla="+- 0 10763 1702"/>
                              <a:gd name="T65" fmla="*/ T64 w 9071"/>
                              <a:gd name="T66" fmla="+- 0 734 328"/>
                              <a:gd name="T67" fmla="*/ 734 h 822"/>
                              <a:gd name="T68" fmla="+- 0 1711 1702"/>
                              <a:gd name="T69" fmla="*/ T68 w 9071"/>
                              <a:gd name="T70" fmla="+- 0 734 328"/>
                              <a:gd name="T71" fmla="*/ 734 h 822"/>
                              <a:gd name="T72" fmla="+- 0 1711 1702"/>
                              <a:gd name="T73" fmla="*/ T72 w 9071"/>
                              <a:gd name="T74" fmla="+- 0 338 328"/>
                              <a:gd name="T75" fmla="*/ 338 h 822"/>
                              <a:gd name="T76" fmla="+- 0 1711 1702"/>
                              <a:gd name="T77" fmla="*/ T76 w 9071"/>
                              <a:gd name="T78" fmla="+- 0 328 328"/>
                              <a:gd name="T79" fmla="*/ 328 h 822"/>
                              <a:gd name="T80" fmla="+- 0 1702 1702"/>
                              <a:gd name="T81" fmla="*/ T80 w 9071"/>
                              <a:gd name="T82" fmla="+- 0 328 328"/>
                              <a:gd name="T83" fmla="*/ 328 h 822"/>
                              <a:gd name="T84" fmla="+- 0 1702 1702"/>
                              <a:gd name="T85" fmla="*/ T84 w 9071"/>
                              <a:gd name="T86" fmla="+- 0 338 328"/>
                              <a:gd name="T87" fmla="*/ 338 h 822"/>
                              <a:gd name="T88" fmla="+- 0 1702 1702"/>
                              <a:gd name="T89" fmla="*/ T88 w 9071"/>
                              <a:gd name="T90" fmla="+- 0 734 328"/>
                              <a:gd name="T91" fmla="*/ 734 h 822"/>
                              <a:gd name="T92" fmla="+- 0 1702 1702"/>
                              <a:gd name="T93" fmla="*/ T92 w 9071"/>
                              <a:gd name="T94" fmla="+- 0 743 328"/>
                              <a:gd name="T95" fmla="*/ 743 h 822"/>
                              <a:gd name="T96" fmla="+- 0 10772 1702"/>
                              <a:gd name="T97" fmla="*/ T96 w 9071"/>
                              <a:gd name="T98" fmla="+- 0 743 328"/>
                              <a:gd name="T99" fmla="*/ 743 h 822"/>
                              <a:gd name="T100" fmla="+- 0 10772 1702"/>
                              <a:gd name="T101" fmla="*/ T100 w 9071"/>
                              <a:gd name="T102" fmla="+- 0 734 328"/>
                              <a:gd name="T103" fmla="*/ 734 h 822"/>
                              <a:gd name="T104" fmla="+- 0 10772 1702"/>
                              <a:gd name="T105" fmla="*/ T104 w 9071"/>
                              <a:gd name="T106" fmla="+- 0 338 328"/>
                              <a:gd name="T107" fmla="*/ 338 h 822"/>
                              <a:gd name="T108" fmla="+- 0 10772 1702"/>
                              <a:gd name="T109" fmla="*/ T108 w 9071"/>
                              <a:gd name="T110" fmla="+- 0 328 328"/>
                              <a:gd name="T111" fmla="*/ 328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071" h="822">
                                <a:moveTo>
                                  <a:pt x="9070" y="415"/>
                                </a:moveTo>
                                <a:lnTo>
                                  <a:pt x="9061" y="415"/>
                                </a:lnTo>
                                <a:lnTo>
                                  <a:pt x="9061" y="812"/>
                                </a:lnTo>
                                <a:lnTo>
                                  <a:pt x="9" y="812"/>
                                </a:lnTo>
                                <a:lnTo>
                                  <a:pt x="9" y="415"/>
                                </a:lnTo>
                                <a:lnTo>
                                  <a:pt x="0" y="415"/>
                                </a:lnTo>
                                <a:lnTo>
                                  <a:pt x="0" y="812"/>
                                </a:lnTo>
                                <a:lnTo>
                                  <a:pt x="0" y="822"/>
                                </a:lnTo>
                                <a:lnTo>
                                  <a:pt x="9" y="822"/>
                                </a:lnTo>
                                <a:lnTo>
                                  <a:pt x="9061" y="822"/>
                                </a:lnTo>
                                <a:lnTo>
                                  <a:pt x="9070" y="822"/>
                                </a:lnTo>
                                <a:lnTo>
                                  <a:pt x="9070" y="812"/>
                                </a:lnTo>
                                <a:lnTo>
                                  <a:pt x="9070" y="415"/>
                                </a:lnTo>
                                <a:close/>
                                <a:moveTo>
                                  <a:pt x="9070" y="0"/>
                                </a:moveTo>
                                <a:lnTo>
                                  <a:pt x="9061" y="0"/>
                                </a:lnTo>
                                <a:lnTo>
                                  <a:pt x="9061" y="10"/>
                                </a:lnTo>
                                <a:lnTo>
                                  <a:pt x="9061" y="406"/>
                                </a:lnTo>
                                <a:lnTo>
                                  <a:pt x="9" y="406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06"/>
                                </a:lnTo>
                                <a:lnTo>
                                  <a:pt x="0" y="415"/>
                                </a:lnTo>
                                <a:lnTo>
                                  <a:pt x="9070" y="415"/>
                                </a:lnTo>
                                <a:lnTo>
                                  <a:pt x="9070" y="406"/>
                                </a:lnTo>
                                <a:lnTo>
                                  <a:pt x="9070" y="10"/>
                                </a:lnTo>
                                <a:lnTo>
                                  <a:pt x="9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332"/>
                            <a:ext cx="9062" cy="40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78EE" w:rsidRPr="005F13D4" w:rsidRDefault="006B78EE" w:rsidP="005F13D4">
                              <w:pPr>
                                <w:tabs>
                                  <w:tab w:val="left" w:pos="5118"/>
                                </w:tabs>
                                <w:spacing w:line="274" w:lineRule="exact"/>
                                <w:ind w:left="3847" w:right="3927"/>
                                <w:jc w:val="center"/>
                                <w:rPr>
                                  <w:rFonts w:ascii="Sylfaen" w:hAnsi="Sylfaen"/>
                                  <w:b/>
                                  <w:sz w:val="20"/>
                                  <w:szCs w:val="20"/>
                                  <w:lang w:val="ka-GE"/>
                                </w:rPr>
                              </w:pPr>
                              <w:r w:rsidRPr="005F13D4">
                                <w:rPr>
                                  <w:rFonts w:ascii="Sylfaen" w:hAnsi="Sylfaen"/>
                                  <w:b/>
                                  <w:sz w:val="20"/>
                                  <w:szCs w:val="20"/>
                                  <w:lang w:val="ka-GE"/>
                                </w:rPr>
                                <w:t>კომენტარები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35" style="position:absolute;margin-left:85.1pt;margin-top:16.4pt;width:453.55pt;height:41.1pt;z-index:-251635712;mso-wrap-distance-left:0;mso-wrap-distance-right:0;mso-position-horizontal-relative:page" coordorigin="1702,328" coordsize="9071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">
                <v:shape id="AutoShape 126" o:spid="_x0000_s1036" style="position:absolute;left:1701;top:328;width:9071;height:822;visibility:visible;mso-wrap-style:square;v-text-anchor:top" coordsize="9071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" path="m9070,415r-9,l9061,812,9,812,9,415r-9,l,812r,10l9,822r9052,l9070,822r,-10l9070,415xm9070,r-9,l9061,10r,396l9,406,9,10,9,,,,,10,,406r,9l9070,415r,-9l9070,10r,-10xe" fillcolor="black" stroked="f">
                  <v:path arrowok="t" o:connecttype="custom" o:connectlocs="9070,743;9061,743;9061,1140;9,1140;9,743;0,743;0,1140;0,1150;9,1150;9061,1150;9070,1150;9070,1140;9070,743;9070,328;9061,328;9061,338;9061,734;9,734;9,338;9,328;0,328;0,338;0,734;0,743;9070,743;9070,734;9070,338;9070,328" o:connectangles="0,0,0,0,0,0,0,0,0,0,0,0,0,0,0,0,0,0,0,0,0,0,0,0,0,0,0,0"/>
                </v:shape>
                <v:shape id="Text Box 125" o:spid="_x0000_s1037" type="#_x0000_t202" style="position:absolute;left:1706;top:332;width:9062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" filled="f" strokeweight=".48pt">
                  <v:textbox inset="0,0,0,0">
                    <w:txbxContent>
                      <w:p w:rsidR="006B78EE" w:rsidRPr="005F13D4" w:rsidRDefault="006B78EE" w:rsidP="005F13D4">
                        <w:pPr>
                          <w:tabs>
                            <w:tab w:val="left" w:pos="5118"/>
                          </w:tabs>
                          <w:spacing w:line="274" w:lineRule="exact"/>
                          <w:ind w:left="3847" w:right="3927"/>
                          <w:jc w:val="center"/>
                          <w:rPr>
                            <w:rFonts w:ascii="Sylfaen" w:hAnsi="Sylfaen"/>
                            <w:b/>
                            <w:sz w:val="20"/>
                            <w:szCs w:val="20"/>
                            <w:lang w:val="ka-GE"/>
                          </w:rPr>
                        </w:pPr>
                        <w:r w:rsidRPr="005F13D4">
                          <w:rPr>
                            <w:rFonts w:ascii="Sylfaen" w:hAnsi="Sylfaen"/>
                            <w:b/>
                            <w:sz w:val="20"/>
                            <w:szCs w:val="20"/>
                            <w:lang w:val="ka-GE"/>
                          </w:rPr>
                          <w:t>კომენტარები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A77607">
      <w:pPr>
        <w:pStyle w:val="BodyText"/>
        <w:spacing w:before="5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130175</wp:posOffset>
                </wp:positionV>
                <wp:extent cx="5779770" cy="38100"/>
                <wp:effectExtent l="0" t="0" r="0" b="0"/>
                <wp:wrapTopAndBottom/>
                <wp:docPr id="116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770" cy="38100"/>
                        </a:xfrm>
                        <a:prstGeom prst="rect">
                          <a:avLst/>
                        </a:prstGeom>
                        <a:solidFill>
                          <a:srgbClr val="65A8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0EAA4" id="Rectangle 123" o:spid="_x0000_s1026" style="position:absolute;margin-left:85.1pt;margin-top:10.25pt;width:455.1pt;height:3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" fillcolor="#65a823" stroked="f">
                <w10:wrap type="topAndBottom" anchorx="page"/>
              </v:rect>
            </w:pict>
          </mc:Fallback>
        </mc:AlternateContent>
      </w:r>
    </w:p>
    <w:p w:rsidR="005E5A81" w:rsidRPr="001A5005" w:rsidRDefault="005E5A81">
      <w:pPr>
        <w:rPr>
          <w:sz w:val="14"/>
        </w:rPr>
        <w:sectPr w:rsidR="005E5A81" w:rsidRPr="001A5005">
          <w:headerReference w:type="default" r:id="rId35"/>
          <w:footerReference w:type="default" r:id="rId36"/>
          <w:pgSz w:w="11910" w:h="16840"/>
          <w:pgMar w:top="800" w:right="860" w:bottom="720" w:left="1380" w:header="606" w:footer="523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EE3339" w:rsidP="00E03E6D">
      <w:pPr>
        <w:pStyle w:val="Heading1"/>
        <w:numPr>
          <w:ilvl w:val="0"/>
          <w:numId w:val="73"/>
        </w:numPr>
        <w:rPr>
          <w:sz w:val="34"/>
          <w:szCs w:val="24"/>
        </w:rPr>
      </w:pPr>
      <w:bookmarkStart w:id="82" w:name="_Toc128566116"/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საკონტროლო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ფარგლები</w:t>
      </w:r>
      <w:bookmarkEnd w:id="82"/>
    </w:p>
    <w:p w:rsidR="00EE3339" w:rsidRPr="001A5005" w:rsidRDefault="00EE3339" w:rsidP="00EE3339">
      <w:pPr>
        <w:pStyle w:val="BodyText"/>
        <w:spacing w:before="11"/>
        <w:ind w:left="720"/>
        <w:rPr>
          <w:b/>
          <w:sz w:val="34"/>
        </w:rPr>
      </w:pPr>
    </w:p>
    <w:p w:rsidR="005E5A81" w:rsidRPr="001A5005" w:rsidRDefault="00102D07" w:rsidP="00102D07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ელემენტები</w:t>
      </w:r>
      <w:r w:rsidRPr="001A5005">
        <w:t xml:space="preserve"> </w:t>
      </w:r>
      <w:r w:rsidRPr="001A5005">
        <w:rPr>
          <w:rFonts w:ascii="Sylfaen" w:hAnsi="Sylfaen" w:cs="Sylfaen"/>
        </w:rPr>
        <w:t>შედის</w:t>
      </w:r>
      <w:r w:rsidRPr="001A5005">
        <w:t xml:space="preserve"> </w:t>
      </w:r>
      <w:r w:rsidRPr="001A5005">
        <w:rPr>
          <w:rFonts w:ascii="Sylfaen" w:hAnsi="Sylfaen" w:cs="Sylfaen"/>
        </w:rPr>
        <w:t>ელექტრ</w:t>
      </w:r>
      <w:r w:rsidRPr="001A5005">
        <w:rPr>
          <w:rFonts w:ascii="Sylfaen" w:hAnsi="Sylfaen" w:cs="Sylfaen"/>
          <w:lang w:val="ka-GE"/>
        </w:rPr>
        <w:t xml:space="preserve">ო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ინსტრუმენტ</w:t>
      </w:r>
      <w:r w:rsidR="009C6E3C" w:rsidRPr="001A5005">
        <w:rPr>
          <w:rFonts w:ascii="Sylfaen" w:hAnsi="Sylfaen" w:cs="Sylfaen"/>
          <w:lang w:val="ka-GE"/>
        </w:rPr>
        <w:t>აციის,</w:t>
      </w:r>
      <w:r w:rsidRPr="001A5005">
        <w:t xml:space="preserve"> </w:t>
      </w:r>
      <w:r w:rsidRPr="001A5005">
        <w:rPr>
          <w:rFonts w:ascii="Sylfaen" w:hAnsi="Sylfaen" w:cs="Sylfaen"/>
        </w:rPr>
        <w:t>კონტროლისა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ავტომატიზაციის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სამუშაოების</w:t>
      </w:r>
      <w:r w:rsidRPr="001A5005">
        <w:t xml:space="preserve"> </w:t>
      </w:r>
      <w:r w:rsidR="009C6E3C" w:rsidRPr="001A5005">
        <w:rPr>
          <w:rFonts w:ascii="Sylfaen" w:hAnsi="Sylfaen" w:cs="Sylfaen"/>
          <w:lang w:val="ka-GE"/>
        </w:rPr>
        <w:t>ფარგლებში</w:t>
      </w:r>
      <w:r w:rsidRPr="001A5005">
        <w:t>:</w:t>
      </w:r>
    </w:p>
    <w:p w:rsidR="00102D07" w:rsidRPr="001A5005" w:rsidRDefault="00102D07" w:rsidP="00102D07">
      <w:pPr>
        <w:pStyle w:val="BodyText"/>
        <w:spacing w:before="10"/>
        <w:jc w:val="both"/>
        <w:rPr>
          <w:sz w:val="20"/>
        </w:rPr>
      </w:pPr>
    </w:p>
    <w:p w:rsidR="009C6E3C" w:rsidRPr="001A5005" w:rsidRDefault="009C6E3C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  <w:sz w:val="24"/>
        </w:rPr>
        <w:t>ძირითადი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შემო</w:t>
      </w:r>
      <w:r w:rsidRPr="001A5005">
        <w:rPr>
          <w:rFonts w:ascii="Sylfaen" w:hAnsi="Sylfaen" w:cs="Sylfaen"/>
          <w:sz w:val="24"/>
          <w:lang w:val="ka-GE"/>
        </w:rPr>
        <w:t>მსვლელით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ძრავის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მართვის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ცენტრ</w:t>
      </w:r>
      <w:r w:rsidRPr="001A5005">
        <w:rPr>
          <w:rFonts w:ascii="Sylfaen" w:hAnsi="Sylfaen" w:cs="Sylfaen"/>
          <w:sz w:val="24"/>
          <w:lang w:val="ka-GE"/>
        </w:rPr>
        <w:t>ის</w:t>
      </w:r>
      <w:r w:rsidRPr="001A5005">
        <w:rPr>
          <w:sz w:val="24"/>
        </w:rPr>
        <w:t xml:space="preserve"> (MCC)</w:t>
      </w:r>
      <w:r w:rsidRPr="001A5005">
        <w:rPr>
          <w:rFonts w:ascii="Sylfaen" w:hAnsi="Sylfaen" w:cs="Sylfaen"/>
          <w:sz w:val="24"/>
          <w:lang w:val="ka-GE"/>
        </w:rPr>
        <w:t xml:space="preserve"> მომარაგება</w:t>
      </w:r>
      <w:r w:rsidRPr="001A5005">
        <w:rPr>
          <w:sz w:val="24"/>
        </w:rPr>
        <w:t xml:space="preserve">, </w:t>
      </w:r>
      <w:r w:rsidRPr="001A5005">
        <w:rPr>
          <w:rFonts w:ascii="Sylfaen" w:hAnsi="Sylfaen"/>
          <w:sz w:val="24"/>
          <w:lang w:val="ka-GE"/>
        </w:rPr>
        <w:t xml:space="preserve">რომელიც </w:t>
      </w:r>
      <w:r w:rsidRPr="001A5005">
        <w:rPr>
          <w:rFonts w:ascii="Sylfaen" w:hAnsi="Sylfaen" w:cs="Sylfaen"/>
          <w:sz w:val="24"/>
        </w:rPr>
        <w:t>დამონტაჟებული</w:t>
      </w:r>
      <w:r w:rsidRPr="001A5005">
        <w:rPr>
          <w:rFonts w:ascii="Sylfaen" w:hAnsi="Sylfaen" w:cs="Sylfaen"/>
          <w:sz w:val="24"/>
          <w:lang w:val="ka-GE"/>
        </w:rPr>
        <w:t>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ელექტრო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ოთახში</w:t>
      </w:r>
      <w:r w:rsidRPr="001A5005">
        <w:rPr>
          <w:sz w:val="24"/>
        </w:rPr>
        <w:t>, 50</w:t>
      </w:r>
      <w:r w:rsidRPr="001A5005">
        <w:rPr>
          <w:rFonts w:ascii="Sylfaen" w:hAnsi="Sylfaen" w:cs="Sylfaen"/>
          <w:sz w:val="24"/>
        </w:rPr>
        <w:t>მ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კაბელის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შემადგენლობის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გათვალისწინებით</w:t>
      </w:r>
      <w:r w:rsidRPr="001A5005">
        <w:rPr>
          <w:sz w:val="24"/>
        </w:rPr>
        <w:t xml:space="preserve"> 3x(1x185</w:t>
      </w:r>
      <w:r w:rsidRPr="001A5005">
        <w:rPr>
          <w:rFonts w:ascii="Sylfaen" w:hAnsi="Sylfaen"/>
          <w:sz w:val="24"/>
          <w:lang w:val="ka-GE"/>
        </w:rPr>
        <w:t>მმ</w:t>
      </w:r>
      <w:r w:rsidRPr="001A5005">
        <w:rPr>
          <w:sz w:val="24"/>
          <w:vertAlign w:val="superscript"/>
        </w:rPr>
        <w:t>2</w:t>
      </w:r>
      <w:r w:rsidRPr="001A5005">
        <w:rPr>
          <w:sz w:val="24"/>
        </w:rPr>
        <w:t xml:space="preserve">)+1x185 </w:t>
      </w:r>
      <w:r w:rsidRPr="001A5005">
        <w:rPr>
          <w:rFonts w:ascii="Sylfaen" w:hAnsi="Sylfaen"/>
          <w:sz w:val="24"/>
          <w:lang w:val="ka-GE"/>
        </w:rPr>
        <w:t>მმ</w:t>
      </w:r>
      <w:r w:rsidRPr="001A5005">
        <w:rPr>
          <w:sz w:val="24"/>
          <w:vertAlign w:val="superscript"/>
        </w:rPr>
        <w:t>2</w:t>
      </w:r>
      <w:r w:rsidRPr="001A5005">
        <w:rPr>
          <w:sz w:val="24"/>
        </w:rPr>
        <w:t xml:space="preserve"> 0,6/1kV Cu/XLPE/PVC, </w:t>
      </w:r>
      <w:r w:rsidRPr="001A5005">
        <w:rPr>
          <w:rFonts w:ascii="Sylfaen" w:hAnsi="Sylfaen" w:cs="Sylfaen"/>
          <w:sz w:val="24"/>
        </w:rPr>
        <w:t>რომელიც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გადის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ჩამარხულ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არხში</w:t>
      </w:r>
      <w:r w:rsidRPr="001A5005">
        <w:rPr>
          <w:sz w:val="24"/>
        </w:rPr>
        <w:t>.</w:t>
      </w:r>
    </w:p>
    <w:p w:rsidR="009C6E3C" w:rsidRPr="001A5005" w:rsidRDefault="009C6E3C" w:rsidP="009C6E3C">
      <w:pPr>
        <w:pStyle w:val="ListParagraph"/>
        <w:tabs>
          <w:tab w:val="left" w:pos="1041"/>
          <w:tab w:val="left" w:pos="1042"/>
        </w:tabs>
        <w:ind w:firstLine="0"/>
        <w:rPr>
          <w:sz w:val="24"/>
        </w:rPr>
      </w:pPr>
    </w:p>
    <w:p w:rsidR="009C6E3C" w:rsidRPr="001A5005" w:rsidRDefault="009C6E3C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ცენტრის</w:t>
      </w:r>
      <w:r w:rsidRPr="001A5005">
        <w:t xml:space="preserve"> (MCC) </w:t>
      </w:r>
      <w:r w:rsidRPr="001A5005">
        <w:rPr>
          <w:rFonts w:ascii="Sylfaen" w:hAnsi="Sylfaen" w:cs="Sylfaen"/>
        </w:rPr>
        <w:t>მ</w:t>
      </w:r>
      <w:r w:rsidRPr="001A5005">
        <w:rPr>
          <w:rFonts w:ascii="Sylfaen" w:hAnsi="Sylfaen" w:cs="Sylfaen"/>
          <w:lang w:val="ka-GE"/>
        </w:rPr>
        <w:t>ომარაგება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</w:t>
      </w:r>
      <w:r w:rsidRPr="001A5005">
        <w:t xml:space="preserve">, </w:t>
      </w:r>
      <w:r w:rsidRPr="001A5005">
        <w:rPr>
          <w:rFonts w:ascii="Sylfaen" w:hAnsi="Sylfaen" w:cs="Sylfaen"/>
        </w:rPr>
        <w:t>ფიქსირების ტიპის</w:t>
      </w:r>
      <w:r w:rsidRPr="001A5005">
        <w:t>.</w:t>
      </w:r>
    </w:p>
    <w:p w:rsidR="009C6E3C" w:rsidRPr="001A5005" w:rsidRDefault="009C6E3C" w:rsidP="009C6E3C">
      <w:pPr>
        <w:tabs>
          <w:tab w:val="left" w:pos="1041"/>
          <w:tab w:val="left" w:pos="1042"/>
        </w:tabs>
        <w:rPr>
          <w:sz w:val="24"/>
        </w:rPr>
      </w:pPr>
    </w:p>
    <w:p w:rsidR="009C6E3C" w:rsidRPr="001A5005" w:rsidRDefault="009C6E3C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</w:rPr>
        <w:t>ელექტროგამანაწილებელი</w:t>
      </w:r>
      <w:r w:rsidRPr="001A5005">
        <w:t xml:space="preserve"> </w:t>
      </w:r>
      <w:r w:rsidRPr="001A5005">
        <w:rPr>
          <w:rFonts w:ascii="Sylfaen" w:hAnsi="Sylfaen" w:cs="Sylfaen"/>
        </w:rPr>
        <w:t>ქსელის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მომარაგება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</w:t>
      </w:r>
      <w:r w:rsidRPr="001A5005">
        <w:t xml:space="preserve"> </w:t>
      </w:r>
      <w:r w:rsidRPr="001A5005">
        <w:rPr>
          <w:rFonts w:ascii="Sylfaen" w:hAnsi="Sylfaen" w:cs="Sylfaen"/>
        </w:rPr>
        <w:t>პროცესის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, </w:t>
      </w:r>
      <w:r w:rsidRPr="001A5005">
        <w:rPr>
          <w:rFonts w:ascii="Sylfaen" w:hAnsi="Sylfaen" w:cs="Sylfaen"/>
        </w:rPr>
        <w:t>ძრავებისა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შეფუთვის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სადგურებისთვის</w:t>
      </w:r>
      <w:r w:rsidRPr="001A5005">
        <w:t>.</w:t>
      </w:r>
    </w:p>
    <w:p w:rsidR="009C6E3C" w:rsidRPr="001A5005" w:rsidRDefault="009C6E3C" w:rsidP="009C6E3C">
      <w:pPr>
        <w:pStyle w:val="ListParagraph"/>
        <w:rPr>
          <w:rFonts w:ascii="Sylfaen" w:hAnsi="Sylfaen" w:cs="Sylfaen"/>
        </w:rPr>
      </w:pPr>
    </w:p>
    <w:p w:rsidR="009C6E3C" w:rsidRPr="001A5005" w:rsidRDefault="009C6E3C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</w:rPr>
        <w:t>ძირითადი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მომარაგება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</w:t>
      </w:r>
      <w:r w:rsidRPr="001A5005">
        <w:t xml:space="preserve">,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</w:t>
      </w:r>
      <w:r w:rsidRPr="001A5005">
        <w:rPr>
          <w:rFonts w:ascii="Sylfaen" w:hAnsi="Sylfaen" w:cs="Sylfaen"/>
          <w:lang w:val="ka-GE"/>
        </w:rPr>
        <w:t>ის</w:t>
      </w:r>
      <w:r w:rsidRPr="001A5005">
        <w:t xml:space="preserve"> (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გარე</w:t>
      </w:r>
      <w:r w:rsidRPr="001A5005">
        <w:t xml:space="preserve">)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გამავალი</w:t>
      </w:r>
      <w:r w:rsidRPr="001A5005">
        <w:t xml:space="preserve"> (P.O) </w:t>
      </w:r>
      <w:r w:rsidRPr="001A5005">
        <w:rPr>
          <w:rFonts w:ascii="Sylfaen" w:hAnsi="Sylfaen"/>
          <w:lang w:val="ka-GE"/>
        </w:rPr>
        <w:t xml:space="preserve">ფიდერების </w:t>
      </w:r>
      <w:r w:rsidRPr="001A5005">
        <w:rPr>
          <w:rFonts w:ascii="Sylfaen" w:hAnsi="Sylfaen" w:cs="Sylfaen"/>
        </w:rPr>
        <w:t>დაფების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ჩათვლით</w:t>
      </w:r>
    </w:p>
    <w:p w:rsidR="009C6E3C" w:rsidRPr="001A5005" w:rsidRDefault="009C6E3C" w:rsidP="009C6E3C">
      <w:pPr>
        <w:pStyle w:val="ListParagraph"/>
        <w:rPr>
          <w:rFonts w:ascii="Sylfaen" w:hAnsi="Sylfaen" w:cs="Sylfaen"/>
        </w:rPr>
      </w:pPr>
    </w:p>
    <w:p w:rsidR="00600A35" w:rsidRPr="001A5005" w:rsidRDefault="009C6E3C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</w:rPr>
        <w:t>მეორადი</w:t>
      </w:r>
      <w:r w:rsidRPr="001A5005">
        <w:t xml:space="preserve"> P.O. </w:t>
      </w:r>
      <w:r w:rsidRPr="001A5005">
        <w:rPr>
          <w:rFonts w:ascii="Sylfaen" w:hAnsi="Sylfaen" w:cs="Sylfaen"/>
        </w:rPr>
        <w:t>დაფ</w:t>
      </w:r>
      <w:r w:rsidRPr="001A5005">
        <w:rPr>
          <w:rFonts w:ascii="Sylfaen" w:hAnsi="Sylfaen" w:cs="Sylfaen"/>
          <w:lang w:val="ka-GE"/>
        </w:rPr>
        <w:t>ებ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ოთხი</w:t>
      </w:r>
      <w:r w:rsidRPr="001A5005">
        <w:t xml:space="preserve"> (4) </w:t>
      </w:r>
      <w:r w:rsidRPr="001A5005">
        <w:rPr>
          <w:rFonts w:ascii="Sylfaen" w:hAnsi="Sylfaen" w:cs="Sylfaen"/>
        </w:rPr>
        <w:t>ერთეულის</w:t>
      </w:r>
      <w:r w:rsidRPr="001A5005">
        <w:t xml:space="preserve"> </w:t>
      </w:r>
      <w:r w:rsidRPr="001A5005">
        <w:rPr>
          <w:rFonts w:ascii="Sylfaen" w:hAnsi="Sylfaen" w:cs="Sylfaen"/>
        </w:rPr>
        <w:t>მ</w:t>
      </w:r>
      <w:r w:rsidRPr="001A5005">
        <w:rPr>
          <w:rFonts w:ascii="Sylfaen" w:hAnsi="Sylfaen" w:cs="Sylfaen"/>
          <w:lang w:val="ka-GE"/>
        </w:rPr>
        <w:t xml:space="preserve">ომარაგება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ლოკაციებზე</w:t>
      </w:r>
      <w:r w:rsidRPr="001A5005">
        <w:t xml:space="preserve">: </w:t>
      </w:r>
      <w:r w:rsidRPr="001A5005">
        <w:rPr>
          <w:rFonts w:ascii="Sylfaen" w:hAnsi="Sylfaen" w:cs="Sylfaen"/>
          <w:lang w:val="ka-GE"/>
        </w:rPr>
        <w:t>ბუნკერი</w:t>
      </w:r>
      <w:r w:rsidRPr="001A5005">
        <w:t>/</w:t>
      </w:r>
      <w:r w:rsidRPr="001A5005">
        <w:rPr>
          <w:rFonts w:ascii="Sylfaen" w:hAnsi="Sylfaen" w:cs="Sylfaen"/>
        </w:rPr>
        <w:t>კონტეინერი</w:t>
      </w:r>
      <w:r w:rsidRPr="001A5005">
        <w:t xml:space="preserve"> </w:t>
      </w:r>
      <w:r w:rsidRPr="001A5005">
        <w:rPr>
          <w:rFonts w:ascii="Sylfaen" w:hAnsi="Sylfaen" w:cs="Sylfaen"/>
        </w:rPr>
        <w:t>გარეთ</w:t>
      </w:r>
      <w:r w:rsidRPr="001A5005">
        <w:t xml:space="preserve">,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ოთახი</w:t>
      </w:r>
      <w:r w:rsidRPr="001A5005">
        <w:t xml:space="preserve"> </w:t>
      </w:r>
      <w:r w:rsidRPr="001A5005">
        <w:rPr>
          <w:rFonts w:ascii="Sylfaen" w:hAnsi="Sylfaen" w:cs="Sylfaen"/>
        </w:rPr>
        <w:t>გარეთ</w:t>
      </w:r>
      <w:r w:rsidRPr="001A5005">
        <w:t xml:space="preserve">, </w:t>
      </w:r>
      <w:r w:rsidR="00600A35" w:rsidRPr="001A5005">
        <w:rPr>
          <w:rFonts w:ascii="Sylfaen" w:hAnsi="Sylfaen"/>
          <w:lang w:val="ka-GE"/>
        </w:rPr>
        <w:t xml:space="preserve">სალექარის შესასვლელი </w:t>
      </w:r>
      <w:r w:rsidRPr="001A5005">
        <w:rPr>
          <w:rFonts w:ascii="Sylfaen" w:hAnsi="Sylfaen" w:cs="Sylfaen"/>
        </w:rPr>
        <w:t>და</w:t>
      </w:r>
      <w:r w:rsidRPr="001A5005">
        <w:t xml:space="preserve"> P.S </w:t>
      </w:r>
      <w:r w:rsidRPr="001A5005">
        <w:rPr>
          <w:rFonts w:ascii="Sylfaen" w:hAnsi="Sylfaen" w:cs="Sylfaen"/>
        </w:rPr>
        <w:t>შიდა</w:t>
      </w:r>
      <w:r w:rsidRPr="001A5005">
        <w:t>.</w:t>
      </w:r>
    </w:p>
    <w:p w:rsidR="00600A35" w:rsidRPr="001A5005" w:rsidRDefault="00600A35" w:rsidP="00600A35">
      <w:pPr>
        <w:pStyle w:val="ListParagraph"/>
      </w:pPr>
    </w:p>
    <w:p w:rsidR="00600A35" w:rsidRPr="001A5005" w:rsidRDefault="00600A35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t xml:space="preserve">10 </w:t>
      </w:r>
      <w:r w:rsidRPr="001A5005">
        <w:rPr>
          <w:rFonts w:ascii="Sylfaen" w:hAnsi="Sylfaen" w:cs="Sylfaen"/>
        </w:rPr>
        <w:t>kVAr 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ფაქტორების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ავტომატური</w:t>
      </w:r>
      <w:r w:rsidRPr="001A5005">
        <w:t xml:space="preserve"> </w:t>
      </w:r>
      <w:r w:rsidRPr="001A5005">
        <w:rPr>
          <w:rFonts w:ascii="Sylfaen" w:hAnsi="Sylfaen" w:cs="Sylfaen"/>
        </w:rPr>
        <w:t>კორექტირების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მიწოდება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დატვირთვებისთვის</w:t>
      </w:r>
      <w:r w:rsidRPr="001A5005">
        <w:t xml:space="preserve">. </w:t>
      </w:r>
      <w:r w:rsidRPr="001A5005">
        <w:rPr>
          <w:rFonts w:ascii="Sylfaen" w:hAnsi="Sylfaen" w:cs="Sylfaen"/>
        </w:rPr>
        <w:t>დამონტაჟებულია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ოთახში</w:t>
      </w:r>
      <w:r w:rsidRPr="001A5005">
        <w:t>.</w:t>
      </w:r>
    </w:p>
    <w:p w:rsidR="00600A35" w:rsidRPr="001A5005" w:rsidRDefault="00600A35" w:rsidP="00600A35">
      <w:pPr>
        <w:pStyle w:val="ListParagraph"/>
        <w:rPr>
          <w:rFonts w:ascii="Sylfaen" w:hAnsi="Sylfaen" w:cs="Sylfaen"/>
        </w:rPr>
      </w:pPr>
    </w:p>
    <w:p w:rsidR="00600A35" w:rsidRPr="001A5005" w:rsidRDefault="00600A35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მომსახურებებისთვის </w:t>
      </w:r>
      <w:r w:rsidRPr="001A5005">
        <w:rPr>
          <w:rFonts w:ascii="Sylfaen" w:hAnsi="Sylfaen" w:cs="Sylfaen"/>
        </w:rPr>
        <w:t>ელექტროენერგიის</w:t>
      </w:r>
      <w:r w:rsidRPr="001A5005">
        <w:t xml:space="preserve"> </w:t>
      </w:r>
      <w:r w:rsidRPr="001A5005">
        <w:rPr>
          <w:rFonts w:ascii="Sylfaen" w:hAnsi="Sylfaen" w:cs="Sylfaen"/>
        </w:rPr>
        <w:t>გამანაწილებელი</w:t>
      </w:r>
      <w:r w:rsidRPr="001A5005">
        <w:t xml:space="preserve"> </w:t>
      </w:r>
      <w:r w:rsidRPr="001A5005">
        <w:rPr>
          <w:rFonts w:ascii="Sylfaen" w:hAnsi="Sylfaen" w:cs="Sylfaen"/>
        </w:rPr>
        <w:t>ქსელის</w:t>
      </w:r>
      <w:r w:rsidRPr="001A5005">
        <w:t xml:space="preserve"> </w:t>
      </w:r>
      <w:r w:rsidRPr="001A5005">
        <w:rPr>
          <w:rFonts w:ascii="Sylfaen" w:hAnsi="Sylfaen" w:cs="Sylfaen"/>
        </w:rPr>
        <w:t>მიწოდება და მონტაჟი, შიდა და გარე განათების, HVAC, მცირე სიმძლავრის, ხანძრის გამოვლენის და შემოჭრის სიგნალიზაციის (ასეთის არსებობის შემთხვევაში) ჩათვლით.</w:t>
      </w:r>
    </w:p>
    <w:p w:rsidR="00600A35" w:rsidRPr="001A5005" w:rsidRDefault="00600A35" w:rsidP="00600A35">
      <w:pPr>
        <w:pStyle w:val="ListParagraph"/>
        <w:rPr>
          <w:rFonts w:ascii="Sylfaen" w:hAnsi="Sylfaen" w:cs="Sylfaen"/>
        </w:rPr>
      </w:pPr>
    </w:p>
    <w:p w:rsidR="00600A35" w:rsidRPr="001A5005" w:rsidRDefault="00055D48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  <w:lang w:val="ka-GE"/>
        </w:rPr>
        <w:t>ნაგებობაში</w:t>
      </w:r>
      <w:r w:rsidR="00600A35" w:rsidRPr="001A5005">
        <w:t xml:space="preserve"> </w:t>
      </w:r>
      <w:r w:rsidR="00600A35" w:rsidRPr="001A5005">
        <w:rPr>
          <w:rFonts w:ascii="Sylfaen" w:hAnsi="Sylfaen" w:cs="Sylfaen"/>
        </w:rPr>
        <w:t>უკვე</w:t>
      </w:r>
      <w:r w:rsidR="00600A35" w:rsidRPr="001A5005">
        <w:t xml:space="preserve"> </w:t>
      </w:r>
      <w:r w:rsidR="00600A35" w:rsidRPr="001A5005">
        <w:rPr>
          <w:rFonts w:ascii="Sylfaen" w:hAnsi="Sylfaen" w:cs="Sylfaen"/>
        </w:rPr>
        <w:t>არსებული</w:t>
      </w:r>
      <w:r w:rsidR="00600A35" w:rsidRPr="001A5005">
        <w:t xml:space="preserve"> </w:t>
      </w:r>
      <w:r w:rsidR="00600A35" w:rsidRPr="001A5005">
        <w:rPr>
          <w:rFonts w:ascii="Sylfaen" w:hAnsi="Sylfaen" w:cs="Sylfaen"/>
        </w:rPr>
        <w:t>დამიწების</w:t>
      </w:r>
      <w:r w:rsidR="00600A35" w:rsidRPr="001A5005">
        <w:t xml:space="preserve"> </w:t>
      </w:r>
      <w:r w:rsidR="00600A35" w:rsidRPr="001A5005">
        <w:rPr>
          <w:rFonts w:ascii="Sylfaen" w:hAnsi="Sylfaen" w:cs="Sylfaen"/>
        </w:rPr>
        <w:t>ქსელის</w:t>
      </w:r>
      <w:r w:rsidR="00600A35" w:rsidRPr="001A5005">
        <w:t xml:space="preserve"> </w:t>
      </w:r>
      <w:r w:rsidR="00600A35" w:rsidRPr="001A5005">
        <w:rPr>
          <w:rFonts w:ascii="Sylfaen" w:hAnsi="Sylfaen" w:cs="Sylfaen"/>
        </w:rPr>
        <w:t>განახლება</w:t>
      </w:r>
      <w:r w:rsidR="00600A35" w:rsidRPr="001A5005">
        <w:t>/</w:t>
      </w:r>
      <w:r w:rsidR="00600A35" w:rsidRPr="001A5005">
        <w:rPr>
          <w:rFonts w:ascii="Sylfaen" w:hAnsi="Sylfaen" w:cs="Sylfaen"/>
        </w:rPr>
        <w:t xml:space="preserve">გაფართოების </w:t>
      </w:r>
      <w:r w:rsidR="00600A35" w:rsidRPr="001A5005">
        <w:rPr>
          <w:rFonts w:ascii="Sylfaen" w:hAnsi="Sylfaen" w:cs="Sylfaen"/>
          <w:lang w:val="ka-GE"/>
        </w:rPr>
        <w:t>მიწოდება და მონტაჟი.</w:t>
      </w:r>
    </w:p>
    <w:p w:rsidR="00600A35" w:rsidRPr="001A5005" w:rsidRDefault="00600A35" w:rsidP="00600A35">
      <w:pPr>
        <w:pStyle w:val="ListParagraph"/>
        <w:rPr>
          <w:rFonts w:ascii="Sylfaen" w:hAnsi="Sylfaen" w:cs="Sylfaen"/>
        </w:rPr>
      </w:pPr>
    </w:p>
    <w:p w:rsidR="005E5A81" w:rsidRPr="001A5005" w:rsidRDefault="00600A35" w:rsidP="00E03E6D">
      <w:pPr>
        <w:pStyle w:val="ListParagraph"/>
        <w:numPr>
          <w:ilvl w:val="1"/>
          <w:numId w:val="56"/>
        </w:numPr>
        <w:tabs>
          <w:tab w:val="left" w:pos="1041"/>
          <w:tab w:val="left" w:pos="1042"/>
        </w:tabs>
        <w:rPr>
          <w:sz w:val="24"/>
        </w:rPr>
      </w:pPr>
      <w:r w:rsidRPr="001A5005">
        <w:rPr>
          <w:rFonts w:ascii="Sylfaen" w:hAnsi="Sylfaen" w:cs="Sylfaen"/>
        </w:rPr>
        <w:t>კონტროლისა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ავტომატიზაციის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სისტემის</w:t>
      </w:r>
      <w:r w:rsidRPr="001A5005">
        <w:t xml:space="preserve"> </w:t>
      </w:r>
      <w:r w:rsidRPr="001A5005">
        <w:rPr>
          <w:rFonts w:ascii="Sylfaen" w:hAnsi="Sylfaen" w:cs="Sylfaen"/>
        </w:rPr>
        <w:t>მიწოდება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</w:t>
      </w:r>
      <w:r w:rsidRPr="001A5005">
        <w:t xml:space="preserve">, </w:t>
      </w:r>
      <w:r w:rsidRPr="001A5005">
        <w:rPr>
          <w:rFonts w:ascii="Sylfaen" w:hAnsi="Sylfaen" w:cs="Sylfaen"/>
        </w:rPr>
        <w:t>მათ</w:t>
      </w:r>
      <w:r w:rsidRPr="001A5005">
        <w:t xml:space="preserve"> </w:t>
      </w:r>
      <w:r w:rsidRPr="001A5005">
        <w:rPr>
          <w:rFonts w:ascii="Sylfaen" w:hAnsi="Sylfaen" w:cs="Sylfaen"/>
        </w:rPr>
        <w:t>შორის</w:t>
      </w:r>
      <w:r w:rsidRPr="001A5005">
        <w:t>:</w:t>
      </w:r>
    </w:p>
    <w:p w:rsidR="00600A35" w:rsidRPr="001A5005" w:rsidRDefault="00600A35" w:rsidP="00600A35">
      <w:pPr>
        <w:tabs>
          <w:tab w:val="left" w:pos="1041"/>
          <w:tab w:val="left" w:pos="1042"/>
        </w:tabs>
        <w:rPr>
          <w:sz w:val="24"/>
        </w:rPr>
      </w:pPr>
    </w:p>
    <w:p w:rsidR="00600A35" w:rsidRPr="001A5005" w:rsidRDefault="00600A35" w:rsidP="00E03E6D">
      <w:pPr>
        <w:pStyle w:val="BodyText"/>
        <w:numPr>
          <w:ilvl w:val="0"/>
          <w:numId w:val="74"/>
        </w:numPr>
        <w:spacing w:before="9"/>
        <w:rPr>
          <w:sz w:val="22"/>
        </w:rPr>
      </w:pPr>
      <w:r w:rsidRPr="001A5005">
        <w:rPr>
          <w:rFonts w:ascii="Sylfaen" w:hAnsi="Sylfaen" w:cs="Sylfaen"/>
          <w:szCs w:val="22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პანელი</w:t>
      </w:r>
    </w:p>
    <w:p w:rsidR="00600A35" w:rsidRPr="001A5005" w:rsidRDefault="00600A35" w:rsidP="00600A35">
      <w:pPr>
        <w:pStyle w:val="BodyText"/>
        <w:spacing w:before="9"/>
        <w:ind w:left="1401"/>
        <w:rPr>
          <w:sz w:val="22"/>
        </w:rPr>
      </w:pPr>
    </w:p>
    <w:p w:rsidR="00600A35" w:rsidRPr="001A5005" w:rsidRDefault="00600A35" w:rsidP="00E03E6D">
      <w:pPr>
        <w:pStyle w:val="BodyText"/>
        <w:numPr>
          <w:ilvl w:val="0"/>
          <w:numId w:val="74"/>
        </w:numPr>
        <w:spacing w:before="9"/>
        <w:rPr>
          <w:sz w:val="22"/>
        </w:rPr>
      </w:pPr>
      <w:r w:rsidRPr="001A5005">
        <w:rPr>
          <w:szCs w:val="22"/>
        </w:rPr>
        <w:t xml:space="preserve">UPS </w:t>
      </w:r>
      <w:r w:rsidRPr="001A5005">
        <w:rPr>
          <w:rFonts w:ascii="Sylfaen" w:hAnsi="Sylfaen" w:cs="Sylfaen"/>
          <w:szCs w:val="22"/>
        </w:rPr>
        <w:t>ონლაინ</w:t>
      </w:r>
      <w:r w:rsidRPr="001A5005">
        <w:rPr>
          <w:szCs w:val="22"/>
        </w:rPr>
        <w:t xml:space="preserve"> 1 kVA-30 </w:t>
      </w:r>
      <w:r w:rsidRPr="001A5005">
        <w:rPr>
          <w:rFonts w:ascii="Sylfaen" w:hAnsi="Sylfaen" w:cs="Sylfaen"/>
          <w:szCs w:val="22"/>
        </w:rPr>
        <w:t>წთ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მოწყობილობა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რომელიც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შედის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პანელში</w:t>
      </w:r>
    </w:p>
    <w:p w:rsidR="00600A35" w:rsidRPr="001A5005" w:rsidRDefault="00600A35" w:rsidP="00600A35">
      <w:pPr>
        <w:pStyle w:val="ListParagraph"/>
        <w:rPr>
          <w:rFonts w:ascii="Sylfaen" w:hAnsi="Sylfaen" w:cs="Sylfaen"/>
        </w:rPr>
      </w:pPr>
    </w:p>
    <w:p w:rsidR="00600A35" w:rsidRPr="001A5005" w:rsidRDefault="00600A35" w:rsidP="00E03E6D">
      <w:pPr>
        <w:pStyle w:val="BodyText"/>
        <w:numPr>
          <w:ilvl w:val="0"/>
          <w:numId w:val="74"/>
        </w:numPr>
        <w:spacing w:before="9"/>
        <w:rPr>
          <w:sz w:val="22"/>
        </w:rPr>
      </w:pPr>
      <w:r w:rsidRPr="001A5005">
        <w:rPr>
          <w:rFonts w:ascii="Sylfaen" w:hAnsi="Sylfaen" w:cs="Sylfaen"/>
          <w:szCs w:val="22"/>
        </w:rPr>
        <w:t>ერთი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პროგრამირებადი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ლოგიკური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კონტროლერი</w:t>
      </w:r>
      <w:r w:rsidRPr="001A5005">
        <w:rPr>
          <w:szCs w:val="22"/>
        </w:rPr>
        <w:t xml:space="preserve"> (PLC)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მისი </w:t>
      </w:r>
      <w:r w:rsidRPr="001A5005">
        <w:rPr>
          <w:rFonts w:ascii="Sylfaen" w:hAnsi="Sylfaen" w:cs="Sylfaen"/>
          <w:szCs w:val="22"/>
        </w:rPr>
        <w:t>საკუთარი</w:t>
      </w:r>
      <w:r w:rsidRPr="001A5005">
        <w:rPr>
          <w:szCs w:val="22"/>
        </w:rPr>
        <w:t xml:space="preserve"> I/O </w:t>
      </w:r>
      <w:r w:rsidRPr="001A5005">
        <w:rPr>
          <w:rFonts w:ascii="Sylfaen" w:hAnsi="Sylfaen" w:cs="Sylfaen"/>
          <w:szCs w:val="22"/>
        </w:rPr>
        <w:t>ბარათები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დისტანციური</w:t>
      </w:r>
      <w:r w:rsidRPr="001A5005">
        <w:rPr>
          <w:szCs w:val="22"/>
        </w:rPr>
        <w:t xml:space="preserve"> I/O </w:t>
      </w:r>
      <w:r w:rsidRPr="001A5005">
        <w:rPr>
          <w:rFonts w:ascii="Sylfaen" w:hAnsi="Sylfaen" w:cs="Sylfaen"/>
          <w:szCs w:val="22"/>
        </w:rPr>
        <w:t>მთლიანად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დაპროგრამებული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კონტროლირებადი</w:t>
      </w:r>
      <w:r w:rsidRPr="001A5005">
        <w:rPr>
          <w:szCs w:val="22"/>
        </w:rPr>
        <w:t>.</w:t>
      </w:r>
    </w:p>
    <w:p w:rsidR="00600A35" w:rsidRPr="001A5005" w:rsidRDefault="00600A35" w:rsidP="00600A35">
      <w:pPr>
        <w:pStyle w:val="ListParagraph"/>
        <w:rPr>
          <w:rFonts w:ascii="Sylfaen" w:hAnsi="Sylfaen" w:cs="Sylfaen"/>
        </w:rPr>
      </w:pPr>
    </w:p>
    <w:p w:rsidR="005E5A81" w:rsidRPr="001A5005" w:rsidRDefault="00600A35" w:rsidP="00E03E6D">
      <w:pPr>
        <w:pStyle w:val="BodyText"/>
        <w:numPr>
          <w:ilvl w:val="0"/>
          <w:numId w:val="74"/>
        </w:numPr>
        <w:spacing w:before="9"/>
        <w:rPr>
          <w:sz w:val="22"/>
        </w:rPr>
      </w:pPr>
      <w:r w:rsidRPr="001A5005">
        <w:rPr>
          <w:rFonts w:ascii="Sylfaen" w:hAnsi="Sylfaen" w:cs="Sylfaen"/>
          <w:szCs w:val="22"/>
        </w:rPr>
        <w:lastRenderedPageBreak/>
        <w:t>საკომუნიკაციო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სისტემა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მათ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შორის</w:t>
      </w:r>
      <w:r w:rsidRPr="001A5005">
        <w:rPr>
          <w:szCs w:val="22"/>
        </w:rPr>
        <w:t xml:space="preserve"> </w:t>
      </w:r>
      <w:r w:rsidR="00BE364F" w:rsidRPr="001A5005">
        <w:rPr>
          <w:rFonts w:ascii="Sylfaen" w:hAnsi="Sylfaen" w:cs="Sylfaen"/>
          <w:szCs w:val="22"/>
          <w:lang w:val="ka-GE"/>
        </w:rPr>
        <w:t>მანაწილებელი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პანელი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გადამრთველები</w:t>
      </w:r>
      <w:r w:rsidRPr="001A5005">
        <w:rPr>
          <w:szCs w:val="22"/>
        </w:rPr>
        <w:t xml:space="preserve">, </w:t>
      </w:r>
      <w:r w:rsidR="00BE364F" w:rsidRPr="001A5005">
        <w:rPr>
          <w:rFonts w:ascii="Sylfaen" w:hAnsi="Sylfaen" w:cs="Sylfaen"/>
          <w:szCs w:val="22"/>
          <w:lang w:val="ka-GE"/>
        </w:rPr>
        <w:t>მარშრუტიზატორები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საკომუნიკაციო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კაბელები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</w:t>
      </w:r>
      <w:r w:rsidRPr="001A5005">
        <w:rPr>
          <w:szCs w:val="22"/>
        </w:rPr>
        <w:t>.</w:t>
      </w:r>
      <w:r w:rsidRPr="001A5005">
        <w:rPr>
          <w:rFonts w:ascii="Sylfaen" w:hAnsi="Sylfaen" w:cs="Sylfaen"/>
          <w:szCs w:val="22"/>
        </w:rPr>
        <w:t>შ</w:t>
      </w:r>
      <w:r w:rsidRPr="001A5005">
        <w:rPr>
          <w:szCs w:val="22"/>
        </w:rPr>
        <w:t>.</w:t>
      </w:r>
    </w:p>
    <w:p w:rsidR="00BE364F" w:rsidRPr="001A5005" w:rsidRDefault="00BE364F" w:rsidP="00E03E6D">
      <w:pPr>
        <w:pStyle w:val="ListParagraph"/>
        <w:numPr>
          <w:ilvl w:val="0"/>
          <w:numId w:val="75"/>
        </w:numPr>
        <w:ind w:left="1080"/>
        <w:rPr>
          <w:sz w:val="24"/>
        </w:rPr>
      </w:pPr>
      <w:r w:rsidRPr="001A5005">
        <w:rPr>
          <w:rFonts w:ascii="Sylfaen" w:hAnsi="Sylfaen" w:cs="Sylfaen"/>
          <w:sz w:val="24"/>
        </w:rPr>
        <w:t>არსებული</w:t>
      </w:r>
      <w:r w:rsidRPr="001A5005">
        <w:rPr>
          <w:sz w:val="24"/>
        </w:rPr>
        <w:t xml:space="preserve"> SCADA-</w:t>
      </w:r>
      <w:r w:rsidRPr="001A5005">
        <w:rPr>
          <w:rFonts w:ascii="Sylfaen" w:hAnsi="Sylfaen" w:cs="Sylfaen"/>
          <w:sz w:val="24"/>
        </w:rPr>
        <w:t>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პროგრამირების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განახლება</w:t>
      </w:r>
      <w:r w:rsidRPr="001A5005">
        <w:rPr>
          <w:sz w:val="24"/>
        </w:rPr>
        <w:t xml:space="preserve">, </w:t>
      </w:r>
      <w:r w:rsidRPr="001A5005">
        <w:rPr>
          <w:rFonts w:ascii="Sylfaen" w:hAnsi="Sylfaen" w:cs="Sylfaen"/>
          <w:sz w:val="24"/>
        </w:rPr>
        <w:t>რომ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მოიცავდეს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  <w:lang w:val="ka-GE"/>
        </w:rPr>
        <w:t>ამ ფარგლებში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შემავალ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ელემენტებს</w:t>
      </w:r>
      <w:r w:rsidRPr="001A5005">
        <w:rPr>
          <w:rFonts w:ascii="Sylfaen" w:hAnsi="Sylfaen" w:cs="Sylfaen"/>
          <w:sz w:val="24"/>
          <w:lang w:val="ka-GE"/>
        </w:rPr>
        <w:t>.</w:t>
      </w:r>
    </w:p>
    <w:p w:rsidR="00BE364F" w:rsidRPr="001A5005" w:rsidRDefault="00BE364F" w:rsidP="00BE364F">
      <w:pPr>
        <w:pStyle w:val="ListParagraph"/>
        <w:ind w:left="1080" w:firstLine="0"/>
        <w:rPr>
          <w:sz w:val="24"/>
        </w:rPr>
      </w:pPr>
    </w:p>
    <w:p w:rsidR="00BE364F" w:rsidRPr="001A5005" w:rsidRDefault="00BE364F" w:rsidP="00E03E6D">
      <w:pPr>
        <w:pStyle w:val="ListParagraph"/>
        <w:numPr>
          <w:ilvl w:val="0"/>
          <w:numId w:val="75"/>
        </w:numPr>
        <w:ind w:left="1080"/>
        <w:rPr>
          <w:sz w:val="24"/>
        </w:rPr>
      </w:pPr>
      <w:r w:rsidRPr="001A5005">
        <w:rPr>
          <w:rFonts w:ascii="Sylfaen" w:hAnsi="Sylfaen" w:cs="Sylfaen"/>
        </w:rPr>
        <w:t>ასოცირებული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ინსტრუმენტები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საკაბელო სისტემა </w:t>
      </w:r>
      <w:r w:rsidRPr="001A5005">
        <w:rPr>
          <w:rFonts w:ascii="Sylfaen" w:hAnsi="Sylfaen" w:cs="Sylfaen"/>
        </w:rPr>
        <w:t>ინსტრუმენტებისთვის</w:t>
      </w:r>
      <w:r w:rsidRPr="001A5005">
        <w:t>.</w:t>
      </w:r>
    </w:p>
    <w:p w:rsidR="00BE364F" w:rsidRPr="001A5005" w:rsidRDefault="00BE364F" w:rsidP="00BE364F">
      <w:pPr>
        <w:pStyle w:val="ListParagraph"/>
        <w:rPr>
          <w:sz w:val="24"/>
        </w:rPr>
      </w:pPr>
    </w:p>
    <w:p w:rsidR="00BE364F" w:rsidRPr="001A5005" w:rsidRDefault="00BE364F" w:rsidP="00BE364F">
      <w:pPr>
        <w:rPr>
          <w:sz w:val="24"/>
        </w:rPr>
      </w:pPr>
    </w:p>
    <w:p w:rsidR="00BE364F" w:rsidRPr="001A5005" w:rsidRDefault="00BE364F" w:rsidP="00E03E6D">
      <w:pPr>
        <w:pStyle w:val="Heading1"/>
        <w:numPr>
          <w:ilvl w:val="0"/>
          <w:numId w:val="56"/>
        </w:numPr>
        <w:rPr>
          <w:sz w:val="24"/>
          <w:szCs w:val="22"/>
        </w:rPr>
      </w:pPr>
      <w:bookmarkStart w:id="83" w:name="_Toc128566117"/>
      <w:r w:rsidRPr="001A5005">
        <w:rPr>
          <w:rFonts w:ascii="Sylfaen" w:hAnsi="Sylfaen" w:cs="Sylfaen"/>
        </w:rPr>
        <w:t>პროექტირებული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დანადგარების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აღწერა</w:t>
      </w:r>
      <w:bookmarkEnd w:id="83"/>
    </w:p>
    <w:p w:rsidR="00BE364F" w:rsidRPr="001A5005" w:rsidRDefault="00BE364F" w:rsidP="00BE364F">
      <w:pPr>
        <w:pStyle w:val="BodyText"/>
      </w:pPr>
    </w:p>
    <w:p w:rsidR="00BE364F" w:rsidRPr="001A5005" w:rsidRDefault="00BE364F" w:rsidP="00BE364F">
      <w:pPr>
        <w:pStyle w:val="BodyText"/>
      </w:pPr>
    </w:p>
    <w:p w:rsidR="005E5A81" w:rsidRPr="001A5005" w:rsidRDefault="00BE364F" w:rsidP="00BE364F">
      <w:pPr>
        <w:pStyle w:val="Heading2"/>
      </w:pPr>
      <w:bookmarkStart w:id="84" w:name="_Toc128566118"/>
      <w:r w:rsidRPr="001A5005">
        <w:rPr>
          <w:rFonts w:asciiTheme="minorHAnsi" w:hAnsiTheme="minorHAnsi"/>
          <w:lang w:val="ka-GE"/>
        </w:rPr>
        <w:t xml:space="preserve">2.1. </w:t>
      </w:r>
      <w:r w:rsidRPr="001A5005">
        <w:rPr>
          <w:rFonts w:ascii="Sylfaen" w:hAnsi="Sylfaen" w:cs="Sylfaen"/>
        </w:rPr>
        <w:t>ელექტროენერგიის</w:t>
      </w:r>
      <w:r w:rsidRPr="001A5005">
        <w:t xml:space="preserve"> </w:t>
      </w:r>
      <w:r w:rsidRPr="001A5005">
        <w:rPr>
          <w:rFonts w:ascii="Sylfaen" w:hAnsi="Sylfaen" w:cs="Sylfaen"/>
        </w:rPr>
        <w:t>მიწოდება</w:t>
      </w:r>
      <w:r w:rsidRPr="001A5005">
        <w:t xml:space="preserve"> 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ცენტრის</w:t>
      </w:r>
      <w:r w:rsidRPr="001A5005">
        <w:rPr>
          <w:rFonts w:ascii="Sylfaen" w:hAnsi="Sylfaen" w:cs="Sylfaen"/>
          <w:lang w:val="ka-GE"/>
        </w:rPr>
        <w:t>თვის</w:t>
      </w:r>
      <w:r w:rsidRPr="001A5005">
        <w:t xml:space="preserve"> (MCC)</w:t>
      </w:r>
      <w:bookmarkEnd w:id="84"/>
    </w:p>
    <w:p w:rsidR="00BE364F" w:rsidRPr="001A5005" w:rsidRDefault="00BE364F">
      <w:pPr>
        <w:pStyle w:val="BodyText"/>
        <w:spacing w:before="11"/>
        <w:rPr>
          <w:rFonts w:ascii="Sylfaen" w:hAnsi="Sylfaen" w:cs="Sylfaen"/>
        </w:rPr>
      </w:pPr>
    </w:p>
    <w:p w:rsidR="005E5A81" w:rsidRPr="001A5005" w:rsidRDefault="00BE364F" w:rsidP="00BE364F">
      <w:pPr>
        <w:pStyle w:val="BodyText"/>
        <w:spacing w:before="11"/>
        <w:jc w:val="both"/>
        <w:rPr>
          <w:rFonts w:ascii="Sylfaen" w:hAnsi="Sylfaen" w:cs="Sylfaen"/>
        </w:rPr>
      </w:pPr>
      <w:r w:rsidRPr="001A5005">
        <w:rPr>
          <w:rFonts w:ascii="Sylfaen" w:hAnsi="Sylfaen" w:cs="Sylfaen"/>
        </w:rPr>
        <w:t>ძირითადი</w:t>
      </w:r>
      <w:r w:rsidRPr="001A5005">
        <w:t xml:space="preserve"> </w:t>
      </w:r>
      <w:r w:rsidRPr="001A5005">
        <w:rPr>
          <w:rFonts w:ascii="Sylfaen" w:hAnsi="Sylfaen" w:cs="Sylfaen"/>
        </w:rPr>
        <w:t>შემო</w:t>
      </w:r>
      <w:r w:rsidRPr="001A5005">
        <w:rPr>
          <w:rFonts w:ascii="Sylfaen" w:hAnsi="Sylfaen" w:cs="Sylfaen"/>
          <w:lang w:val="ka-GE"/>
        </w:rPr>
        <w:t xml:space="preserve">მსვლელი 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ცენტრში</w:t>
      </w:r>
      <w:r w:rsidRPr="001A5005">
        <w:t xml:space="preserve"> (MCC), </w:t>
      </w:r>
      <w:r w:rsidRPr="001A5005">
        <w:rPr>
          <w:rFonts w:ascii="Sylfaen" w:hAnsi="Sylfaen" w:cs="Sylfaen"/>
        </w:rPr>
        <w:t>დამონტაჟებული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ოთახში</w:t>
      </w:r>
      <w:r w:rsidRPr="001A5005">
        <w:t xml:space="preserve">, </w:t>
      </w:r>
      <w:r w:rsidRPr="001A5005">
        <w:rPr>
          <w:rFonts w:ascii="Sylfaen" w:hAnsi="Sylfaen" w:cs="Sylfaen"/>
        </w:rPr>
        <w:t>მხედველობაში</w:t>
      </w:r>
      <w:r w:rsidRPr="001A5005">
        <w:t xml:space="preserve"> </w:t>
      </w:r>
      <w:r w:rsidRPr="001A5005">
        <w:rPr>
          <w:rFonts w:ascii="Sylfaen" w:hAnsi="Sylfaen" w:cs="Sylfaen"/>
        </w:rPr>
        <w:t>მიიღება</w:t>
      </w:r>
      <w:r w:rsidRPr="001A5005">
        <w:t xml:space="preserve"> 50</w:t>
      </w:r>
      <w:r w:rsidRPr="001A5005">
        <w:rPr>
          <w:rFonts w:ascii="Sylfaen" w:hAnsi="Sylfaen" w:cs="Sylfaen"/>
        </w:rPr>
        <w:t>მ</w:t>
      </w:r>
      <w:r w:rsidRPr="001A5005">
        <w:t xml:space="preserve"> </w:t>
      </w:r>
      <w:r w:rsidRPr="001A5005">
        <w:rPr>
          <w:rFonts w:ascii="Sylfaen" w:hAnsi="Sylfaen" w:cs="Sylfaen"/>
        </w:rPr>
        <w:t>კაბელის</w:t>
      </w:r>
      <w:r w:rsidRPr="001A5005">
        <w:t xml:space="preserve"> </w:t>
      </w:r>
      <w:r w:rsidRPr="001A5005">
        <w:rPr>
          <w:rFonts w:ascii="Sylfaen" w:hAnsi="Sylfaen" w:cs="Sylfaen"/>
        </w:rPr>
        <w:t>შემადგენლობა</w:t>
      </w:r>
      <w:r w:rsidRPr="001A5005">
        <w:t xml:space="preserve"> 3x(1x185</w:t>
      </w:r>
      <w:r w:rsidRPr="001A5005">
        <w:rPr>
          <w:rFonts w:ascii="Sylfaen" w:hAnsi="Sylfaen"/>
          <w:lang w:val="ka-GE"/>
        </w:rPr>
        <w:t>მმ</w:t>
      </w:r>
      <w:r w:rsidRPr="001A5005">
        <w:rPr>
          <w:vertAlign w:val="superscript"/>
        </w:rPr>
        <w:t>2</w:t>
      </w:r>
      <w:r w:rsidRPr="001A5005">
        <w:t xml:space="preserve">)+1x185 </w:t>
      </w:r>
      <w:r w:rsidRPr="001A5005">
        <w:rPr>
          <w:rFonts w:ascii="Sylfaen" w:hAnsi="Sylfaen"/>
          <w:lang w:val="ka-GE"/>
        </w:rPr>
        <w:t>მმ</w:t>
      </w:r>
      <w:r w:rsidRPr="001A5005">
        <w:rPr>
          <w:vertAlign w:val="superscript"/>
        </w:rPr>
        <w:t>2</w:t>
      </w:r>
      <w:r w:rsidRPr="001A5005">
        <w:t xml:space="preserve"> 0,6/1kV Cu/XLPE/PVC,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გადის</w:t>
      </w:r>
      <w:r w:rsidRPr="001A5005">
        <w:t xml:space="preserve"> </w:t>
      </w:r>
      <w:r w:rsidRPr="001A5005">
        <w:rPr>
          <w:rFonts w:ascii="Sylfaen" w:hAnsi="Sylfaen" w:cs="Sylfaen"/>
        </w:rPr>
        <w:t>ჩამარხულ</w:t>
      </w:r>
      <w:r w:rsidRPr="001A5005">
        <w:t xml:space="preserve"> </w:t>
      </w:r>
      <w:r w:rsidRPr="001A5005">
        <w:rPr>
          <w:rFonts w:ascii="Sylfaen" w:hAnsi="Sylfaen" w:cs="Sylfaen"/>
        </w:rPr>
        <w:t>არხში</w:t>
      </w:r>
      <w:r w:rsidRPr="001A5005">
        <w:t>.</w:t>
      </w:r>
    </w:p>
    <w:p w:rsidR="00BE364F" w:rsidRPr="001A5005" w:rsidRDefault="00BE364F">
      <w:pPr>
        <w:pStyle w:val="BodyText"/>
        <w:spacing w:before="11"/>
        <w:rPr>
          <w:sz w:val="20"/>
        </w:rPr>
      </w:pPr>
    </w:p>
    <w:p w:rsidR="005E5A81" w:rsidRPr="001A5005" w:rsidRDefault="00BE364F" w:rsidP="00BE364F">
      <w:pPr>
        <w:pStyle w:val="Heading2"/>
      </w:pPr>
      <w:bookmarkStart w:id="85" w:name="_Toc128566119"/>
      <w:r w:rsidRPr="001A5005">
        <w:rPr>
          <w:rFonts w:asciiTheme="minorHAnsi" w:hAnsiTheme="minorHAnsi"/>
          <w:lang w:val="ka-GE"/>
        </w:rPr>
        <w:t xml:space="preserve">2.2. 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 xml:space="preserve">ცენტრი </w:t>
      </w:r>
      <w:r w:rsidRPr="001A5005">
        <w:t>(MCC)</w:t>
      </w:r>
      <w:bookmarkEnd w:id="85"/>
    </w:p>
    <w:p w:rsidR="00CD0560" w:rsidRPr="001A5005" w:rsidRDefault="00CD0560" w:rsidP="00CD0560">
      <w:pPr>
        <w:pStyle w:val="BodyText"/>
        <w:spacing w:before="138"/>
        <w:jc w:val="both"/>
      </w:pPr>
      <w:r w:rsidRPr="001A5005">
        <w:t xml:space="preserve">MCC </w:t>
      </w:r>
      <w:r w:rsidRPr="001A5005">
        <w:rPr>
          <w:rFonts w:ascii="Sylfaen" w:hAnsi="Sylfaen" w:cs="Sylfaen"/>
        </w:rPr>
        <w:t>დამონტაჟდება</w:t>
      </w:r>
      <w:r w:rsidRPr="001A5005">
        <w:t xml:space="preserve"> </w:t>
      </w:r>
      <w:r w:rsidRPr="001A5005">
        <w:rPr>
          <w:rFonts w:ascii="Sylfaen" w:hAnsi="Sylfaen" w:cs="Sylfaen"/>
        </w:rPr>
        <w:t>ექსკლუზიურად</w:t>
      </w:r>
      <w:r w:rsidRPr="001A5005">
        <w:t xml:space="preserve">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მიზნით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შექმნილ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ოთახში</w:t>
      </w:r>
      <w:r w:rsidRPr="001A5005">
        <w:t>.</w:t>
      </w:r>
    </w:p>
    <w:p w:rsidR="00CD0560" w:rsidRPr="001A5005" w:rsidRDefault="00CD0560" w:rsidP="00CD0560">
      <w:pPr>
        <w:pStyle w:val="BodyText"/>
        <w:spacing w:before="138"/>
        <w:jc w:val="both"/>
      </w:pPr>
      <w:r w:rsidRPr="001A5005">
        <w:t xml:space="preserve">MCC </w:t>
      </w:r>
      <w:r w:rsidRPr="001A5005">
        <w:rPr>
          <w:rFonts w:ascii="Sylfaen" w:hAnsi="Sylfaen" w:cs="Sylfaen"/>
        </w:rPr>
        <w:t>დაფა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უზრუნველყოფდეს</w:t>
      </w:r>
      <w:r w:rsidRPr="001A5005">
        <w:t xml:space="preserve"> </w:t>
      </w:r>
      <w:r w:rsidRPr="001A5005">
        <w:rPr>
          <w:rFonts w:ascii="Sylfaen" w:hAnsi="Sylfaen" w:cs="Sylfaen"/>
        </w:rPr>
        <w:t>დაცვის</w:t>
      </w:r>
      <w:r w:rsidRPr="001A5005">
        <w:t xml:space="preserve"> IP42/54 </w:t>
      </w:r>
      <w:r w:rsidRPr="001A5005">
        <w:rPr>
          <w:rFonts w:ascii="Sylfaen" w:hAnsi="Sylfaen" w:cs="Sylfaen"/>
        </w:rPr>
        <w:t>ხარისხს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1.5-2 </w:t>
      </w:r>
      <w:r w:rsidRPr="001A5005">
        <w:rPr>
          <w:rFonts w:ascii="Sylfaen" w:hAnsi="Sylfaen" w:cs="Sylfaen"/>
        </w:rPr>
        <w:t>მმ</w:t>
      </w:r>
      <w:r w:rsidRPr="001A5005">
        <w:t xml:space="preserve"> </w:t>
      </w:r>
      <w:r w:rsidRPr="001A5005">
        <w:rPr>
          <w:rFonts w:ascii="Sylfaen" w:hAnsi="Sylfaen" w:cs="Sylfaen"/>
        </w:rPr>
        <w:t>სისქის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ფირფიტის</w:t>
      </w:r>
      <w:r w:rsidRPr="001A5005">
        <w:t xml:space="preserve"> </w:t>
      </w:r>
      <w:r w:rsidRPr="001A5005">
        <w:rPr>
          <w:rFonts w:ascii="Sylfaen" w:hAnsi="Sylfaen" w:cs="Sylfaen"/>
        </w:rPr>
        <w:t>ფიქ</w:t>
      </w:r>
      <w:r w:rsidRPr="001A5005">
        <w:rPr>
          <w:rFonts w:ascii="Sylfaen" w:hAnsi="Sylfaen" w:cs="Sylfaen"/>
          <w:lang w:val="ka-GE"/>
        </w:rPr>
        <w:t>სირების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ტიპის</w:t>
      </w:r>
      <w:r w:rsidRPr="001A5005">
        <w:t xml:space="preserve"> </w:t>
      </w:r>
      <w:r w:rsidRPr="001A5005">
        <w:rPr>
          <w:rFonts w:ascii="Sylfaen" w:hAnsi="Sylfaen" w:cs="Sylfaen"/>
        </w:rPr>
        <w:t>სამშენებლო</w:t>
      </w:r>
      <w:r w:rsidRPr="001A5005">
        <w:t xml:space="preserve"> </w:t>
      </w:r>
      <w:r w:rsidRPr="001A5005">
        <w:rPr>
          <w:rFonts w:ascii="Sylfaen" w:hAnsi="Sylfaen" w:cs="Sylfaen"/>
        </w:rPr>
        <w:t>სვეტების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აგრეგატი</w:t>
      </w:r>
      <w:r w:rsidRPr="001A5005">
        <w:t>.</w:t>
      </w:r>
    </w:p>
    <w:p w:rsidR="005E5A81" w:rsidRPr="001A5005" w:rsidRDefault="00CD0560" w:rsidP="00CD0560">
      <w:pPr>
        <w:pStyle w:val="BodyText"/>
        <w:spacing w:before="138"/>
        <w:ind w:left="321"/>
        <w:jc w:val="center"/>
        <w:rPr>
          <w:rFonts w:ascii="Arial MT"/>
          <w:sz w:val="16"/>
        </w:rPr>
      </w:pPr>
      <w:r w:rsidRPr="001A5005">
        <w:rPr>
          <w:rFonts w:ascii="Sylfaen" w:hAnsi="Sylfaen"/>
          <w:sz w:val="16"/>
          <w:lang w:val="ka-GE"/>
        </w:rPr>
        <w:t>გვერდი</w:t>
      </w:r>
      <w:r w:rsidR="002905E1" w:rsidRPr="001A5005">
        <w:rPr>
          <w:rFonts w:ascii="Arial MT"/>
          <w:spacing w:val="-1"/>
          <w:sz w:val="16"/>
        </w:rPr>
        <w:t xml:space="preserve"> </w:t>
      </w:r>
      <w:r w:rsidR="002905E1" w:rsidRPr="001A5005">
        <w:rPr>
          <w:rFonts w:ascii="Arial MT"/>
          <w:sz w:val="16"/>
        </w:rPr>
        <w:t>2</w:t>
      </w:r>
      <w:r w:rsidR="002905E1" w:rsidRPr="001A5005">
        <w:rPr>
          <w:rFonts w:ascii="Arial MT"/>
          <w:spacing w:val="-2"/>
          <w:sz w:val="16"/>
        </w:rPr>
        <w:t xml:space="preserve"> </w:t>
      </w:r>
      <w:r w:rsidRPr="001A5005">
        <w:rPr>
          <w:rFonts w:asciiTheme="minorHAnsi" w:hAnsiTheme="minorHAnsi"/>
          <w:sz w:val="16"/>
          <w:lang w:val="ka-GE"/>
        </w:rPr>
        <w:t>/</w:t>
      </w:r>
      <w:r w:rsidR="002905E1" w:rsidRPr="001A5005">
        <w:rPr>
          <w:rFonts w:ascii="Arial MT"/>
          <w:sz w:val="16"/>
        </w:rPr>
        <w:t>17</w:t>
      </w:r>
    </w:p>
    <w:p w:rsidR="005E5A81" w:rsidRPr="001A5005" w:rsidRDefault="00CD0560" w:rsidP="00CD0560">
      <w:pPr>
        <w:pStyle w:val="BodyText"/>
        <w:spacing w:before="11"/>
        <w:jc w:val="both"/>
      </w:pPr>
      <w:r w:rsidRPr="001A5005">
        <w:t>MCC-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გადამრთველი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განთავსდება</w:t>
      </w:r>
      <w:r w:rsidRPr="001A5005">
        <w:t xml:space="preserve">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სვეტების</w:t>
      </w:r>
      <w:r w:rsidRPr="001A5005">
        <w:t xml:space="preserve"> </w:t>
      </w:r>
      <w:r w:rsidRPr="001A5005">
        <w:rPr>
          <w:rFonts w:ascii="Sylfaen" w:hAnsi="Sylfaen" w:cs="Sylfaen"/>
        </w:rPr>
        <w:t>შიგნით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ხელმისაწვდომი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წინა</w:t>
      </w:r>
      <w:r w:rsidRPr="001A5005">
        <w:t xml:space="preserve"> </w:t>
      </w:r>
      <w:r w:rsidRPr="001A5005">
        <w:rPr>
          <w:rFonts w:ascii="Sylfaen" w:hAnsi="Sylfaen" w:cs="Sylfaen"/>
        </w:rPr>
        <w:t>მხარეს</w:t>
      </w:r>
      <w:r w:rsidRPr="001A5005">
        <w:t xml:space="preserve"> </w:t>
      </w:r>
      <w:r w:rsidR="00E54204" w:rsidRPr="001A5005">
        <w:rPr>
          <w:rFonts w:ascii="Sylfaen" w:hAnsi="Sylfaen" w:cs="Sylfaen"/>
          <w:lang w:val="ka-GE"/>
        </w:rPr>
        <w:t xml:space="preserve">ანჯამებზე </w:t>
      </w:r>
      <w:r w:rsidR="00E54204" w:rsidRPr="001A5005">
        <w:rPr>
          <w:rFonts w:ascii="Sylfaen" w:hAnsi="Sylfaen" w:cs="Sylfaen"/>
        </w:rPr>
        <w:t xml:space="preserve">დამაგრებული კარების </w:t>
      </w:r>
      <w:r w:rsidRPr="001A5005">
        <w:rPr>
          <w:rFonts w:ascii="Sylfaen" w:hAnsi="Sylfaen" w:cs="Sylfaen"/>
        </w:rPr>
        <w:t>მეშვეობით. შიდა მოწყობილობების მოწყობა უნდა განხორციელდეს სეგრეგაციის ფორმის გარეშე,</w:t>
      </w:r>
      <w:r w:rsidRPr="001A5005">
        <w:t xml:space="preserve">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</w:rPr>
        <w:t>გამჭვირვალე</w:t>
      </w:r>
      <w:r w:rsidRPr="001A5005">
        <w:t xml:space="preserve"> </w:t>
      </w:r>
      <w:r w:rsidRPr="001A5005">
        <w:rPr>
          <w:rFonts w:ascii="Sylfaen" w:hAnsi="Sylfaen" w:cs="Sylfaen"/>
        </w:rPr>
        <w:t>დამცავი</w:t>
      </w:r>
      <w:r w:rsidRPr="001A5005">
        <w:t xml:space="preserve"> </w:t>
      </w:r>
      <w:r w:rsidRPr="001A5005">
        <w:rPr>
          <w:rFonts w:ascii="Sylfaen" w:hAnsi="Sylfaen" w:cs="Sylfaen"/>
        </w:rPr>
        <w:t>საფარით</w:t>
      </w:r>
      <w:r w:rsidRPr="001A5005">
        <w:t xml:space="preserve">.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კარი</w:t>
      </w:r>
      <w:r w:rsidRPr="001A5005">
        <w:t xml:space="preserve"> </w:t>
      </w:r>
      <w:r w:rsidRPr="001A5005">
        <w:rPr>
          <w:rFonts w:ascii="Sylfaen" w:hAnsi="Sylfaen" w:cs="Sylfaen"/>
        </w:rPr>
        <w:t>უზრუნველყოფილი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საკეტით</w:t>
      </w:r>
      <w:r w:rsidRPr="001A5005">
        <w:t>.</w:t>
      </w:r>
    </w:p>
    <w:p w:rsidR="00E54204" w:rsidRPr="001A5005" w:rsidRDefault="00E54204" w:rsidP="00CD0560">
      <w:pPr>
        <w:pStyle w:val="BodyText"/>
        <w:spacing w:before="11"/>
        <w:jc w:val="both"/>
        <w:rPr>
          <w:sz w:val="20"/>
        </w:rPr>
      </w:pPr>
    </w:p>
    <w:p w:rsidR="005E5A81" w:rsidRPr="001A5005" w:rsidRDefault="00E54204">
      <w:pPr>
        <w:pStyle w:val="BodyText"/>
        <w:spacing w:before="5"/>
      </w:pPr>
      <w:r w:rsidRPr="001A5005">
        <w:t xml:space="preserve">MCC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შეიცავდეს</w:t>
      </w:r>
      <w:r w:rsidRPr="001A5005">
        <w:t xml:space="preserve"> (</w:t>
      </w:r>
      <w:r w:rsidRPr="001A5005">
        <w:rPr>
          <w:rFonts w:ascii="Sylfaen" w:hAnsi="Sylfaen" w:cs="Sylfaen"/>
        </w:rPr>
        <w:t>დაახლოებით</w:t>
      </w:r>
      <w:r w:rsidRPr="001A5005">
        <w:t xml:space="preserve">) </w:t>
      </w:r>
      <w:r w:rsidRPr="001A5005">
        <w:rPr>
          <w:rFonts w:ascii="Sylfaen" w:hAnsi="Sylfaen" w:cs="Sylfaen"/>
        </w:rPr>
        <w:t>სვეტებში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აღჭურვილობას</w:t>
      </w:r>
      <w:r w:rsidRPr="001A5005">
        <w:t>:</w:t>
      </w:r>
    </w:p>
    <w:p w:rsidR="00E54204" w:rsidRPr="001A5005" w:rsidRDefault="00E54204">
      <w:pPr>
        <w:pStyle w:val="BodyText"/>
        <w:spacing w:before="5"/>
      </w:pPr>
    </w:p>
    <w:p w:rsidR="00E54204" w:rsidRPr="001A5005" w:rsidRDefault="00E54204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/>
          <w:szCs w:val="22"/>
          <w:lang w:val="ka-GE"/>
        </w:rPr>
        <w:t>ძირითადი შემომსვლელი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უზრუნველყოფს</w:t>
      </w:r>
      <w:r w:rsidRPr="001A5005">
        <w:rPr>
          <w:szCs w:val="22"/>
        </w:rPr>
        <w:t xml:space="preserve"> 3P+N MCCB </w:t>
      </w:r>
      <w:r w:rsidRPr="001A5005">
        <w:rPr>
          <w:rFonts w:ascii="Sylfaen" w:hAnsi="Sylfaen"/>
          <w:szCs w:val="22"/>
          <w:lang w:val="ka-GE"/>
        </w:rPr>
        <w:t xml:space="preserve">დაყალიბებულ კორპუსის </w:t>
      </w:r>
      <w:r w:rsidR="00055D48" w:rsidRPr="001A5005">
        <w:rPr>
          <w:rFonts w:ascii="Sylfaen" w:hAnsi="Sylfaen"/>
          <w:szCs w:val="22"/>
          <w:lang w:val="ka-GE"/>
        </w:rPr>
        <w:t>ავტომატურ</w:t>
      </w:r>
      <w:r w:rsidRPr="001A5005">
        <w:rPr>
          <w:rFonts w:ascii="Sylfaen" w:hAnsi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ამომრთველს</w:t>
      </w:r>
      <w:r w:rsidRPr="001A5005">
        <w:rPr>
          <w:szCs w:val="22"/>
        </w:rPr>
        <w:t xml:space="preserve"> (</w:t>
      </w:r>
      <w:r w:rsidRPr="001A5005">
        <w:rPr>
          <w:rFonts w:ascii="Sylfaen" w:hAnsi="Sylfaen" w:cs="Sylfaen"/>
          <w:szCs w:val="22"/>
        </w:rPr>
        <w:t>ფიქსი</w:t>
      </w:r>
      <w:r w:rsidRPr="001A5005">
        <w:rPr>
          <w:rFonts w:ascii="Sylfaen" w:hAnsi="Sylfaen" w:cs="Sylfaen"/>
          <w:szCs w:val="22"/>
          <w:lang w:val="ka-GE"/>
        </w:rPr>
        <w:t>რების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კონსტრუქცია</w:t>
      </w:r>
      <w:r w:rsidRPr="001A5005">
        <w:rPr>
          <w:szCs w:val="22"/>
        </w:rPr>
        <w:t xml:space="preserve">) </w:t>
      </w:r>
      <w:r w:rsidRPr="001A5005">
        <w:rPr>
          <w:rFonts w:ascii="Sylfaen" w:hAnsi="Sylfaen" w:cs="Sylfaen"/>
          <w:szCs w:val="22"/>
        </w:rPr>
        <w:t>ხელით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მუშაობის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მექანიზმით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თერმომაგნიტური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დაცვით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დიფერენციალური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დაცვით</w:t>
      </w:r>
      <w:r w:rsidRPr="001A5005">
        <w:rPr>
          <w:szCs w:val="22"/>
        </w:rPr>
        <w:t>.</w:t>
      </w:r>
    </w:p>
    <w:p w:rsidR="00E54204" w:rsidRPr="001A5005" w:rsidRDefault="00E54204" w:rsidP="00E54204">
      <w:pPr>
        <w:pStyle w:val="BodyText"/>
        <w:spacing w:before="3"/>
        <w:ind w:left="1440"/>
        <w:rPr>
          <w:sz w:val="21"/>
        </w:rPr>
      </w:pPr>
    </w:p>
    <w:p w:rsidR="00E54204" w:rsidRPr="001A5005" w:rsidRDefault="00E54204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სამი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ტრანსფორმატორი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ძაბვის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ტრანსფორმატორი</w:t>
      </w:r>
    </w:p>
    <w:p w:rsidR="00E54204" w:rsidRPr="001A5005" w:rsidRDefault="00E54204" w:rsidP="00E54204">
      <w:pPr>
        <w:pStyle w:val="ListParagraph"/>
        <w:rPr>
          <w:rFonts w:ascii="Sylfaen" w:hAnsi="Sylfaen" w:cs="Sylfaen"/>
        </w:rPr>
      </w:pPr>
    </w:p>
    <w:p w:rsidR="00E54204" w:rsidRPr="001A5005" w:rsidRDefault="00E54204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სამი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 xml:space="preserve">(3) ბოძი 25 A </w:t>
      </w:r>
      <w:r w:rsidR="00055D48" w:rsidRPr="001A5005">
        <w:rPr>
          <w:rFonts w:ascii="Sylfaen" w:hAnsi="Sylfaen"/>
          <w:szCs w:val="22"/>
          <w:lang w:val="ka-GE"/>
        </w:rPr>
        <w:t>ავტომატური</w:t>
      </w:r>
      <w:r w:rsidRPr="001A5005">
        <w:rPr>
          <w:rFonts w:ascii="Sylfaen" w:hAnsi="Sylfaen" w:cs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 2 </w:t>
      </w:r>
      <w:r w:rsidRPr="001A5005">
        <w:rPr>
          <w:rFonts w:ascii="Sylfaen" w:hAnsi="Sylfaen" w:cs="Sylfaen"/>
          <w:szCs w:val="22"/>
        </w:rPr>
        <w:t>A</w:t>
      </w:r>
      <w:r w:rsidRPr="001A5005">
        <w:rPr>
          <w:rFonts w:ascii="Sylfaen" w:hAnsi="Sylfaen" w:cs="Sylfaen"/>
          <w:szCs w:val="22"/>
          <w:lang w:val="ka-GE"/>
        </w:rPr>
        <w:t xml:space="preserve"> დნობადი მცველებით</w:t>
      </w:r>
    </w:p>
    <w:p w:rsidR="00E54204" w:rsidRPr="001A5005" w:rsidRDefault="00E54204" w:rsidP="00E54204">
      <w:pPr>
        <w:pStyle w:val="ListParagraph"/>
        <w:rPr>
          <w:rFonts w:ascii="Sylfaen" w:hAnsi="Sylfaen" w:cs="Sylfaen"/>
        </w:rPr>
      </w:pPr>
    </w:p>
    <w:p w:rsidR="00E54204" w:rsidRPr="001A5005" w:rsidRDefault="00E54204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ქსელის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ანალიზატორი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კომუნიკაციით</w:t>
      </w:r>
      <w:r w:rsidRPr="001A5005">
        <w:rPr>
          <w:szCs w:val="22"/>
        </w:rPr>
        <w:t>.</w:t>
      </w:r>
    </w:p>
    <w:p w:rsidR="00E54204" w:rsidRPr="001A5005" w:rsidRDefault="00E54204" w:rsidP="00E54204">
      <w:pPr>
        <w:pStyle w:val="ListParagraph"/>
        <w:rPr>
          <w:rFonts w:ascii="Sylfaen" w:hAnsi="Sylfaen" w:cs="Sylfaen"/>
        </w:rPr>
      </w:pPr>
    </w:p>
    <w:p w:rsidR="00E54204" w:rsidRPr="001A5005" w:rsidRDefault="00E54204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საიზოლაციო</w:t>
      </w:r>
      <w:r w:rsidRPr="001A5005">
        <w:rPr>
          <w:szCs w:val="22"/>
        </w:rPr>
        <w:t xml:space="preserve"> 400/230V </w:t>
      </w:r>
      <w:r w:rsidRPr="001A5005">
        <w:rPr>
          <w:rFonts w:ascii="Sylfaen" w:hAnsi="Sylfaen" w:cs="Sylfaen"/>
          <w:szCs w:val="22"/>
        </w:rPr>
        <w:t>ტრანსფორმატორი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ერთფაზიანი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შიდა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სქემებისთვის</w:t>
      </w:r>
      <w:r w:rsidRPr="001A5005">
        <w:rPr>
          <w:szCs w:val="22"/>
        </w:rPr>
        <w:t>.</w:t>
      </w:r>
    </w:p>
    <w:p w:rsidR="00E54204" w:rsidRPr="001A5005" w:rsidRDefault="00E54204" w:rsidP="00E54204">
      <w:pPr>
        <w:pStyle w:val="ListParagraph"/>
      </w:pPr>
    </w:p>
    <w:p w:rsidR="00D76FDD" w:rsidRPr="001A5005" w:rsidRDefault="00E54204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3P+N გადამეტძაბვის განმმუხტველი,</w:t>
      </w:r>
      <w:r w:rsidRPr="001A5005">
        <w:rPr>
          <w:rFonts w:ascii="Sylfaen" w:hAnsi="Sylfaen" w:cs="Sylfaen"/>
          <w:color w:val="000000"/>
          <w:sz w:val="21"/>
          <w:szCs w:val="21"/>
        </w:rPr>
        <w:t xml:space="preserve"> </w:t>
      </w:r>
      <w:r w:rsidRPr="001A5005">
        <w:rPr>
          <w:rFonts w:ascii="Sylfaen" w:hAnsi="Sylfaen" w:cs="Sylfaen"/>
          <w:szCs w:val="22"/>
        </w:rPr>
        <w:t>რეიტინგული</w:t>
      </w:r>
      <w:r w:rsidRPr="001A5005">
        <w:rPr>
          <w:szCs w:val="22"/>
        </w:rPr>
        <w:t xml:space="preserve"> 100 kA-</w:t>
      </w:r>
      <w:r w:rsidRPr="001A5005">
        <w:rPr>
          <w:rFonts w:ascii="Sylfaen" w:hAnsi="Sylfaen" w:cs="Sylfaen"/>
          <w:szCs w:val="22"/>
        </w:rPr>
        <w:t>ზე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lastRenderedPageBreak/>
        <w:t>დაკავშირებული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პანელის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მთავარ</w:t>
      </w:r>
      <w:r w:rsidRPr="001A5005">
        <w:rPr>
          <w:szCs w:val="22"/>
        </w:rPr>
        <w:t xml:space="preserve"> </w:t>
      </w:r>
      <w:r w:rsidR="00D76FDD" w:rsidRPr="001A5005">
        <w:rPr>
          <w:rFonts w:ascii="Sylfaen" w:hAnsi="Sylfaen" w:cs="Sylfaen"/>
          <w:szCs w:val="22"/>
          <w:lang w:val="ka-GE"/>
        </w:rPr>
        <w:t>სალტესთან</w:t>
      </w:r>
      <w:r w:rsidRPr="001A5005">
        <w:rPr>
          <w:szCs w:val="22"/>
        </w:rPr>
        <w:t>.</w:t>
      </w:r>
    </w:p>
    <w:p w:rsidR="00D76FDD" w:rsidRPr="001A5005" w:rsidRDefault="00D76FDD" w:rsidP="00D76FDD">
      <w:pPr>
        <w:pStyle w:val="ListParagraph"/>
        <w:rPr>
          <w:rFonts w:ascii="Sylfaen" w:hAnsi="Sylfaen" w:cs="Sylfaen"/>
        </w:rPr>
      </w:pPr>
    </w:p>
    <w:p w:rsidR="00D76FDD" w:rsidRPr="001A5005" w:rsidRDefault="00D76FDD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რამდენიმე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დატვირთვა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როგორც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აღწერილია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დანართი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ელექტრ</w:t>
      </w:r>
      <w:r w:rsidRPr="001A5005">
        <w:rPr>
          <w:rFonts w:ascii="Sylfaen" w:hAnsi="Sylfaen" w:cs="Sylfaen"/>
          <w:szCs w:val="22"/>
          <w:lang w:val="ka-GE"/>
        </w:rPr>
        <w:t xml:space="preserve">ო </w:t>
      </w:r>
      <w:r w:rsidRPr="001A5005">
        <w:rPr>
          <w:rFonts w:ascii="Sylfaen" w:hAnsi="Sylfaen" w:cs="Sylfaen"/>
          <w:szCs w:val="22"/>
        </w:rPr>
        <w:t>გამოთვლებ</w:t>
      </w:r>
      <w:r w:rsidRPr="001A5005">
        <w:rPr>
          <w:rFonts w:ascii="Sylfaen" w:hAnsi="Sylfaen" w:cs="Sylfaen"/>
          <w:szCs w:val="22"/>
          <w:lang w:val="ka-GE"/>
        </w:rPr>
        <w:t>შ</w:t>
      </w:r>
      <w:r w:rsidRPr="001A5005">
        <w:rPr>
          <w:rFonts w:ascii="Sylfaen" w:hAnsi="Sylfaen" w:cs="Sylfaen"/>
          <w:szCs w:val="22"/>
        </w:rPr>
        <w:t>ი</w:t>
      </w:r>
    </w:p>
    <w:p w:rsidR="00D76FDD" w:rsidRPr="001A5005" w:rsidRDefault="00D76FDD" w:rsidP="00D76FDD">
      <w:pPr>
        <w:pStyle w:val="ListParagraph"/>
        <w:rPr>
          <w:rFonts w:ascii="Sylfaen" w:hAnsi="Sylfaen" w:cs="Sylfaen"/>
        </w:rPr>
      </w:pPr>
    </w:p>
    <w:p w:rsidR="00D76FDD" w:rsidRPr="001A5005" w:rsidRDefault="00D76FDD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ძირითადი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განათება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მცირე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სიმძლავრის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პანელი</w:t>
      </w:r>
      <w:r w:rsidRPr="001A5005">
        <w:rPr>
          <w:szCs w:val="22"/>
        </w:rPr>
        <w:t>.</w:t>
      </w:r>
    </w:p>
    <w:p w:rsidR="00D76FDD" w:rsidRPr="001A5005" w:rsidRDefault="00D76FDD" w:rsidP="00D76FDD">
      <w:pPr>
        <w:pStyle w:val="ListParagraph"/>
        <w:rPr>
          <w:rFonts w:ascii="Sylfaen" w:hAnsi="Sylfaen" w:cs="Sylfaen"/>
        </w:rPr>
      </w:pPr>
    </w:p>
    <w:p w:rsidR="00D76FDD" w:rsidRPr="001A5005" w:rsidRDefault="00D76FDD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კოეფიციენტის</w:t>
      </w:r>
      <w:r w:rsidRPr="001A5005">
        <w:t xml:space="preserve"> </w:t>
      </w:r>
      <w:r w:rsidRPr="001A5005">
        <w:rPr>
          <w:rFonts w:ascii="Sylfaen" w:hAnsi="Sylfaen" w:cs="Sylfaen"/>
        </w:rPr>
        <w:t>კორექტირების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აღჭურვილობა</w:t>
      </w:r>
      <w:r w:rsidRPr="001A5005">
        <w:t>.</w:t>
      </w:r>
    </w:p>
    <w:p w:rsidR="00D76FDD" w:rsidRPr="001A5005" w:rsidRDefault="00D76FDD" w:rsidP="00D76FDD">
      <w:pPr>
        <w:pStyle w:val="ListParagraph"/>
        <w:rPr>
          <w:rFonts w:ascii="Sylfaen" w:hAnsi="Sylfaen" w:cs="Sylfaen"/>
        </w:rPr>
      </w:pPr>
    </w:p>
    <w:p w:rsidR="005E5A81" w:rsidRPr="001A5005" w:rsidRDefault="00D76FDD" w:rsidP="00E03E6D">
      <w:pPr>
        <w:pStyle w:val="BodyText"/>
        <w:numPr>
          <w:ilvl w:val="0"/>
          <w:numId w:val="76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სისტემის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პანელი</w:t>
      </w:r>
      <w:r w:rsidRPr="001A5005">
        <w:rPr>
          <w:szCs w:val="22"/>
        </w:rPr>
        <w:t>.</w:t>
      </w:r>
    </w:p>
    <w:p w:rsidR="00D76FDD" w:rsidRPr="001A5005" w:rsidRDefault="00D76FDD" w:rsidP="00D76FDD">
      <w:pPr>
        <w:pStyle w:val="ListParagraph"/>
        <w:rPr>
          <w:sz w:val="21"/>
        </w:rPr>
      </w:pPr>
    </w:p>
    <w:p w:rsidR="00D76FDD" w:rsidRPr="001A5005" w:rsidRDefault="00D76FDD" w:rsidP="00D76FDD">
      <w:pPr>
        <w:pStyle w:val="BodyText"/>
        <w:spacing w:before="3"/>
        <w:rPr>
          <w:sz w:val="21"/>
        </w:rPr>
      </w:pPr>
    </w:p>
    <w:p w:rsidR="00872FAB" w:rsidRPr="001A5005" w:rsidRDefault="00872FAB" w:rsidP="00872FAB">
      <w:pPr>
        <w:pStyle w:val="Heading2"/>
      </w:pPr>
      <w:bookmarkStart w:id="86" w:name="_Toc128566120"/>
      <w:r w:rsidRPr="001A5005">
        <w:rPr>
          <w:rFonts w:ascii="Sylfaen" w:hAnsi="Sylfaen" w:cs="Sylfaen"/>
          <w:lang w:val="ka-GE"/>
        </w:rPr>
        <w:t xml:space="preserve">2.3. </w:t>
      </w:r>
      <w:r w:rsidRPr="001A5005">
        <w:rPr>
          <w:rFonts w:ascii="Sylfaen" w:hAnsi="Sylfaen" w:cs="Sylfaen"/>
        </w:rPr>
        <w:t>კვების</w:t>
      </w:r>
      <w:r w:rsidRPr="001A5005">
        <w:t xml:space="preserve"> </w:t>
      </w:r>
      <w:r w:rsidRPr="001A5005">
        <w:rPr>
          <w:rFonts w:ascii="Sylfaen" w:hAnsi="Sylfaen" w:cs="Sylfaen"/>
        </w:rPr>
        <w:t>ქსელი</w:t>
      </w:r>
      <w:r w:rsidRPr="001A5005">
        <w:t xml:space="preserve"> MCC </w:t>
      </w:r>
      <w:r w:rsidRPr="001A5005">
        <w:rPr>
          <w:rFonts w:ascii="Sylfaen" w:hAnsi="Sylfaen" w:cs="Sylfaen"/>
        </w:rPr>
        <w:t>პანელიდან</w:t>
      </w:r>
      <w:bookmarkEnd w:id="86"/>
    </w:p>
    <w:p w:rsidR="00872FAB" w:rsidRPr="001A5005" w:rsidRDefault="00872FAB">
      <w:pPr>
        <w:pStyle w:val="BodyText"/>
        <w:spacing w:before="138" w:line="276" w:lineRule="auto"/>
        <w:ind w:left="321" w:right="267"/>
        <w:jc w:val="both"/>
        <w:rPr>
          <w:rFonts w:ascii="Sylfaen" w:hAnsi="Sylfaen" w:cs="Sylfaen"/>
          <w:b/>
          <w:spacing w:val="-1"/>
          <w:szCs w:val="22"/>
        </w:rPr>
      </w:pPr>
    </w:p>
    <w:p w:rsidR="005E5A81" w:rsidRPr="001A5005" w:rsidRDefault="008241F1" w:rsidP="008241F1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ელექტროენერგიის</w:t>
      </w:r>
      <w:r w:rsidRPr="001A5005">
        <w:t xml:space="preserve"> </w:t>
      </w:r>
      <w:r w:rsidRPr="001A5005">
        <w:rPr>
          <w:rFonts w:ascii="Sylfaen" w:hAnsi="Sylfaen" w:cs="Sylfaen"/>
        </w:rPr>
        <w:t>ქსელი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მანქანის</w:t>
      </w:r>
      <w:r w:rsidRPr="001A5005">
        <w:t xml:space="preserve">, </w:t>
      </w:r>
      <w:r w:rsidRPr="001A5005">
        <w:rPr>
          <w:rFonts w:ascii="Sylfaen" w:hAnsi="Sylfaen" w:cs="Sylfaen"/>
        </w:rPr>
        <w:t>სარქველის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საკეტის</w:t>
      </w:r>
      <w:r w:rsidRPr="001A5005">
        <w:t xml:space="preserve">, </w:t>
      </w:r>
      <w:r w:rsidRPr="001A5005">
        <w:rPr>
          <w:rFonts w:ascii="Sylfaen" w:hAnsi="Sylfaen" w:cs="Sylfaen"/>
        </w:rPr>
        <w:t>ელექტროსარქვლის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სხვა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ელექტრული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კვებას</w:t>
      </w:r>
      <w:r w:rsidRPr="001A5005">
        <w:t xml:space="preserve">,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,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როზეტების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ავტომატიზაციის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გამოკლებით</w:t>
      </w:r>
      <w:r w:rsidRPr="001A5005">
        <w:t xml:space="preserve"> (</w:t>
      </w:r>
      <w:r w:rsidRPr="001A5005">
        <w:rPr>
          <w:rFonts w:ascii="Sylfaen" w:hAnsi="Sylfaen" w:cs="Sylfaen"/>
          <w:lang w:val="ka-GE"/>
        </w:rPr>
        <w:t>მათი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კვება მოხდება </w:t>
      </w:r>
      <w:r w:rsidRPr="001A5005">
        <w:rPr>
          <w:rFonts w:ascii="Sylfaen" w:hAnsi="Sylfaen" w:cs="Sylfaen"/>
        </w:rPr>
        <w:t>დამოუკიდებლად</w:t>
      </w:r>
      <w:r w:rsidRPr="001A5005">
        <w:t>).</w:t>
      </w:r>
    </w:p>
    <w:p w:rsidR="008241F1" w:rsidRPr="001A5005" w:rsidRDefault="008241F1" w:rsidP="008241F1">
      <w:pPr>
        <w:pStyle w:val="BodyText"/>
        <w:spacing w:before="11"/>
        <w:jc w:val="both"/>
        <w:rPr>
          <w:sz w:val="20"/>
        </w:rPr>
      </w:pPr>
    </w:p>
    <w:p w:rsidR="008241F1" w:rsidRPr="001A5005" w:rsidRDefault="008241F1" w:rsidP="008241F1">
      <w:pPr>
        <w:pStyle w:val="BodyText"/>
        <w:ind w:right="267"/>
        <w:jc w:val="both"/>
      </w:pPr>
      <w:r w:rsidRPr="001A5005">
        <w:t>MCC-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გამომავალი</w:t>
      </w:r>
      <w:r w:rsidRPr="001A5005">
        <w:t>/</w:t>
      </w:r>
      <w:r w:rsidRPr="001A5005">
        <w:rPr>
          <w:rFonts w:ascii="Sylfaen" w:hAnsi="Sylfaen" w:cs="Sylfaen"/>
          <w:lang w:val="ka-GE"/>
        </w:rPr>
        <w:t>მკვებავი</w:t>
      </w:r>
      <w:r w:rsidRPr="001A5005">
        <w:t xml:space="preserve"> </w:t>
      </w:r>
      <w:r w:rsidRPr="001A5005">
        <w:rPr>
          <w:rFonts w:ascii="Sylfaen" w:hAnsi="Sylfaen" w:cs="Sylfaen"/>
        </w:rPr>
        <w:t>სქემები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მინიმუმამდე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უზრუნველყოფდეს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მასალას</w:t>
      </w:r>
      <w:r w:rsidRPr="001A5005">
        <w:t>:</w:t>
      </w:r>
    </w:p>
    <w:p w:rsidR="008241F1" w:rsidRPr="001A5005" w:rsidRDefault="008241F1" w:rsidP="008241F1">
      <w:pPr>
        <w:pStyle w:val="BodyText"/>
        <w:ind w:right="267"/>
        <w:jc w:val="both"/>
      </w:pPr>
    </w:p>
    <w:p w:rsidR="008241F1" w:rsidRPr="001A5005" w:rsidRDefault="008241F1" w:rsidP="008241F1">
      <w:pPr>
        <w:tabs>
          <w:tab w:val="left" w:pos="1042"/>
        </w:tabs>
        <w:spacing w:before="1"/>
        <w:jc w:val="both"/>
        <w:rPr>
          <w:sz w:val="24"/>
          <w:szCs w:val="24"/>
        </w:rPr>
      </w:pPr>
      <w:r w:rsidRPr="001A5005">
        <w:rPr>
          <w:sz w:val="24"/>
          <w:szCs w:val="24"/>
        </w:rPr>
        <w:t xml:space="preserve">DOL (FVNR) </w:t>
      </w:r>
      <w:r w:rsidRPr="001A5005">
        <w:rPr>
          <w:rFonts w:ascii="Sylfaen" w:hAnsi="Sylfaen" w:cs="Sylfaen"/>
          <w:sz w:val="24"/>
          <w:szCs w:val="24"/>
        </w:rPr>
        <w:t>ძრავის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სტარტერი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მოიცავს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შემდეგ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ელემენტებს</w:t>
      </w:r>
      <w:r w:rsidRPr="001A5005">
        <w:rPr>
          <w:sz w:val="24"/>
          <w:szCs w:val="24"/>
        </w:rPr>
        <w:t>:</w:t>
      </w:r>
    </w:p>
    <w:p w:rsidR="008241F1" w:rsidRPr="001A5005" w:rsidRDefault="008241F1" w:rsidP="008241F1">
      <w:pPr>
        <w:tabs>
          <w:tab w:val="left" w:pos="1042"/>
        </w:tabs>
        <w:spacing w:before="1"/>
        <w:jc w:val="both"/>
        <w:rPr>
          <w:sz w:val="24"/>
        </w:rPr>
      </w:pPr>
    </w:p>
    <w:p w:rsidR="008241F1" w:rsidRPr="001A5005" w:rsidRDefault="008241F1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szCs w:val="22"/>
        </w:rPr>
        <w:t xml:space="preserve">3P </w:t>
      </w:r>
      <w:r w:rsidR="00055D48"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/>
          <w:szCs w:val="22"/>
          <w:lang w:val="ka-GE"/>
        </w:rPr>
        <w:t>ამომრთველი, დიფერენციალური ამომრთველი (</w:t>
      </w:r>
      <w:r w:rsidRPr="001A5005">
        <w:rPr>
          <w:szCs w:val="22"/>
        </w:rPr>
        <w:t>RCD).</w:t>
      </w:r>
    </w:p>
    <w:p w:rsidR="008241F1" w:rsidRPr="001A5005" w:rsidRDefault="008241F1" w:rsidP="008241F1">
      <w:pPr>
        <w:pStyle w:val="BodyText"/>
        <w:spacing w:before="3"/>
        <w:ind w:left="1397"/>
      </w:pPr>
    </w:p>
    <w:p w:rsidR="008241F1" w:rsidRPr="001A5005" w:rsidRDefault="008241F1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szCs w:val="22"/>
        </w:rPr>
        <w:t xml:space="preserve">3P </w:t>
      </w:r>
      <w:r w:rsidRPr="001A5005">
        <w:rPr>
          <w:rFonts w:ascii="Sylfaen" w:hAnsi="Sylfaen" w:cs="Sylfaen"/>
          <w:szCs w:val="22"/>
        </w:rPr>
        <w:t>კონტაქტორი</w:t>
      </w:r>
      <w:r w:rsidRPr="001A5005">
        <w:rPr>
          <w:szCs w:val="22"/>
        </w:rPr>
        <w:t xml:space="preserve">, DOL </w:t>
      </w:r>
      <w:r w:rsidRPr="001A5005">
        <w:rPr>
          <w:rFonts w:ascii="Sylfaen" w:hAnsi="Sylfaen" w:cs="Sylfaen"/>
          <w:szCs w:val="22"/>
        </w:rPr>
        <w:t>ძრავებისთვის</w:t>
      </w:r>
      <w:r w:rsidRPr="001A5005">
        <w:rPr>
          <w:szCs w:val="22"/>
        </w:rPr>
        <w:t>.</w:t>
      </w:r>
    </w:p>
    <w:p w:rsidR="008241F1" w:rsidRPr="001A5005" w:rsidRDefault="008241F1" w:rsidP="008241F1">
      <w:pPr>
        <w:pStyle w:val="ListParagraph"/>
        <w:rPr>
          <w:rFonts w:ascii="Sylfaen" w:hAnsi="Sylfaen" w:cs="Sylfaen"/>
        </w:rPr>
      </w:pPr>
    </w:p>
    <w:p w:rsidR="008241F1" w:rsidRPr="001A5005" w:rsidRDefault="008241F1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დამცავი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ზომები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ძრავის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სიმძლავრის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მიხედვით</w:t>
      </w:r>
      <w:r w:rsidRPr="001A5005">
        <w:rPr>
          <w:szCs w:val="22"/>
        </w:rPr>
        <w:t>.</w:t>
      </w:r>
    </w:p>
    <w:p w:rsidR="008241F1" w:rsidRPr="001A5005" w:rsidRDefault="008241F1" w:rsidP="008241F1">
      <w:pPr>
        <w:pStyle w:val="ListParagraph"/>
        <w:rPr>
          <w:rFonts w:ascii="Sylfaen" w:hAnsi="Sylfaen" w:cs="Sylfaen"/>
        </w:rPr>
      </w:pPr>
    </w:p>
    <w:p w:rsidR="008241F1" w:rsidRPr="001A5005" w:rsidRDefault="008241F1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ბრძანებისა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სიგნალიზაციისათვის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საჭირო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მასალა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როგორიცაა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სელექტორები</w:t>
      </w:r>
      <w:r w:rsidRPr="00FF018C">
        <w:rPr>
          <w:rFonts w:ascii="Sylfaen" w:hAnsi="Sylfaen" w:cs="Sylfaen"/>
          <w:szCs w:val="22"/>
        </w:rPr>
        <w:t xml:space="preserve"> </w:t>
      </w:r>
      <w:r w:rsidR="00FF018C" w:rsidRPr="00FF018C">
        <w:rPr>
          <w:rFonts w:ascii="Sylfaen" w:hAnsi="Sylfaen" w:cs="Sylfaen"/>
          <w:szCs w:val="22"/>
        </w:rPr>
        <w:t>„ადგილობრივი-0-დისტანციური“ (</w:t>
      </w:r>
      <w:r w:rsidRPr="00FF018C">
        <w:rPr>
          <w:rFonts w:ascii="Sylfaen" w:hAnsi="Sylfaen" w:cs="Sylfaen"/>
          <w:szCs w:val="22"/>
        </w:rPr>
        <w:t>"</w:t>
      </w:r>
      <w:r w:rsidRPr="001A5005">
        <w:rPr>
          <w:szCs w:val="22"/>
        </w:rPr>
        <w:t>Local-0- Remote"</w:t>
      </w:r>
      <w:r w:rsidR="00FF018C">
        <w:rPr>
          <w:rFonts w:asciiTheme="minorHAnsi" w:hAnsiTheme="minorHAnsi"/>
          <w:szCs w:val="22"/>
          <w:lang w:val="ka-GE"/>
        </w:rPr>
        <w:t>)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სხვა </w:t>
      </w:r>
      <w:r w:rsidRPr="001A5005">
        <w:rPr>
          <w:szCs w:val="22"/>
        </w:rPr>
        <w:t xml:space="preserve"> </w:t>
      </w:r>
      <w:r w:rsidRPr="001A5005">
        <w:rPr>
          <w:rFonts w:asciiTheme="minorHAnsi" w:hAnsiTheme="minorHAnsi"/>
          <w:szCs w:val="22"/>
          <w:lang w:val="ka-GE"/>
        </w:rPr>
        <w:t xml:space="preserve">სტატუსის </w:t>
      </w:r>
      <w:r w:rsidRPr="001A5005">
        <w:rPr>
          <w:rFonts w:ascii="Sylfaen" w:hAnsi="Sylfaen" w:cs="Sylfaen"/>
          <w:szCs w:val="22"/>
        </w:rPr>
        <w:t>ნათურები</w:t>
      </w:r>
      <w:r w:rsidRPr="001A5005">
        <w:rPr>
          <w:szCs w:val="22"/>
        </w:rPr>
        <w:t>.</w:t>
      </w:r>
    </w:p>
    <w:p w:rsidR="008241F1" w:rsidRPr="001A5005" w:rsidRDefault="008241F1" w:rsidP="008241F1">
      <w:pPr>
        <w:pStyle w:val="ListParagraph"/>
      </w:pPr>
    </w:p>
    <w:p w:rsidR="005E5A81" w:rsidRPr="001A5005" w:rsidRDefault="008241F1">
      <w:pPr>
        <w:pStyle w:val="BodyText"/>
        <w:spacing w:before="6"/>
      </w:pPr>
      <w:r w:rsidRPr="001A5005">
        <w:t xml:space="preserve">INV (FVR) 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სტარტერი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ელემენტებს</w:t>
      </w:r>
      <w:r w:rsidRPr="001A5005">
        <w:t>:</w:t>
      </w:r>
    </w:p>
    <w:p w:rsidR="008241F1" w:rsidRPr="001A5005" w:rsidRDefault="008241F1">
      <w:pPr>
        <w:pStyle w:val="BodyText"/>
        <w:spacing w:before="6"/>
      </w:pPr>
    </w:p>
    <w:p w:rsidR="00F86252" w:rsidRPr="001A5005" w:rsidRDefault="008241F1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szCs w:val="22"/>
        </w:rPr>
        <w:t xml:space="preserve">3P </w:t>
      </w:r>
      <w:r w:rsidR="00055D48"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/>
          <w:szCs w:val="22"/>
          <w:lang w:val="ka-GE"/>
        </w:rPr>
        <w:t>ამომრთველი, დიფერენციალური ამომრთველი (</w:t>
      </w:r>
      <w:r w:rsidRPr="001A5005">
        <w:rPr>
          <w:szCs w:val="22"/>
        </w:rPr>
        <w:t>RCD).</w:t>
      </w:r>
    </w:p>
    <w:p w:rsidR="00F86252" w:rsidRPr="001A5005" w:rsidRDefault="00F86252" w:rsidP="00F86252">
      <w:pPr>
        <w:pStyle w:val="BodyText"/>
        <w:spacing w:before="3"/>
        <w:ind w:left="1397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ინვერტორი</w:t>
      </w:r>
      <w:r w:rsidRPr="001A5005">
        <w:rPr>
          <w:szCs w:val="22"/>
        </w:rPr>
        <w:t xml:space="preserve"> (</w:t>
      </w:r>
      <w:r w:rsidRPr="001A5005">
        <w:rPr>
          <w:rFonts w:ascii="Sylfaen" w:hAnsi="Sylfaen" w:cs="Sylfaen"/>
          <w:szCs w:val="22"/>
        </w:rPr>
        <w:t>ორი</w:t>
      </w:r>
      <w:r w:rsidRPr="001A5005">
        <w:rPr>
          <w:szCs w:val="22"/>
        </w:rPr>
        <w:t xml:space="preserve"> 3P </w:t>
      </w:r>
      <w:r w:rsidRPr="001A5005">
        <w:rPr>
          <w:rFonts w:ascii="Sylfaen" w:hAnsi="Sylfaen" w:cs="Sylfaen"/>
          <w:szCs w:val="22"/>
        </w:rPr>
        <w:t>კონტაქტორი</w:t>
      </w:r>
      <w:r w:rsidRPr="001A5005">
        <w:rPr>
          <w:szCs w:val="22"/>
        </w:rPr>
        <w:t xml:space="preserve">) </w:t>
      </w:r>
      <w:r w:rsidRPr="001A5005">
        <w:rPr>
          <w:rFonts w:ascii="Sylfaen" w:hAnsi="Sylfaen" w:cs="Sylfaen"/>
          <w:szCs w:val="22"/>
          <w:lang w:val="ka-GE"/>
        </w:rPr>
        <w:t>რევერსირებადი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 xml:space="preserve">ამძრავებისთვის </w:t>
      </w:r>
      <w:r w:rsidRPr="001A5005">
        <w:rPr>
          <w:szCs w:val="22"/>
        </w:rPr>
        <w:t>(</w:t>
      </w:r>
      <w:r w:rsidRPr="001A5005">
        <w:rPr>
          <w:rFonts w:ascii="Sylfaen" w:hAnsi="Sylfaen" w:cs="Sylfaen"/>
          <w:szCs w:val="22"/>
          <w:lang w:val="ka-GE"/>
        </w:rPr>
        <w:t>საკეტები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სარქველები</w:t>
      </w:r>
      <w:r w:rsidRPr="001A5005">
        <w:rPr>
          <w:szCs w:val="22"/>
        </w:rPr>
        <w:t>)</w:t>
      </w:r>
    </w:p>
    <w:p w:rsidR="00F86252" w:rsidRPr="001A5005" w:rsidRDefault="00F86252" w:rsidP="00F86252">
      <w:pPr>
        <w:pStyle w:val="ListParagraph"/>
        <w:rPr>
          <w:rFonts w:ascii="Sylfaen" w:hAnsi="Sylfaen" w:cs="Sylfaen"/>
        </w:rPr>
      </w:pPr>
    </w:p>
    <w:p w:rsidR="005E5A81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დამცავი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ზომები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ძრავის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სიმძლავრის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მიხედვით</w:t>
      </w:r>
      <w:r w:rsidRPr="001A5005">
        <w:rPr>
          <w:szCs w:val="22"/>
        </w:rPr>
        <w:t>.</w:t>
      </w:r>
    </w:p>
    <w:p w:rsidR="00F86252" w:rsidRPr="001A5005" w:rsidRDefault="00F86252" w:rsidP="00F86252">
      <w:pPr>
        <w:pStyle w:val="ListParagraph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ბრძანებისა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სიგნალიზაციისათვის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საჭირო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მასალა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როგორიცაა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სელექტორები</w:t>
      </w:r>
      <w:r w:rsidRPr="001A5005">
        <w:rPr>
          <w:szCs w:val="22"/>
        </w:rPr>
        <w:t xml:space="preserve"> "Local-0- Remote",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სხვა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სტატუსის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ნათურები</w:t>
      </w:r>
      <w:r w:rsidRPr="001A5005">
        <w:rPr>
          <w:szCs w:val="22"/>
        </w:rPr>
        <w:t>.</w:t>
      </w:r>
    </w:p>
    <w:p w:rsidR="00F86252" w:rsidRPr="001A5005" w:rsidRDefault="00F86252" w:rsidP="00F86252">
      <w:pPr>
        <w:pStyle w:val="ListParagraph"/>
      </w:pPr>
    </w:p>
    <w:p w:rsidR="005E5A81" w:rsidRPr="001A5005" w:rsidRDefault="00F86252">
      <w:pPr>
        <w:pStyle w:val="BodyText"/>
        <w:spacing w:before="7"/>
      </w:pPr>
      <w:r w:rsidRPr="001A5005">
        <w:lastRenderedPageBreak/>
        <w:t xml:space="preserve">SoftStarter 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სტარტერი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ელემენტებს</w:t>
      </w:r>
      <w:r w:rsidRPr="001A5005">
        <w:t>:</w:t>
      </w:r>
    </w:p>
    <w:p w:rsidR="00F86252" w:rsidRPr="001A5005" w:rsidRDefault="00F86252">
      <w:pPr>
        <w:pStyle w:val="BodyText"/>
        <w:spacing w:before="7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szCs w:val="22"/>
        </w:rPr>
        <w:t xml:space="preserve">3P </w:t>
      </w:r>
      <w:r w:rsidR="00055D48" w:rsidRPr="001A5005">
        <w:rPr>
          <w:rFonts w:ascii="Sylfaen" w:hAnsi="Sylfaen"/>
          <w:szCs w:val="22"/>
          <w:lang w:val="ka-GE"/>
        </w:rPr>
        <w:t>ავტომატური</w:t>
      </w:r>
      <w:r w:rsidRPr="001A5005">
        <w:rPr>
          <w:rFonts w:ascii="Sylfaen" w:hAnsi="Sylfaen"/>
          <w:szCs w:val="22"/>
          <w:lang w:val="ka-GE"/>
        </w:rPr>
        <w:t xml:space="preserve"> ამომრთველი, დიფერენციალური ამომრთველი (</w:t>
      </w:r>
      <w:r w:rsidRPr="001A5005">
        <w:rPr>
          <w:szCs w:val="22"/>
        </w:rPr>
        <w:t>RCD).</w:t>
      </w:r>
    </w:p>
    <w:p w:rsidR="00F86252" w:rsidRPr="001A5005" w:rsidRDefault="00F86252" w:rsidP="00F86252">
      <w:pPr>
        <w:pStyle w:val="BodyText"/>
        <w:spacing w:before="3"/>
        <w:ind w:left="1397"/>
      </w:pPr>
    </w:p>
    <w:p w:rsidR="005E5A81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/>
          <w:szCs w:val="22"/>
          <w:lang w:val="ka-GE"/>
        </w:rPr>
        <w:t>რბილი სტარტერი (</w:t>
      </w:r>
      <w:r w:rsidR="002905E1" w:rsidRPr="001A5005">
        <w:t>Softstarter</w:t>
      </w:r>
      <w:r w:rsidRPr="001A5005">
        <w:rPr>
          <w:rFonts w:asciiTheme="minorHAnsi" w:hAnsiTheme="minorHAnsi"/>
          <w:lang w:val="ka-GE"/>
        </w:rPr>
        <w:t>)</w:t>
      </w:r>
    </w:p>
    <w:p w:rsidR="005E5A81" w:rsidRPr="001A5005" w:rsidRDefault="005E5A81">
      <w:pPr>
        <w:pStyle w:val="BodyText"/>
        <w:spacing w:before="3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დამცავი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ზომები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ძრავის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სიმძლავრის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მიხედვით</w:t>
      </w:r>
      <w:r w:rsidRPr="001A5005">
        <w:rPr>
          <w:szCs w:val="22"/>
        </w:rPr>
        <w:t>.</w:t>
      </w:r>
    </w:p>
    <w:p w:rsidR="005E5A81" w:rsidRPr="001A5005" w:rsidRDefault="005E5A81">
      <w:pPr>
        <w:pStyle w:val="BodyText"/>
        <w:spacing w:before="5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ბრძანებისა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სიგნალიზაციისათვის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საჭირო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მასალა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როგორიცაა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სელექტორები</w:t>
      </w:r>
      <w:r w:rsidRPr="001A5005">
        <w:rPr>
          <w:szCs w:val="22"/>
        </w:rPr>
        <w:t xml:space="preserve"> "Local-0- Remote",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სხვა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სტატუსის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ნათურები</w:t>
      </w:r>
      <w:r w:rsidRPr="001A5005">
        <w:rPr>
          <w:szCs w:val="22"/>
        </w:rPr>
        <w:t>.</w:t>
      </w:r>
    </w:p>
    <w:p w:rsidR="005E5A81" w:rsidRPr="001A5005" w:rsidRDefault="005E5A81">
      <w:pPr>
        <w:pStyle w:val="BodyText"/>
        <w:spacing w:before="1"/>
        <w:rPr>
          <w:sz w:val="21"/>
        </w:rPr>
      </w:pPr>
    </w:p>
    <w:p w:rsidR="005E5A81" w:rsidRPr="001A5005" w:rsidRDefault="00F86252">
      <w:pPr>
        <w:pStyle w:val="BodyText"/>
        <w:spacing w:before="5"/>
      </w:pPr>
      <w:r w:rsidRPr="001A5005">
        <w:t xml:space="preserve">VFD 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სტარტერი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ელემენტებს</w:t>
      </w:r>
      <w:r w:rsidRPr="001A5005">
        <w:t>:</w:t>
      </w:r>
    </w:p>
    <w:p w:rsidR="00F86252" w:rsidRPr="001A5005" w:rsidRDefault="00F86252">
      <w:pPr>
        <w:pStyle w:val="BodyText"/>
        <w:spacing w:before="5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szCs w:val="22"/>
        </w:rPr>
        <w:t xml:space="preserve">3P </w:t>
      </w:r>
      <w:r w:rsidR="00055D48"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/>
          <w:szCs w:val="22"/>
          <w:lang w:val="ka-GE"/>
        </w:rPr>
        <w:t>ამომრთველი, დიფერენციალური ამომრთველი (</w:t>
      </w:r>
      <w:r w:rsidRPr="001A5005">
        <w:rPr>
          <w:szCs w:val="22"/>
        </w:rPr>
        <w:t>RCD).</w:t>
      </w:r>
    </w:p>
    <w:p w:rsidR="00F86252" w:rsidRPr="001A5005" w:rsidRDefault="00F86252" w:rsidP="00F86252">
      <w:pPr>
        <w:pStyle w:val="BodyText"/>
        <w:spacing w:before="3"/>
        <w:ind w:left="1397"/>
      </w:pPr>
    </w:p>
    <w:p w:rsidR="005E5A81" w:rsidRPr="001A5005" w:rsidRDefault="00F86252" w:rsidP="00E03E6D">
      <w:pPr>
        <w:pStyle w:val="BodyText"/>
        <w:numPr>
          <w:ilvl w:val="0"/>
          <w:numId w:val="77"/>
        </w:numPr>
        <w:spacing w:before="3"/>
        <w:rPr>
          <w:rFonts w:ascii="Sylfaen" w:hAnsi="Sylfaen"/>
          <w:szCs w:val="22"/>
          <w:lang w:val="ka-GE"/>
        </w:rPr>
      </w:pPr>
      <w:r w:rsidRPr="001A5005">
        <w:rPr>
          <w:rFonts w:ascii="Sylfaen" w:hAnsi="Sylfaen"/>
          <w:szCs w:val="22"/>
          <w:lang w:val="ka-GE"/>
        </w:rPr>
        <w:t xml:space="preserve">სიხშირულ-რეგულირებადი ელექტროამძრავი </w:t>
      </w:r>
      <w:r w:rsidRPr="001A5005">
        <w:rPr>
          <w:rFonts w:ascii="Sylfaen" w:hAnsi="Sylfaen"/>
          <w:szCs w:val="22"/>
        </w:rPr>
        <w:t>(VFD).</w:t>
      </w:r>
    </w:p>
    <w:p w:rsidR="00F86252" w:rsidRPr="001A5005" w:rsidRDefault="00F86252" w:rsidP="00F86252">
      <w:pPr>
        <w:pStyle w:val="BodyText"/>
        <w:spacing w:before="3"/>
        <w:rPr>
          <w:rFonts w:ascii="Sylfaen" w:hAnsi="Sylfaen"/>
          <w:szCs w:val="22"/>
          <w:lang w:val="ka-GE"/>
        </w:rPr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დამცავი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ზომები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ძრავის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სიმძლავრის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მიხედვით</w:t>
      </w:r>
      <w:r w:rsidRPr="001A5005">
        <w:rPr>
          <w:szCs w:val="22"/>
        </w:rPr>
        <w:t>.</w:t>
      </w:r>
    </w:p>
    <w:p w:rsidR="005E5A81" w:rsidRPr="001A5005" w:rsidRDefault="005E5A81">
      <w:pPr>
        <w:pStyle w:val="BodyText"/>
        <w:spacing w:before="5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ბრძანებისა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სიგნალიზაციისათვის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საჭირო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მასალა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როგორიცაა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სელექტორები</w:t>
      </w:r>
      <w:r w:rsidRPr="001A5005">
        <w:rPr>
          <w:szCs w:val="22"/>
        </w:rPr>
        <w:t xml:space="preserve"> "Local-0- Remote",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სხვა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სტატუსის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ნათურები</w:t>
      </w:r>
      <w:r w:rsidRPr="001A5005">
        <w:rPr>
          <w:szCs w:val="22"/>
        </w:rPr>
        <w:t>.</w:t>
      </w:r>
    </w:p>
    <w:p w:rsidR="005E5A81" w:rsidRPr="001A5005" w:rsidRDefault="005E5A81">
      <w:pPr>
        <w:pStyle w:val="BodyText"/>
        <w:spacing w:before="11"/>
        <w:rPr>
          <w:sz w:val="20"/>
        </w:rPr>
      </w:pPr>
    </w:p>
    <w:p w:rsidR="005E5A81" w:rsidRPr="001A5005" w:rsidRDefault="00F86252" w:rsidP="00786E3C">
      <w:pPr>
        <w:pStyle w:val="BodyText"/>
        <w:jc w:val="both"/>
      </w:pP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პანელებზე</w:t>
      </w:r>
      <w:r w:rsidRPr="001A5005">
        <w:t xml:space="preserve"> 3P+N </w:t>
      </w:r>
      <w:r w:rsidRPr="001A5005">
        <w:rPr>
          <w:rFonts w:ascii="Sylfaen" w:hAnsi="Sylfaen" w:cs="Sylfaen"/>
        </w:rPr>
        <w:t>მიმწოდებ</w:t>
      </w:r>
      <w:r w:rsidR="00786E3C" w:rsidRPr="001A5005">
        <w:rPr>
          <w:rFonts w:ascii="Sylfaen" w:hAnsi="Sylfaen" w:cs="Sylfaen"/>
          <w:lang w:val="ka-GE"/>
        </w:rPr>
        <w:t>ლები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ელემენტებს</w:t>
      </w:r>
      <w:r w:rsidRPr="001A5005">
        <w:t>:</w:t>
      </w:r>
    </w:p>
    <w:p w:rsidR="005E5A81" w:rsidRPr="001A5005" w:rsidRDefault="005E5A81">
      <w:pPr>
        <w:pStyle w:val="BodyText"/>
        <w:spacing w:before="7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szCs w:val="22"/>
        </w:rPr>
        <w:t xml:space="preserve">3P </w:t>
      </w:r>
      <w:r w:rsidR="00055D48"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/>
          <w:szCs w:val="22"/>
          <w:lang w:val="ka-GE"/>
        </w:rPr>
        <w:t>ამომრთველი, დიფერენციალური ამომრთველი (</w:t>
      </w:r>
      <w:r w:rsidRPr="001A5005">
        <w:rPr>
          <w:szCs w:val="22"/>
        </w:rPr>
        <w:t>RCD).</w:t>
      </w:r>
    </w:p>
    <w:p w:rsidR="005E5A81" w:rsidRPr="001A5005" w:rsidRDefault="005E5A81">
      <w:pPr>
        <w:pStyle w:val="BodyText"/>
        <w:spacing w:before="5"/>
      </w:pPr>
    </w:p>
    <w:p w:rsidR="00F86252" w:rsidRPr="001A5005" w:rsidRDefault="00F86252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ბრძანებისა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სიგნალიზაციისათვის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საჭირო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მასალა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როგორიცაა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სელექტორები</w:t>
      </w:r>
      <w:r w:rsidRPr="001A5005">
        <w:rPr>
          <w:szCs w:val="22"/>
        </w:rPr>
        <w:t xml:space="preserve"> "Local-0- Remote",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სხვა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სტატუსის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ნათურები</w:t>
      </w:r>
      <w:r w:rsidRPr="001A5005">
        <w:rPr>
          <w:szCs w:val="22"/>
        </w:rPr>
        <w:t>.</w:t>
      </w:r>
    </w:p>
    <w:p w:rsidR="005E5A81" w:rsidRPr="001A5005" w:rsidRDefault="005E5A81">
      <w:pPr>
        <w:pStyle w:val="BodyText"/>
        <w:spacing w:before="5"/>
        <w:rPr>
          <w:sz w:val="21"/>
        </w:rPr>
      </w:pPr>
    </w:p>
    <w:p w:rsidR="005E5A81" w:rsidRPr="001A5005" w:rsidRDefault="00F86252" w:rsidP="00786E3C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საკონტროლო</w:t>
      </w:r>
      <w:r w:rsidRPr="001A5005">
        <w:t>/</w:t>
      </w:r>
      <w:r w:rsidRPr="001A5005">
        <w:rPr>
          <w:rFonts w:ascii="Sylfaen" w:hAnsi="Sylfaen" w:cs="Sylfaen"/>
        </w:rPr>
        <w:t>ინსტრუმენტული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პანელების</w:t>
      </w:r>
      <w:r w:rsidRPr="001A5005">
        <w:t xml:space="preserve"> </w:t>
      </w:r>
      <w:r w:rsidR="00786E3C" w:rsidRPr="001A5005">
        <w:t xml:space="preserve">P+N </w:t>
      </w:r>
      <w:r w:rsidR="00786E3C" w:rsidRPr="001A5005">
        <w:rPr>
          <w:rFonts w:ascii="Sylfaen" w:hAnsi="Sylfaen" w:cs="Sylfaen"/>
        </w:rPr>
        <w:t>მიმწოდე</w:t>
      </w:r>
      <w:r w:rsidR="00786E3C" w:rsidRPr="001A5005">
        <w:rPr>
          <w:rFonts w:ascii="Sylfaen" w:hAnsi="Sylfaen" w:cs="Sylfaen"/>
          <w:lang w:val="ka-GE"/>
        </w:rPr>
        <w:t>ბლები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ელემენტებს</w:t>
      </w:r>
      <w:r w:rsidRPr="001A5005">
        <w:t>:</w:t>
      </w:r>
    </w:p>
    <w:p w:rsidR="00786E3C" w:rsidRPr="001A5005" w:rsidRDefault="00786E3C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szCs w:val="22"/>
        </w:rPr>
        <w:t xml:space="preserve">3P </w:t>
      </w:r>
      <w:r w:rsidR="00055D48"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/>
          <w:szCs w:val="22"/>
          <w:lang w:val="ka-GE"/>
        </w:rPr>
        <w:t>ამომრთველი, დიფერენციალური ამომრთველი (</w:t>
      </w:r>
      <w:r w:rsidRPr="001A5005">
        <w:rPr>
          <w:szCs w:val="22"/>
        </w:rPr>
        <w:t>RCD).</w:t>
      </w:r>
    </w:p>
    <w:p w:rsidR="00786E3C" w:rsidRPr="001A5005" w:rsidRDefault="00786E3C" w:rsidP="00786E3C">
      <w:pPr>
        <w:pStyle w:val="BodyText"/>
        <w:spacing w:before="3"/>
        <w:ind w:left="1397"/>
      </w:pPr>
    </w:p>
    <w:p w:rsidR="00786E3C" w:rsidRPr="001A5005" w:rsidRDefault="00786E3C" w:rsidP="00E03E6D">
      <w:pPr>
        <w:pStyle w:val="BodyText"/>
        <w:numPr>
          <w:ilvl w:val="0"/>
          <w:numId w:val="77"/>
        </w:numPr>
        <w:spacing w:before="3"/>
      </w:pPr>
      <w:r w:rsidRPr="001A5005">
        <w:rPr>
          <w:rFonts w:ascii="Sylfaen" w:hAnsi="Sylfaen" w:cs="Sylfaen"/>
          <w:szCs w:val="22"/>
        </w:rPr>
        <w:t>ბრძანებისა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სიგნალიზაციისათვის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საჭირო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მასალა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როგორიცაა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სელექტორები</w:t>
      </w:r>
      <w:r w:rsidRPr="001A5005">
        <w:rPr>
          <w:szCs w:val="22"/>
        </w:rPr>
        <w:t xml:space="preserve"> "Local-0- Remote",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სხვა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სტატუსის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ნათურები</w:t>
      </w:r>
      <w:r w:rsidRPr="001A5005">
        <w:rPr>
          <w:szCs w:val="22"/>
        </w:rPr>
        <w:t>.</w:t>
      </w:r>
    </w:p>
    <w:p w:rsidR="005E5A81" w:rsidRPr="001A5005" w:rsidRDefault="005E5A81">
      <w:pPr>
        <w:pStyle w:val="BodyText"/>
        <w:spacing w:before="1"/>
        <w:rPr>
          <w:sz w:val="21"/>
        </w:rPr>
      </w:pPr>
    </w:p>
    <w:p w:rsidR="005E5A81" w:rsidRPr="001A5005" w:rsidRDefault="00786E3C" w:rsidP="00786E3C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აპარატის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დამონტაჟდება</w:t>
      </w:r>
      <w:r w:rsidRPr="001A5005">
        <w:t xml:space="preserve"> </w:t>
      </w:r>
      <w:r w:rsidRPr="001A5005">
        <w:rPr>
          <w:rFonts w:ascii="Sylfaen" w:hAnsi="Sylfaen" w:cs="Sylfaen"/>
        </w:rPr>
        <w:t>დალუქული</w:t>
      </w:r>
      <w:r w:rsidRPr="001A5005">
        <w:t xml:space="preserve"> </w:t>
      </w:r>
      <w:r w:rsidRPr="001A5005">
        <w:rPr>
          <w:rFonts w:ascii="Sylfaen" w:hAnsi="Sylfaen" w:cs="Sylfaen"/>
        </w:rPr>
        <w:t>ადგილობრივი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მართვის </w:t>
      </w:r>
      <w:r w:rsidRPr="001A5005">
        <w:rPr>
          <w:rFonts w:ascii="Sylfaen" w:hAnsi="Sylfaen" w:cs="Sylfaen"/>
        </w:rPr>
        <w:t>ყუთი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შეიცავს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მასალას</w:t>
      </w:r>
      <w:r w:rsidRPr="001A5005">
        <w:t>:</w:t>
      </w:r>
    </w:p>
    <w:p w:rsidR="00786E3C" w:rsidRPr="001A5005" w:rsidRDefault="00786E3C" w:rsidP="00786E3C">
      <w:pPr>
        <w:pStyle w:val="BodyText"/>
        <w:spacing w:before="11"/>
        <w:jc w:val="both"/>
        <w:rPr>
          <w:sz w:val="20"/>
        </w:rPr>
      </w:pPr>
    </w:p>
    <w:p w:rsidR="00786E3C" w:rsidRPr="001A5005" w:rsidRDefault="00786E3C" w:rsidP="00E03E6D">
      <w:pPr>
        <w:pStyle w:val="BodyText"/>
        <w:numPr>
          <w:ilvl w:val="0"/>
          <w:numId w:val="78"/>
        </w:numPr>
        <w:spacing w:before="6"/>
        <w:rPr>
          <w:rFonts w:ascii="Sylfaen" w:hAnsi="Sylfaen" w:cs="Sylfaen"/>
          <w:szCs w:val="22"/>
        </w:rPr>
      </w:pPr>
      <w:r w:rsidRPr="001A5005">
        <w:rPr>
          <w:rFonts w:ascii="Sylfaen" w:hAnsi="Sylfaen" w:cs="Sylfaen"/>
          <w:szCs w:val="22"/>
        </w:rPr>
        <w:t>ერთი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ორი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დაწყების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ღილაკი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სიტუაციის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მიხედვით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</w:rPr>
        <w:t>ერთი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ღილაკი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ძრავებისა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ზოგადი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დატვირთვების შემთხვევაში და ორი ელექტრული სარქველების ან რევერსირებასი ამძრავების შემთხვევაში.</w:t>
      </w:r>
    </w:p>
    <w:p w:rsidR="00786E3C" w:rsidRPr="001A5005" w:rsidRDefault="00786E3C" w:rsidP="00786E3C">
      <w:pPr>
        <w:pStyle w:val="BodyText"/>
        <w:spacing w:before="6"/>
        <w:ind w:left="1400"/>
        <w:rPr>
          <w:rFonts w:ascii="Sylfaen" w:hAnsi="Sylfaen" w:cs="Sylfaen"/>
          <w:szCs w:val="22"/>
        </w:rPr>
      </w:pPr>
    </w:p>
    <w:p w:rsidR="00786E3C" w:rsidRPr="001A5005" w:rsidRDefault="00786E3C" w:rsidP="00E03E6D">
      <w:pPr>
        <w:pStyle w:val="BodyText"/>
        <w:numPr>
          <w:ilvl w:val="0"/>
          <w:numId w:val="78"/>
        </w:numPr>
        <w:spacing w:before="6"/>
        <w:rPr>
          <w:rFonts w:ascii="Sylfaen" w:hAnsi="Sylfaen" w:cs="Sylfaen"/>
          <w:szCs w:val="22"/>
        </w:rPr>
      </w:pPr>
      <w:r w:rsidRPr="001A5005">
        <w:rPr>
          <w:rFonts w:ascii="Sylfaen" w:hAnsi="Sylfaen" w:cs="Sylfaen"/>
          <w:szCs w:val="22"/>
        </w:rPr>
        <w:lastRenderedPageBreak/>
        <w:t>საგანგებო მდგომარეობის „სტოპ“ ღილაკი, მაბლოკირებელი მოწყობილობით.</w:t>
      </w:r>
    </w:p>
    <w:p w:rsidR="00786E3C" w:rsidRPr="001A5005" w:rsidRDefault="00786E3C" w:rsidP="00786E3C">
      <w:pPr>
        <w:pStyle w:val="BodyText"/>
        <w:spacing w:before="6"/>
        <w:ind w:left="1400"/>
        <w:rPr>
          <w:rFonts w:ascii="Sylfaen" w:hAnsi="Sylfaen" w:cs="Sylfaen"/>
          <w:szCs w:val="22"/>
        </w:rPr>
      </w:pPr>
    </w:p>
    <w:p w:rsidR="005E5A81" w:rsidRPr="001A5005" w:rsidRDefault="002905E1" w:rsidP="00E03E6D">
      <w:pPr>
        <w:pStyle w:val="BodyText"/>
        <w:numPr>
          <w:ilvl w:val="0"/>
          <w:numId w:val="78"/>
        </w:numPr>
        <w:spacing w:before="6"/>
        <w:rPr>
          <w:rFonts w:ascii="Sylfaen" w:hAnsi="Sylfaen" w:cs="Sylfaen"/>
          <w:szCs w:val="22"/>
        </w:rPr>
      </w:pPr>
      <w:r w:rsidRPr="001A5005">
        <w:t>“Local-0-Remote”</w:t>
      </w:r>
      <w:r w:rsidRPr="001A5005">
        <w:rPr>
          <w:spacing w:val="-3"/>
        </w:rPr>
        <w:t xml:space="preserve"> </w:t>
      </w:r>
      <w:r w:rsidR="00786E3C" w:rsidRPr="001A5005">
        <w:rPr>
          <w:rFonts w:ascii="Sylfaen" w:hAnsi="Sylfaen"/>
          <w:lang w:val="ka-GE"/>
        </w:rPr>
        <w:t>სელექტორი</w:t>
      </w:r>
      <w:r w:rsidRPr="001A5005">
        <w:rPr>
          <w:spacing w:val="-3"/>
        </w:rPr>
        <w:t xml:space="preserve"> </w:t>
      </w:r>
      <w:r w:rsidRPr="001A5005">
        <w:t>(</w:t>
      </w:r>
      <w:r w:rsidR="00786E3C" w:rsidRPr="001A5005">
        <w:rPr>
          <w:rFonts w:ascii="Sylfaen" w:hAnsi="Sylfaen"/>
          <w:lang w:val="ka-GE"/>
        </w:rPr>
        <w:t>საჭიროების შემთხვევაში</w:t>
      </w:r>
      <w:r w:rsidRPr="001A5005">
        <w:t>)</w:t>
      </w:r>
      <w:r w:rsidRPr="001A5005">
        <w:rPr>
          <w:spacing w:val="-3"/>
        </w:rPr>
        <w:t xml:space="preserve"> </w:t>
      </w:r>
      <w:r w:rsidRPr="001A5005">
        <w:t>.</w:t>
      </w:r>
    </w:p>
    <w:p w:rsidR="005E5A81" w:rsidRPr="001A5005" w:rsidRDefault="002905E1">
      <w:pPr>
        <w:spacing w:before="240"/>
        <w:ind w:left="681"/>
        <w:rPr>
          <w:b/>
          <w:sz w:val="24"/>
          <w:lang w:val="ka-GE"/>
        </w:rPr>
      </w:pPr>
      <w:r w:rsidRPr="001A5005">
        <w:rPr>
          <w:b/>
          <w:sz w:val="24"/>
        </w:rPr>
        <w:t>a)</w:t>
      </w:r>
      <w:r w:rsidRPr="001A5005">
        <w:rPr>
          <w:b/>
          <w:spacing w:val="35"/>
          <w:sz w:val="24"/>
        </w:rPr>
        <w:t xml:space="preserve"> </w:t>
      </w:r>
      <w:r w:rsidR="00F60249" w:rsidRPr="001A5005">
        <w:rPr>
          <w:rFonts w:ascii="Sylfaen" w:hAnsi="Sylfaen" w:cs="Sylfaen"/>
          <w:b/>
          <w:sz w:val="24"/>
          <w:lang w:val="ka-GE"/>
        </w:rPr>
        <w:t>გამანაწილებელი</w:t>
      </w:r>
      <w:r w:rsidR="00786E3C" w:rsidRPr="001A5005">
        <w:rPr>
          <w:b/>
          <w:sz w:val="24"/>
        </w:rPr>
        <w:t xml:space="preserve"> </w:t>
      </w:r>
      <w:r w:rsidR="00786E3C" w:rsidRPr="001A5005">
        <w:rPr>
          <w:rFonts w:ascii="Sylfaen" w:hAnsi="Sylfaen" w:cs="Sylfaen"/>
          <w:b/>
          <w:sz w:val="24"/>
        </w:rPr>
        <w:t>ქსელი</w:t>
      </w:r>
      <w:r w:rsidR="00786E3C" w:rsidRPr="001A5005">
        <w:rPr>
          <w:b/>
          <w:sz w:val="24"/>
        </w:rPr>
        <w:t xml:space="preserve"> </w:t>
      </w:r>
      <w:r w:rsidR="00786E3C" w:rsidRPr="001A5005">
        <w:rPr>
          <w:rFonts w:ascii="Sylfaen" w:hAnsi="Sylfaen" w:cs="Sylfaen"/>
          <w:b/>
          <w:sz w:val="24"/>
          <w:lang w:val="ka-GE"/>
        </w:rPr>
        <w:t>დატვირთვებზე</w:t>
      </w:r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786E3C">
      <w:pPr>
        <w:pStyle w:val="BodyText"/>
        <w:ind w:left="321"/>
      </w:pPr>
      <w:r w:rsidRPr="001A5005">
        <w:rPr>
          <w:rFonts w:ascii="Sylfaen" w:hAnsi="Sylfaen" w:cs="Sylfaen"/>
          <w:u w:val="single"/>
        </w:rPr>
        <w:t>კაბელის</w:t>
      </w:r>
      <w:r w:rsidRPr="001A5005">
        <w:rPr>
          <w:u w:val="single"/>
        </w:rPr>
        <w:t xml:space="preserve"> </w:t>
      </w:r>
      <w:r w:rsidRPr="001A5005">
        <w:rPr>
          <w:rFonts w:ascii="Sylfaen" w:hAnsi="Sylfaen" w:cs="Sylfaen"/>
          <w:u w:val="single"/>
        </w:rPr>
        <w:t>შემადგენლობა</w:t>
      </w:r>
      <w:r w:rsidR="002905E1" w:rsidRPr="001A5005">
        <w:rPr>
          <w:u w:val="single"/>
        </w:rPr>
        <w:t>:</w:t>
      </w:r>
    </w:p>
    <w:p w:rsidR="005E5A81" w:rsidRPr="001A5005" w:rsidRDefault="005E5A81">
      <w:pPr>
        <w:pStyle w:val="BodyText"/>
        <w:spacing w:before="5"/>
      </w:pPr>
    </w:p>
    <w:p w:rsidR="00FC153E" w:rsidRPr="001A5005" w:rsidRDefault="00A94A23" w:rsidP="00E03E6D">
      <w:pPr>
        <w:pStyle w:val="ListParagraph"/>
        <w:numPr>
          <w:ilvl w:val="2"/>
          <w:numId w:val="55"/>
        </w:numPr>
        <w:tabs>
          <w:tab w:val="left" w:pos="1042"/>
        </w:tabs>
        <w:spacing w:before="1" w:line="276" w:lineRule="auto"/>
        <w:ind w:right="268"/>
        <w:jc w:val="both"/>
        <w:rPr>
          <w:sz w:val="24"/>
        </w:rPr>
      </w:pPr>
      <w:r w:rsidRPr="001A5005">
        <w:rPr>
          <w:rFonts w:ascii="Sylfaen" w:hAnsi="Sylfaen" w:cs="Sylfaen"/>
          <w:sz w:val="24"/>
        </w:rPr>
        <w:t>დენის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კაბელები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დაპროექტებული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იქნება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როგორც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ერთფაზიანი</w:t>
      </w:r>
      <w:r w:rsidRPr="001A5005">
        <w:rPr>
          <w:sz w:val="24"/>
        </w:rPr>
        <w:t>/</w:t>
      </w:r>
      <w:r w:rsidRPr="001A5005">
        <w:rPr>
          <w:rFonts w:ascii="Sylfaen" w:hAnsi="Sylfaen" w:cs="Sylfaen"/>
          <w:sz w:val="24"/>
        </w:rPr>
        <w:t>მრავალფაზიანი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მოქნილი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სპილენძი</w:t>
      </w:r>
      <w:r w:rsidRPr="001A5005">
        <w:rPr>
          <w:rFonts w:ascii="Sylfaen" w:hAnsi="Sylfaen" w:cs="Sylfaen"/>
          <w:sz w:val="24"/>
          <w:lang w:val="ka-GE"/>
        </w:rPr>
        <w:t>ს</w:t>
      </w:r>
      <w:r w:rsidRPr="001A5005">
        <w:rPr>
          <w:sz w:val="24"/>
        </w:rPr>
        <w:t xml:space="preserve">/XLPE/PVC 0,6/1 </w:t>
      </w:r>
      <w:r w:rsidRPr="001A5005">
        <w:rPr>
          <w:rFonts w:ascii="Sylfaen" w:hAnsi="Sylfaen" w:cs="Sylfaen"/>
          <w:sz w:val="24"/>
        </w:rPr>
        <w:t>kV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საიზოლაციო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კაბელებით</w:t>
      </w:r>
      <w:r w:rsidRPr="001A5005">
        <w:rPr>
          <w:sz w:val="24"/>
        </w:rPr>
        <w:t xml:space="preserve">. </w:t>
      </w:r>
      <w:r w:rsidRPr="001A5005">
        <w:rPr>
          <w:rFonts w:ascii="Sylfaen" w:hAnsi="Sylfaen" w:cs="Sylfaen"/>
          <w:sz w:val="24"/>
        </w:rPr>
        <w:t>იმ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შემთხვევაში</w:t>
      </w:r>
      <w:r w:rsidRPr="001A5005">
        <w:rPr>
          <w:sz w:val="24"/>
        </w:rPr>
        <w:t xml:space="preserve">, </w:t>
      </w:r>
      <w:r w:rsidRPr="001A5005">
        <w:rPr>
          <w:rFonts w:ascii="Sylfaen" w:hAnsi="Sylfaen" w:cs="Sylfaen"/>
          <w:sz w:val="24"/>
        </w:rPr>
        <w:t>თუ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დატვირთვა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საჭიროებს</w:t>
      </w:r>
      <w:r w:rsidRPr="001A5005">
        <w:rPr>
          <w:sz w:val="24"/>
        </w:rPr>
        <w:t xml:space="preserve"> VFD </w:t>
      </w:r>
      <w:r w:rsidRPr="001A5005">
        <w:rPr>
          <w:rFonts w:ascii="Sylfaen" w:hAnsi="Sylfaen" w:cs="Sylfaen"/>
          <w:sz w:val="24"/>
          <w:lang w:val="ka-GE"/>
        </w:rPr>
        <w:t>ამძრავი</w:t>
      </w:r>
      <w:r w:rsidRPr="001A5005">
        <w:rPr>
          <w:sz w:val="24"/>
        </w:rPr>
        <w:t xml:space="preserve">, </w:t>
      </w:r>
      <w:r w:rsidRPr="001A5005">
        <w:rPr>
          <w:rFonts w:ascii="Sylfaen" w:hAnsi="Sylfaen" w:cs="Sylfaen"/>
          <w:sz w:val="24"/>
        </w:rPr>
        <w:t>კაბელი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იქნება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მრავალფაზიანი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მოქნილ</w:t>
      </w:r>
      <w:r w:rsidR="00FC153E" w:rsidRPr="001A5005">
        <w:rPr>
          <w:rFonts w:ascii="Sylfaen" w:hAnsi="Sylfaen" w:cs="Sylfaen"/>
          <w:sz w:val="24"/>
          <w:lang w:val="ka-GE"/>
        </w:rPr>
        <w:t>ად</w:t>
      </w:r>
      <w:r w:rsidRPr="001A5005">
        <w:rPr>
          <w:sz w:val="24"/>
        </w:rPr>
        <w:t xml:space="preserve"> </w:t>
      </w:r>
      <w:r w:rsidR="00FC153E" w:rsidRPr="001A5005">
        <w:rPr>
          <w:rFonts w:ascii="Sylfaen" w:hAnsi="Sylfaen" w:cs="Sylfaen"/>
          <w:sz w:val="24"/>
          <w:lang w:val="ka-GE"/>
        </w:rPr>
        <w:t>დაცული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და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უნდა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იყოს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სპილენძი</w:t>
      </w:r>
      <w:r w:rsidR="00FC153E" w:rsidRPr="001A5005">
        <w:rPr>
          <w:rFonts w:ascii="Sylfaen" w:hAnsi="Sylfaen" w:cs="Sylfaen"/>
          <w:sz w:val="24"/>
          <w:lang w:val="ka-GE"/>
        </w:rPr>
        <w:t>ს</w:t>
      </w:r>
      <w:r w:rsidRPr="001A5005">
        <w:rPr>
          <w:sz w:val="24"/>
        </w:rPr>
        <w:t>/XLPE/</w:t>
      </w:r>
      <w:r w:rsidR="00FC153E" w:rsidRPr="001A5005">
        <w:rPr>
          <w:rFonts w:ascii="Sylfaen" w:hAnsi="Sylfaen" w:cs="Sylfaen"/>
          <w:sz w:val="24"/>
          <w:lang w:val="ka-GE"/>
        </w:rPr>
        <w:t>დაცული</w:t>
      </w:r>
      <w:r w:rsidRPr="001A5005">
        <w:rPr>
          <w:sz w:val="24"/>
        </w:rPr>
        <w:t xml:space="preserve">/PVC 0,6/1 </w:t>
      </w:r>
      <w:r w:rsidR="00FC153E" w:rsidRPr="001A5005">
        <w:rPr>
          <w:rFonts w:ascii="Sylfaen" w:hAnsi="Sylfaen" w:cs="Sylfaen"/>
          <w:sz w:val="24"/>
        </w:rPr>
        <w:t>kV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იზოლაციით</w:t>
      </w:r>
      <w:r w:rsidRPr="001A5005">
        <w:rPr>
          <w:sz w:val="24"/>
        </w:rPr>
        <w:t>.</w:t>
      </w:r>
    </w:p>
    <w:p w:rsidR="00FC153E" w:rsidRPr="001A5005" w:rsidRDefault="00FC153E" w:rsidP="00FC153E">
      <w:pPr>
        <w:pStyle w:val="ListParagraph"/>
        <w:tabs>
          <w:tab w:val="left" w:pos="1042"/>
        </w:tabs>
        <w:spacing w:before="1" w:line="276" w:lineRule="auto"/>
        <w:ind w:right="268" w:firstLine="0"/>
        <w:jc w:val="both"/>
        <w:rPr>
          <w:sz w:val="24"/>
        </w:rPr>
      </w:pPr>
    </w:p>
    <w:p w:rsidR="005E5A81" w:rsidRPr="001A5005" w:rsidRDefault="00FC153E" w:rsidP="00E03E6D">
      <w:pPr>
        <w:pStyle w:val="ListParagraph"/>
        <w:numPr>
          <w:ilvl w:val="2"/>
          <w:numId w:val="55"/>
        </w:numPr>
        <w:tabs>
          <w:tab w:val="left" w:pos="1042"/>
        </w:tabs>
        <w:spacing w:before="1" w:line="276" w:lineRule="auto"/>
        <w:ind w:right="268"/>
        <w:jc w:val="both"/>
        <w:rPr>
          <w:sz w:val="24"/>
        </w:rPr>
      </w:pPr>
      <w:r w:rsidRPr="001A5005">
        <w:rPr>
          <w:rFonts w:ascii="Sylfaen" w:hAnsi="Sylfaen" w:cs="Sylfaen"/>
        </w:rPr>
        <w:t>საკონტროლო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სადენებ</w:t>
      </w:r>
      <w:r w:rsidRPr="001A5005">
        <w:rPr>
          <w:rFonts w:ascii="Sylfaen" w:hAnsi="Sylfaen" w:cs="Sylfaen"/>
        </w:rPr>
        <w:t>ი</w:t>
      </w:r>
      <w:r w:rsidRPr="001A5005">
        <w:t xml:space="preserve"> </w:t>
      </w:r>
      <w:r w:rsidRPr="001A5005">
        <w:rPr>
          <w:rFonts w:ascii="Sylfaen" w:hAnsi="Sylfaen" w:cs="Sylfaen"/>
        </w:rPr>
        <w:t>დაპროექტებული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მრავალფაზიანი</w:t>
      </w:r>
      <w:r w:rsidRPr="001A5005">
        <w:t xml:space="preserve"> </w:t>
      </w:r>
      <w:r w:rsidRPr="001A5005">
        <w:rPr>
          <w:rFonts w:ascii="Sylfaen" w:hAnsi="Sylfaen" w:cs="Sylfaen"/>
        </w:rPr>
        <w:t>მოქნილი</w:t>
      </w:r>
      <w:r w:rsidRPr="001A5005">
        <w:t xml:space="preserve"> </w:t>
      </w:r>
      <w:r w:rsidRPr="001A5005">
        <w:rPr>
          <w:rFonts w:ascii="Sylfaen" w:hAnsi="Sylfaen" w:cs="Sylfaen"/>
        </w:rPr>
        <w:t>სპილენძი</w:t>
      </w:r>
      <w:r w:rsidRPr="001A5005">
        <w:rPr>
          <w:rFonts w:ascii="Sylfaen" w:hAnsi="Sylfaen" w:cs="Sylfaen"/>
          <w:lang w:val="ka-GE"/>
        </w:rPr>
        <w:t>ს</w:t>
      </w:r>
      <w:r w:rsidRPr="001A5005">
        <w:t xml:space="preserve">/PVC/PVC 0,6/1 </w:t>
      </w:r>
      <w:r w:rsidRPr="001A5005">
        <w:rPr>
          <w:rFonts w:ascii="Sylfaen" w:hAnsi="Sylfaen" w:cs="Sylfaen"/>
          <w:sz w:val="24"/>
        </w:rPr>
        <w:t>kV</w:t>
      </w:r>
      <w:r w:rsidRPr="001A5005">
        <w:t xml:space="preserve"> </w:t>
      </w:r>
      <w:r w:rsidRPr="001A5005">
        <w:rPr>
          <w:rFonts w:ascii="Sylfaen" w:hAnsi="Sylfaen" w:cs="Sylfaen"/>
        </w:rPr>
        <w:t>საიზოლაციო</w:t>
      </w:r>
      <w:r w:rsidRPr="001A5005">
        <w:t xml:space="preserve"> </w:t>
      </w:r>
      <w:r w:rsidRPr="001A5005">
        <w:rPr>
          <w:rFonts w:ascii="Sylfaen" w:hAnsi="Sylfaen" w:cs="Sylfaen"/>
        </w:rPr>
        <w:t>კაბელებით</w:t>
      </w:r>
      <w:r w:rsidRPr="001A5005">
        <w:t>.</w:t>
      </w:r>
    </w:p>
    <w:p w:rsidR="00FC153E" w:rsidRPr="001A5005" w:rsidRDefault="00FC153E" w:rsidP="00FC153E">
      <w:pPr>
        <w:pStyle w:val="ListParagraph"/>
        <w:rPr>
          <w:sz w:val="24"/>
        </w:rPr>
      </w:pPr>
    </w:p>
    <w:p w:rsidR="00FC153E" w:rsidRPr="001A5005" w:rsidRDefault="00FC153E" w:rsidP="00FC153E">
      <w:pPr>
        <w:pStyle w:val="ListParagraph"/>
        <w:tabs>
          <w:tab w:val="left" w:pos="1042"/>
        </w:tabs>
        <w:spacing w:before="1" w:line="276" w:lineRule="auto"/>
        <w:ind w:right="268" w:firstLine="0"/>
        <w:jc w:val="both"/>
        <w:rPr>
          <w:sz w:val="24"/>
        </w:rPr>
      </w:pPr>
    </w:p>
    <w:p w:rsidR="005E5A81" w:rsidRPr="001A5005" w:rsidRDefault="00FC153E">
      <w:pPr>
        <w:pStyle w:val="BodyText"/>
        <w:spacing w:before="1"/>
        <w:ind w:left="321"/>
        <w:rPr>
          <w:rFonts w:ascii="Sylfaen" w:hAnsi="Sylfaen"/>
          <w:lang w:val="ka-GE"/>
        </w:rPr>
      </w:pPr>
      <w:r w:rsidRPr="001A5005">
        <w:rPr>
          <w:rFonts w:ascii="Sylfaen" w:hAnsi="Sylfaen"/>
          <w:u w:val="single"/>
          <w:lang w:val="ka-GE"/>
        </w:rPr>
        <w:t>საკაბელო განივი კვეთები</w:t>
      </w:r>
    </w:p>
    <w:p w:rsidR="005E5A81" w:rsidRPr="001A5005" w:rsidRDefault="005E5A81"/>
    <w:p w:rsidR="005E5A81" w:rsidRPr="001A5005" w:rsidRDefault="00D0471B" w:rsidP="00D0471B">
      <w:pPr>
        <w:pStyle w:val="BodyText"/>
        <w:spacing w:before="7"/>
        <w:jc w:val="both"/>
        <w:rPr>
          <w:sz w:val="22"/>
          <w:szCs w:val="22"/>
        </w:rPr>
      </w:pPr>
      <w:r w:rsidRPr="001A5005">
        <w:rPr>
          <w:rFonts w:ascii="Sylfaen" w:hAnsi="Sylfaen" w:cs="Sylfaen"/>
          <w:sz w:val="22"/>
          <w:szCs w:val="22"/>
        </w:rPr>
        <w:t>განივი</w:t>
      </w:r>
      <w:r w:rsidRPr="001A5005">
        <w:rPr>
          <w:sz w:val="22"/>
          <w:szCs w:val="22"/>
        </w:rPr>
        <w:t xml:space="preserve"> </w:t>
      </w:r>
      <w:r w:rsidRPr="001A5005">
        <w:rPr>
          <w:rFonts w:ascii="Sylfaen" w:hAnsi="Sylfaen" w:cs="Sylfaen"/>
          <w:sz w:val="22"/>
          <w:szCs w:val="22"/>
          <w:lang w:val="ka-GE"/>
        </w:rPr>
        <w:t xml:space="preserve">კვეთის ფართობი </w:t>
      </w:r>
      <w:r w:rsidRPr="001A5005">
        <w:rPr>
          <w:rFonts w:ascii="Sylfaen" w:hAnsi="Sylfaen" w:cs="Sylfaen"/>
          <w:sz w:val="22"/>
          <w:szCs w:val="22"/>
        </w:rPr>
        <w:t>შესაფერისი</w:t>
      </w:r>
      <w:r w:rsidRPr="001A5005">
        <w:rPr>
          <w:sz w:val="22"/>
          <w:szCs w:val="22"/>
        </w:rPr>
        <w:t xml:space="preserve"> </w:t>
      </w:r>
      <w:r w:rsidRPr="001A5005">
        <w:rPr>
          <w:rFonts w:ascii="Sylfaen" w:hAnsi="Sylfaen" w:cs="Sylfaen"/>
          <w:sz w:val="22"/>
          <w:szCs w:val="22"/>
        </w:rPr>
        <w:t>იქნება</w:t>
      </w:r>
      <w:r w:rsidRPr="001A5005">
        <w:rPr>
          <w:rFonts w:ascii="Sylfaen" w:hAnsi="Sylfaen" w:cs="Sylfaen"/>
          <w:sz w:val="22"/>
          <w:szCs w:val="22"/>
          <w:lang w:val="ka-GE"/>
        </w:rPr>
        <w:t xml:space="preserve"> </w:t>
      </w:r>
      <w:r w:rsidRPr="001A5005">
        <w:rPr>
          <w:sz w:val="22"/>
          <w:szCs w:val="22"/>
        </w:rPr>
        <w:t>IEC/</w:t>
      </w:r>
      <w:r w:rsidRPr="001A5005">
        <w:rPr>
          <w:rFonts w:ascii="Sylfaen" w:hAnsi="Sylfaen" w:cs="Sylfaen"/>
          <w:sz w:val="22"/>
          <w:szCs w:val="22"/>
        </w:rPr>
        <w:t>კონტრაქტორის</w:t>
      </w:r>
      <w:r w:rsidRPr="001A5005">
        <w:rPr>
          <w:sz w:val="22"/>
          <w:szCs w:val="22"/>
        </w:rPr>
        <w:t xml:space="preserve"> </w:t>
      </w:r>
      <w:r w:rsidRPr="001A5005">
        <w:rPr>
          <w:rFonts w:ascii="Sylfaen" w:hAnsi="Sylfaen" w:cs="Sylfaen"/>
          <w:sz w:val="22"/>
          <w:szCs w:val="22"/>
        </w:rPr>
        <w:t>დიზაინის</w:t>
      </w:r>
      <w:r w:rsidRPr="001A5005">
        <w:rPr>
          <w:sz w:val="22"/>
          <w:szCs w:val="22"/>
        </w:rPr>
        <w:t xml:space="preserve"> </w:t>
      </w:r>
      <w:r w:rsidRPr="001A5005">
        <w:rPr>
          <w:rFonts w:ascii="Sylfaen" w:hAnsi="Sylfaen" w:cs="Sylfaen"/>
          <w:sz w:val="22"/>
          <w:szCs w:val="22"/>
        </w:rPr>
        <w:t>შემდეგი</w:t>
      </w:r>
      <w:r w:rsidRPr="001A5005">
        <w:rPr>
          <w:sz w:val="22"/>
          <w:szCs w:val="22"/>
        </w:rPr>
        <w:t xml:space="preserve"> </w:t>
      </w:r>
      <w:r w:rsidRPr="001A5005">
        <w:rPr>
          <w:rFonts w:ascii="Sylfaen" w:hAnsi="Sylfaen" w:cs="Sylfaen"/>
          <w:sz w:val="22"/>
          <w:szCs w:val="22"/>
        </w:rPr>
        <w:t>კრიტერიუმების</w:t>
      </w:r>
      <w:r w:rsidRPr="001A5005">
        <w:rPr>
          <w:sz w:val="22"/>
          <w:szCs w:val="22"/>
        </w:rPr>
        <w:t xml:space="preserve"> </w:t>
      </w:r>
      <w:r w:rsidRPr="001A5005">
        <w:rPr>
          <w:rFonts w:ascii="Sylfaen" w:hAnsi="Sylfaen" w:cs="Sylfaen"/>
          <w:sz w:val="22"/>
          <w:szCs w:val="22"/>
        </w:rPr>
        <w:t>შესასრულებლად</w:t>
      </w:r>
      <w:r w:rsidRPr="001A5005">
        <w:rPr>
          <w:sz w:val="22"/>
          <w:szCs w:val="22"/>
        </w:rPr>
        <w:t>:</w:t>
      </w:r>
    </w:p>
    <w:p w:rsidR="00D0471B" w:rsidRPr="001A5005" w:rsidRDefault="00D0471B" w:rsidP="00D0471B">
      <w:pPr>
        <w:pStyle w:val="BodyText"/>
        <w:spacing w:before="7"/>
        <w:jc w:val="both"/>
      </w:pPr>
    </w:p>
    <w:p w:rsidR="00D0471B" w:rsidRPr="001A5005" w:rsidRDefault="00D0471B" w:rsidP="00E03E6D">
      <w:pPr>
        <w:pStyle w:val="BodyText"/>
        <w:numPr>
          <w:ilvl w:val="0"/>
          <w:numId w:val="79"/>
        </w:numPr>
        <w:spacing w:before="5"/>
      </w:pPr>
      <w:r w:rsidRPr="001A5005">
        <w:rPr>
          <w:rFonts w:ascii="Sylfaen" w:hAnsi="Sylfaen" w:cs="Sylfaen"/>
          <w:szCs w:val="22"/>
        </w:rPr>
        <w:t>დასაშვები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სიმკვრივე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ინსტალაციის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მეთოდის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მიხედვით</w:t>
      </w:r>
      <w:r w:rsidRPr="001A5005">
        <w:rPr>
          <w:szCs w:val="22"/>
        </w:rPr>
        <w:t>.</w:t>
      </w:r>
    </w:p>
    <w:p w:rsidR="00D0471B" w:rsidRPr="001A5005" w:rsidRDefault="00D0471B" w:rsidP="00D0471B">
      <w:pPr>
        <w:pStyle w:val="BodyText"/>
        <w:spacing w:before="5"/>
        <w:ind w:left="1400"/>
      </w:pPr>
    </w:p>
    <w:p w:rsidR="005E5A81" w:rsidRPr="001A5005" w:rsidRDefault="00D0471B" w:rsidP="00E03E6D">
      <w:pPr>
        <w:pStyle w:val="BodyText"/>
        <w:numPr>
          <w:ilvl w:val="0"/>
          <w:numId w:val="79"/>
        </w:numPr>
        <w:spacing w:before="5"/>
      </w:pP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ჯამური</w:t>
      </w:r>
      <w:r w:rsidRPr="001A5005">
        <w:t xml:space="preserve"> </w:t>
      </w:r>
      <w:r w:rsidRPr="001A5005">
        <w:rPr>
          <w:rFonts w:ascii="Sylfaen" w:hAnsi="Sylfaen" w:cs="Sylfaen"/>
        </w:rPr>
        <w:t>ვარდნა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აღემატებოდეს</w:t>
      </w:r>
      <w:r w:rsidRPr="001A5005">
        <w:t xml:space="preserve"> </w:t>
      </w:r>
      <w:r w:rsidRPr="001A5005">
        <w:rPr>
          <w:rFonts w:ascii="Sylfaen" w:hAnsi="Sylfaen" w:cs="Sylfaen"/>
        </w:rPr>
        <w:t>ელექტრ</w:t>
      </w:r>
      <w:r w:rsidRPr="001A5005">
        <w:rPr>
          <w:rFonts w:ascii="Sylfaen" w:hAnsi="Sylfaen" w:cs="Sylfaen"/>
          <w:lang w:val="ka-GE"/>
        </w:rPr>
        <w:t xml:space="preserve">ო </w:t>
      </w:r>
      <w:r w:rsidRPr="001A5005">
        <w:rPr>
          <w:rFonts w:ascii="Sylfaen" w:hAnsi="Sylfaen" w:cs="Sylfaen"/>
        </w:rPr>
        <w:t>გამოთვლების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დანართში</w:t>
      </w:r>
      <w:r w:rsidRPr="001A5005">
        <w:t xml:space="preserve"> </w:t>
      </w:r>
      <w:r w:rsidRPr="001A5005">
        <w:rPr>
          <w:rFonts w:ascii="Sylfaen" w:hAnsi="Sylfaen" w:cs="Sylfaen"/>
        </w:rPr>
        <w:t>დადგენილ</w:t>
      </w:r>
      <w:r w:rsidRPr="001A5005">
        <w:t xml:space="preserve"> </w:t>
      </w:r>
      <w:r w:rsidRPr="001A5005">
        <w:rPr>
          <w:rFonts w:ascii="Sylfaen" w:hAnsi="Sylfaen" w:cs="Sylfaen"/>
        </w:rPr>
        <w:t>ლიმიტებს</w:t>
      </w:r>
      <w:r w:rsidRPr="001A5005">
        <w:t>.</w:t>
      </w:r>
    </w:p>
    <w:p w:rsidR="00D0471B" w:rsidRPr="001A5005" w:rsidRDefault="00D0471B" w:rsidP="00D0471B">
      <w:pPr>
        <w:pStyle w:val="ListParagraph"/>
      </w:pPr>
    </w:p>
    <w:p w:rsidR="00D0471B" w:rsidRPr="001A5005" w:rsidRDefault="00D0471B" w:rsidP="00D0471B">
      <w:pPr>
        <w:pStyle w:val="BodyText"/>
        <w:spacing w:before="5"/>
        <w:ind w:left="1400"/>
      </w:pPr>
    </w:p>
    <w:p w:rsidR="00D0471B" w:rsidRPr="001A5005" w:rsidRDefault="00D0471B" w:rsidP="00D0471B">
      <w:pPr>
        <w:pStyle w:val="BodyText"/>
        <w:spacing w:before="239" w:line="276" w:lineRule="auto"/>
        <w:jc w:val="both"/>
      </w:pP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უზრუნველყოფდეს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2,5 </w:t>
      </w:r>
      <w:r w:rsidRPr="001A5005">
        <w:rPr>
          <w:rFonts w:ascii="Sylfaen" w:hAnsi="Sylfaen" w:cs="Sylfaen"/>
        </w:rPr>
        <w:t>მმ</w:t>
      </w:r>
      <w:r w:rsidRPr="001A5005">
        <w:rPr>
          <w:vertAlign w:val="superscript"/>
        </w:rPr>
        <w:t>2</w:t>
      </w:r>
      <w:r w:rsidRPr="001A5005">
        <w:t xml:space="preserve"> </w:t>
      </w:r>
      <w:r w:rsidRPr="001A5005">
        <w:rPr>
          <w:rFonts w:ascii="Sylfaen" w:hAnsi="Sylfaen" w:cs="Sylfaen"/>
        </w:rPr>
        <w:t>განივი</w:t>
      </w:r>
      <w:r w:rsidRPr="001A5005">
        <w:t xml:space="preserve"> </w:t>
      </w:r>
      <w:r w:rsidRPr="001A5005">
        <w:rPr>
          <w:rFonts w:ascii="Sylfaen" w:hAnsi="Sylfaen" w:cs="Sylfaen"/>
        </w:rPr>
        <w:t>კვეთის</w:t>
      </w:r>
      <w:r w:rsidRPr="001A5005">
        <w:t xml:space="preserve"> </w:t>
      </w:r>
      <w:r w:rsidRPr="001A5005">
        <w:rPr>
          <w:rFonts w:ascii="Sylfaen" w:hAnsi="Sylfaen" w:cs="Sylfaen"/>
        </w:rPr>
        <w:t>ფართობს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მაქსიმუმ</w:t>
      </w:r>
      <w:r w:rsidRPr="001A5005">
        <w:t xml:space="preserve"> 1x240 </w:t>
      </w:r>
      <w:r w:rsidRPr="001A5005">
        <w:rPr>
          <w:rFonts w:ascii="Sylfaen" w:hAnsi="Sylfaen" w:cs="Sylfaen"/>
        </w:rPr>
        <w:t>მმ</w:t>
      </w:r>
      <w:r w:rsidRPr="001A5005">
        <w:rPr>
          <w:vertAlign w:val="superscript"/>
        </w:rPr>
        <w:t>2</w:t>
      </w:r>
      <w:r w:rsidRPr="001A5005">
        <w:t>-</w:t>
      </w:r>
      <w:r w:rsidRPr="001A5005">
        <w:rPr>
          <w:rFonts w:ascii="Sylfaen" w:hAnsi="Sylfaen" w:cs="Sylfaen"/>
        </w:rPr>
        <w:t>ს</w:t>
      </w:r>
      <w:r w:rsidRPr="001A5005">
        <w:t xml:space="preserve">.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ერთფაზიანი</w:t>
      </w:r>
      <w:r w:rsidRPr="001A5005">
        <w:t xml:space="preserve"> (1x)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მრავალფაზიანი</w:t>
      </w:r>
      <w:r w:rsidRPr="001A5005">
        <w:t xml:space="preserve"> (2x,3x,4x,5x)</w:t>
      </w:r>
    </w:p>
    <w:p w:rsidR="00D0471B" w:rsidRPr="001A5005" w:rsidRDefault="00D0471B">
      <w:pPr>
        <w:pStyle w:val="BodyText"/>
        <w:spacing w:before="10"/>
        <w:rPr>
          <w:rFonts w:ascii="Sylfaen" w:hAnsi="Sylfaen" w:cs="Sylfaen"/>
        </w:rPr>
      </w:pPr>
    </w:p>
    <w:p w:rsidR="005E5A81" w:rsidRPr="001A5005" w:rsidRDefault="00D0471B" w:rsidP="00D0471B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საკონტროლო</w:t>
      </w:r>
      <w:r w:rsidRPr="001A5005">
        <w:t xml:space="preserve">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უზრუნველყოფდ</w:t>
      </w:r>
      <w:r w:rsidRPr="001A5005">
        <w:rPr>
          <w:rFonts w:ascii="Sylfaen" w:hAnsi="Sylfaen" w:cs="Sylfaen"/>
          <w:lang w:val="ka-GE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1,5 </w:t>
      </w:r>
      <w:r w:rsidRPr="001A5005">
        <w:rPr>
          <w:rFonts w:ascii="Sylfaen" w:hAnsi="Sylfaen" w:cs="Sylfaen"/>
        </w:rPr>
        <w:t>მმ</w:t>
      </w:r>
      <w:r w:rsidRPr="001A5005">
        <w:rPr>
          <w:vertAlign w:val="superscript"/>
        </w:rPr>
        <w:t>2</w:t>
      </w:r>
      <w:r w:rsidRPr="001A5005">
        <w:t xml:space="preserve"> </w:t>
      </w:r>
      <w:r w:rsidRPr="001A5005">
        <w:rPr>
          <w:rFonts w:ascii="Sylfaen" w:hAnsi="Sylfaen" w:cs="Sylfaen"/>
        </w:rPr>
        <w:t>განივი</w:t>
      </w:r>
      <w:r w:rsidRPr="001A5005">
        <w:t xml:space="preserve"> </w:t>
      </w:r>
      <w:r w:rsidRPr="001A5005">
        <w:rPr>
          <w:rFonts w:ascii="Sylfaen" w:hAnsi="Sylfaen" w:cs="Sylfaen"/>
        </w:rPr>
        <w:t>კვეთის</w:t>
      </w:r>
      <w:r w:rsidRPr="001A5005">
        <w:t xml:space="preserve"> </w:t>
      </w:r>
      <w:r w:rsidRPr="001A5005">
        <w:rPr>
          <w:rFonts w:ascii="Sylfaen" w:hAnsi="Sylfaen" w:cs="Sylfaen"/>
        </w:rPr>
        <w:t>ფართობს</w:t>
      </w:r>
      <w:r w:rsidRPr="001A5005">
        <w:t xml:space="preserve"> </w:t>
      </w:r>
      <w:r w:rsidRPr="001A5005">
        <w:rPr>
          <w:rFonts w:ascii="Sylfaen" w:hAnsi="Sylfaen" w:cs="Sylfaen"/>
        </w:rPr>
        <w:t>მართვისა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კონტროლის</w:t>
      </w:r>
      <w:r w:rsidRPr="001A5005">
        <w:t xml:space="preserve"> </w:t>
      </w:r>
      <w:r w:rsidRPr="001A5005">
        <w:rPr>
          <w:rFonts w:ascii="Sylfaen" w:hAnsi="Sylfaen" w:cs="Sylfaen"/>
        </w:rPr>
        <w:t>სქემებისთვის</w:t>
      </w:r>
      <w:r w:rsidRPr="001A5005">
        <w:t xml:space="preserve">.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მრავალფაზიანი</w:t>
      </w:r>
      <w:r w:rsidRPr="001A5005">
        <w:t xml:space="preserve"> (2x,3x,4x,5x)</w:t>
      </w:r>
    </w:p>
    <w:p w:rsidR="00D0471B" w:rsidRPr="001A5005" w:rsidRDefault="00D0471B" w:rsidP="00D0471B">
      <w:pPr>
        <w:pStyle w:val="BodyText"/>
        <w:spacing w:before="10"/>
        <w:jc w:val="both"/>
        <w:rPr>
          <w:sz w:val="20"/>
        </w:rPr>
      </w:pPr>
    </w:p>
    <w:p w:rsidR="005E5A81" w:rsidRPr="001A5005" w:rsidRDefault="00D0471B">
      <w:pPr>
        <w:pStyle w:val="BodyText"/>
        <w:spacing w:before="8"/>
        <w:rPr>
          <w:rFonts w:ascii="Sylfaen" w:hAnsi="Sylfaen" w:cs="Sylfaen"/>
          <w:u w:val="single"/>
        </w:rPr>
      </w:pPr>
      <w:r w:rsidRPr="001A5005">
        <w:rPr>
          <w:rFonts w:ascii="Sylfaen" w:hAnsi="Sylfaen" w:cs="Sylfaen"/>
          <w:u w:val="single"/>
        </w:rPr>
        <w:t>საკაბელო</w:t>
      </w:r>
      <w:r w:rsidRPr="001A5005">
        <w:rPr>
          <w:u w:val="single"/>
        </w:rPr>
        <w:t xml:space="preserve"> </w:t>
      </w:r>
      <w:r w:rsidRPr="001A5005">
        <w:rPr>
          <w:rFonts w:ascii="Sylfaen" w:hAnsi="Sylfaen" w:cs="Sylfaen"/>
          <w:u w:val="single"/>
        </w:rPr>
        <w:t>ინსტალაციები</w:t>
      </w:r>
    </w:p>
    <w:p w:rsidR="00D0471B" w:rsidRPr="001A5005" w:rsidRDefault="00D0471B">
      <w:pPr>
        <w:pStyle w:val="BodyText"/>
        <w:spacing w:before="8"/>
        <w:rPr>
          <w:sz w:val="16"/>
        </w:rPr>
      </w:pPr>
    </w:p>
    <w:p w:rsidR="00D0471B" w:rsidRPr="001A5005" w:rsidRDefault="00D0471B" w:rsidP="00EE7418">
      <w:pPr>
        <w:pStyle w:val="BodyText"/>
        <w:spacing w:before="90" w:line="276" w:lineRule="auto"/>
        <w:ind w:left="321"/>
        <w:jc w:val="both"/>
      </w:pPr>
      <w:r w:rsidRPr="001A5005">
        <w:t>MCC-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იმავე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ოთახში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განთავსებული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პანელების</w:t>
      </w:r>
      <w:r w:rsidRPr="001A5005">
        <w:rPr>
          <w:rFonts w:ascii="Sylfaen" w:hAnsi="Sylfaen"/>
          <w:lang w:val="ka-GE"/>
        </w:rPr>
        <w:t xml:space="preserve">თვის </w:t>
      </w:r>
      <w:r w:rsidR="00EE7418" w:rsidRPr="001A5005">
        <w:rPr>
          <w:rFonts w:ascii="Sylfaen" w:hAnsi="Sylfaen"/>
          <w:lang w:val="ka-GE"/>
        </w:rPr>
        <w:t xml:space="preserve">მკვებავი </w:t>
      </w:r>
      <w:r w:rsidRPr="001A5005">
        <w:rPr>
          <w:rFonts w:ascii="Sylfaen" w:hAnsi="Sylfaen" w:cs="Sylfaen"/>
        </w:rPr>
        <w:t>კაბელები</w:t>
      </w:r>
      <w:r w:rsidRPr="001A5005">
        <w:rPr>
          <w:rFonts w:ascii="Sylfaen" w:hAnsi="Sylfaen" w:cs="Sylfaen"/>
          <w:lang w:val="ka-GE"/>
        </w:rPr>
        <w:t>ს</w:t>
      </w:r>
      <w:r w:rsidR="00EE7418" w:rsidRPr="001A5005">
        <w:rPr>
          <w:rFonts w:ascii="Sylfaen" w:hAnsi="Sylfaen"/>
          <w:lang w:val="ka-GE"/>
        </w:rPr>
        <w:t xml:space="preserve">თვის სადენების ჩასაწყობი მილის </w:t>
      </w:r>
      <w:r w:rsidR="00EE7418" w:rsidRPr="001A5005">
        <w:rPr>
          <w:rFonts w:ascii="Sylfaen" w:hAnsi="Sylfaen" w:cs="Sylfaen"/>
        </w:rPr>
        <w:t>დამონტაჟ</w:t>
      </w:r>
      <w:r w:rsidRPr="001A5005">
        <w:rPr>
          <w:rFonts w:ascii="Sylfaen" w:hAnsi="Sylfaen" w:cs="Sylfaen"/>
        </w:rPr>
        <w:t>ება</w:t>
      </w:r>
      <w:r w:rsidRPr="001A5005">
        <w:t xml:space="preserve"> </w:t>
      </w:r>
      <w:r w:rsidR="00EE7418" w:rsidRPr="001A5005">
        <w:rPr>
          <w:rFonts w:ascii="Sylfaen" w:hAnsi="Sylfaen"/>
          <w:lang w:val="ka-GE"/>
        </w:rPr>
        <w:t xml:space="preserve">მოხდება </w:t>
      </w:r>
      <w:r w:rsidRPr="001A5005">
        <w:rPr>
          <w:rFonts w:ascii="Sylfaen" w:hAnsi="Sylfaen" w:cs="Sylfaen"/>
        </w:rPr>
        <w:t>ოთახის</w:t>
      </w:r>
      <w:r w:rsidRPr="001A5005">
        <w:t xml:space="preserve"> </w:t>
      </w:r>
      <w:r w:rsidRPr="001A5005">
        <w:rPr>
          <w:rFonts w:ascii="Sylfaen" w:hAnsi="Sylfaen" w:cs="Sylfaen"/>
        </w:rPr>
        <w:t>იატაკის</w:t>
      </w:r>
      <w:r w:rsidRPr="001A5005">
        <w:t xml:space="preserve"> </w:t>
      </w:r>
      <w:r w:rsidRPr="001A5005">
        <w:rPr>
          <w:rFonts w:ascii="Sylfaen" w:hAnsi="Sylfaen" w:cs="Sylfaen"/>
        </w:rPr>
        <w:t>ქვეშ</w:t>
      </w:r>
      <w:r w:rsidRPr="001A5005">
        <w:t xml:space="preserve"> </w:t>
      </w:r>
      <w:r w:rsidRPr="001A5005">
        <w:rPr>
          <w:rFonts w:ascii="Sylfaen" w:hAnsi="Sylfaen" w:cs="Sylfaen"/>
        </w:rPr>
        <w:t>საკაბელო</w:t>
      </w:r>
      <w:r w:rsidRPr="001A5005">
        <w:t xml:space="preserve"> </w:t>
      </w:r>
      <w:r w:rsidR="00EE7418" w:rsidRPr="001A5005">
        <w:rPr>
          <w:rFonts w:ascii="Sylfaen" w:hAnsi="Sylfaen" w:cs="Sylfaen"/>
          <w:lang w:val="ka-GE"/>
        </w:rPr>
        <w:t>უჯრებში.</w:t>
      </w:r>
    </w:p>
    <w:p w:rsidR="00D0471B" w:rsidRPr="001A5005" w:rsidRDefault="00D0471B" w:rsidP="00D0471B">
      <w:pPr>
        <w:pStyle w:val="BodyText"/>
        <w:spacing w:before="90" w:line="276" w:lineRule="auto"/>
        <w:ind w:left="321"/>
      </w:pPr>
    </w:p>
    <w:p w:rsidR="00D0471B" w:rsidRPr="001A5005" w:rsidRDefault="00D0471B" w:rsidP="00D0471B">
      <w:pPr>
        <w:pStyle w:val="BodyText"/>
        <w:spacing w:before="90" w:line="276" w:lineRule="auto"/>
        <w:ind w:left="321"/>
      </w:pPr>
      <w:r w:rsidRPr="001A5005">
        <w:rPr>
          <w:rFonts w:ascii="Sylfaen" w:hAnsi="Sylfaen" w:cs="Sylfaen"/>
        </w:rPr>
        <w:lastRenderedPageBreak/>
        <w:t>კაბელების</w:t>
      </w:r>
      <w:r w:rsidRPr="001A5005">
        <w:t xml:space="preserve"> </w:t>
      </w:r>
      <w:r w:rsidR="00EE7418" w:rsidRPr="001A5005">
        <w:rPr>
          <w:rFonts w:ascii="Sylfaen" w:hAnsi="Sylfaen"/>
          <w:lang w:val="ka-GE"/>
        </w:rPr>
        <w:t xml:space="preserve">ჩასაწყობი მილი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="00EE7418" w:rsidRPr="001A5005">
        <w:rPr>
          <w:rFonts w:ascii="Sylfaen" w:hAnsi="Sylfaen" w:cs="Sylfaen"/>
        </w:rPr>
        <w:t>შემდეგ</w:t>
      </w:r>
      <w:r w:rsidR="00EE7418" w:rsidRPr="001A5005">
        <w:rPr>
          <w:rFonts w:ascii="Sylfaen" w:hAnsi="Sylfaen" w:cs="Sylfaen"/>
          <w:lang w:val="ka-GE"/>
        </w:rPr>
        <w:t>ნაირი</w:t>
      </w:r>
      <w:r w:rsidRPr="001A5005">
        <w:t>:</w:t>
      </w:r>
    </w:p>
    <w:p w:rsidR="00D0471B" w:rsidRPr="001A5005" w:rsidRDefault="00D0471B" w:rsidP="00D0471B">
      <w:pPr>
        <w:pStyle w:val="BodyText"/>
        <w:spacing w:before="90" w:line="276" w:lineRule="auto"/>
        <w:ind w:left="321"/>
      </w:pPr>
    </w:p>
    <w:p w:rsidR="005E5A81" w:rsidRPr="001A5005" w:rsidRDefault="00EE7418" w:rsidP="00D0471B">
      <w:pPr>
        <w:pStyle w:val="BodyText"/>
        <w:spacing w:before="90" w:line="276" w:lineRule="auto"/>
        <w:ind w:left="321"/>
      </w:pPr>
      <w:r w:rsidRPr="001A5005">
        <w:rPr>
          <w:rFonts w:ascii="Sylfaen" w:hAnsi="Sylfaen"/>
          <w:u w:val="single"/>
          <w:lang w:val="ka-GE"/>
        </w:rPr>
        <w:t>საჰაერო სადგამის მონტაჟი</w:t>
      </w:r>
      <w:r w:rsidR="002905E1" w:rsidRPr="001A5005">
        <w:rPr>
          <w:u w:val="single"/>
        </w:rPr>
        <w:t>:</w:t>
      </w:r>
    </w:p>
    <w:p w:rsidR="005E5A81" w:rsidRPr="001A5005" w:rsidRDefault="00EE7418" w:rsidP="00EE7418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საკაბელო</w:t>
      </w:r>
      <w:r w:rsidRPr="001A5005">
        <w:t xml:space="preserve"> </w:t>
      </w:r>
      <w:r w:rsidRPr="001A5005">
        <w:rPr>
          <w:rFonts w:ascii="Sylfaen" w:hAnsi="Sylfaen" w:cs="Sylfaen"/>
        </w:rPr>
        <w:t>უჯრები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დამზადებული</w:t>
      </w:r>
      <w:r w:rsidRPr="001A5005">
        <w:t xml:space="preserve"> PVC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პლასტმასის</w:t>
      </w:r>
      <w:r w:rsidRPr="001A5005">
        <w:t xml:space="preserve"> </w:t>
      </w:r>
      <w:r w:rsidRPr="001A5005">
        <w:rPr>
          <w:rFonts w:ascii="Sylfaen" w:hAnsi="Sylfaen" w:cs="Sylfaen"/>
        </w:rPr>
        <w:t>მასალისგან</w:t>
      </w:r>
      <w:r w:rsidRPr="001A5005">
        <w:t xml:space="preserve"> </w:t>
      </w:r>
      <w:r w:rsidRPr="001A5005">
        <w:rPr>
          <w:rFonts w:ascii="Sylfaen" w:hAnsi="Sylfaen" w:cs="Sylfaen"/>
        </w:rPr>
        <w:t>პერფორირებული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ხვრელები</w:t>
      </w:r>
      <w:r w:rsidRPr="001A5005">
        <w:rPr>
          <w:rFonts w:ascii="Sylfaen" w:hAnsi="Sylfaen" w:cs="Sylfaen"/>
          <w:lang w:val="ka-GE"/>
        </w:rPr>
        <w:t>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ძირში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უნდა </w:t>
      </w:r>
      <w:r w:rsidRPr="001A5005">
        <w:rPr>
          <w:rFonts w:ascii="Sylfaen" w:hAnsi="Sylfaen" w:cs="Sylfaen"/>
        </w:rPr>
        <w:t>მოიცავდეს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ხუფს</w:t>
      </w:r>
      <w:r w:rsidRPr="001A5005">
        <w:t>.</w:t>
      </w:r>
    </w:p>
    <w:p w:rsidR="00EE7418" w:rsidRPr="001A5005" w:rsidRDefault="00EE7418" w:rsidP="00EE7418">
      <w:pPr>
        <w:pStyle w:val="BodyText"/>
        <w:spacing w:before="10"/>
        <w:jc w:val="both"/>
        <w:rPr>
          <w:sz w:val="20"/>
        </w:rPr>
      </w:pPr>
    </w:p>
    <w:p w:rsidR="007B3A16" w:rsidRPr="001A5005" w:rsidRDefault="007B3A16" w:rsidP="007B3A16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საკონტროლო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ინსტრუმენტ</w:t>
      </w:r>
      <w:r w:rsidRPr="001A5005">
        <w:rPr>
          <w:rFonts w:ascii="Sylfaen" w:hAnsi="Sylfaen" w:cs="Sylfaen"/>
          <w:lang w:val="ka-GE"/>
        </w:rPr>
        <w:t>აციის</w:t>
      </w:r>
      <w:r w:rsidRPr="001A5005">
        <w:t xml:space="preserve">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გადის</w:t>
      </w:r>
      <w:r w:rsidRPr="001A5005">
        <w:t xml:space="preserve"> </w:t>
      </w:r>
      <w:r w:rsidRPr="001A5005">
        <w:rPr>
          <w:rFonts w:ascii="Sylfaen" w:hAnsi="Sylfaen" w:cs="Sylfaen"/>
        </w:rPr>
        <w:t>განცალკევებულ</w:t>
      </w:r>
      <w:r w:rsidRPr="001A5005">
        <w:t xml:space="preserve"> </w:t>
      </w:r>
      <w:r w:rsidRPr="001A5005">
        <w:rPr>
          <w:rFonts w:ascii="Sylfaen" w:hAnsi="Sylfaen" w:cs="Sylfaen"/>
        </w:rPr>
        <w:t>უჯრებში</w:t>
      </w:r>
      <w:r w:rsidRPr="001A5005">
        <w:t xml:space="preserve">.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უჯრა</w:t>
      </w:r>
      <w:r w:rsidRPr="001A5005">
        <w:t xml:space="preserve"> </w:t>
      </w:r>
      <w:r w:rsidRPr="001A5005">
        <w:rPr>
          <w:rFonts w:ascii="Sylfaen" w:hAnsi="Sylfaen" w:cs="Sylfaen"/>
        </w:rPr>
        <w:t>ზემოთ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საკონტროლო</w:t>
      </w:r>
      <w:r w:rsidRPr="001A5005">
        <w:t xml:space="preserve"> </w:t>
      </w:r>
      <w:r w:rsidRPr="001A5005">
        <w:rPr>
          <w:rFonts w:ascii="Sylfaen" w:hAnsi="Sylfaen" w:cs="Sylfaen"/>
        </w:rPr>
        <w:t>უჯრა</w:t>
      </w:r>
      <w:r w:rsidRPr="001A5005">
        <w:t xml:space="preserve"> </w:t>
      </w:r>
      <w:r w:rsidRPr="001A5005">
        <w:rPr>
          <w:rFonts w:ascii="Sylfaen" w:hAnsi="Sylfaen" w:cs="Sylfaen"/>
        </w:rPr>
        <w:t>ქვემოთ</w:t>
      </w:r>
      <w:r w:rsidRPr="001A5005">
        <w:t xml:space="preserve"> IEC </w:t>
      </w:r>
      <w:r w:rsidRPr="001A5005">
        <w:rPr>
          <w:rFonts w:ascii="Sylfaen" w:hAnsi="Sylfaen" w:cs="Sylfaen"/>
        </w:rPr>
        <w:t>ინსტალაციის</w:t>
      </w:r>
      <w:r w:rsidRPr="001A5005">
        <w:t xml:space="preserve"> </w:t>
      </w:r>
      <w:r w:rsidRPr="001A5005">
        <w:rPr>
          <w:rFonts w:ascii="Sylfaen" w:hAnsi="Sylfaen" w:cs="Sylfaen"/>
        </w:rPr>
        <w:t>მეთოდების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.</w:t>
      </w:r>
    </w:p>
    <w:p w:rsidR="007B3A16" w:rsidRPr="001A5005" w:rsidRDefault="007B3A16" w:rsidP="007B3A16">
      <w:pPr>
        <w:pStyle w:val="BodyText"/>
        <w:spacing w:before="10"/>
      </w:pPr>
    </w:p>
    <w:p w:rsidR="005E5A81" w:rsidRPr="001A5005" w:rsidRDefault="007B3A16" w:rsidP="007B3A16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საკაბელო</w:t>
      </w:r>
      <w:r w:rsidRPr="001A5005">
        <w:t xml:space="preserve"> </w:t>
      </w:r>
      <w:r w:rsidRPr="001A5005">
        <w:rPr>
          <w:rFonts w:ascii="Sylfaen" w:hAnsi="Sylfaen" w:cs="Sylfaen"/>
        </w:rPr>
        <w:t>უჯრის</w:t>
      </w:r>
      <w:r w:rsidRPr="001A5005">
        <w:t xml:space="preserve"> </w:t>
      </w:r>
      <w:r w:rsidRPr="001A5005">
        <w:rPr>
          <w:rFonts w:ascii="Sylfaen" w:hAnsi="Sylfaen" w:cs="Sylfaen"/>
        </w:rPr>
        <w:t>შევსების</w:t>
      </w:r>
      <w:r w:rsidRPr="001A5005">
        <w:t xml:space="preserve"> </w:t>
      </w:r>
      <w:r w:rsidRPr="001A5005">
        <w:rPr>
          <w:rFonts w:ascii="Sylfaen" w:hAnsi="Sylfaen" w:cs="Sylfaen"/>
        </w:rPr>
        <w:t>კოეფიციენტი</w:t>
      </w:r>
      <w:r w:rsidRPr="001A5005">
        <w:t xml:space="preserve"> (</w:t>
      </w:r>
      <w:r w:rsidRPr="001A5005">
        <w:rPr>
          <w:rFonts w:ascii="Sylfaen" w:hAnsi="Sylfaen"/>
          <w:lang w:val="ka-GE"/>
        </w:rPr>
        <w:t xml:space="preserve">მთლიანად </w:t>
      </w:r>
      <w:r w:rsidRPr="001A5005">
        <w:rPr>
          <w:rFonts w:ascii="Sylfaen" w:hAnsi="Sylfaen" w:cs="Sylfaen"/>
        </w:rPr>
        <w:t>საკაბელო</w:t>
      </w:r>
      <w:r w:rsidRPr="001A5005">
        <w:t xml:space="preserve"> </w:t>
      </w:r>
      <w:r w:rsidRPr="001A5005">
        <w:rPr>
          <w:rFonts w:ascii="Sylfaen" w:hAnsi="Sylfaen" w:cs="Sylfaen"/>
        </w:rPr>
        <w:t>სექციები</w:t>
      </w:r>
      <w:r w:rsidRPr="001A5005">
        <w:t>/</w:t>
      </w:r>
      <w:r w:rsidRPr="001A5005">
        <w:rPr>
          <w:rFonts w:ascii="Sylfaen" w:hAnsi="Sylfaen" w:cs="Sylfaen"/>
        </w:rPr>
        <w:t>უჯრის</w:t>
      </w:r>
      <w:r w:rsidRPr="001A5005">
        <w:t xml:space="preserve"> </w:t>
      </w:r>
      <w:r w:rsidRPr="001A5005">
        <w:rPr>
          <w:rFonts w:ascii="Sylfaen" w:hAnsi="Sylfaen" w:cs="Sylfaen"/>
        </w:rPr>
        <w:t>კვადრატული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მონაკვეთი</w:t>
      </w:r>
      <w:r w:rsidRPr="001A5005">
        <w:t xml:space="preserve">)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70-75%-</w:t>
      </w:r>
      <w:r w:rsidRPr="001A5005">
        <w:rPr>
          <w:rFonts w:ascii="Sylfaen" w:hAnsi="Sylfaen" w:cs="Sylfaen"/>
          <w:lang w:val="ka-GE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ნაკლები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მისი </w:t>
      </w:r>
      <w:r w:rsidRPr="001A5005">
        <w:rPr>
          <w:rFonts w:ascii="Sylfaen" w:hAnsi="Sylfaen" w:cs="Sylfaen"/>
        </w:rPr>
        <w:t>ტოლი</w:t>
      </w:r>
      <w:r w:rsidRPr="001A5005">
        <w:t>.</w:t>
      </w:r>
    </w:p>
    <w:p w:rsidR="007B3A16" w:rsidRPr="001A5005" w:rsidRDefault="007B3A16" w:rsidP="007B3A16">
      <w:pPr>
        <w:pStyle w:val="BodyText"/>
        <w:spacing w:before="10"/>
        <w:jc w:val="both"/>
        <w:rPr>
          <w:sz w:val="20"/>
        </w:rPr>
      </w:pPr>
    </w:p>
    <w:p w:rsidR="005E5A81" w:rsidRPr="001A5005" w:rsidRDefault="007B3A16" w:rsidP="007B3A16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ინსპექტირების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ყუთები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დამონტაჟდება</w:t>
      </w:r>
      <w:r w:rsidRPr="001A5005">
        <w:rPr>
          <w:rFonts w:ascii="Sylfaen" w:hAnsi="Sylfaen" w:cs="Sylfaen"/>
          <w:lang w:val="ka-GE"/>
        </w:rPr>
        <w:t xml:space="preserve"> </w:t>
      </w:r>
      <w:r w:rsidRPr="001A5005">
        <w:rPr>
          <w:rFonts w:ascii="Sylfaen" w:hAnsi="Sylfaen" w:cs="Sylfaen"/>
        </w:rPr>
        <w:t>სამრეწველო</w:t>
      </w:r>
      <w:r w:rsidRPr="001A5005">
        <w:t xml:space="preserve"> </w:t>
      </w:r>
      <w:r w:rsidRPr="001A5005">
        <w:rPr>
          <w:rFonts w:ascii="Sylfaen" w:hAnsi="Sylfaen" w:cs="Sylfaen"/>
        </w:rPr>
        <w:t>შენობებზე</w:t>
      </w:r>
      <w:r w:rsidRPr="001A5005">
        <w:t xml:space="preserve">. </w:t>
      </w:r>
      <w:r w:rsidRPr="001A5005">
        <w:rPr>
          <w:rFonts w:ascii="Sylfaen" w:hAnsi="Sylfaen" w:cs="Sylfaen"/>
        </w:rPr>
        <w:t>ისინი</w:t>
      </w:r>
      <w:r w:rsidRPr="001A5005">
        <w:t xml:space="preserve"> </w:t>
      </w:r>
      <w:r w:rsidRPr="001A5005">
        <w:rPr>
          <w:rFonts w:ascii="Sylfaen" w:hAnsi="Sylfaen" w:cs="Sylfaen"/>
        </w:rPr>
        <w:t>დამზადდება</w:t>
      </w:r>
      <w:r w:rsidRPr="001A5005">
        <w:t xml:space="preserve"> PVC-</w:t>
      </w:r>
      <w:r w:rsidRPr="001A5005">
        <w:rPr>
          <w:rFonts w:ascii="Sylfaen" w:hAnsi="Sylfaen" w:cs="Sylfaen"/>
        </w:rPr>
        <w:t>ისგან</w:t>
      </w:r>
      <w:r w:rsidRPr="001A5005">
        <w:t xml:space="preserve">, </w:t>
      </w:r>
      <w:r w:rsidRPr="001A5005">
        <w:rPr>
          <w:rFonts w:ascii="Sylfaen" w:hAnsi="Sylfaen" w:cs="Sylfaen"/>
        </w:rPr>
        <w:t>ზედაპირული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მონტაჟისთვის</w:t>
      </w:r>
      <w:r w:rsidRPr="001A5005">
        <w:t>.</w:t>
      </w:r>
    </w:p>
    <w:p w:rsidR="007B3A16" w:rsidRPr="001A5005" w:rsidRDefault="007B3A16" w:rsidP="007B3A16">
      <w:pPr>
        <w:pStyle w:val="BodyText"/>
        <w:spacing w:before="10"/>
        <w:jc w:val="both"/>
        <w:rPr>
          <w:sz w:val="20"/>
        </w:rPr>
      </w:pPr>
    </w:p>
    <w:p w:rsidR="005E5A81" w:rsidRPr="001A5005" w:rsidRDefault="007B3A16">
      <w:pPr>
        <w:pStyle w:val="BodyText"/>
        <w:ind w:left="321"/>
      </w:pPr>
      <w:r w:rsidRPr="001A5005">
        <w:rPr>
          <w:rFonts w:ascii="Sylfaen" w:hAnsi="Sylfaen"/>
          <w:u w:val="single"/>
          <w:lang w:val="ka-GE"/>
        </w:rPr>
        <w:t>ჩამარხული მონტაჟი</w:t>
      </w:r>
      <w:r w:rsidR="002905E1" w:rsidRPr="001A5005">
        <w:rPr>
          <w:u w:val="single"/>
        </w:rPr>
        <w:t>:</w:t>
      </w:r>
    </w:p>
    <w:p w:rsidR="005E5A81" w:rsidRPr="001A5005" w:rsidRDefault="005E5A81">
      <w:pPr>
        <w:pStyle w:val="BodyText"/>
        <w:spacing w:before="7"/>
        <w:rPr>
          <w:sz w:val="16"/>
        </w:rPr>
      </w:pPr>
    </w:p>
    <w:p w:rsidR="007B3A16" w:rsidRPr="001A5005" w:rsidRDefault="007B3A16" w:rsidP="007B3A16">
      <w:pPr>
        <w:pStyle w:val="BodyText"/>
        <w:spacing w:before="90" w:line="276" w:lineRule="auto"/>
        <w:ind w:right="268"/>
        <w:jc w:val="both"/>
      </w:pP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Pr="001A5005">
        <w:rPr>
          <w:rFonts w:ascii="Sylfaen" w:hAnsi="Sylfaen" w:cs="Sylfaen"/>
        </w:rPr>
        <w:t>კაბელი</w:t>
      </w:r>
      <w:r w:rsidRPr="001A5005">
        <w:t xml:space="preserve"> </w:t>
      </w:r>
      <w:r w:rsidRPr="001A5005">
        <w:rPr>
          <w:rFonts w:ascii="Sylfaen" w:hAnsi="Sylfaen" w:cs="Sylfaen"/>
        </w:rPr>
        <w:t>მიწისქვეშ</w:t>
      </w:r>
      <w:r w:rsidRPr="001A5005">
        <w:t xml:space="preserve"> </w:t>
      </w:r>
      <w:r w:rsidRPr="001A5005">
        <w:rPr>
          <w:rFonts w:ascii="Sylfaen" w:hAnsi="Sylfaen" w:cs="Sylfaen"/>
        </w:rPr>
        <w:t>გადის</w:t>
      </w:r>
      <w:r w:rsidRPr="001A5005">
        <w:t xml:space="preserve">,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დამონტაჟდეს</w:t>
      </w:r>
      <w:r w:rsidRPr="001A5005">
        <w:t xml:space="preserve"> </w:t>
      </w:r>
      <w:r w:rsidRPr="001A5005">
        <w:rPr>
          <w:rFonts w:ascii="Sylfaen" w:hAnsi="Sylfaen" w:cs="Sylfaen"/>
        </w:rPr>
        <w:t>დამცავი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ელექტრული</w:t>
      </w:r>
      <w:r w:rsidRPr="001A5005">
        <w:t xml:space="preserve"> </w:t>
      </w:r>
      <w:r w:rsidRPr="001A5005">
        <w:rPr>
          <w:rFonts w:ascii="Sylfaen" w:hAnsi="Sylfaen" w:cs="Sylfaen"/>
        </w:rPr>
        <w:t>მილების</w:t>
      </w:r>
      <w:r w:rsidRPr="001A5005">
        <w:t xml:space="preserve"> </w:t>
      </w:r>
      <w:r w:rsidRPr="001A5005">
        <w:rPr>
          <w:rFonts w:ascii="Sylfaen" w:hAnsi="Sylfaen" w:cs="Sylfaen"/>
        </w:rPr>
        <w:t>შიგნით</w:t>
      </w:r>
      <w:r w:rsidRPr="001A5005">
        <w:t xml:space="preserve"> (PVC/HDPE 160 </w:t>
      </w:r>
      <w:r w:rsidRPr="001A5005">
        <w:rPr>
          <w:rFonts w:ascii="Sylfaen" w:hAnsi="Sylfaen" w:cs="Sylfaen"/>
        </w:rPr>
        <w:t>მმ</w:t>
      </w:r>
      <w:r w:rsidRPr="001A5005">
        <w:t xml:space="preserve"> </w:t>
      </w:r>
      <w:r w:rsidRPr="001A5005">
        <w:rPr>
          <w:rFonts w:ascii="Sylfaen" w:hAnsi="Sylfaen" w:cs="Sylfaen"/>
        </w:rPr>
        <w:t>გოფრირებული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მილი</w:t>
      </w:r>
      <w:r w:rsidRPr="001A5005">
        <w:t xml:space="preserve"> </w:t>
      </w:r>
      <w:r w:rsidRPr="001A5005">
        <w:rPr>
          <w:rFonts w:ascii="Sylfaen" w:hAnsi="Sylfaen" w:cs="Sylfaen"/>
        </w:rPr>
        <w:t>გლუვი</w:t>
      </w:r>
      <w:r w:rsidRPr="001A5005">
        <w:t xml:space="preserve"> 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ზედაპირით</w:t>
      </w:r>
      <w:r w:rsidRPr="001A5005">
        <w:t xml:space="preserve">),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ჩაფლული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70 </w:t>
      </w:r>
      <w:r w:rsidRPr="001A5005">
        <w:rPr>
          <w:rFonts w:ascii="Sylfaen" w:hAnsi="Sylfaen" w:cs="Sylfaen"/>
        </w:rPr>
        <w:t>სმ</w:t>
      </w:r>
      <w:r w:rsidRPr="001A5005">
        <w:t xml:space="preserve"> </w:t>
      </w:r>
      <w:r w:rsidRPr="001A5005">
        <w:rPr>
          <w:rFonts w:ascii="Sylfaen" w:hAnsi="Sylfaen" w:cs="Sylfaen"/>
        </w:rPr>
        <w:t>სიღრმეზე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განთავსდეს</w:t>
      </w:r>
      <w:r w:rsidRPr="001A5005">
        <w:t xml:space="preserve"> </w:t>
      </w:r>
      <w:r w:rsidRPr="001A5005">
        <w:rPr>
          <w:rFonts w:ascii="Sylfaen" w:hAnsi="Sylfaen" w:cs="Sylfaen"/>
        </w:rPr>
        <w:t>მდინარის</w:t>
      </w:r>
      <w:r w:rsidRPr="001A5005">
        <w:t xml:space="preserve"> </w:t>
      </w:r>
      <w:r w:rsidRPr="001A5005">
        <w:rPr>
          <w:rFonts w:ascii="Sylfaen" w:hAnsi="Sylfaen" w:cs="Sylfaen"/>
        </w:rPr>
        <w:t>ქვიშის</w:t>
      </w:r>
      <w:r w:rsidRPr="001A5005">
        <w:t xml:space="preserve"> </w:t>
      </w:r>
      <w:r w:rsidRPr="001A5005">
        <w:rPr>
          <w:rFonts w:ascii="Sylfaen" w:hAnsi="Sylfaen" w:cs="Sylfaen"/>
        </w:rPr>
        <w:t>კალაპოტზე</w:t>
      </w:r>
      <w:r w:rsidRPr="001A5005">
        <w:t xml:space="preserve">, de IEC </w:t>
      </w:r>
      <w:r w:rsidRPr="001A5005">
        <w:rPr>
          <w:rFonts w:ascii="Sylfaen" w:hAnsi="Sylfaen" w:cs="Sylfaen"/>
        </w:rPr>
        <w:t>სტანდარტები</w:t>
      </w:r>
      <w:r w:rsidR="00AD1049" w:rsidRPr="001A5005">
        <w:rPr>
          <w:rFonts w:ascii="Sylfaen" w:hAnsi="Sylfaen" w:cs="Sylfaen"/>
          <w:lang w:val="ka-GE"/>
        </w:rPr>
        <w:t>ს მიხედვით</w:t>
      </w:r>
      <w:r w:rsidRPr="001A5005">
        <w:t>.</w:t>
      </w:r>
    </w:p>
    <w:p w:rsidR="00AD1049" w:rsidRPr="001A5005" w:rsidRDefault="00AD1049" w:rsidP="007B3A16">
      <w:pPr>
        <w:pStyle w:val="BodyText"/>
        <w:spacing w:before="90" w:line="276" w:lineRule="auto"/>
        <w:ind w:right="268"/>
        <w:jc w:val="both"/>
      </w:pPr>
    </w:p>
    <w:p w:rsidR="007B3A16" w:rsidRPr="001A5005" w:rsidRDefault="007B3A16" w:rsidP="00AD1049">
      <w:pPr>
        <w:pStyle w:val="BodyText"/>
        <w:spacing w:before="90" w:line="276" w:lineRule="auto"/>
        <w:ind w:right="268"/>
        <w:jc w:val="both"/>
      </w:pP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საკაბელო</w:t>
      </w:r>
      <w:r w:rsidRPr="001A5005">
        <w:t xml:space="preserve"> </w:t>
      </w:r>
      <w:r w:rsidRPr="001A5005">
        <w:rPr>
          <w:rFonts w:ascii="Sylfaen" w:hAnsi="Sylfaen" w:cs="Sylfaen"/>
        </w:rPr>
        <w:t>უჯრის</w:t>
      </w:r>
      <w:r w:rsidRPr="001A5005">
        <w:t xml:space="preserve"> </w:t>
      </w:r>
      <w:r w:rsidRPr="001A5005">
        <w:rPr>
          <w:rFonts w:ascii="Sylfaen" w:hAnsi="Sylfaen" w:cs="Sylfaen"/>
        </w:rPr>
        <w:t>შევსების</w:t>
      </w:r>
      <w:r w:rsidRPr="001A5005">
        <w:t xml:space="preserve"> </w:t>
      </w:r>
      <w:r w:rsidRPr="001A5005">
        <w:rPr>
          <w:rFonts w:ascii="Sylfaen" w:hAnsi="Sylfaen" w:cs="Sylfaen"/>
        </w:rPr>
        <w:t>კოეფიციენტი</w:t>
      </w:r>
      <w:r w:rsidRPr="001A5005">
        <w:t xml:space="preserve"> (</w:t>
      </w:r>
      <w:r w:rsidR="00AD1049" w:rsidRPr="001A5005">
        <w:rPr>
          <w:rFonts w:ascii="Sylfaen" w:hAnsi="Sylfaen"/>
          <w:lang w:val="ka-GE"/>
        </w:rPr>
        <w:t xml:space="preserve">მთლიანი </w:t>
      </w:r>
      <w:r w:rsidRPr="001A5005">
        <w:rPr>
          <w:rFonts w:ascii="Sylfaen" w:hAnsi="Sylfaen" w:cs="Sylfaen"/>
        </w:rPr>
        <w:t>საკაბელო</w:t>
      </w:r>
      <w:r w:rsidRPr="001A5005">
        <w:t xml:space="preserve"> </w:t>
      </w:r>
      <w:r w:rsidRPr="001A5005">
        <w:rPr>
          <w:rFonts w:ascii="Sylfaen" w:hAnsi="Sylfaen" w:cs="Sylfaen"/>
        </w:rPr>
        <w:t>განყოფილებები</w:t>
      </w:r>
      <w:r w:rsidRPr="001A5005">
        <w:t>/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კვადრატული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მონაკვეთი</w:t>
      </w:r>
      <w:r w:rsidRPr="001A5005">
        <w:t xml:space="preserve">)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50%-</w:t>
      </w:r>
      <w:r w:rsidR="00AD1049" w:rsidRPr="001A5005">
        <w:rPr>
          <w:rFonts w:ascii="Sylfaen" w:hAnsi="Sylfaen" w:cs="Sylfaen"/>
          <w:lang w:val="ka-GE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ნაკლები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="00AD1049" w:rsidRPr="001A5005">
        <w:rPr>
          <w:rFonts w:ascii="Sylfaen" w:hAnsi="Sylfaen"/>
          <w:lang w:val="ka-GE"/>
        </w:rPr>
        <w:t xml:space="preserve">მისი </w:t>
      </w:r>
      <w:r w:rsidRPr="001A5005">
        <w:rPr>
          <w:rFonts w:ascii="Sylfaen" w:hAnsi="Sylfaen" w:cs="Sylfaen"/>
        </w:rPr>
        <w:t>ტოლი</w:t>
      </w:r>
      <w:r w:rsidRPr="001A5005">
        <w:t>.</w:t>
      </w:r>
    </w:p>
    <w:p w:rsidR="005E5A81" w:rsidRPr="001A5005" w:rsidRDefault="007B3A16" w:rsidP="00AD1049">
      <w:pPr>
        <w:pStyle w:val="BodyText"/>
        <w:spacing w:before="90" w:line="276" w:lineRule="auto"/>
        <w:ind w:right="268"/>
        <w:jc w:val="both"/>
      </w:pPr>
      <w:r w:rsidRPr="001A5005">
        <w:rPr>
          <w:rFonts w:ascii="Sylfaen" w:hAnsi="Sylfaen" w:cs="Sylfaen"/>
        </w:rPr>
        <w:t>გზაჯვარედინ</w:t>
      </w:r>
      <w:r w:rsidR="00AD1049" w:rsidRPr="001A5005">
        <w:rPr>
          <w:rFonts w:ascii="Sylfaen" w:hAnsi="Sylfaen" w:cs="Sylfaen"/>
          <w:lang w:val="ka-GE"/>
        </w:rPr>
        <w:t>ებ</w:t>
      </w:r>
      <w:r w:rsidRPr="001A5005">
        <w:rPr>
          <w:rFonts w:ascii="Sylfaen" w:hAnsi="Sylfaen" w:cs="Sylfaen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მილსადენი</w:t>
      </w:r>
      <w:r w:rsidRPr="001A5005">
        <w:t xml:space="preserve"> </w:t>
      </w:r>
      <w:r w:rsidRPr="001A5005">
        <w:rPr>
          <w:rFonts w:ascii="Sylfaen" w:hAnsi="Sylfaen" w:cs="Sylfaen"/>
        </w:rPr>
        <w:t>ბეტონში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ჩასმული</w:t>
      </w:r>
      <w:r w:rsidRPr="001A5005">
        <w:t>.</w:t>
      </w:r>
    </w:p>
    <w:p w:rsidR="00AD1049" w:rsidRPr="001A5005" w:rsidRDefault="00AD1049" w:rsidP="00AD1049">
      <w:pPr>
        <w:pStyle w:val="BodyText"/>
        <w:spacing w:before="90" w:line="276" w:lineRule="auto"/>
        <w:ind w:right="268"/>
        <w:jc w:val="both"/>
      </w:pPr>
    </w:p>
    <w:p w:rsidR="005E5A81" w:rsidRPr="001A5005" w:rsidRDefault="005E5A81">
      <w:pPr>
        <w:pStyle w:val="BodyText"/>
        <w:spacing w:before="6"/>
        <w:rPr>
          <w:sz w:val="21"/>
        </w:rPr>
      </w:pPr>
    </w:p>
    <w:p w:rsidR="000F08A5" w:rsidRPr="001A5005" w:rsidRDefault="000F08A5" w:rsidP="000F08A5">
      <w:pPr>
        <w:pStyle w:val="Heading2"/>
        <w:rPr>
          <w:rFonts w:ascii="Sylfaen" w:hAnsi="Sylfaen" w:cs="Sylfaen"/>
        </w:rPr>
      </w:pPr>
      <w:bookmarkStart w:id="87" w:name="_Toc128566121"/>
      <w:r w:rsidRPr="001A5005">
        <w:rPr>
          <w:rFonts w:ascii="Sylfaen" w:hAnsi="Sylfaen" w:cs="Sylfaen"/>
          <w:lang w:val="ka-GE"/>
        </w:rPr>
        <w:t xml:space="preserve">2.4.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კოეფიციენტის</w:t>
      </w:r>
      <w:r w:rsidRPr="001A5005">
        <w:t xml:space="preserve"> </w:t>
      </w:r>
      <w:r w:rsidRPr="001A5005">
        <w:rPr>
          <w:rFonts w:ascii="Sylfaen" w:hAnsi="Sylfaen" w:cs="Sylfaen"/>
        </w:rPr>
        <w:t>კორექ</w:t>
      </w:r>
      <w:r w:rsidRPr="001A5005">
        <w:rPr>
          <w:rFonts w:ascii="Sylfaen" w:hAnsi="Sylfaen" w:cs="Sylfaen"/>
          <w:lang w:val="ka-GE"/>
        </w:rPr>
        <w:t>ტირების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აღჭურვილობა</w:t>
      </w:r>
      <w:bookmarkEnd w:id="87"/>
    </w:p>
    <w:p w:rsidR="000F08A5" w:rsidRPr="001A5005" w:rsidRDefault="000F08A5" w:rsidP="000F08A5">
      <w:pPr>
        <w:pStyle w:val="Heading2"/>
      </w:pPr>
    </w:p>
    <w:p w:rsidR="005E5A81" w:rsidRPr="001A5005" w:rsidRDefault="000F08A5" w:rsidP="000F08A5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კოეფიციენტის</w:t>
      </w:r>
      <w:r w:rsidRPr="001A5005">
        <w:t xml:space="preserve"> </w:t>
      </w:r>
      <w:r w:rsidRPr="001A5005">
        <w:rPr>
          <w:rFonts w:ascii="Sylfaen" w:hAnsi="Sylfaen" w:cs="Sylfaen"/>
        </w:rPr>
        <w:t>კორექტირების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დანიშნულებაა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 xml:space="preserve">სადგურის </w:t>
      </w:r>
      <w:r w:rsidRPr="001A5005">
        <w:rPr>
          <w:rFonts w:ascii="Sylfaen" w:hAnsi="Sylfaen" w:cs="Sylfaen"/>
        </w:rPr>
        <w:t>ინდუქციური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დატვირთვებით</w:t>
      </w:r>
      <w:r w:rsidRPr="001A5005">
        <w:t xml:space="preserve"> </w:t>
      </w:r>
      <w:r w:rsidRPr="001A5005">
        <w:rPr>
          <w:rFonts w:ascii="Sylfaen" w:hAnsi="Sylfaen" w:cs="Sylfaen"/>
        </w:rPr>
        <w:t>წარმოებული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კოეფიციენტის</w:t>
      </w:r>
      <w:r w:rsidRPr="001A5005">
        <w:t xml:space="preserve"> </w:t>
      </w:r>
      <w:r w:rsidRPr="001A5005">
        <w:rPr>
          <w:rFonts w:ascii="Sylfaen" w:hAnsi="Sylfaen" w:cs="Sylfaen"/>
        </w:rPr>
        <w:t>გაზრდა</w:t>
      </w:r>
      <w:r w:rsidRPr="001A5005">
        <w:t xml:space="preserve">, </w:t>
      </w:r>
      <w:r w:rsidRPr="001A5005">
        <w:rPr>
          <w:rFonts w:ascii="Sylfaen" w:hAnsi="Sylfaen" w:cs="Sylfaen"/>
        </w:rPr>
        <w:t>რათა</w:t>
      </w:r>
      <w:r w:rsidRPr="001A5005">
        <w:t xml:space="preserve"> </w:t>
      </w:r>
      <w:r w:rsidRPr="001A5005">
        <w:rPr>
          <w:rFonts w:ascii="Sylfaen" w:hAnsi="Sylfaen" w:cs="Sylfaen"/>
        </w:rPr>
        <w:t>შემცირდეს</w:t>
      </w:r>
      <w:r w:rsidRPr="001A5005">
        <w:t xml:space="preserve"> </w:t>
      </w:r>
      <w:r w:rsidRPr="001A5005">
        <w:rPr>
          <w:rFonts w:ascii="Sylfaen" w:hAnsi="Sylfaen" w:cs="Sylfaen"/>
        </w:rPr>
        <w:t>დენი</w:t>
      </w:r>
      <w:r w:rsidRPr="001A5005">
        <w:t xml:space="preserve"> </w:t>
      </w:r>
      <w:r w:rsidRPr="001A5005">
        <w:rPr>
          <w:rFonts w:ascii="Sylfaen" w:hAnsi="Sylfaen" w:cs="Sylfaen"/>
        </w:rPr>
        <w:t>ინსტალაციაზე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შეესაბამებოდეს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მოთხოვნებს</w:t>
      </w:r>
      <w:r w:rsidRPr="001A5005">
        <w:t>.</w:t>
      </w:r>
    </w:p>
    <w:p w:rsidR="000F08A5" w:rsidRPr="001A5005" w:rsidRDefault="000F08A5" w:rsidP="000F08A5">
      <w:pPr>
        <w:pStyle w:val="BodyText"/>
        <w:spacing w:before="11"/>
        <w:jc w:val="both"/>
        <w:rPr>
          <w:sz w:val="20"/>
        </w:rPr>
      </w:pPr>
    </w:p>
    <w:p w:rsidR="005E5A81" w:rsidRPr="001A5005" w:rsidRDefault="000F08A5" w:rsidP="000F08A5">
      <w:pPr>
        <w:pStyle w:val="BodyText"/>
        <w:jc w:val="both"/>
      </w:pPr>
      <w:r w:rsidRPr="001A5005">
        <w:rPr>
          <w:rFonts w:ascii="Sylfaen" w:hAnsi="Sylfaen" w:cs="Sylfaen"/>
        </w:rPr>
        <w:t>მისი</w:t>
      </w:r>
      <w:r w:rsidRPr="001A5005">
        <w:t xml:space="preserve"> </w:t>
      </w:r>
      <w:r w:rsidRPr="001A5005">
        <w:rPr>
          <w:rFonts w:ascii="Sylfaen" w:hAnsi="Sylfaen" w:cs="Sylfaen"/>
        </w:rPr>
        <w:t>კორექტირება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განხორციელდება</w:t>
      </w:r>
      <w:r w:rsidRPr="001A5005">
        <w:t xml:space="preserve"> </w:t>
      </w:r>
      <w:r w:rsidRPr="001A5005">
        <w:rPr>
          <w:rFonts w:ascii="Sylfaen" w:hAnsi="Sylfaen" w:cs="Sylfaen"/>
        </w:rPr>
        <w:t>ინსტალაციისთვის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ერთი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ავტომატური</w:t>
      </w:r>
      <w:r w:rsidRPr="001A5005">
        <w:t xml:space="preserve"> </w:t>
      </w:r>
      <w:r w:rsidRPr="001A5005">
        <w:rPr>
          <w:rFonts w:ascii="Sylfaen" w:hAnsi="Sylfaen" w:cs="Sylfaen"/>
        </w:rPr>
        <w:t>კონდენსატორის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რიგით</w:t>
      </w:r>
      <w:r w:rsidRPr="001A5005">
        <w:t>.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0F08A5" w:rsidP="000F08A5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კოეფიციენტის</w:t>
      </w:r>
      <w:r w:rsidRPr="001A5005">
        <w:t xml:space="preserve"> </w:t>
      </w:r>
      <w:r w:rsidRPr="001A5005">
        <w:rPr>
          <w:rFonts w:ascii="Sylfaen" w:hAnsi="Sylfaen" w:cs="Sylfaen"/>
        </w:rPr>
        <w:t>კორექტირების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ავტომატური</w:t>
      </w:r>
      <w:r w:rsidRPr="001A5005">
        <w:t xml:space="preserve"> </w:t>
      </w:r>
      <w:r w:rsidRPr="001A5005">
        <w:rPr>
          <w:rFonts w:ascii="Sylfaen" w:hAnsi="Sylfaen" w:cs="Sylfaen"/>
        </w:rPr>
        <w:t>კონდენსატორის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რიგი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განთავსდება</w:t>
      </w:r>
      <w:r w:rsidRPr="001A5005">
        <w:t xml:space="preserve"> MCC </w:t>
      </w:r>
      <w:r w:rsidRPr="001A5005">
        <w:rPr>
          <w:rFonts w:ascii="Sylfaen" w:hAnsi="Sylfaen" w:cs="Sylfaen"/>
        </w:rPr>
        <w:t>პანელის</w:t>
      </w:r>
      <w:r w:rsidRPr="001A5005">
        <w:t xml:space="preserve"> </w:t>
      </w:r>
      <w:r w:rsidRPr="001A5005">
        <w:rPr>
          <w:rFonts w:ascii="Sylfaen" w:hAnsi="Sylfaen" w:cs="Sylfaen"/>
        </w:rPr>
        <w:t>გვერდით</w:t>
      </w:r>
      <w:r w:rsidRPr="001A5005">
        <w:t xml:space="preserve">.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ელემენტის</w:t>
      </w:r>
      <w:r w:rsidRPr="001A5005">
        <w:t xml:space="preserve"> </w:t>
      </w:r>
      <w:r w:rsidRPr="001A5005">
        <w:rPr>
          <w:rFonts w:ascii="Sylfaen" w:hAnsi="Sylfaen" w:cs="Sylfaen"/>
        </w:rPr>
        <w:t>ზომა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</w:rPr>
        <w:t>იმისათვის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გაიზარდოს</w:t>
      </w:r>
      <w:r w:rsidRPr="001A5005">
        <w:t xml:space="preserve"> </w:t>
      </w:r>
      <w:r w:rsidRPr="001A5005">
        <w:rPr>
          <w:rFonts w:ascii="Sylfaen" w:hAnsi="Sylfaen" w:cs="Sylfaen"/>
        </w:rPr>
        <w:t>მთელი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კოეფიციენტი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0,95-0,96-</w:t>
      </w:r>
      <w:r w:rsidRPr="001A5005">
        <w:rPr>
          <w:rFonts w:ascii="Sylfaen" w:hAnsi="Sylfaen" w:cs="Sylfaen"/>
        </w:rPr>
        <w:t>მდე</w:t>
      </w:r>
      <w:r w:rsidRPr="001A5005">
        <w:t xml:space="preserve">. </w:t>
      </w:r>
      <w:r w:rsidRPr="001A5005">
        <w:rPr>
          <w:rFonts w:ascii="Sylfaen" w:hAnsi="Sylfaen" w:cs="Sylfaen"/>
        </w:rPr>
        <w:t>ზომა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10 </w:t>
      </w:r>
      <w:r w:rsidRPr="001A5005">
        <w:rPr>
          <w:rFonts w:ascii="Sylfaen" w:hAnsi="Sylfaen" w:cs="Sylfaen"/>
        </w:rPr>
        <w:t>kVAr</w:t>
      </w:r>
      <w:r w:rsidRPr="001A5005">
        <w:t>.</w:t>
      </w:r>
    </w:p>
    <w:p w:rsidR="000F08A5" w:rsidRPr="001A5005" w:rsidRDefault="000F08A5" w:rsidP="000F08A5">
      <w:pPr>
        <w:pStyle w:val="BodyText"/>
        <w:spacing w:before="10"/>
        <w:jc w:val="both"/>
        <w:rPr>
          <w:sz w:val="20"/>
        </w:rPr>
      </w:pPr>
    </w:p>
    <w:p w:rsidR="005E5A81" w:rsidRPr="001A5005" w:rsidRDefault="000F08A5" w:rsidP="000F08A5">
      <w:pPr>
        <w:pStyle w:val="Heading2"/>
      </w:pPr>
      <w:bookmarkStart w:id="88" w:name="_Toc128566122"/>
      <w:r w:rsidRPr="001A5005">
        <w:lastRenderedPageBreak/>
        <w:t>2.</w:t>
      </w:r>
      <w:r w:rsidRPr="001A5005">
        <w:rPr>
          <w:rFonts w:ascii="Sylfaen" w:hAnsi="Sylfaen"/>
        </w:rPr>
        <w:t xml:space="preserve">5. </w:t>
      </w:r>
      <w:r w:rsidRPr="001A5005">
        <w:rPr>
          <w:rFonts w:ascii="Sylfaen" w:hAnsi="Sylfaen"/>
          <w:lang w:val="ka-GE"/>
        </w:rPr>
        <w:t>განათების სისტემა</w:t>
      </w:r>
      <w:bookmarkEnd w:id="88"/>
      <w:r w:rsidRPr="001A5005">
        <w:rPr>
          <w:rFonts w:asciiTheme="minorHAnsi" w:hAnsiTheme="minorHAnsi"/>
          <w:lang w:val="ka-GE"/>
        </w:rPr>
        <w:t xml:space="preserve"> </w:t>
      </w:r>
    </w:p>
    <w:p w:rsidR="005E5A81" w:rsidRPr="001A5005" w:rsidRDefault="000F08A5" w:rsidP="000F08A5">
      <w:pPr>
        <w:pStyle w:val="Heading3"/>
        <w:rPr>
          <w:i w:val="0"/>
        </w:rPr>
      </w:pPr>
      <w:bookmarkStart w:id="89" w:name="_Toc128566123"/>
      <w:r w:rsidRPr="001A5005">
        <w:rPr>
          <w:i w:val="0"/>
        </w:rPr>
        <w:t xml:space="preserve">2.5.1 </w:t>
      </w:r>
      <w:r w:rsidRPr="001A5005">
        <w:rPr>
          <w:rFonts w:ascii="Sylfaen" w:hAnsi="Sylfaen"/>
          <w:i w:val="0"/>
          <w:lang w:val="ka-GE"/>
        </w:rPr>
        <w:t>მთავარი განათების პანელი</w:t>
      </w:r>
      <w:r w:rsidR="002905E1" w:rsidRPr="001A5005">
        <w:rPr>
          <w:i w:val="0"/>
          <w:spacing w:val="-12"/>
        </w:rPr>
        <w:t xml:space="preserve"> </w:t>
      </w:r>
      <w:r w:rsidR="002905E1" w:rsidRPr="001A5005">
        <w:rPr>
          <w:i w:val="0"/>
        </w:rPr>
        <w:t>(MLP)</w:t>
      </w:r>
      <w:bookmarkEnd w:id="89"/>
    </w:p>
    <w:p w:rsidR="000F08A5" w:rsidRPr="001A5005" w:rsidRDefault="000F08A5" w:rsidP="000F08A5">
      <w:pPr>
        <w:pStyle w:val="Heading3"/>
        <w:rPr>
          <w:i w:val="0"/>
        </w:rPr>
      </w:pPr>
    </w:p>
    <w:p w:rsidR="000F08A5" w:rsidRPr="001A5005" w:rsidRDefault="000F08A5" w:rsidP="000F08A5">
      <w:pPr>
        <w:pStyle w:val="BodyText"/>
        <w:jc w:val="both"/>
      </w:pPr>
      <w:r w:rsidRPr="001A5005">
        <w:t xml:space="preserve">MLP </w:t>
      </w:r>
      <w:r w:rsidRPr="001A5005">
        <w:rPr>
          <w:rFonts w:ascii="Sylfaen" w:hAnsi="Sylfaen" w:cs="Sylfaen"/>
        </w:rPr>
        <w:t>დამონტაჟდება</w:t>
      </w:r>
      <w:r w:rsidRPr="001A5005">
        <w:t xml:space="preserve"> MCC </w:t>
      </w:r>
      <w:r w:rsidRPr="001A5005">
        <w:rPr>
          <w:rFonts w:ascii="Sylfaen" w:hAnsi="Sylfaen" w:cs="Sylfaen"/>
        </w:rPr>
        <w:t>პანელთან</w:t>
      </w:r>
      <w:r w:rsidRPr="001A5005">
        <w:t xml:space="preserve"> </w:t>
      </w:r>
      <w:r w:rsidRPr="001A5005">
        <w:rPr>
          <w:rFonts w:ascii="Sylfaen" w:hAnsi="Sylfaen" w:cs="Sylfaen"/>
        </w:rPr>
        <w:t>ახლოს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</w:t>
      </w:r>
      <w:r w:rsidRPr="001A5005">
        <w:t xml:space="preserve"> </w:t>
      </w:r>
      <w:r w:rsidRPr="001A5005">
        <w:rPr>
          <w:rFonts w:ascii="Sylfaen" w:hAnsi="Sylfaen" w:cs="Sylfaen"/>
        </w:rPr>
        <w:t>ოთახში</w:t>
      </w:r>
      <w:r w:rsidRPr="001A5005">
        <w:t>.</w:t>
      </w:r>
    </w:p>
    <w:p w:rsidR="000F08A5" w:rsidRPr="001A5005" w:rsidRDefault="000F08A5" w:rsidP="000F08A5">
      <w:pPr>
        <w:pStyle w:val="BodyText"/>
      </w:pPr>
    </w:p>
    <w:p w:rsidR="000F08A5" w:rsidRPr="001A5005" w:rsidRDefault="000F08A5" w:rsidP="000F08A5">
      <w:pPr>
        <w:pStyle w:val="BodyText"/>
        <w:jc w:val="both"/>
      </w:pPr>
      <w:r w:rsidRPr="001A5005">
        <w:rPr>
          <w:rFonts w:ascii="Sylfaen" w:hAnsi="Sylfaen" w:cs="Sylfaen"/>
        </w:rPr>
        <w:t>მთავარი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პანელი</w:t>
      </w:r>
      <w:r w:rsidRPr="001A5005">
        <w:t xml:space="preserve"> </w:t>
      </w:r>
      <w:r w:rsidRPr="001A5005">
        <w:rPr>
          <w:rFonts w:ascii="Sylfaen" w:hAnsi="Sylfaen" w:cs="Sylfaen"/>
        </w:rPr>
        <w:t>განლაგდება</w:t>
      </w:r>
      <w:r w:rsidRPr="001A5005">
        <w:t xml:space="preserve"> 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გარე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ადგილობრივი</w:t>
      </w:r>
      <w:r w:rsidRPr="001A5005">
        <w:t xml:space="preserve">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პანელების</w:t>
      </w:r>
      <w:r w:rsidRPr="001A5005">
        <w:t xml:space="preserve"> </w:t>
      </w:r>
      <w:r w:rsidRPr="001A5005">
        <w:rPr>
          <w:rFonts w:ascii="Sylfaen" w:hAnsi="Sylfaen" w:cs="Sylfaen"/>
        </w:rPr>
        <w:t>მეშვეობით</w:t>
      </w:r>
      <w:r w:rsidRPr="001A5005">
        <w:t>.</w:t>
      </w:r>
    </w:p>
    <w:p w:rsidR="000F08A5" w:rsidRPr="001A5005" w:rsidRDefault="000F08A5" w:rsidP="000F08A5">
      <w:pPr>
        <w:pStyle w:val="BodyText"/>
      </w:pPr>
    </w:p>
    <w:p w:rsidR="005E5A81" w:rsidRPr="001A5005" w:rsidRDefault="000F08A5" w:rsidP="000F08A5">
      <w:pPr>
        <w:pStyle w:val="BodyText"/>
        <w:jc w:val="both"/>
      </w:pPr>
      <w:r w:rsidRPr="001A5005">
        <w:rPr>
          <w:rFonts w:ascii="Sylfaen" w:hAnsi="Sylfaen" w:cs="Sylfaen"/>
        </w:rPr>
        <w:t>პანელი</w:t>
      </w:r>
      <w:r w:rsidRPr="001A5005">
        <w:t xml:space="preserve"> </w:t>
      </w:r>
      <w:r w:rsidRPr="001A5005">
        <w:rPr>
          <w:rFonts w:ascii="Sylfaen" w:hAnsi="Sylfaen" w:cs="Sylfaen"/>
        </w:rPr>
        <w:t>დამზადებულია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ფირფიტისგან</w:t>
      </w:r>
      <w:r w:rsidRPr="001A5005">
        <w:t xml:space="preserve">, IP54 </w:t>
      </w:r>
      <w:r w:rsidRPr="001A5005">
        <w:rPr>
          <w:rFonts w:ascii="Sylfaen" w:hAnsi="Sylfaen" w:cs="Sylfaen"/>
        </w:rPr>
        <w:t>დაცვის</w:t>
      </w:r>
      <w:r w:rsidRPr="001A5005">
        <w:t xml:space="preserve"> </w:t>
      </w:r>
      <w:r w:rsidRPr="001A5005">
        <w:rPr>
          <w:rFonts w:ascii="Sylfaen" w:hAnsi="Sylfaen" w:cs="Sylfaen"/>
        </w:rPr>
        <w:t>ხარისხით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აღჭურვილია</w:t>
      </w:r>
      <w:r w:rsidRPr="001A5005">
        <w:t xml:space="preserve"> </w:t>
      </w:r>
      <w:r w:rsidRPr="001A5005">
        <w:rPr>
          <w:rFonts w:ascii="Sylfaen" w:hAnsi="Sylfaen" w:cs="Sylfaen"/>
        </w:rPr>
        <w:t>ჩაკეტ</w:t>
      </w:r>
      <w:r w:rsidRPr="001A5005">
        <w:rPr>
          <w:rFonts w:ascii="Sylfaen" w:hAnsi="Sylfaen" w:cs="Sylfaen"/>
          <w:lang w:val="ka-GE"/>
        </w:rPr>
        <w:t>ვადი</w:t>
      </w:r>
      <w:r w:rsidRPr="001A5005">
        <w:t xml:space="preserve"> </w:t>
      </w:r>
      <w:r w:rsidRPr="001A5005">
        <w:rPr>
          <w:rFonts w:ascii="Sylfaen" w:hAnsi="Sylfaen" w:cs="Sylfaen"/>
        </w:rPr>
        <w:t>ფოლადის</w:t>
      </w:r>
      <w:r w:rsidRPr="001A5005">
        <w:t xml:space="preserve"> </w:t>
      </w:r>
      <w:r w:rsidRPr="001A5005">
        <w:rPr>
          <w:rFonts w:ascii="Sylfaen" w:hAnsi="Sylfaen" w:cs="Sylfaen"/>
        </w:rPr>
        <w:t>კარით</w:t>
      </w:r>
      <w:r w:rsidRPr="001A5005">
        <w:t xml:space="preserve">. </w:t>
      </w:r>
      <w:r w:rsidRPr="001A5005">
        <w:rPr>
          <w:rFonts w:ascii="Sylfaen" w:hAnsi="Sylfaen" w:cs="Sylfaen"/>
        </w:rPr>
        <w:t>პანელი</w:t>
      </w:r>
      <w:r w:rsidRPr="001A5005">
        <w:t xml:space="preserve"> </w:t>
      </w:r>
      <w:r w:rsidRPr="001A5005">
        <w:rPr>
          <w:rFonts w:ascii="Sylfaen" w:hAnsi="Sylfaen" w:cs="Sylfaen"/>
        </w:rPr>
        <w:t>შეიცავს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აღჭურვილობას</w:t>
      </w:r>
      <w:r w:rsidRPr="001A5005">
        <w:t>:</w:t>
      </w:r>
    </w:p>
    <w:p w:rsidR="003D5EBF" w:rsidRPr="001A5005" w:rsidRDefault="003D5EBF" w:rsidP="000F08A5">
      <w:pPr>
        <w:pStyle w:val="BodyText"/>
        <w:jc w:val="both"/>
        <w:rPr>
          <w:rFonts w:asciiTheme="minorHAnsi" w:hAnsiTheme="minorHAnsi"/>
          <w:sz w:val="21"/>
          <w:lang w:val="ka-GE"/>
        </w:rPr>
      </w:pPr>
    </w:p>
    <w:p w:rsidR="003D5EBF" w:rsidRPr="001A5005" w:rsidRDefault="003D5EBF" w:rsidP="00E03E6D">
      <w:pPr>
        <w:pStyle w:val="BodyText"/>
        <w:numPr>
          <w:ilvl w:val="0"/>
          <w:numId w:val="80"/>
        </w:numPr>
        <w:spacing w:before="4"/>
      </w:pPr>
      <w:r w:rsidRPr="001A5005">
        <w:rPr>
          <w:rFonts w:ascii="Sylfaen" w:hAnsi="Sylfaen" w:cs="Sylfaen"/>
          <w:szCs w:val="22"/>
        </w:rPr>
        <w:t>მთავარი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მაგნიტოთერმული</w:t>
      </w:r>
      <w:r w:rsidRPr="001A5005">
        <w:rPr>
          <w:szCs w:val="22"/>
        </w:rPr>
        <w:t xml:space="preserve"> 3P+N </w:t>
      </w:r>
      <w:r w:rsidR="00055D48" w:rsidRPr="001A5005">
        <w:rPr>
          <w:rFonts w:ascii="Sylfaen" w:hAnsi="Sylfaen"/>
          <w:szCs w:val="22"/>
          <w:lang w:val="ka-GE"/>
        </w:rPr>
        <w:t>ავტომატური</w:t>
      </w:r>
      <w:r w:rsidRPr="001A5005">
        <w:rPr>
          <w:rFonts w:ascii="Sylfaen" w:hAnsi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>.</w:t>
      </w:r>
    </w:p>
    <w:p w:rsidR="003D5EBF" w:rsidRPr="001A5005" w:rsidRDefault="003D5EBF" w:rsidP="003D5EBF">
      <w:pPr>
        <w:pStyle w:val="BodyText"/>
        <w:spacing w:before="4"/>
        <w:ind w:left="1440"/>
      </w:pPr>
    </w:p>
    <w:p w:rsidR="003D5EBF" w:rsidRPr="001A5005" w:rsidRDefault="003D5EBF" w:rsidP="00E03E6D">
      <w:pPr>
        <w:pStyle w:val="BodyText"/>
        <w:numPr>
          <w:ilvl w:val="0"/>
          <w:numId w:val="80"/>
        </w:numPr>
        <w:spacing w:before="4"/>
      </w:pPr>
      <w:r w:rsidRPr="001A5005">
        <w:rPr>
          <w:rFonts w:ascii="Sylfaen" w:hAnsi="Sylfaen" w:cs="Sylfaen"/>
          <w:szCs w:val="22"/>
        </w:rPr>
        <w:t>სამი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ტრანსფორმატორი</w:t>
      </w:r>
      <w:r w:rsidRPr="001A5005">
        <w:rPr>
          <w:szCs w:val="22"/>
        </w:rPr>
        <w:t>.</w:t>
      </w:r>
    </w:p>
    <w:p w:rsidR="003D5EBF" w:rsidRPr="001A5005" w:rsidRDefault="003D5EBF" w:rsidP="003D5EBF">
      <w:pPr>
        <w:pStyle w:val="ListParagraph"/>
        <w:rPr>
          <w:rFonts w:ascii="Sylfaen" w:hAnsi="Sylfaen" w:cs="Sylfaen"/>
        </w:rPr>
      </w:pPr>
    </w:p>
    <w:p w:rsidR="003D5EBF" w:rsidRPr="001A5005" w:rsidRDefault="003D5EBF" w:rsidP="00E03E6D">
      <w:pPr>
        <w:pStyle w:val="BodyText"/>
        <w:numPr>
          <w:ilvl w:val="0"/>
          <w:numId w:val="80"/>
        </w:numPr>
        <w:spacing w:before="4"/>
      </w:pPr>
      <w:r w:rsidRPr="001A5005">
        <w:rPr>
          <w:rFonts w:ascii="Sylfaen" w:hAnsi="Sylfaen" w:cs="Sylfaen"/>
          <w:szCs w:val="22"/>
        </w:rPr>
        <w:t>სამპოლარული</w:t>
      </w:r>
      <w:r w:rsidRPr="001A5005">
        <w:rPr>
          <w:szCs w:val="22"/>
        </w:rPr>
        <w:t xml:space="preserve"> 25 A </w:t>
      </w:r>
      <w:r w:rsidR="00055D48"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 2 A </w:t>
      </w:r>
      <w:r w:rsidRPr="001A5005">
        <w:rPr>
          <w:rFonts w:ascii="Sylfaen" w:hAnsi="Sylfaen" w:cs="Sylfaen"/>
          <w:szCs w:val="22"/>
          <w:lang w:val="ka-GE"/>
        </w:rPr>
        <w:t>კარტრიჯით.</w:t>
      </w:r>
    </w:p>
    <w:p w:rsidR="003D5EBF" w:rsidRPr="001A5005" w:rsidRDefault="003D5EBF" w:rsidP="003D5EBF">
      <w:pPr>
        <w:pStyle w:val="ListParagraph"/>
        <w:rPr>
          <w:rFonts w:ascii="Sylfaen" w:hAnsi="Sylfaen" w:cs="Sylfaen"/>
        </w:rPr>
      </w:pPr>
    </w:p>
    <w:p w:rsidR="003D5EBF" w:rsidRPr="001A5005" w:rsidRDefault="003D5EBF" w:rsidP="00E03E6D">
      <w:pPr>
        <w:pStyle w:val="BodyText"/>
        <w:numPr>
          <w:ilvl w:val="0"/>
          <w:numId w:val="80"/>
        </w:numPr>
        <w:spacing w:before="4"/>
      </w:pPr>
      <w:r w:rsidRPr="001A5005">
        <w:rPr>
          <w:rFonts w:ascii="Sylfaen" w:hAnsi="Sylfaen" w:cs="Sylfaen"/>
          <w:szCs w:val="22"/>
        </w:rPr>
        <w:t>სამი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მრიცხველი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თითო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თითო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ფაზის</w:t>
      </w:r>
      <w:r w:rsidRPr="001A5005">
        <w:rPr>
          <w:rFonts w:ascii="Sylfaen" w:hAnsi="Sylfaen" w:cs="Sylfaen"/>
          <w:szCs w:val="22"/>
          <w:lang w:val="ka-GE"/>
        </w:rPr>
        <w:t>თვის</w:t>
      </w:r>
      <w:r w:rsidRPr="001A5005">
        <w:rPr>
          <w:szCs w:val="22"/>
        </w:rPr>
        <w:t>.</w:t>
      </w:r>
    </w:p>
    <w:p w:rsidR="003D5EBF" w:rsidRPr="001A5005" w:rsidRDefault="003D5EBF" w:rsidP="003D5EBF">
      <w:pPr>
        <w:pStyle w:val="ListParagraph"/>
        <w:rPr>
          <w:rFonts w:ascii="Sylfaen" w:hAnsi="Sylfaen" w:cs="Sylfaen"/>
        </w:rPr>
      </w:pPr>
    </w:p>
    <w:p w:rsidR="003D5EBF" w:rsidRPr="001A5005" w:rsidRDefault="003D5EBF" w:rsidP="00E03E6D">
      <w:pPr>
        <w:pStyle w:val="BodyText"/>
        <w:numPr>
          <w:ilvl w:val="0"/>
          <w:numId w:val="80"/>
        </w:numPr>
        <w:spacing w:before="4"/>
      </w:pPr>
      <w:r w:rsidRPr="001A5005">
        <w:rPr>
          <w:rFonts w:ascii="Sylfaen" w:hAnsi="Sylfaen" w:cs="Sylfaen"/>
          <w:szCs w:val="22"/>
        </w:rPr>
        <w:t>ვოლტმეტრი</w:t>
      </w:r>
      <w:r w:rsidRPr="001A5005">
        <w:rPr>
          <w:szCs w:val="22"/>
        </w:rPr>
        <w:t>.</w:t>
      </w:r>
    </w:p>
    <w:p w:rsidR="003D5EBF" w:rsidRPr="001A5005" w:rsidRDefault="003D5EBF" w:rsidP="003D5EBF">
      <w:pPr>
        <w:pStyle w:val="ListParagraph"/>
        <w:rPr>
          <w:rFonts w:ascii="Sylfaen" w:hAnsi="Sylfaen" w:cs="Sylfaen"/>
        </w:rPr>
      </w:pPr>
    </w:p>
    <w:p w:rsidR="003D5EBF" w:rsidRPr="001A5005" w:rsidRDefault="003D5EBF" w:rsidP="00E03E6D">
      <w:pPr>
        <w:pStyle w:val="BodyText"/>
        <w:numPr>
          <w:ilvl w:val="0"/>
          <w:numId w:val="80"/>
        </w:numPr>
        <w:spacing w:before="4"/>
      </w:pPr>
      <w:r w:rsidRPr="001A5005">
        <w:rPr>
          <w:rFonts w:ascii="Sylfaen" w:hAnsi="Sylfaen" w:cs="Sylfaen"/>
          <w:szCs w:val="22"/>
        </w:rPr>
        <w:t>მეორადი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განათების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პანელებთან</w:t>
      </w:r>
      <w:r w:rsidRPr="001A5005">
        <w:rPr>
          <w:szCs w:val="22"/>
        </w:rPr>
        <w:t xml:space="preserve"> (SLP) </w:t>
      </w:r>
      <w:r w:rsidRPr="001A5005">
        <w:rPr>
          <w:rFonts w:ascii="Sylfaen" w:hAnsi="Sylfaen" w:cs="Sylfaen"/>
          <w:szCs w:val="22"/>
        </w:rPr>
        <w:t>თითოეული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გამავალი</w:t>
      </w:r>
      <w:r w:rsidRPr="001A5005">
        <w:rPr>
          <w:szCs w:val="22"/>
        </w:rPr>
        <w:t xml:space="preserve"> </w:t>
      </w:r>
      <w:r w:rsidR="00A76E35" w:rsidRPr="001A5005">
        <w:rPr>
          <w:rFonts w:ascii="Sylfaen" w:hAnsi="Sylfaen" w:cs="Sylfaen"/>
          <w:szCs w:val="22"/>
          <w:lang w:val="ka-GE"/>
        </w:rPr>
        <w:t>წრედისთვის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მაგნიტოთერმული</w:t>
      </w:r>
      <w:r w:rsidRPr="001A5005">
        <w:rPr>
          <w:szCs w:val="22"/>
        </w:rPr>
        <w:t xml:space="preserve"> 3P+N </w:t>
      </w:r>
      <w:r w:rsidR="00055D48" w:rsidRPr="001A5005">
        <w:rPr>
          <w:rFonts w:ascii="Sylfaen" w:hAnsi="Sylfaen"/>
          <w:szCs w:val="22"/>
          <w:lang w:val="ka-GE"/>
        </w:rPr>
        <w:t>ავტომატური</w:t>
      </w:r>
      <w:r w:rsidRPr="001A5005">
        <w:rPr>
          <w:rFonts w:ascii="Sylfaen" w:hAnsi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>.</w:t>
      </w:r>
    </w:p>
    <w:p w:rsidR="003D5EBF" w:rsidRPr="001A5005" w:rsidRDefault="003D5EBF" w:rsidP="003D5EBF">
      <w:pPr>
        <w:pStyle w:val="ListParagraph"/>
        <w:rPr>
          <w:rFonts w:ascii="Sylfaen" w:hAnsi="Sylfaen" w:cs="Sylfaen"/>
        </w:rPr>
      </w:pPr>
    </w:p>
    <w:p w:rsidR="005E5A81" w:rsidRPr="001A5005" w:rsidRDefault="003D5EBF" w:rsidP="00E03E6D">
      <w:pPr>
        <w:pStyle w:val="BodyText"/>
        <w:numPr>
          <w:ilvl w:val="0"/>
          <w:numId w:val="80"/>
        </w:numPr>
        <w:spacing w:before="4"/>
      </w:pPr>
      <w:r w:rsidRPr="001A5005">
        <w:rPr>
          <w:rFonts w:ascii="Sylfaen" w:hAnsi="Sylfaen" w:cs="Sylfaen"/>
          <w:szCs w:val="22"/>
        </w:rPr>
        <w:t>გარე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განათებამდე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თითოეული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გამავალი</w:t>
      </w:r>
      <w:r w:rsidRPr="001A5005">
        <w:rPr>
          <w:szCs w:val="22"/>
        </w:rPr>
        <w:t xml:space="preserve"> </w:t>
      </w:r>
      <w:r w:rsidR="00A76E35" w:rsidRPr="001A5005">
        <w:rPr>
          <w:rFonts w:ascii="Sylfaen" w:hAnsi="Sylfaen" w:cs="Sylfaen"/>
          <w:szCs w:val="22"/>
          <w:lang w:val="ka-GE"/>
        </w:rPr>
        <w:t>წრედისთვის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მაგნიტოთერმული</w:t>
      </w:r>
      <w:r w:rsidRPr="001A5005">
        <w:rPr>
          <w:szCs w:val="22"/>
        </w:rPr>
        <w:t xml:space="preserve"> 3P+N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დამატებითი</w:t>
      </w:r>
      <w:r w:rsidRPr="001A5005">
        <w:rPr>
          <w:szCs w:val="22"/>
        </w:rPr>
        <w:t xml:space="preserve"> RCD </w:t>
      </w:r>
      <w:r w:rsidRPr="001A5005">
        <w:rPr>
          <w:rFonts w:ascii="Sylfaen" w:hAnsi="Sylfaen" w:cs="Sylfaen"/>
          <w:szCs w:val="22"/>
        </w:rPr>
        <w:t>რელეთ</w:t>
      </w:r>
      <w:r w:rsidR="00A76E35" w:rsidRPr="001A5005">
        <w:rPr>
          <w:rFonts w:ascii="Sylfaen" w:hAnsi="Sylfaen" w:cs="Sylfaen"/>
          <w:szCs w:val="22"/>
          <w:lang w:val="ka-GE"/>
        </w:rPr>
        <w:t>ი</w:t>
      </w:r>
      <w:r w:rsidRPr="001A5005">
        <w:rPr>
          <w:szCs w:val="22"/>
        </w:rPr>
        <w:t xml:space="preserve">, 3P </w:t>
      </w:r>
      <w:r w:rsidRPr="001A5005">
        <w:rPr>
          <w:rFonts w:ascii="Sylfaen" w:hAnsi="Sylfaen" w:cs="Sylfaen"/>
          <w:szCs w:val="22"/>
        </w:rPr>
        <w:t>კონტაქტორი</w:t>
      </w:r>
      <w:r w:rsidR="00A76E35" w:rsidRPr="001A5005">
        <w:rPr>
          <w:rFonts w:ascii="Sylfaen" w:hAnsi="Sylfaen" w:cs="Sylfaen"/>
          <w:szCs w:val="22"/>
          <w:lang w:val="ka-GE"/>
        </w:rPr>
        <w:t>თ</w:t>
      </w:r>
      <w:r w:rsidRPr="001A5005">
        <w:rPr>
          <w:szCs w:val="22"/>
        </w:rPr>
        <w:t>, „</w:t>
      </w:r>
      <w:r w:rsidRPr="001A5005">
        <w:rPr>
          <w:rFonts w:ascii="Sylfaen" w:hAnsi="Sylfaen" w:cs="Sylfaen"/>
          <w:szCs w:val="22"/>
        </w:rPr>
        <w:t>მექანიკური</w:t>
      </w:r>
      <w:r w:rsidRPr="001A5005">
        <w:rPr>
          <w:szCs w:val="22"/>
        </w:rPr>
        <w:t>-0-</w:t>
      </w:r>
      <w:r w:rsidRPr="001A5005">
        <w:rPr>
          <w:rFonts w:ascii="Sylfaen" w:hAnsi="Sylfaen" w:cs="Sylfaen"/>
          <w:szCs w:val="22"/>
        </w:rPr>
        <w:t>ავტომატური</w:t>
      </w:r>
      <w:r w:rsidRPr="001A5005">
        <w:rPr>
          <w:szCs w:val="22"/>
        </w:rPr>
        <w:t xml:space="preserve">“ </w:t>
      </w:r>
      <w:r w:rsidRPr="001A5005">
        <w:rPr>
          <w:rFonts w:ascii="Sylfaen" w:hAnsi="Sylfaen" w:cs="Sylfaen"/>
          <w:szCs w:val="22"/>
        </w:rPr>
        <w:t>გადამრთველი</w:t>
      </w:r>
      <w:r w:rsidR="00A76E35" w:rsidRPr="001A5005">
        <w:rPr>
          <w:rFonts w:ascii="Sylfaen" w:hAnsi="Sylfaen" w:cs="Sylfaen"/>
          <w:szCs w:val="22"/>
          <w:lang w:val="ka-GE"/>
        </w:rPr>
        <w:t>თ</w:t>
      </w:r>
      <w:r w:rsidRPr="001A5005">
        <w:rPr>
          <w:szCs w:val="22"/>
        </w:rPr>
        <w:t>.</w:t>
      </w:r>
    </w:p>
    <w:p w:rsidR="00A76E35" w:rsidRPr="001A5005" w:rsidRDefault="00A76E35" w:rsidP="00A76E35">
      <w:pPr>
        <w:pStyle w:val="BodyText"/>
        <w:spacing w:before="4"/>
      </w:pPr>
    </w:p>
    <w:p w:rsidR="00A76E35" w:rsidRPr="001A5005" w:rsidRDefault="00A76E35" w:rsidP="00A76E35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გარე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განათება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ბინდის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გადამრთველს</w:t>
      </w:r>
      <w:r w:rsidRPr="001A5005">
        <w:t xml:space="preserve">, </w:t>
      </w:r>
      <w:r w:rsidRPr="001A5005">
        <w:rPr>
          <w:rFonts w:ascii="Sylfaen" w:hAnsi="Sylfaen" w:cs="Sylfaen"/>
        </w:rPr>
        <w:t>ასე</w:t>
      </w:r>
      <w:r w:rsidRPr="001A5005">
        <w:t xml:space="preserve"> </w:t>
      </w:r>
      <w:r w:rsidRPr="001A5005">
        <w:rPr>
          <w:rFonts w:ascii="Sylfaen" w:hAnsi="Sylfaen" w:cs="Sylfaen"/>
        </w:rPr>
        <w:t>რომ</w:t>
      </w:r>
      <w:r w:rsidRPr="001A5005">
        <w:t xml:space="preserve">, </w:t>
      </w:r>
      <w:r w:rsidRPr="001A5005">
        <w:rPr>
          <w:rFonts w:ascii="Sylfaen" w:hAnsi="Sylfaen" w:cs="Sylfaen"/>
        </w:rPr>
        <w:t>თუ</w:t>
      </w:r>
      <w:r w:rsidRPr="001A5005">
        <w:t xml:space="preserve"> </w:t>
      </w:r>
      <w:r w:rsidRPr="001A5005">
        <w:rPr>
          <w:rFonts w:ascii="Sylfaen" w:hAnsi="Sylfaen" w:cs="Sylfaen"/>
        </w:rPr>
        <w:t>გარე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ჩამრთველი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ავტომატურზე</w:t>
      </w:r>
      <w:r w:rsidRPr="001A5005">
        <w:t xml:space="preserve">, </w:t>
      </w:r>
      <w:r w:rsidRPr="001A5005">
        <w:rPr>
          <w:rFonts w:ascii="Sylfaen" w:hAnsi="Sylfaen" w:cs="Sylfaen"/>
        </w:rPr>
        <w:t>გარე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განათება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ავტომატურად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ჩაირთვება</w:t>
      </w:r>
      <w:r w:rsidRPr="001A5005">
        <w:t xml:space="preserve"> </w:t>
      </w:r>
      <w:r w:rsidRPr="001A5005">
        <w:rPr>
          <w:rFonts w:ascii="Sylfaen" w:hAnsi="Sylfaen" w:cs="Sylfaen"/>
        </w:rPr>
        <w:t>ღამით</w:t>
      </w:r>
      <w:r w:rsidRPr="001A5005">
        <w:t>.</w:t>
      </w:r>
    </w:p>
    <w:p w:rsidR="00A76E35" w:rsidRPr="001A5005" w:rsidRDefault="00A76E35" w:rsidP="00A76E35">
      <w:pPr>
        <w:pStyle w:val="BodyText"/>
        <w:spacing w:before="5"/>
      </w:pPr>
    </w:p>
    <w:p w:rsidR="005E5A81" w:rsidRPr="001A5005" w:rsidRDefault="00A76E35" w:rsidP="00A76E35">
      <w:pPr>
        <w:pStyle w:val="BodyText"/>
        <w:spacing w:before="5"/>
      </w:pPr>
      <w:r w:rsidRPr="001A5005">
        <w:t>SLP-</w:t>
      </w:r>
      <w:r w:rsidRPr="001A5005">
        <w:rPr>
          <w:rFonts w:ascii="Sylfaen" w:hAnsi="Sylfaen" w:cs="Sylfaen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გამავალი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წრედები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>:</w:t>
      </w:r>
    </w:p>
    <w:p w:rsidR="00A76E35" w:rsidRPr="001A5005" w:rsidRDefault="00A76E35" w:rsidP="00A76E35">
      <w:pPr>
        <w:pStyle w:val="BodyText"/>
        <w:spacing w:before="5"/>
      </w:pPr>
    </w:p>
    <w:p w:rsidR="00A76E35" w:rsidRPr="001A5005" w:rsidRDefault="00A76E35" w:rsidP="00E03E6D">
      <w:pPr>
        <w:pStyle w:val="ListParagraph"/>
        <w:numPr>
          <w:ilvl w:val="0"/>
          <w:numId w:val="81"/>
        </w:numPr>
        <w:rPr>
          <w:sz w:val="24"/>
        </w:rPr>
      </w:pPr>
      <w:r w:rsidRPr="001A5005">
        <w:rPr>
          <w:rFonts w:ascii="Sylfaen" w:hAnsi="Sylfaen" w:cs="Sylfaen"/>
          <w:sz w:val="24"/>
          <w:lang w:val="ka-GE"/>
        </w:rPr>
        <w:t>მკვებავი</w:t>
      </w:r>
      <w:r w:rsidRPr="001A5005">
        <w:rPr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 xml:space="preserve">ხაზი </w:t>
      </w:r>
      <w:r w:rsidRPr="001A5005">
        <w:rPr>
          <w:rFonts w:ascii="Sylfaen" w:hAnsi="Sylfaen" w:cs="Sylfaen"/>
          <w:sz w:val="24"/>
        </w:rPr>
        <w:t>მეორადი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განათების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პანელ</w:t>
      </w:r>
      <w:r w:rsidRPr="001A5005">
        <w:rPr>
          <w:sz w:val="24"/>
        </w:rPr>
        <w:t>1</w:t>
      </w:r>
      <w:r w:rsidRPr="001A5005">
        <w:rPr>
          <w:rFonts w:asciiTheme="minorHAnsi" w:hAnsiTheme="minorHAnsi"/>
          <w:sz w:val="24"/>
          <w:lang w:val="ka-GE"/>
        </w:rPr>
        <w:t>-</w:t>
      </w:r>
      <w:r w:rsidRPr="001A5005">
        <w:rPr>
          <w:rFonts w:ascii="Sylfaen" w:hAnsi="Sylfaen" w:cs="Sylfaen"/>
          <w:sz w:val="24"/>
        </w:rPr>
        <w:t>ზე</w:t>
      </w:r>
      <w:r w:rsidRPr="001A5005">
        <w:rPr>
          <w:sz w:val="24"/>
        </w:rPr>
        <w:t xml:space="preserve">  (</w:t>
      </w:r>
      <w:r w:rsidRPr="001A5005">
        <w:rPr>
          <w:rFonts w:ascii="Sylfaen" w:hAnsi="Sylfaen" w:cs="Sylfaen"/>
          <w:sz w:val="24"/>
        </w:rPr>
        <w:t>გარე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ელექტრო</w:t>
      </w:r>
      <w:r w:rsidRPr="001A5005">
        <w:rPr>
          <w:sz w:val="24"/>
        </w:rPr>
        <w:t xml:space="preserve"> </w:t>
      </w:r>
      <w:r w:rsidRPr="001A5005">
        <w:rPr>
          <w:rFonts w:ascii="Sylfaen" w:hAnsi="Sylfaen" w:cs="Sylfaen"/>
          <w:sz w:val="24"/>
        </w:rPr>
        <w:t>ოთახი</w:t>
      </w:r>
      <w:r w:rsidRPr="001A5005">
        <w:rPr>
          <w:sz w:val="24"/>
        </w:rPr>
        <w:t>).</w:t>
      </w:r>
    </w:p>
    <w:p w:rsidR="00A76E35" w:rsidRPr="001A5005" w:rsidRDefault="00A76E35" w:rsidP="00A76E35">
      <w:pPr>
        <w:pStyle w:val="ListParagraph"/>
        <w:ind w:left="1400" w:firstLine="0"/>
        <w:rPr>
          <w:sz w:val="24"/>
        </w:rPr>
      </w:pPr>
    </w:p>
    <w:p w:rsidR="00A76E35" w:rsidRPr="001A5005" w:rsidRDefault="00A76E35" w:rsidP="00E03E6D">
      <w:pPr>
        <w:pStyle w:val="ListParagraph"/>
        <w:numPr>
          <w:ilvl w:val="0"/>
          <w:numId w:val="81"/>
        </w:numPr>
        <w:rPr>
          <w:sz w:val="24"/>
        </w:rPr>
      </w:pPr>
      <w:r w:rsidRPr="001A5005">
        <w:rPr>
          <w:rFonts w:ascii="Sylfaen" w:hAnsi="Sylfaen" w:cs="Sylfaen"/>
          <w:lang w:val="ka-GE"/>
        </w:rPr>
        <w:t>მკვებავი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ხაზი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</w:t>
      </w:r>
      <w:r w:rsidRPr="001A5005">
        <w:t xml:space="preserve"> 2</w:t>
      </w:r>
      <w:r w:rsidRPr="001A5005">
        <w:rPr>
          <w:rFonts w:asciiTheme="minorHAnsi" w:hAnsiTheme="minorHAnsi"/>
          <w:lang w:val="ka-GE"/>
        </w:rPr>
        <w:t>-</w:t>
      </w:r>
      <w:r w:rsidRPr="001A5005">
        <w:rPr>
          <w:rFonts w:ascii="Sylfaen" w:hAnsi="Sylfaen" w:cs="Sylfaen"/>
        </w:rPr>
        <w:t>ზე</w:t>
      </w:r>
      <w:r w:rsidRPr="001A5005">
        <w:t xml:space="preserve"> (</w:t>
      </w:r>
      <w:r w:rsidRPr="001A5005">
        <w:rPr>
          <w:rFonts w:ascii="Sylfaen" w:hAnsi="Sylfaen" w:cs="Sylfaen"/>
        </w:rPr>
        <w:t>გარე</w:t>
      </w:r>
      <w:r w:rsidRPr="001A5005">
        <w:t xml:space="preserve"> </w:t>
      </w:r>
      <w:r w:rsidRPr="001A5005">
        <w:rPr>
          <w:rFonts w:ascii="Sylfaen" w:hAnsi="Sylfaen" w:cs="Sylfaen"/>
        </w:rPr>
        <w:t>სატუმბი</w:t>
      </w:r>
      <w:r w:rsidRPr="001A5005">
        <w:t xml:space="preserve"> </w:t>
      </w:r>
      <w:r w:rsidRPr="001A5005">
        <w:rPr>
          <w:rFonts w:ascii="Sylfaen" w:hAnsi="Sylfaen" w:cs="Sylfaen"/>
        </w:rPr>
        <w:t>სადგური</w:t>
      </w:r>
      <w:r w:rsidRPr="001A5005">
        <w:t>).</w:t>
      </w:r>
    </w:p>
    <w:p w:rsidR="00A76E35" w:rsidRPr="001A5005" w:rsidRDefault="00A76E35" w:rsidP="00A76E35">
      <w:pPr>
        <w:pStyle w:val="ListParagraph"/>
        <w:rPr>
          <w:rFonts w:ascii="Sylfaen" w:hAnsi="Sylfaen" w:cs="Sylfaen"/>
          <w:lang w:val="ka-GE"/>
        </w:rPr>
      </w:pPr>
    </w:p>
    <w:p w:rsidR="00A76E35" w:rsidRPr="001A5005" w:rsidRDefault="00A76E35" w:rsidP="00E03E6D">
      <w:pPr>
        <w:pStyle w:val="ListParagraph"/>
        <w:numPr>
          <w:ilvl w:val="0"/>
          <w:numId w:val="81"/>
        </w:numPr>
        <w:rPr>
          <w:sz w:val="24"/>
        </w:rPr>
      </w:pPr>
      <w:r w:rsidRPr="001A5005">
        <w:rPr>
          <w:rFonts w:ascii="Sylfaen" w:hAnsi="Sylfaen" w:cs="Sylfaen"/>
          <w:lang w:val="ka-GE"/>
        </w:rPr>
        <w:t>მკვებავი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ხაზი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</w:t>
      </w:r>
      <w:r w:rsidRPr="001A5005">
        <w:t xml:space="preserve"> </w:t>
      </w:r>
      <w:r w:rsidRPr="001A5005">
        <w:rPr>
          <w:rFonts w:asciiTheme="minorHAnsi" w:hAnsiTheme="minorHAnsi"/>
          <w:lang w:val="ka-GE"/>
        </w:rPr>
        <w:t>3-</w:t>
      </w:r>
      <w:r w:rsidRPr="001A5005">
        <w:rPr>
          <w:rFonts w:ascii="Sylfaen" w:hAnsi="Sylfaen" w:cs="Sylfaen"/>
        </w:rPr>
        <w:t>ზე</w:t>
      </w:r>
      <w:r w:rsidRPr="001A5005">
        <w:t xml:space="preserve"> (</w:t>
      </w:r>
      <w:r w:rsidRPr="001A5005">
        <w:rPr>
          <w:rFonts w:ascii="Sylfaen" w:hAnsi="Sylfaen" w:cs="Sylfaen"/>
        </w:rPr>
        <w:t>გარე</w:t>
      </w:r>
      <w:r w:rsidRPr="001A5005">
        <w:rPr>
          <w:rFonts w:ascii="Sylfaen" w:hAnsi="Sylfaen" w:cs="Sylfaen"/>
          <w:lang w:val="ka-GE"/>
        </w:rPr>
        <w:t xml:space="preserve"> სალექარი ტერიტორია)</w:t>
      </w:r>
    </w:p>
    <w:p w:rsidR="00A76E35" w:rsidRPr="001A5005" w:rsidRDefault="00A76E35" w:rsidP="00A76E35">
      <w:pPr>
        <w:pStyle w:val="ListParagraph"/>
        <w:rPr>
          <w:rFonts w:ascii="Sylfaen" w:hAnsi="Sylfaen" w:cs="Sylfaen"/>
          <w:lang w:val="ka-GE"/>
        </w:rPr>
      </w:pPr>
    </w:p>
    <w:p w:rsidR="005E5A81" w:rsidRPr="001A5005" w:rsidRDefault="00A76E35" w:rsidP="00E03E6D">
      <w:pPr>
        <w:pStyle w:val="ListParagraph"/>
        <w:numPr>
          <w:ilvl w:val="0"/>
          <w:numId w:val="81"/>
        </w:numPr>
        <w:rPr>
          <w:sz w:val="24"/>
        </w:rPr>
      </w:pPr>
      <w:r w:rsidRPr="001A5005">
        <w:rPr>
          <w:rFonts w:ascii="Sylfaen" w:hAnsi="Sylfaen" w:cs="Sylfaen"/>
          <w:lang w:val="ka-GE"/>
        </w:rPr>
        <w:t>მკვებავი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ხაზი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</w:t>
      </w:r>
      <w:r w:rsidRPr="001A5005">
        <w:t xml:space="preserve"> </w:t>
      </w:r>
      <w:r w:rsidRPr="001A5005">
        <w:rPr>
          <w:rFonts w:asciiTheme="minorHAnsi" w:hAnsiTheme="minorHAnsi"/>
          <w:lang w:val="ka-GE"/>
        </w:rPr>
        <w:t>4-</w:t>
      </w:r>
      <w:r w:rsidRPr="001A5005">
        <w:rPr>
          <w:rFonts w:ascii="Sylfaen" w:hAnsi="Sylfaen" w:cs="Sylfaen"/>
        </w:rPr>
        <w:t>ზე</w:t>
      </w:r>
      <w:r w:rsidRPr="001A5005">
        <w:rPr>
          <w:rFonts w:ascii="Sylfaen" w:hAnsi="Sylfaen" w:cs="Sylfaen"/>
          <w:lang w:val="ka-GE"/>
        </w:rPr>
        <w:t xml:space="preserve"> (ბუნკერი/კონტეინერის ტერიტორია)</w:t>
      </w:r>
    </w:p>
    <w:p w:rsidR="00A76E35" w:rsidRPr="001A5005" w:rsidRDefault="00A76E35" w:rsidP="00A76E35">
      <w:pPr>
        <w:pStyle w:val="ListParagraph"/>
        <w:rPr>
          <w:sz w:val="24"/>
        </w:rPr>
      </w:pPr>
    </w:p>
    <w:p w:rsidR="00A76E35" w:rsidRPr="001A5005" w:rsidRDefault="00A76E35" w:rsidP="00A76E35">
      <w:pPr>
        <w:pStyle w:val="ListParagraph"/>
        <w:ind w:left="1400" w:firstLine="0"/>
        <w:rPr>
          <w:sz w:val="24"/>
        </w:rPr>
      </w:pPr>
    </w:p>
    <w:p w:rsidR="005E5A81" w:rsidRPr="001A5005" w:rsidRDefault="00940F09" w:rsidP="00940F09">
      <w:pPr>
        <w:pStyle w:val="Heading3"/>
        <w:rPr>
          <w:rFonts w:ascii="Sylfaen" w:hAnsi="Sylfaen"/>
          <w:i w:val="0"/>
        </w:rPr>
      </w:pPr>
      <w:bookmarkStart w:id="90" w:name="_Toc128566124"/>
      <w:r w:rsidRPr="001A5005">
        <w:rPr>
          <w:rFonts w:ascii="Sylfaen" w:hAnsi="Sylfaen"/>
          <w:i w:val="0"/>
        </w:rPr>
        <w:t xml:space="preserve">2.5.2. </w:t>
      </w:r>
      <w:r w:rsidR="002905E1" w:rsidRPr="001A5005">
        <w:rPr>
          <w:rFonts w:ascii="Sylfaen" w:hAnsi="Sylfaen"/>
          <w:i w:val="0"/>
        </w:rPr>
        <w:t>MLP</w:t>
      </w:r>
      <w:r w:rsidRPr="001A5005">
        <w:rPr>
          <w:rFonts w:ascii="Sylfaen" w:hAnsi="Sylfaen"/>
          <w:i w:val="0"/>
        </w:rPr>
        <w:t>-</w:t>
      </w:r>
      <w:r w:rsidRPr="001A5005">
        <w:rPr>
          <w:rFonts w:ascii="Sylfaen" w:hAnsi="Sylfaen"/>
          <w:i w:val="0"/>
          <w:lang w:val="ka-GE"/>
        </w:rPr>
        <w:t>დან გამავალი წრედები</w:t>
      </w:r>
      <w:r w:rsidR="002905E1" w:rsidRPr="001A5005">
        <w:rPr>
          <w:rFonts w:ascii="Sylfaen" w:hAnsi="Sylfaen"/>
          <w:i w:val="0"/>
        </w:rPr>
        <w:t>.</w:t>
      </w:r>
      <w:bookmarkEnd w:id="90"/>
    </w:p>
    <w:p w:rsidR="00940F09" w:rsidRPr="001A5005" w:rsidRDefault="00940F09" w:rsidP="00940F09">
      <w:pPr>
        <w:pStyle w:val="BodyText"/>
        <w:spacing w:before="5"/>
        <w:jc w:val="both"/>
      </w:pPr>
    </w:p>
    <w:p w:rsidR="00940F09" w:rsidRPr="001A5005" w:rsidRDefault="00940F09" w:rsidP="00940F09">
      <w:pPr>
        <w:pStyle w:val="BodyText"/>
        <w:spacing w:before="5"/>
        <w:jc w:val="both"/>
      </w:pPr>
      <w:r w:rsidRPr="001A5005">
        <w:t>MLP-</w:t>
      </w:r>
      <w:r w:rsidRPr="001A5005">
        <w:rPr>
          <w:rFonts w:ascii="Sylfaen" w:hAnsi="Sylfaen" w:cs="Sylfaen"/>
        </w:rPr>
        <w:t>დან</w:t>
      </w:r>
      <w:r w:rsidRPr="001A5005">
        <w:t xml:space="preserve"> </w:t>
      </w:r>
      <w:r w:rsidRPr="001A5005">
        <w:rPr>
          <w:rFonts w:ascii="Sylfaen" w:hAnsi="Sylfaen" w:cs="Sylfaen"/>
        </w:rPr>
        <w:t>გამავალი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წრედები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დამონტაჟდება</w:t>
      </w:r>
      <w:r w:rsidRPr="001A5005">
        <w:t xml:space="preserve"> Cu/XLPE/PVC 0.6/1 </w:t>
      </w:r>
      <w:r w:rsidRPr="001A5005">
        <w:rPr>
          <w:rFonts w:ascii="Sylfaen" w:hAnsi="Sylfaen" w:cs="Sylfaen"/>
        </w:rPr>
        <w:t>kV</w:t>
      </w:r>
      <w:r w:rsidRPr="001A5005">
        <w:t xml:space="preserve"> </w:t>
      </w:r>
      <w:r w:rsidRPr="001A5005">
        <w:rPr>
          <w:rFonts w:ascii="Sylfaen" w:hAnsi="Sylfaen" w:cs="Sylfaen"/>
        </w:rPr>
        <w:t>კაბელები</w:t>
      </w:r>
      <w:r w:rsidRPr="001A5005">
        <w:rPr>
          <w:rFonts w:ascii="Sylfaen" w:hAnsi="Sylfaen" w:cs="Sylfaen"/>
          <w:lang w:val="ka-GE"/>
        </w:rPr>
        <w:t>ს გამოყენებით</w:t>
      </w:r>
      <w:r w:rsidRPr="001A5005">
        <w:t xml:space="preserve">, </w:t>
      </w:r>
      <w:r w:rsidRPr="001A5005">
        <w:rPr>
          <w:rFonts w:ascii="Sylfaen" w:hAnsi="Sylfaen" w:cs="Sylfaen"/>
        </w:rPr>
        <w:t>სპილენძის</w:t>
      </w:r>
      <w:r w:rsidRPr="001A5005">
        <w:t xml:space="preserve"> </w:t>
      </w:r>
      <w:r w:rsidRPr="001A5005">
        <w:rPr>
          <w:rFonts w:ascii="Sylfaen" w:hAnsi="Sylfaen" w:cs="Sylfaen"/>
        </w:rPr>
        <w:t>გამტარებით</w:t>
      </w:r>
      <w:r w:rsidRPr="001A5005">
        <w:t xml:space="preserve">, XLPE </w:t>
      </w: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გარსით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PVC </w:t>
      </w:r>
      <w:r w:rsidRPr="001A5005">
        <w:rPr>
          <w:rFonts w:ascii="Sylfaen" w:hAnsi="Sylfaen" w:cs="Sylfaen"/>
        </w:rPr>
        <w:t>გარე</w:t>
      </w:r>
      <w:r w:rsidRPr="001A5005">
        <w:t xml:space="preserve"> </w:t>
      </w:r>
      <w:r w:rsidRPr="001A5005">
        <w:rPr>
          <w:rFonts w:ascii="Sylfaen" w:hAnsi="Sylfaen" w:cs="Sylfaen"/>
        </w:rPr>
        <w:t>გარსით</w:t>
      </w:r>
      <w:r w:rsidRPr="001A5005">
        <w:t>.</w:t>
      </w:r>
    </w:p>
    <w:p w:rsidR="00940F09" w:rsidRPr="001A5005" w:rsidRDefault="00940F09" w:rsidP="00940F09">
      <w:pPr>
        <w:pStyle w:val="BodyText"/>
        <w:spacing w:before="5"/>
      </w:pPr>
    </w:p>
    <w:p w:rsidR="00940F09" w:rsidRPr="001A5005" w:rsidRDefault="00940F09" w:rsidP="00940F09">
      <w:pPr>
        <w:pStyle w:val="BodyText"/>
        <w:spacing w:before="5"/>
        <w:jc w:val="both"/>
      </w:pPr>
      <w:r w:rsidRPr="001A5005">
        <w:rPr>
          <w:rFonts w:ascii="Sylfaen" w:hAnsi="Sylfaen" w:cs="Sylfaen"/>
          <w:lang w:val="ka-GE"/>
        </w:rPr>
        <w:t xml:space="preserve">ჯვარედინი </w:t>
      </w:r>
      <w:r w:rsidRPr="001A5005">
        <w:rPr>
          <w:rFonts w:ascii="Sylfaen" w:hAnsi="Sylfaen" w:cs="Sylfaen"/>
        </w:rPr>
        <w:t>კვეთის</w:t>
      </w:r>
      <w:r w:rsidRPr="001A5005">
        <w:t xml:space="preserve"> </w:t>
      </w:r>
      <w:r w:rsidRPr="001A5005">
        <w:rPr>
          <w:rFonts w:ascii="Sylfaen" w:hAnsi="Sylfaen" w:cs="Sylfaen"/>
        </w:rPr>
        <w:t>ფართობი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დასაშვები</w:t>
      </w:r>
      <w:r w:rsidRPr="001A5005">
        <w:t xml:space="preserve">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სიმკვრივის</w:t>
      </w:r>
      <w:r w:rsidRPr="001A5005">
        <w:t xml:space="preserve"> </w:t>
      </w:r>
      <w:r w:rsidRPr="001A5005">
        <w:rPr>
          <w:rFonts w:ascii="Sylfaen" w:hAnsi="Sylfaen" w:cs="Sylfaen"/>
        </w:rPr>
        <w:t>სტანდარტების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შესასრულებლად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ვარდნის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საჭირო ლიმიტზე გადაცილების </w:t>
      </w:r>
      <w:r w:rsidRPr="001A5005">
        <w:rPr>
          <w:rFonts w:ascii="Sylfaen" w:hAnsi="Sylfaen" w:cs="Sylfaen"/>
        </w:rPr>
        <w:t>თავიდან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ასაცილებლად.</w:t>
      </w:r>
    </w:p>
    <w:p w:rsidR="00940F09" w:rsidRPr="001A5005" w:rsidRDefault="00940F09" w:rsidP="00940F09">
      <w:pPr>
        <w:pStyle w:val="BodyText"/>
        <w:spacing w:before="5"/>
      </w:pPr>
    </w:p>
    <w:p w:rsidR="005E5A81" w:rsidRPr="001A5005" w:rsidRDefault="00940F09" w:rsidP="00940F09">
      <w:pPr>
        <w:pStyle w:val="BodyText"/>
        <w:spacing w:before="5"/>
      </w:pPr>
      <w:r w:rsidRPr="001A5005">
        <w:rPr>
          <w:rFonts w:ascii="Sylfaen" w:hAnsi="Sylfaen" w:cs="Sylfaen"/>
        </w:rPr>
        <w:t>მიწისქვეშა</w:t>
      </w:r>
      <w:r w:rsidRPr="001A5005">
        <w:t xml:space="preserve"> </w:t>
      </w:r>
      <w:r w:rsidRPr="001A5005">
        <w:rPr>
          <w:rFonts w:ascii="Sylfaen" w:hAnsi="Sylfaen" w:cs="Sylfaen"/>
        </w:rPr>
        <w:t>მილსადენი</w:t>
      </w:r>
      <w:r w:rsidRPr="001A5005">
        <w:t xml:space="preserve"> </w:t>
      </w:r>
      <w:r w:rsidRPr="001A5005">
        <w:rPr>
          <w:rFonts w:ascii="Sylfaen" w:hAnsi="Sylfaen" w:cs="Sylfaen"/>
        </w:rPr>
        <w:t>გ</w:t>
      </w:r>
      <w:r w:rsidRPr="001A5005">
        <w:rPr>
          <w:rFonts w:ascii="Sylfaen" w:hAnsi="Sylfaen" w:cs="Sylfaen"/>
          <w:lang w:val="ka-GE"/>
        </w:rPr>
        <w:t>ადა</w:t>
      </w:r>
      <w:r w:rsidRPr="001A5005">
        <w:rPr>
          <w:rFonts w:ascii="Sylfaen" w:hAnsi="Sylfaen" w:cs="Sylfaen"/>
        </w:rPr>
        <w:t>კეთდება</w:t>
      </w:r>
      <w:r w:rsidRPr="001A5005">
        <w:t xml:space="preserve"> 160 </w:t>
      </w:r>
      <w:r w:rsidRPr="001A5005">
        <w:rPr>
          <w:rFonts w:ascii="Sylfaen" w:hAnsi="Sylfaen" w:cs="Sylfaen"/>
        </w:rPr>
        <w:t>მმ</w:t>
      </w:r>
      <w:r w:rsidRPr="001A5005">
        <w:t xml:space="preserve"> Ø </w:t>
      </w:r>
      <w:r w:rsidRPr="001A5005">
        <w:rPr>
          <w:rFonts w:ascii="Sylfaen" w:hAnsi="Sylfaen" w:cs="Sylfaen"/>
        </w:rPr>
        <w:t>პოლიეთილენის</w:t>
      </w:r>
      <w:r w:rsidRPr="001A5005">
        <w:t xml:space="preserve"> </w:t>
      </w:r>
      <w:r w:rsidRPr="001A5005">
        <w:rPr>
          <w:rFonts w:ascii="Sylfaen" w:hAnsi="Sylfaen" w:cs="Sylfaen"/>
        </w:rPr>
        <w:t>მილსადენად</w:t>
      </w:r>
      <w:r w:rsidRPr="001A5005">
        <w:t>.</w:t>
      </w:r>
    </w:p>
    <w:p w:rsidR="00940F09" w:rsidRPr="001A5005" w:rsidRDefault="00940F09" w:rsidP="00940F09">
      <w:pPr>
        <w:pStyle w:val="BodyText"/>
        <w:spacing w:before="5"/>
        <w:rPr>
          <w:rFonts w:ascii="Sylfaen" w:hAnsi="Sylfaen"/>
        </w:rPr>
      </w:pPr>
    </w:p>
    <w:p w:rsidR="005E5A81" w:rsidRPr="001A5005" w:rsidRDefault="00940F09" w:rsidP="00940F09">
      <w:pPr>
        <w:pStyle w:val="Heading3"/>
        <w:rPr>
          <w:rFonts w:ascii="Sylfaen" w:hAnsi="Sylfaen"/>
          <w:i w:val="0"/>
        </w:rPr>
      </w:pPr>
      <w:bookmarkStart w:id="91" w:name="_Toc128566125"/>
      <w:r w:rsidRPr="001A5005">
        <w:rPr>
          <w:rFonts w:ascii="Sylfaen" w:hAnsi="Sylfaen"/>
          <w:i w:val="0"/>
          <w:spacing w:val="-3"/>
          <w:lang w:val="ka-GE"/>
        </w:rPr>
        <w:t>2.5.3. მეორადი განათების პანელები</w:t>
      </w:r>
      <w:r w:rsidR="002905E1" w:rsidRPr="001A5005">
        <w:rPr>
          <w:rFonts w:ascii="Sylfaen" w:hAnsi="Sylfaen"/>
          <w:i w:val="0"/>
        </w:rPr>
        <w:t>.</w:t>
      </w:r>
      <w:bookmarkEnd w:id="91"/>
    </w:p>
    <w:p w:rsidR="00940F09" w:rsidRPr="001A5005" w:rsidRDefault="00940F09" w:rsidP="00940F09">
      <w:pPr>
        <w:pStyle w:val="BodyText"/>
        <w:spacing w:before="11"/>
        <w:jc w:val="both"/>
        <w:rPr>
          <w:rFonts w:ascii="Sylfaen" w:hAnsi="Sylfaen" w:cs="Sylfaen"/>
        </w:rPr>
      </w:pPr>
    </w:p>
    <w:p w:rsidR="005E5A81" w:rsidRPr="001A5005" w:rsidRDefault="00940F09" w:rsidP="00940F09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(</w:t>
      </w:r>
      <w:r w:rsidRPr="001A5005">
        <w:rPr>
          <w:rFonts w:ascii="Sylfaen" w:hAnsi="Sylfaen" w:cs="Sylfaen"/>
          <w:lang w:val="ka-GE"/>
        </w:rPr>
        <w:t>როზეტების</w:t>
      </w:r>
      <w:r w:rsidRPr="001A5005">
        <w:t xml:space="preserve">)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პანელების</w:t>
      </w:r>
      <w:r w:rsidRPr="001A5005">
        <w:t xml:space="preserve"> </w:t>
      </w:r>
      <w:r w:rsidR="00731043" w:rsidRPr="001A5005">
        <w:rPr>
          <w:rFonts w:ascii="Sylfaen" w:hAnsi="Sylfaen" w:cs="Sylfaen"/>
          <w:lang w:val="ka-GE"/>
        </w:rPr>
        <w:t xml:space="preserve">კორპუსი </w:t>
      </w:r>
      <w:r w:rsidRPr="001A5005">
        <w:rPr>
          <w:rFonts w:ascii="Sylfaen" w:hAnsi="Sylfaen" w:cs="Sylfaen"/>
        </w:rPr>
        <w:t>დამზადდება</w:t>
      </w:r>
      <w:r w:rsidRPr="001A5005">
        <w:t xml:space="preserve"> </w:t>
      </w:r>
      <w:r w:rsidRPr="001A5005">
        <w:rPr>
          <w:rFonts w:ascii="Sylfaen" w:hAnsi="Sylfaen" w:cs="Sylfaen"/>
        </w:rPr>
        <w:t>პოლიესტერი</w:t>
      </w:r>
      <w:r w:rsidR="00731043" w:rsidRPr="001A5005">
        <w:rPr>
          <w:rFonts w:ascii="Sylfaen" w:hAnsi="Sylfaen" w:cs="Sylfaen"/>
          <w:lang w:val="ka-GE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პლასტმასისგან</w:t>
      </w:r>
      <w:r w:rsidRPr="001A5005">
        <w:t xml:space="preserve">, </w:t>
      </w:r>
      <w:r w:rsidRPr="001A5005">
        <w:rPr>
          <w:rFonts w:ascii="Sylfaen" w:hAnsi="Sylfaen" w:cs="Sylfaen"/>
        </w:rPr>
        <w:t>წყალგაუმტარი</w:t>
      </w:r>
      <w:r w:rsidRPr="001A5005">
        <w:t xml:space="preserve">, </w:t>
      </w:r>
      <w:r w:rsidRPr="001A5005">
        <w:rPr>
          <w:rFonts w:ascii="Sylfaen" w:hAnsi="Sylfaen" w:cs="Sylfaen"/>
        </w:rPr>
        <w:t>ზედაპირზე</w:t>
      </w:r>
      <w:r w:rsidRPr="001A5005">
        <w:t xml:space="preserve"> </w:t>
      </w:r>
      <w:r w:rsidR="00731043" w:rsidRPr="001A5005">
        <w:rPr>
          <w:rFonts w:ascii="Sylfaen" w:hAnsi="Sylfaen" w:cs="Sylfaen"/>
          <w:lang w:val="ka-GE"/>
        </w:rPr>
        <w:t>მონტაჟისთვის</w:t>
      </w:r>
      <w:r w:rsidRPr="001A5005">
        <w:t xml:space="preserve">. </w:t>
      </w:r>
      <w:r w:rsidR="00731043" w:rsidRPr="001A5005">
        <w:t>SLP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კარს</w:t>
      </w:r>
      <w:r w:rsidRPr="001A5005">
        <w:t xml:space="preserve"> </w:t>
      </w:r>
      <w:r w:rsidRPr="001A5005">
        <w:rPr>
          <w:rFonts w:ascii="Sylfaen" w:hAnsi="Sylfaen" w:cs="Sylfaen"/>
        </w:rPr>
        <w:t>საკეტით</w:t>
      </w:r>
      <w:r w:rsidRPr="001A5005">
        <w:t xml:space="preserve">. </w:t>
      </w:r>
      <w:r w:rsidRPr="001A5005">
        <w:rPr>
          <w:rFonts w:ascii="Sylfaen" w:hAnsi="Sylfaen" w:cs="Sylfaen"/>
        </w:rPr>
        <w:t>პანელების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აღჭურვილობა</w:t>
      </w:r>
      <w:r w:rsidRPr="001A5005">
        <w:t xml:space="preserve"> </w:t>
      </w:r>
      <w:r w:rsidR="00731043" w:rsidRPr="001A5005">
        <w:rPr>
          <w:rFonts w:ascii="Sylfaen" w:hAnsi="Sylfaen" w:cs="Sylfaen"/>
          <w:lang w:val="ka-GE"/>
        </w:rPr>
        <w:t>მი</w:t>
      </w:r>
      <w:r w:rsidRPr="001A5005">
        <w:rPr>
          <w:rFonts w:ascii="Sylfaen" w:hAnsi="Sylfaen" w:cs="Sylfaen"/>
        </w:rPr>
        <w:t>მაგრდება</w:t>
      </w:r>
      <w:r w:rsidRPr="001A5005">
        <w:t xml:space="preserve"> DIN </w:t>
      </w:r>
      <w:r w:rsidRPr="001A5005">
        <w:rPr>
          <w:rFonts w:ascii="Sylfaen" w:hAnsi="Sylfaen" w:cs="Sylfaen"/>
        </w:rPr>
        <w:t>რელსების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გამოყენებით</w:t>
      </w:r>
      <w:r w:rsidRPr="001A5005">
        <w:t>.</w:t>
      </w:r>
    </w:p>
    <w:p w:rsidR="00731043" w:rsidRPr="001A5005" w:rsidRDefault="00731043" w:rsidP="00940F09">
      <w:pPr>
        <w:pStyle w:val="BodyText"/>
        <w:spacing w:before="11"/>
        <w:jc w:val="both"/>
        <w:rPr>
          <w:sz w:val="20"/>
        </w:rPr>
      </w:pPr>
    </w:p>
    <w:p w:rsidR="005E5A81" w:rsidRPr="001A5005" w:rsidRDefault="00731043">
      <w:pPr>
        <w:pStyle w:val="BodyText"/>
        <w:spacing w:before="5"/>
      </w:pPr>
      <w:r w:rsidRPr="001A5005">
        <w:rPr>
          <w:rFonts w:ascii="Sylfaen" w:hAnsi="Sylfaen" w:cs="Sylfaen"/>
        </w:rPr>
        <w:t>თითოეული</w:t>
      </w:r>
      <w:r w:rsidRPr="001A5005">
        <w:t xml:space="preserve"> SLP </w:t>
      </w:r>
      <w:r w:rsidRPr="001A5005">
        <w:rPr>
          <w:rFonts w:ascii="Sylfaen" w:hAnsi="Sylfaen" w:cs="Sylfaen"/>
        </w:rPr>
        <w:t>შეიცავს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ელემენტებს</w:t>
      </w:r>
      <w:r w:rsidRPr="001A5005">
        <w:t>:</w:t>
      </w:r>
    </w:p>
    <w:p w:rsidR="00731043" w:rsidRPr="001A5005" w:rsidRDefault="00731043">
      <w:pPr>
        <w:pStyle w:val="BodyText"/>
        <w:spacing w:before="5"/>
      </w:pPr>
    </w:p>
    <w:p w:rsidR="00731043" w:rsidRPr="001A5005" w:rsidRDefault="00731043" w:rsidP="00E03E6D">
      <w:pPr>
        <w:pStyle w:val="BodyText"/>
        <w:numPr>
          <w:ilvl w:val="0"/>
          <w:numId w:val="82"/>
        </w:numPr>
        <w:spacing w:before="5"/>
      </w:pPr>
      <w:r w:rsidRPr="001A5005">
        <w:rPr>
          <w:rFonts w:ascii="Sylfaen" w:hAnsi="Sylfaen" w:cs="Sylfaen"/>
          <w:szCs w:val="22"/>
        </w:rPr>
        <w:t>მთავარი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მაგნიტოთერმული</w:t>
      </w:r>
      <w:r w:rsidRPr="001A5005">
        <w:rPr>
          <w:szCs w:val="22"/>
        </w:rPr>
        <w:t xml:space="preserve"> 3P+N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>.</w:t>
      </w:r>
    </w:p>
    <w:p w:rsidR="00731043" w:rsidRPr="001A5005" w:rsidRDefault="00731043" w:rsidP="00731043">
      <w:pPr>
        <w:pStyle w:val="BodyText"/>
        <w:spacing w:before="5"/>
        <w:ind w:left="1400"/>
      </w:pPr>
    </w:p>
    <w:p w:rsidR="00731043" w:rsidRPr="001A5005" w:rsidRDefault="00731043" w:rsidP="00E03E6D">
      <w:pPr>
        <w:pStyle w:val="BodyText"/>
        <w:numPr>
          <w:ilvl w:val="0"/>
          <w:numId w:val="82"/>
        </w:numPr>
        <w:spacing w:before="5"/>
      </w:pPr>
      <w:r w:rsidRPr="001A5005">
        <w:rPr>
          <w:rFonts w:ascii="Sylfaen" w:hAnsi="Sylfaen" w:cs="Sylfaen"/>
          <w:szCs w:val="22"/>
        </w:rPr>
        <w:t>ერთი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ნარჩენი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ტიპი</w:t>
      </w:r>
      <w:r w:rsidRPr="001A5005">
        <w:rPr>
          <w:szCs w:val="22"/>
        </w:rPr>
        <w:t xml:space="preserve"> I+N, </w:t>
      </w:r>
      <w:r w:rsidRPr="001A5005">
        <w:rPr>
          <w:rFonts w:ascii="Sylfaen" w:hAnsi="Sylfaen" w:cs="Sylfaen"/>
          <w:szCs w:val="22"/>
        </w:rPr>
        <w:t>განათების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წრედებისთვის</w:t>
      </w:r>
      <w:r w:rsidRPr="001A5005">
        <w:rPr>
          <w:szCs w:val="22"/>
        </w:rPr>
        <w:t>.</w:t>
      </w:r>
    </w:p>
    <w:p w:rsidR="00731043" w:rsidRPr="001A5005" w:rsidRDefault="00731043" w:rsidP="00731043">
      <w:pPr>
        <w:pStyle w:val="ListParagraph"/>
        <w:rPr>
          <w:rFonts w:ascii="Sylfaen" w:hAnsi="Sylfaen" w:cs="Sylfaen"/>
        </w:rPr>
      </w:pPr>
    </w:p>
    <w:p w:rsidR="00731043" w:rsidRPr="001A5005" w:rsidRDefault="00731043" w:rsidP="00E03E6D">
      <w:pPr>
        <w:pStyle w:val="BodyText"/>
        <w:numPr>
          <w:ilvl w:val="0"/>
          <w:numId w:val="82"/>
        </w:numPr>
        <w:spacing w:before="5"/>
      </w:pPr>
      <w:r w:rsidRPr="001A5005">
        <w:rPr>
          <w:rFonts w:ascii="Sylfaen" w:hAnsi="Sylfaen" w:cs="Sylfaen"/>
          <w:szCs w:val="22"/>
        </w:rPr>
        <w:t>ერთი</w:t>
      </w:r>
      <w:r w:rsidRPr="001A5005">
        <w:rPr>
          <w:szCs w:val="22"/>
        </w:rPr>
        <w:t xml:space="preserve"> P+N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3P+N </w:t>
      </w:r>
      <w:r w:rsidRPr="001A5005">
        <w:rPr>
          <w:rFonts w:ascii="Sylfaen" w:hAnsi="Sylfaen" w:cs="Sylfaen"/>
          <w:szCs w:val="22"/>
        </w:rPr>
        <w:t>ნარჩენი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მცირე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სიმძლავრის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წრედებისთვის</w:t>
      </w:r>
      <w:r w:rsidRPr="001A5005">
        <w:rPr>
          <w:szCs w:val="22"/>
        </w:rPr>
        <w:t>.</w:t>
      </w:r>
    </w:p>
    <w:p w:rsidR="00731043" w:rsidRPr="001A5005" w:rsidRDefault="00731043" w:rsidP="00731043">
      <w:pPr>
        <w:pStyle w:val="ListParagraph"/>
        <w:rPr>
          <w:rFonts w:ascii="Sylfaen" w:hAnsi="Sylfaen" w:cs="Sylfaen"/>
        </w:rPr>
      </w:pPr>
    </w:p>
    <w:p w:rsidR="005E5A81" w:rsidRPr="001A5005" w:rsidRDefault="00731043" w:rsidP="00E03E6D">
      <w:pPr>
        <w:pStyle w:val="BodyText"/>
        <w:numPr>
          <w:ilvl w:val="0"/>
          <w:numId w:val="82"/>
        </w:numPr>
        <w:spacing w:before="5"/>
      </w:pPr>
      <w:r w:rsidRPr="001A5005">
        <w:rPr>
          <w:rFonts w:ascii="Sylfaen" w:hAnsi="Sylfaen" w:cs="Sylfaen"/>
          <w:szCs w:val="22"/>
        </w:rPr>
        <w:t>ერთი</w:t>
      </w:r>
      <w:r w:rsidRPr="001A5005">
        <w:rPr>
          <w:szCs w:val="22"/>
        </w:rPr>
        <w:t xml:space="preserve"> P+N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3P+N </w:t>
      </w:r>
      <w:r w:rsidRPr="001A5005">
        <w:rPr>
          <w:rFonts w:ascii="Sylfaen" w:hAnsi="Sylfaen" w:cs="Sylfaen"/>
          <w:szCs w:val="22"/>
          <w:lang w:val="ka-GE"/>
        </w:rPr>
        <w:t xml:space="preserve">წრედი </w:t>
      </w:r>
      <w:r w:rsidRPr="001A5005">
        <w:rPr>
          <w:szCs w:val="22"/>
        </w:rPr>
        <w:t>MCB (</w:t>
      </w:r>
      <w:r w:rsidRPr="001A5005">
        <w:rPr>
          <w:rFonts w:ascii="Sylfaen" w:hAnsi="Sylfaen" w:cs="Sylfaen"/>
          <w:szCs w:val="22"/>
        </w:rPr>
        <w:t>მინიატურული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) </w:t>
      </w:r>
      <w:r w:rsidRPr="001A5005">
        <w:rPr>
          <w:rFonts w:ascii="Sylfaen" w:hAnsi="Sylfaen" w:cs="Sylfaen"/>
          <w:szCs w:val="22"/>
        </w:rPr>
        <w:t>თითოეული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გამავალი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წრედისთვის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</w:rPr>
        <w:t>განათებისა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როზეტების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წრედები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გამოყოფილი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იქნება</w:t>
      </w:r>
      <w:r w:rsidRPr="001A5005">
        <w:rPr>
          <w:szCs w:val="22"/>
        </w:rPr>
        <w:t>.</w:t>
      </w:r>
    </w:p>
    <w:p w:rsidR="00731043" w:rsidRPr="001A5005" w:rsidRDefault="00731043" w:rsidP="00731043">
      <w:pPr>
        <w:pStyle w:val="ListParagraph"/>
      </w:pPr>
    </w:p>
    <w:p w:rsidR="00731043" w:rsidRPr="001A5005" w:rsidRDefault="00731043" w:rsidP="00731043">
      <w:pPr>
        <w:pStyle w:val="BodyText"/>
        <w:spacing w:before="5"/>
        <w:ind w:left="1400"/>
      </w:pPr>
    </w:p>
    <w:p w:rsidR="00731043" w:rsidRPr="001A5005" w:rsidRDefault="00731043" w:rsidP="00731043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ავტომატური </w:t>
      </w:r>
      <w:r w:rsidRPr="001A5005">
        <w:rPr>
          <w:rFonts w:ascii="Sylfaen" w:hAnsi="Sylfaen" w:cs="Sylfaen"/>
        </w:rPr>
        <w:t>ამომრთველები</w:t>
      </w:r>
      <w:r w:rsidR="00A95C1B" w:rsidRPr="001A5005">
        <w:rPr>
          <w:rFonts w:ascii="Sylfaen" w:hAnsi="Sylfaen" w:cs="Sylfaen"/>
          <w:lang w:val="ka-GE"/>
        </w:rPr>
        <w:t>ს ზომები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წრედებისთვის</w:t>
      </w:r>
      <w:r w:rsidRPr="001A5005">
        <w:t xml:space="preserve"> </w:t>
      </w:r>
      <w:r w:rsidR="00A95C1B" w:rsidRPr="001A5005">
        <w:rPr>
          <w:rFonts w:ascii="Sylfaen" w:hAnsi="Sylfaen" w:cs="Sylfaen"/>
          <w:lang w:val="ka-GE"/>
        </w:rPr>
        <w:t>დაანგარიშდება</w:t>
      </w:r>
      <w:r w:rsidRPr="001A5005">
        <w:t xml:space="preserve"> 1,8-</w:t>
      </w:r>
      <w:r w:rsidRPr="001A5005">
        <w:rPr>
          <w:rFonts w:ascii="Sylfaen" w:hAnsi="Sylfaen" w:cs="Sylfaen"/>
        </w:rPr>
        <w:t>ჯერ</w:t>
      </w:r>
      <w:r w:rsidRPr="001A5005">
        <w:t xml:space="preserve"> </w:t>
      </w:r>
      <w:r w:rsidRPr="001A5005">
        <w:rPr>
          <w:rFonts w:ascii="Sylfaen" w:hAnsi="Sylfaen" w:cs="Sylfaen"/>
        </w:rPr>
        <w:t>მეტ</w:t>
      </w:r>
      <w:r w:rsidR="00A95C1B" w:rsidRPr="001A5005">
        <w:rPr>
          <w:rFonts w:ascii="Sylfaen" w:hAnsi="Sylfaen" w:cs="Sylfaen"/>
          <w:lang w:val="ka-GE"/>
        </w:rPr>
        <w:t>ად</w:t>
      </w:r>
      <w:r w:rsidRPr="001A5005">
        <w:t xml:space="preserve"> VA </w:t>
      </w:r>
      <w:r w:rsidRPr="001A5005">
        <w:rPr>
          <w:rFonts w:ascii="Sylfaen" w:hAnsi="Sylfaen" w:cs="Sylfaen"/>
        </w:rPr>
        <w:t>სიმძლავრე</w:t>
      </w:r>
      <w:r w:rsidR="00A95C1B" w:rsidRPr="001A5005">
        <w:rPr>
          <w:rFonts w:ascii="Sylfaen" w:hAnsi="Sylfaen" w:cs="Sylfaen"/>
          <w:lang w:val="ka-GE"/>
        </w:rPr>
        <w:t>ზე</w:t>
      </w:r>
      <w:r w:rsidRPr="001A5005">
        <w:t xml:space="preserve"> </w:t>
      </w:r>
      <w:r w:rsidR="00A95C1B" w:rsidRPr="001A5005">
        <w:rPr>
          <w:rFonts w:ascii="Sylfaen" w:hAnsi="Sylfaen" w:cs="Sylfaen"/>
          <w:lang w:val="ka-GE"/>
        </w:rPr>
        <w:t>განმმუხტავი</w:t>
      </w:r>
      <w:r w:rsidRPr="001A5005">
        <w:t xml:space="preserve"> </w:t>
      </w:r>
      <w:r w:rsidRPr="001A5005">
        <w:rPr>
          <w:rFonts w:ascii="Sylfaen" w:hAnsi="Sylfaen" w:cs="Sylfaen"/>
        </w:rPr>
        <w:t>ნათურებისთვის</w:t>
      </w:r>
      <w:r w:rsidRPr="001A5005">
        <w:t xml:space="preserve"> (</w:t>
      </w:r>
      <w:r w:rsidRPr="001A5005">
        <w:rPr>
          <w:rFonts w:ascii="Sylfaen" w:hAnsi="Sylfaen" w:cs="Sylfaen"/>
        </w:rPr>
        <w:t>ვატებში</w:t>
      </w:r>
      <w:r w:rsidRPr="001A5005">
        <w:t>).</w:t>
      </w:r>
    </w:p>
    <w:p w:rsidR="00731043" w:rsidRPr="001A5005" w:rsidRDefault="00731043" w:rsidP="00731043">
      <w:pPr>
        <w:pStyle w:val="BodyText"/>
        <w:spacing w:before="5"/>
        <w:jc w:val="both"/>
      </w:pPr>
    </w:p>
    <w:p w:rsidR="005E5A81" w:rsidRPr="001A5005" w:rsidRDefault="00731043" w:rsidP="00731043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ნარჩენი</w:t>
      </w:r>
      <w:r w:rsidRPr="001A5005">
        <w:t xml:space="preserve">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მოწყობილობას</w:t>
      </w:r>
      <w:r w:rsidRPr="001A5005">
        <w:t xml:space="preserve"> </w:t>
      </w:r>
      <w:r w:rsidRPr="001A5005">
        <w:rPr>
          <w:rFonts w:ascii="Sylfaen" w:hAnsi="Sylfaen" w:cs="Sylfaen"/>
        </w:rPr>
        <w:t>ექნება</w:t>
      </w:r>
      <w:r w:rsidRPr="001A5005">
        <w:t xml:space="preserve"> 30 mA </w:t>
      </w:r>
      <w:r w:rsidRPr="001A5005">
        <w:rPr>
          <w:rFonts w:ascii="Sylfaen" w:hAnsi="Sylfaen" w:cs="Sylfaen"/>
        </w:rPr>
        <w:t>მგრძნობელობა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მყისიერი</w:t>
      </w:r>
      <w:r w:rsidRPr="001A5005">
        <w:t xml:space="preserve"> </w:t>
      </w:r>
      <w:r w:rsidRPr="001A5005">
        <w:rPr>
          <w:rFonts w:ascii="Sylfaen" w:hAnsi="Sylfaen" w:cs="Sylfaen"/>
        </w:rPr>
        <w:t>მოქმედება</w:t>
      </w:r>
      <w:r w:rsidRPr="001A5005">
        <w:t>.</w:t>
      </w:r>
    </w:p>
    <w:p w:rsidR="00A95C1B" w:rsidRPr="001A5005" w:rsidRDefault="00A95C1B" w:rsidP="00731043">
      <w:pPr>
        <w:pStyle w:val="BodyText"/>
        <w:spacing w:before="5"/>
        <w:jc w:val="both"/>
      </w:pPr>
    </w:p>
    <w:p w:rsidR="005E5A81" w:rsidRPr="001A5005" w:rsidRDefault="00A95C1B" w:rsidP="00A95C1B">
      <w:pPr>
        <w:pStyle w:val="Heading3"/>
        <w:rPr>
          <w:rFonts w:ascii="Sylfaen" w:hAnsi="Sylfaen"/>
          <w:i w:val="0"/>
        </w:rPr>
      </w:pPr>
      <w:bookmarkStart w:id="92" w:name="_Toc128566126"/>
      <w:r w:rsidRPr="001A5005">
        <w:rPr>
          <w:rFonts w:ascii="Sylfaen" w:hAnsi="Sylfaen"/>
          <w:i w:val="0"/>
          <w:spacing w:val="-3"/>
          <w:lang w:val="ka-GE"/>
        </w:rPr>
        <w:t>2.5.4. შიდა განათება</w:t>
      </w:r>
      <w:r w:rsidR="002905E1" w:rsidRPr="001A5005">
        <w:rPr>
          <w:rFonts w:ascii="Sylfaen" w:hAnsi="Sylfaen"/>
          <w:i w:val="0"/>
        </w:rPr>
        <w:t>.</w:t>
      </w:r>
      <w:bookmarkEnd w:id="92"/>
    </w:p>
    <w:p w:rsidR="00A95C1B" w:rsidRPr="001A5005" w:rsidRDefault="00A95C1B" w:rsidP="00A95C1B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თითოეული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ტერიტორიის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შენობა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აღჭურვილი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იქნება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რეგულარული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განათების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ავარიული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განათების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დამონტაჟებით</w:t>
      </w:r>
      <w:r w:rsidRPr="001A5005">
        <w:rPr>
          <w:sz w:val="24"/>
          <w:szCs w:val="24"/>
        </w:rPr>
        <w:t xml:space="preserve">. </w:t>
      </w:r>
      <w:r w:rsidRPr="001A5005">
        <w:rPr>
          <w:rFonts w:ascii="Sylfaen" w:hAnsi="Sylfaen" w:cs="Sylfaen"/>
          <w:sz w:val="24"/>
          <w:szCs w:val="24"/>
        </w:rPr>
        <w:t>ეს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ორი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მონტაჟი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იქნება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დამოუკიდებელი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კვება მიწოდებული ექნებათ სხვადასხვა წრედით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დამოუკიდებელი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ნათურებით</w:t>
      </w:r>
      <w:r w:rsidRPr="001A5005">
        <w:rPr>
          <w:sz w:val="24"/>
          <w:szCs w:val="24"/>
        </w:rPr>
        <w:t>.</w:t>
      </w:r>
    </w:p>
    <w:p w:rsidR="00A95C1B" w:rsidRPr="001A5005" w:rsidRDefault="00A95C1B" w:rsidP="00A95C1B">
      <w:pPr>
        <w:spacing w:line="276" w:lineRule="auto"/>
        <w:jc w:val="both"/>
        <w:rPr>
          <w:sz w:val="24"/>
          <w:szCs w:val="24"/>
        </w:rPr>
      </w:pPr>
    </w:p>
    <w:p w:rsidR="005E5A81" w:rsidRPr="001A5005" w:rsidRDefault="00A95C1B" w:rsidP="00A95C1B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რეგულარული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განათების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სისტემა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გამოითვლება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სამუშაო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ადგილების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დონეზე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შემდეგი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საშუალო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განათების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უზრუნველსაყოფად</w:t>
      </w:r>
      <w:r w:rsidRPr="001A5005">
        <w:rPr>
          <w:sz w:val="24"/>
          <w:szCs w:val="24"/>
        </w:rPr>
        <w:t>:</w:t>
      </w:r>
    </w:p>
    <w:p w:rsidR="00A95C1B" w:rsidRPr="001A5005" w:rsidRDefault="00A95C1B" w:rsidP="00A95C1B">
      <w:pPr>
        <w:spacing w:line="276" w:lineRule="auto"/>
        <w:jc w:val="both"/>
      </w:pPr>
    </w:p>
    <w:p w:rsidR="005E5A81" w:rsidRPr="001A5005" w:rsidRDefault="005E5A81">
      <w:pPr>
        <w:pStyle w:val="BodyText"/>
        <w:spacing w:before="6"/>
        <w:rPr>
          <w:sz w:val="21"/>
        </w:rPr>
      </w:pPr>
    </w:p>
    <w:p w:rsidR="005E5A81" w:rsidRPr="001A5005" w:rsidRDefault="00A95C1B">
      <w:pPr>
        <w:pStyle w:val="BodyText"/>
        <w:tabs>
          <w:tab w:val="left" w:pos="6133"/>
        </w:tabs>
        <w:ind w:left="321"/>
        <w:rPr>
          <w:rFonts w:ascii="Sylfaen" w:hAnsi="Sylfaen"/>
          <w:lang w:val="ka-GE"/>
        </w:rPr>
      </w:pPr>
      <w:r w:rsidRPr="001A5005">
        <w:rPr>
          <w:rFonts w:ascii="Sylfaen" w:hAnsi="Sylfaen" w:cs="Sylfaen"/>
        </w:rPr>
        <w:t>სამრეწველო</w:t>
      </w:r>
      <w:r w:rsidRPr="001A5005">
        <w:t xml:space="preserve"> </w:t>
      </w:r>
      <w:r w:rsidRPr="001A5005">
        <w:rPr>
          <w:rFonts w:ascii="Sylfaen" w:hAnsi="Sylfaen" w:cs="Sylfaen"/>
        </w:rPr>
        <w:t>ოთახებში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სახელოსნოში</w:t>
      </w:r>
      <w:r w:rsidR="002905E1" w:rsidRPr="001A5005">
        <w:tab/>
        <w:t>200</w:t>
      </w:r>
      <w:r w:rsidR="002905E1" w:rsidRPr="001A5005">
        <w:rPr>
          <w:spacing w:val="-1"/>
        </w:rPr>
        <w:t xml:space="preserve"> </w:t>
      </w:r>
      <w:r w:rsidR="008E1164" w:rsidRPr="001A5005">
        <w:rPr>
          <w:rFonts w:ascii="Sylfaen" w:hAnsi="Sylfaen"/>
          <w:lang w:val="ka-GE"/>
        </w:rPr>
        <w:t>ლუქსი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A95C1B">
      <w:pPr>
        <w:pStyle w:val="BodyText"/>
        <w:tabs>
          <w:tab w:val="left" w:pos="6133"/>
        </w:tabs>
        <w:ind w:left="321"/>
      </w:pPr>
      <w:r w:rsidRPr="001A5005">
        <w:rPr>
          <w:rFonts w:ascii="Sylfaen" w:hAnsi="Sylfaen" w:cs="Sylfaen"/>
        </w:rPr>
        <w:t>დერეფნებში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სათავსო</w:t>
      </w:r>
      <w:r w:rsidRPr="001A5005">
        <w:rPr>
          <w:rFonts w:ascii="Sylfaen" w:hAnsi="Sylfaen" w:cs="Sylfaen"/>
          <w:lang w:val="ka-GE"/>
        </w:rPr>
        <w:t xml:space="preserve"> ოთახებში</w:t>
      </w:r>
      <w:r w:rsidR="002905E1" w:rsidRPr="001A5005">
        <w:tab/>
        <w:t>150</w:t>
      </w:r>
      <w:r w:rsidR="002905E1" w:rsidRPr="001A5005">
        <w:rPr>
          <w:spacing w:val="-1"/>
        </w:rPr>
        <w:t xml:space="preserve"> </w:t>
      </w:r>
      <w:r w:rsidR="008E1164" w:rsidRPr="001A5005">
        <w:rPr>
          <w:rFonts w:ascii="Sylfaen" w:hAnsi="Sylfaen"/>
          <w:lang w:val="ka-GE"/>
        </w:rPr>
        <w:t>ლუქსი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A95C1B">
      <w:pPr>
        <w:pStyle w:val="BodyText"/>
        <w:tabs>
          <w:tab w:val="left" w:pos="6134"/>
        </w:tabs>
        <w:ind w:left="321"/>
      </w:pPr>
      <w:r w:rsidRPr="001A5005">
        <w:rPr>
          <w:rFonts w:ascii="Sylfaen" w:hAnsi="Sylfaen" w:cs="Sylfaen"/>
        </w:rPr>
        <w:t>ლაბორატორიაში</w:t>
      </w:r>
      <w:r w:rsidRPr="001A5005">
        <w:t xml:space="preserve">, </w:t>
      </w:r>
      <w:r w:rsidRPr="001A5005">
        <w:rPr>
          <w:rFonts w:ascii="Sylfaen" w:hAnsi="Sylfaen" w:cs="Sylfaen"/>
        </w:rPr>
        <w:t>ოფისებში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შენობაში</w:t>
      </w:r>
      <w:r w:rsidR="002905E1" w:rsidRPr="001A5005">
        <w:tab/>
        <w:t>350</w:t>
      </w:r>
      <w:r w:rsidR="002905E1" w:rsidRPr="001A5005">
        <w:rPr>
          <w:spacing w:val="-3"/>
        </w:rPr>
        <w:t xml:space="preserve"> </w:t>
      </w:r>
      <w:r w:rsidR="008E1164" w:rsidRPr="001A5005">
        <w:rPr>
          <w:rFonts w:ascii="Sylfaen" w:hAnsi="Sylfaen"/>
          <w:lang w:val="ka-GE"/>
        </w:rPr>
        <w:t>ლუქსი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A95C1B">
      <w:pPr>
        <w:pStyle w:val="BodyText"/>
        <w:tabs>
          <w:tab w:val="left" w:pos="6133"/>
        </w:tabs>
        <w:ind w:left="321"/>
      </w:pPr>
      <w:r w:rsidRPr="001A5005">
        <w:rPr>
          <w:rFonts w:ascii="Sylfaen" w:hAnsi="Sylfaen" w:cs="Sylfaen"/>
          <w:lang w:val="ka-GE"/>
        </w:rPr>
        <w:t xml:space="preserve">მართვის </w:t>
      </w:r>
      <w:r w:rsidRPr="001A5005">
        <w:rPr>
          <w:rFonts w:ascii="Sylfaen" w:hAnsi="Sylfaen" w:cs="Sylfaen"/>
        </w:rPr>
        <w:t>ოთახში</w:t>
      </w:r>
      <w:r w:rsidR="002905E1" w:rsidRPr="001A5005">
        <w:tab/>
        <w:t>500</w:t>
      </w:r>
      <w:r w:rsidR="002905E1" w:rsidRPr="001A5005">
        <w:rPr>
          <w:spacing w:val="-1"/>
        </w:rPr>
        <w:t xml:space="preserve"> </w:t>
      </w:r>
      <w:r w:rsidR="008E1164" w:rsidRPr="001A5005">
        <w:rPr>
          <w:rFonts w:ascii="Sylfaen" w:hAnsi="Sylfaen"/>
          <w:lang w:val="ka-GE"/>
        </w:rPr>
        <w:t>ლუქსი</w:t>
      </w:r>
    </w:p>
    <w:p w:rsidR="005E5A81" w:rsidRPr="001A5005" w:rsidRDefault="005E5A81">
      <w:pPr>
        <w:pStyle w:val="BodyText"/>
        <w:spacing w:before="5"/>
      </w:pPr>
    </w:p>
    <w:p w:rsidR="00A95C1B" w:rsidRPr="001A5005" w:rsidRDefault="00A95C1B">
      <w:pPr>
        <w:pStyle w:val="BodyText"/>
        <w:spacing w:before="6"/>
        <w:rPr>
          <w:rFonts w:ascii="Sylfaen" w:hAnsi="Sylfaen" w:cs="Sylfaen"/>
        </w:rPr>
      </w:pPr>
    </w:p>
    <w:p w:rsidR="005E5A81" w:rsidRPr="001A5005" w:rsidRDefault="00A95C1B">
      <w:pPr>
        <w:pStyle w:val="BodyText"/>
        <w:spacing w:before="6"/>
      </w:pPr>
      <w:r w:rsidRPr="001A5005">
        <w:rPr>
          <w:rFonts w:ascii="Sylfaen" w:hAnsi="Sylfaen" w:cs="Sylfaen"/>
        </w:rPr>
        <w:t>რეგულარული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სანათები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შემდეგია</w:t>
      </w:r>
      <w:r w:rsidRPr="001A5005">
        <w:t>:</w:t>
      </w:r>
    </w:p>
    <w:p w:rsidR="00A95C1B" w:rsidRPr="001A5005" w:rsidRDefault="00A95C1B">
      <w:pPr>
        <w:pStyle w:val="BodyText"/>
        <w:spacing w:before="6"/>
      </w:pPr>
    </w:p>
    <w:p w:rsidR="005E5A81" w:rsidRPr="001A5005" w:rsidRDefault="002905E1">
      <w:pPr>
        <w:pStyle w:val="BodyText"/>
        <w:ind w:left="321"/>
      </w:pPr>
      <w:r w:rsidRPr="001A5005">
        <w:t>•</w:t>
      </w:r>
      <w:r w:rsidR="00A95C1B" w:rsidRPr="001A5005">
        <w:rPr>
          <w:rFonts w:ascii="Sylfaen" w:hAnsi="Sylfaen"/>
          <w:lang w:val="ka-GE"/>
        </w:rPr>
        <w:t>სამრეწველო ოთახებში</w:t>
      </w:r>
      <w:r w:rsidRPr="001A5005">
        <w:t>: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A95C1B" w:rsidP="00E03E6D">
      <w:pPr>
        <w:pStyle w:val="BodyText"/>
        <w:numPr>
          <w:ilvl w:val="0"/>
          <w:numId w:val="83"/>
        </w:numPr>
        <w:spacing w:before="3"/>
      </w:pPr>
      <w:r w:rsidRPr="001A5005">
        <w:rPr>
          <w:szCs w:val="22"/>
        </w:rPr>
        <w:t xml:space="preserve">2x36 W </w:t>
      </w:r>
      <w:r w:rsidRPr="001A5005">
        <w:rPr>
          <w:rFonts w:ascii="Sylfaen" w:hAnsi="Sylfaen" w:cs="Sylfaen"/>
          <w:szCs w:val="22"/>
        </w:rPr>
        <w:t>ფლუორესცენტური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მილის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სანათები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წყალგაუმტარი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პლასტმასის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კორპუსით</w:t>
      </w:r>
      <w:r w:rsidRPr="001A5005">
        <w:rPr>
          <w:szCs w:val="22"/>
        </w:rPr>
        <w:t>, IP65.</w:t>
      </w:r>
    </w:p>
    <w:p w:rsidR="00A95C1B" w:rsidRPr="001A5005" w:rsidRDefault="00A95C1B" w:rsidP="00A95C1B">
      <w:pPr>
        <w:pStyle w:val="BodyText"/>
        <w:spacing w:before="10"/>
        <w:jc w:val="both"/>
        <w:rPr>
          <w:rFonts w:ascii="Sylfaen" w:hAnsi="Sylfaen" w:cs="Sylfaen"/>
        </w:rPr>
      </w:pPr>
    </w:p>
    <w:p w:rsidR="005E5A81" w:rsidRPr="001A5005" w:rsidRDefault="00A95C1B" w:rsidP="00A95C1B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ავარიული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სისტემა</w:t>
      </w:r>
      <w:r w:rsidRPr="001A5005">
        <w:t xml:space="preserve"> </w:t>
      </w:r>
      <w:r w:rsidRPr="001A5005">
        <w:rPr>
          <w:rFonts w:ascii="Sylfaen" w:hAnsi="Sylfaen" w:cs="Sylfaen"/>
        </w:rPr>
        <w:t>გათვლილია</w:t>
      </w:r>
      <w:r w:rsidRPr="001A5005">
        <w:t xml:space="preserve"> </w:t>
      </w:r>
      <w:r w:rsidRPr="001A5005">
        <w:rPr>
          <w:rFonts w:ascii="Sylfaen" w:hAnsi="Sylfaen" w:cs="Sylfaen"/>
        </w:rPr>
        <w:t>იმისთვის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უზრუნველყოს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10 </w:t>
      </w:r>
      <w:r w:rsidRPr="001A5005">
        <w:rPr>
          <w:rFonts w:ascii="Sylfaen" w:hAnsi="Sylfaen" w:cs="Sylfaen"/>
        </w:rPr>
        <w:t>ლუქსი</w:t>
      </w:r>
      <w:r w:rsidRPr="001A5005"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Pr="001A5005">
        <w:rPr>
          <w:rFonts w:ascii="Sylfaen" w:hAnsi="Sylfaen" w:cs="Sylfaen"/>
        </w:rPr>
        <w:t>გაქცევის</w:t>
      </w:r>
      <w:r w:rsidRPr="001A5005">
        <w:t xml:space="preserve"> </w:t>
      </w:r>
      <w:r w:rsidRPr="001A5005">
        <w:rPr>
          <w:rFonts w:ascii="Sylfaen" w:hAnsi="Sylfaen" w:cs="Sylfaen"/>
        </w:rPr>
        <w:t>მარშრუტებ</w:t>
      </w:r>
      <w:r w:rsidR="008E1164" w:rsidRPr="001A5005">
        <w:rPr>
          <w:rFonts w:ascii="Sylfaen" w:hAnsi="Sylfaen" w:cs="Sylfaen"/>
          <w:lang w:val="ka-GE"/>
        </w:rPr>
        <w:t>ის გასწვრივ.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განათება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ერთგვაროვანი</w:t>
      </w:r>
      <w:r w:rsidRPr="001A5005">
        <w:t xml:space="preserve">: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თანაფარდობა</w:t>
      </w:r>
      <w:r w:rsidRPr="001A5005">
        <w:t xml:space="preserve"> </w:t>
      </w:r>
      <w:r w:rsidRPr="001A5005">
        <w:rPr>
          <w:rFonts w:ascii="Sylfaen" w:hAnsi="Sylfaen" w:cs="Sylfaen"/>
        </w:rPr>
        <w:t>გაქცევის</w:t>
      </w:r>
      <w:r w:rsidRPr="001A5005">
        <w:t xml:space="preserve"> </w:t>
      </w:r>
      <w:r w:rsidRPr="001A5005">
        <w:rPr>
          <w:rFonts w:ascii="Sylfaen" w:hAnsi="Sylfaen" w:cs="Sylfaen"/>
        </w:rPr>
        <w:t>მარშრუტის</w:t>
      </w:r>
      <w:r w:rsidRPr="001A5005">
        <w:t xml:space="preserve"> </w:t>
      </w:r>
      <w:r w:rsidRPr="001A5005">
        <w:rPr>
          <w:rFonts w:ascii="Sylfaen" w:hAnsi="Sylfaen" w:cs="Sylfaen"/>
        </w:rPr>
        <w:t>ყველაზე</w:t>
      </w:r>
      <w:r w:rsidRPr="001A5005">
        <w:t xml:space="preserve"> </w:t>
      </w:r>
      <w:r w:rsidRPr="001A5005">
        <w:rPr>
          <w:rFonts w:ascii="Sylfaen" w:hAnsi="Sylfaen" w:cs="Sylfaen"/>
        </w:rPr>
        <w:t>ბნელ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ყველაზე</w:t>
      </w:r>
      <w:r w:rsidRPr="001A5005">
        <w:t xml:space="preserve"> </w:t>
      </w:r>
      <w:r w:rsidRPr="001A5005">
        <w:rPr>
          <w:rFonts w:ascii="Sylfaen" w:hAnsi="Sylfaen" w:cs="Sylfaen"/>
        </w:rPr>
        <w:t>კაშკაშა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წერტილში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40-</w:t>
      </w:r>
      <w:r w:rsidRPr="001A5005">
        <w:rPr>
          <w:rFonts w:ascii="Sylfaen" w:hAnsi="Sylfaen" w:cs="Sylfaen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ნაკლები</w:t>
      </w:r>
      <w:r w:rsidRPr="001A5005">
        <w:t xml:space="preserve">. </w:t>
      </w:r>
      <w:r w:rsidRPr="001A5005">
        <w:rPr>
          <w:rFonts w:ascii="Sylfaen" w:hAnsi="Sylfaen" w:cs="Sylfaen"/>
        </w:rPr>
        <w:t>გარდა</w:t>
      </w:r>
      <w:r w:rsidRPr="001A5005">
        <w:t xml:space="preserve"> </w:t>
      </w:r>
      <w:r w:rsidRPr="001A5005">
        <w:rPr>
          <w:rFonts w:ascii="Sylfaen" w:hAnsi="Sylfaen" w:cs="Sylfaen"/>
        </w:rPr>
        <w:t>ამისა</w:t>
      </w:r>
      <w:r w:rsidRPr="001A5005">
        <w:t xml:space="preserve">, </w:t>
      </w:r>
      <w:r w:rsidRPr="001A5005">
        <w:rPr>
          <w:rFonts w:ascii="Sylfaen" w:hAnsi="Sylfaen" w:cs="Sylfaen"/>
        </w:rPr>
        <w:t>ყოველი</w:t>
      </w:r>
      <w:r w:rsidRPr="001A5005">
        <w:t xml:space="preserve"> </w:t>
      </w:r>
      <w:r w:rsidRPr="001A5005">
        <w:rPr>
          <w:rFonts w:ascii="Sylfaen" w:hAnsi="Sylfaen" w:cs="Sylfaen"/>
        </w:rPr>
        <w:t>საავარიო</w:t>
      </w:r>
      <w:r w:rsidRPr="001A5005">
        <w:t xml:space="preserve"> </w:t>
      </w:r>
      <w:r w:rsidRPr="001A5005">
        <w:rPr>
          <w:rFonts w:ascii="Sylfaen" w:hAnsi="Sylfaen" w:cs="Sylfaen"/>
        </w:rPr>
        <w:t>გასასვლელი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განათებული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ყოველი</w:t>
      </w:r>
      <w:r w:rsidRPr="001A5005">
        <w:t xml:space="preserve"> </w:t>
      </w:r>
      <w:r w:rsidRPr="001A5005">
        <w:rPr>
          <w:rFonts w:ascii="Sylfaen" w:hAnsi="Sylfaen" w:cs="Sylfaen"/>
        </w:rPr>
        <w:t>სახანძრო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წერტილი</w:t>
      </w:r>
      <w:r w:rsidRPr="001A5005">
        <w:t xml:space="preserve">, </w:t>
      </w:r>
      <w:r w:rsidR="008E1164" w:rsidRPr="001A5005">
        <w:rPr>
          <w:rFonts w:ascii="Sylfaen" w:hAnsi="Sylfaen" w:cs="Sylfaen"/>
          <w:lang w:val="ka-GE"/>
        </w:rPr>
        <w:t>ასეთის არსებობის შემთხვევაში,</w:t>
      </w:r>
      <w:r w:rsidRPr="001A5005">
        <w:t xml:space="preserve"> </w:t>
      </w:r>
      <w:r w:rsidRPr="001A5005">
        <w:rPr>
          <w:rFonts w:ascii="Sylfaen" w:hAnsi="Sylfaen" w:cs="Sylfaen"/>
        </w:rPr>
        <w:t>ასევე</w:t>
      </w:r>
      <w:r w:rsidRPr="001A5005">
        <w:t xml:space="preserve"> </w:t>
      </w:r>
      <w:r w:rsidRPr="001A5005">
        <w:rPr>
          <w:rFonts w:ascii="Sylfaen" w:hAnsi="Sylfaen" w:cs="Sylfaen"/>
        </w:rPr>
        <w:t>განათდება</w:t>
      </w:r>
      <w:r w:rsidRPr="001A5005">
        <w:t>.</w:t>
      </w:r>
    </w:p>
    <w:p w:rsidR="008E1164" w:rsidRPr="001A5005" w:rsidRDefault="008E1164" w:rsidP="00A95C1B">
      <w:pPr>
        <w:pStyle w:val="BodyText"/>
        <w:spacing w:before="10"/>
        <w:jc w:val="both"/>
        <w:rPr>
          <w:sz w:val="20"/>
        </w:rPr>
      </w:pPr>
    </w:p>
    <w:p w:rsidR="005E5A81" w:rsidRPr="001A5005" w:rsidRDefault="008E1164" w:rsidP="008E1164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საგანგებო სიტუაციების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სისტემის</w:t>
      </w:r>
      <w:r w:rsidRPr="001A5005">
        <w:t xml:space="preserve"> </w:t>
      </w:r>
      <w:r w:rsidRPr="001A5005">
        <w:rPr>
          <w:rFonts w:ascii="Sylfaen" w:hAnsi="Sylfaen" w:cs="Sylfaen"/>
        </w:rPr>
        <w:t>სანათები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მოიცავენ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60 </w:t>
      </w:r>
      <w:r w:rsidRPr="001A5005">
        <w:rPr>
          <w:rFonts w:ascii="Sylfaen" w:hAnsi="Sylfaen" w:cs="Sylfaen"/>
        </w:rPr>
        <w:t>წუთის</w:t>
      </w:r>
      <w:r w:rsidRPr="001A5005">
        <w:t xml:space="preserve"> </w:t>
      </w:r>
      <w:r w:rsidRPr="001A5005">
        <w:rPr>
          <w:rFonts w:ascii="Sylfaen" w:hAnsi="Sylfaen" w:cs="Sylfaen"/>
        </w:rPr>
        <w:t>ავტონომიური</w:t>
      </w:r>
      <w:r w:rsidRPr="001A5005">
        <w:t xml:space="preserve"> </w:t>
      </w:r>
      <w:r w:rsidRPr="001A5005">
        <w:rPr>
          <w:rFonts w:ascii="Sylfaen" w:hAnsi="Sylfaen" w:cs="Sylfaen"/>
        </w:rPr>
        <w:t>მუშაობის</w:t>
      </w:r>
      <w:r w:rsidRPr="001A5005">
        <w:rPr>
          <w:rFonts w:ascii="Sylfaen" w:hAnsi="Sylfaen" w:cs="Sylfaen"/>
          <w:lang w:val="ka-GE"/>
        </w:rPr>
        <w:t xml:space="preserve"> მქონე </w:t>
      </w:r>
      <w:r w:rsidRPr="001A5005">
        <w:rPr>
          <w:rFonts w:ascii="Sylfaen" w:hAnsi="Sylfaen" w:cs="Sylfaen"/>
        </w:rPr>
        <w:t>ბატარეას</w:t>
      </w:r>
      <w:r w:rsidRPr="001A5005">
        <w:t xml:space="preserve">. </w:t>
      </w:r>
      <w:r w:rsidRPr="001A5005">
        <w:rPr>
          <w:rFonts w:ascii="Sylfaen" w:hAnsi="Sylfaen" w:cs="Sylfaen"/>
        </w:rPr>
        <w:t>სანათები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ტიპის</w:t>
      </w:r>
      <w:r w:rsidRPr="001A5005">
        <w:t>:</w:t>
      </w:r>
    </w:p>
    <w:p w:rsidR="008E1164" w:rsidRPr="001A5005" w:rsidRDefault="008E1164" w:rsidP="008E1164">
      <w:pPr>
        <w:pStyle w:val="BodyText"/>
        <w:spacing w:before="10"/>
        <w:jc w:val="both"/>
        <w:rPr>
          <w:sz w:val="20"/>
        </w:rPr>
      </w:pPr>
    </w:p>
    <w:p w:rsidR="00D17E4A" w:rsidRPr="001A5005" w:rsidRDefault="00D17E4A" w:rsidP="00E03E6D">
      <w:pPr>
        <w:pStyle w:val="BodyText"/>
        <w:numPr>
          <w:ilvl w:val="0"/>
          <w:numId w:val="83"/>
        </w:numPr>
        <w:rPr>
          <w:sz w:val="21"/>
        </w:rPr>
      </w:pPr>
      <w:r w:rsidRPr="001A5005">
        <w:rPr>
          <w:rFonts w:ascii="Sylfaen" w:hAnsi="Sylfaen" w:cs="Sylfaen"/>
          <w:szCs w:val="22"/>
        </w:rPr>
        <w:t>სამრეწველო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ოთახებში</w:t>
      </w:r>
      <w:r w:rsidRPr="001A5005">
        <w:rPr>
          <w:szCs w:val="22"/>
        </w:rPr>
        <w:t xml:space="preserve"> LED </w:t>
      </w:r>
      <w:r w:rsidRPr="001A5005">
        <w:rPr>
          <w:rFonts w:ascii="Sylfaen" w:hAnsi="Sylfaen" w:cs="Sylfaen"/>
          <w:szCs w:val="22"/>
        </w:rPr>
        <w:t>მოწყობილობები</w:t>
      </w:r>
      <w:r w:rsidRPr="001A5005">
        <w:rPr>
          <w:szCs w:val="22"/>
        </w:rPr>
        <w:t xml:space="preserve"> IP65/66 </w:t>
      </w:r>
      <w:r w:rsidRPr="001A5005">
        <w:rPr>
          <w:rFonts w:ascii="Sylfaen" w:hAnsi="Sylfaen" w:cs="Sylfaen"/>
          <w:szCs w:val="22"/>
        </w:rPr>
        <w:t>დაცვით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100, 250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450 </w:t>
      </w:r>
      <w:r w:rsidRPr="001A5005">
        <w:rPr>
          <w:rFonts w:ascii="Sylfaen" w:hAnsi="Sylfaen" w:cs="Sylfaen"/>
          <w:szCs w:val="22"/>
        </w:rPr>
        <w:t>ლუმენის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ნაკადით</w:t>
      </w:r>
      <w:r w:rsidRPr="001A5005">
        <w:rPr>
          <w:szCs w:val="22"/>
        </w:rPr>
        <w:t>.</w:t>
      </w:r>
    </w:p>
    <w:p w:rsidR="00D17E4A" w:rsidRPr="001A5005" w:rsidRDefault="00D17E4A" w:rsidP="00D17E4A">
      <w:pPr>
        <w:pStyle w:val="BodyText"/>
        <w:ind w:left="1041"/>
        <w:rPr>
          <w:sz w:val="21"/>
        </w:rPr>
      </w:pPr>
    </w:p>
    <w:p w:rsidR="005E5A81" w:rsidRPr="001A5005" w:rsidRDefault="00D17E4A" w:rsidP="00E03E6D">
      <w:pPr>
        <w:pStyle w:val="BodyText"/>
        <w:numPr>
          <w:ilvl w:val="0"/>
          <w:numId w:val="83"/>
        </w:numPr>
        <w:rPr>
          <w:sz w:val="21"/>
        </w:rPr>
      </w:pPr>
      <w:r w:rsidRPr="001A5005">
        <w:rPr>
          <w:rFonts w:ascii="Sylfaen" w:hAnsi="Sylfaen" w:cs="Sylfaen"/>
          <w:szCs w:val="22"/>
        </w:rPr>
        <w:t>ელექტრო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ოთახის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შენობაში</w:t>
      </w:r>
      <w:r w:rsidRPr="001A5005">
        <w:rPr>
          <w:szCs w:val="22"/>
        </w:rPr>
        <w:t xml:space="preserve"> LED </w:t>
      </w:r>
      <w:r w:rsidRPr="001A5005">
        <w:rPr>
          <w:rFonts w:ascii="Sylfaen" w:hAnsi="Sylfaen" w:cs="Sylfaen"/>
          <w:szCs w:val="22"/>
        </w:rPr>
        <w:t>მოწყობილობები</w:t>
      </w:r>
      <w:r w:rsidRPr="001A5005">
        <w:rPr>
          <w:szCs w:val="22"/>
        </w:rPr>
        <w:t xml:space="preserve"> IP42 </w:t>
      </w:r>
      <w:r w:rsidRPr="001A5005">
        <w:rPr>
          <w:rFonts w:ascii="Sylfaen" w:hAnsi="Sylfaen" w:cs="Sylfaen"/>
          <w:szCs w:val="22"/>
        </w:rPr>
        <w:t>დაცვით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100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200 </w:t>
      </w:r>
      <w:r w:rsidRPr="001A5005">
        <w:rPr>
          <w:rFonts w:ascii="Sylfaen" w:hAnsi="Sylfaen" w:cs="Sylfaen"/>
          <w:szCs w:val="22"/>
        </w:rPr>
        <w:t>ლუმენის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ნაკადით</w:t>
      </w:r>
      <w:r w:rsidRPr="001A5005">
        <w:rPr>
          <w:szCs w:val="22"/>
        </w:rPr>
        <w:t>.</w:t>
      </w:r>
    </w:p>
    <w:p w:rsidR="00D17E4A" w:rsidRPr="001A5005" w:rsidRDefault="00D17E4A" w:rsidP="00D17E4A">
      <w:pPr>
        <w:pStyle w:val="BodyText"/>
        <w:spacing w:before="9"/>
        <w:rPr>
          <w:rFonts w:ascii="Sylfaen" w:hAnsi="Sylfaen" w:cs="Sylfaen"/>
        </w:rPr>
      </w:pPr>
    </w:p>
    <w:p w:rsidR="00D17E4A" w:rsidRPr="001A5005" w:rsidRDefault="00D17E4A" w:rsidP="00D17E4A">
      <w:pPr>
        <w:pStyle w:val="BodyText"/>
        <w:spacing w:before="9"/>
      </w:pP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წრედები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პანელებიდან</w:t>
      </w:r>
      <w:r w:rsidRPr="001A5005">
        <w:t xml:space="preserve"> (SLP) </w:t>
      </w:r>
      <w:r w:rsidRPr="001A5005">
        <w:rPr>
          <w:rFonts w:ascii="Sylfaen" w:hAnsi="Sylfaen" w:cs="Sylfaen"/>
        </w:rPr>
        <w:t>სანათებამდე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>:</w:t>
      </w:r>
    </w:p>
    <w:p w:rsidR="00D17E4A" w:rsidRPr="001A5005" w:rsidRDefault="00D17E4A" w:rsidP="00D17E4A">
      <w:pPr>
        <w:pStyle w:val="BodyText"/>
        <w:spacing w:before="9"/>
      </w:pPr>
    </w:p>
    <w:p w:rsidR="005E5A81" w:rsidRPr="001A5005" w:rsidRDefault="00D17E4A" w:rsidP="00D17E4A">
      <w:pPr>
        <w:pStyle w:val="BodyText"/>
        <w:spacing w:before="9"/>
        <w:jc w:val="both"/>
        <w:rPr>
          <w:sz w:val="20"/>
        </w:rPr>
      </w:pPr>
      <w:r w:rsidRPr="001A5005">
        <w:rPr>
          <w:rFonts w:ascii="Sylfaen" w:hAnsi="Sylfaen" w:cs="Sylfaen"/>
        </w:rPr>
        <w:t>სამრეწველო</w:t>
      </w:r>
      <w:r w:rsidRPr="001A5005">
        <w:t xml:space="preserve"> </w:t>
      </w:r>
      <w:r w:rsidRPr="001A5005">
        <w:rPr>
          <w:rFonts w:ascii="Sylfaen" w:hAnsi="Sylfaen" w:cs="Sylfaen"/>
        </w:rPr>
        <w:t>ოთახებში</w:t>
      </w:r>
      <w:r w:rsidRPr="001A5005">
        <w:t xml:space="preserve">, </w:t>
      </w:r>
      <w:r w:rsidRPr="001A5005">
        <w:rPr>
          <w:rFonts w:ascii="Sylfaen" w:hAnsi="Sylfaen" w:cs="Sylfaen"/>
        </w:rPr>
        <w:t>ხისტი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ჯავშნიანი </w:t>
      </w:r>
      <w:r w:rsidRPr="001A5005">
        <w:t xml:space="preserve">PVC </w:t>
      </w:r>
      <w:r w:rsidRPr="001A5005">
        <w:rPr>
          <w:rFonts w:ascii="Sylfaen" w:hAnsi="Sylfaen" w:cs="Sylfaen"/>
        </w:rPr>
        <w:t>მილების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რეგისტრირებული</w:t>
      </w:r>
      <w:r w:rsidRPr="001A5005">
        <w:t xml:space="preserve"> PVC </w:t>
      </w:r>
      <w:r w:rsidRPr="001A5005">
        <w:rPr>
          <w:rFonts w:ascii="Sylfaen" w:hAnsi="Sylfaen" w:cs="Sylfaen"/>
        </w:rPr>
        <w:t>ყუთები</w:t>
      </w:r>
      <w:r w:rsidRPr="001A5005">
        <w:rPr>
          <w:rFonts w:ascii="Sylfaen" w:hAnsi="Sylfaen" w:cs="Sylfaen"/>
          <w:lang w:val="ka-GE"/>
        </w:rPr>
        <w:t xml:space="preserve">ს </w:t>
      </w:r>
      <w:r w:rsidRPr="001A5005">
        <w:rPr>
          <w:rFonts w:ascii="Sylfaen" w:hAnsi="Sylfaen" w:cs="Sylfaen"/>
        </w:rPr>
        <w:t>ზედაპირული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მონტაჟი</w:t>
      </w:r>
      <w:r w:rsidRPr="001A5005">
        <w:t xml:space="preserve">, </w:t>
      </w:r>
      <w:r w:rsidRPr="001A5005">
        <w:rPr>
          <w:rFonts w:ascii="Sylfaen" w:hAnsi="Sylfaen" w:cs="Sylfaen"/>
        </w:rPr>
        <w:t>მულტიპოლარული</w:t>
      </w:r>
      <w:r w:rsidRPr="001A5005">
        <w:t>/</w:t>
      </w:r>
      <w:r w:rsidRPr="001A5005">
        <w:rPr>
          <w:rFonts w:ascii="Sylfaen" w:hAnsi="Sylfaen" w:cs="Sylfaen"/>
        </w:rPr>
        <w:t>მონოპოლარული</w:t>
      </w:r>
      <w:r w:rsidRPr="001A5005">
        <w:t xml:space="preserve"> </w:t>
      </w:r>
      <w:r w:rsidRPr="001A5005">
        <w:rPr>
          <w:rFonts w:ascii="Sylfaen" w:hAnsi="Sylfaen" w:cs="Sylfaen"/>
        </w:rPr>
        <w:t>კაბელები</w:t>
      </w:r>
      <w:r w:rsidRPr="001A5005">
        <w:t xml:space="preserve"> </w:t>
      </w:r>
      <w:r w:rsidRPr="001A5005">
        <w:rPr>
          <w:rFonts w:ascii="Sylfaen" w:hAnsi="Sylfaen" w:cs="Sylfaen"/>
        </w:rPr>
        <w:t>სპილენძის</w:t>
      </w:r>
      <w:r w:rsidRPr="001A5005">
        <w:t xml:space="preserve"> </w:t>
      </w:r>
      <w:r w:rsidRPr="001A5005">
        <w:rPr>
          <w:rFonts w:ascii="Sylfaen" w:hAnsi="Sylfaen" w:cs="Sylfaen"/>
        </w:rPr>
        <w:t>მავთულებით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XLPE </w:t>
      </w:r>
      <w:r w:rsidRPr="001A5005">
        <w:rPr>
          <w:rFonts w:ascii="Sylfaen" w:hAnsi="Sylfaen" w:cs="Sylfaen"/>
        </w:rPr>
        <w:t>ან</w:t>
      </w:r>
      <w:r w:rsidRPr="001A5005">
        <w:t xml:space="preserve"> PVC </w:t>
      </w:r>
      <w:r w:rsidRPr="001A5005">
        <w:rPr>
          <w:rFonts w:ascii="Sylfaen" w:hAnsi="Sylfaen" w:cs="Sylfaen"/>
        </w:rPr>
        <w:t>იზოლაციით</w:t>
      </w:r>
      <w:r w:rsidRPr="001A5005">
        <w:t>.</w:t>
      </w:r>
    </w:p>
    <w:p w:rsidR="008B19CE" w:rsidRPr="001A5005" w:rsidRDefault="008B19CE" w:rsidP="008B19CE">
      <w:pPr>
        <w:pStyle w:val="BodyText"/>
        <w:spacing w:before="239" w:line="276" w:lineRule="auto"/>
        <w:ind w:right="268"/>
        <w:jc w:val="both"/>
      </w:pPr>
      <w:r w:rsidRPr="001A5005">
        <w:rPr>
          <w:rFonts w:ascii="Sylfaen" w:hAnsi="Sylfaen" w:cs="Sylfaen"/>
        </w:rPr>
        <w:t>კაბელების</w:t>
      </w:r>
      <w:r w:rsidRPr="001A5005">
        <w:t xml:space="preserve"> </w:t>
      </w:r>
      <w:r w:rsidRPr="001A5005">
        <w:rPr>
          <w:rFonts w:ascii="Sylfaen" w:hAnsi="Sylfaen" w:cs="Sylfaen"/>
        </w:rPr>
        <w:t>ზომების დადგენა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შესრულდება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ისე, რომ მოხდეს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სიმკვრივის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დასაშვები</w:t>
      </w:r>
      <w:r w:rsidRPr="001A5005">
        <w:t xml:space="preserve"> </w:t>
      </w:r>
      <w:r w:rsidRPr="001A5005">
        <w:rPr>
          <w:rFonts w:ascii="Sylfaen" w:hAnsi="Sylfaen" w:cs="Sylfaen"/>
        </w:rPr>
        <w:t>სტანდარტების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დაცვა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ვარდნის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</w:rPr>
        <w:t>ლიმიტების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გადაჭარბების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თავიდან აცილება. </w:t>
      </w:r>
      <w:r w:rsidRPr="001A5005">
        <w:rPr>
          <w:rFonts w:ascii="Sylfaen" w:hAnsi="Sylfaen" w:cs="Sylfaen"/>
        </w:rPr>
        <w:t>მინიმალური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ზომა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2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5 </w:t>
      </w:r>
      <w:r w:rsidRPr="001A5005">
        <w:rPr>
          <w:rFonts w:ascii="Sylfaen" w:hAnsi="Sylfaen" w:cs="Sylfaen"/>
        </w:rPr>
        <w:t>მმ</w:t>
      </w:r>
      <w:r w:rsidRPr="001A5005">
        <w:rPr>
          <w:vertAlign w:val="superscript"/>
        </w:rPr>
        <w:t>2</w:t>
      </w:r>
      <w:r w:rsidRPr="001A5005">
        <w:t xml:space="preserve"> </w:t>
      </w:r>
      <w:r w:rsidRPr="001A5005">
        <w:rPr>
          <w:rFonts w:ascii="Sylfaen" w:hAnsi="Sylfaen" w:cs="Sylfaen"/>
        </w:rPr>
        <w:t>ჩვეულებრივი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წრედებისთვის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და</w:t>
      </w:r>
      <w:r w:rsidRPr="001A5005">
        <w:t xml:space="preserve"> 1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5 </w:t>
      </w:r>
      <w:r w:rsidRPr="001A5005">
        <w:rPr>
          <w:rFonts w:ascii="Sylfaen" w:hAnsi="Sylfaen" w:cs="Sylfaen"/>
        </w:rPr>
        <w:t>მმ</w:t>
      </w:r>
      <w:r w:rsidRPr="001A5005">
        <w:rPr>
          <w:vertAlign w:val="superscript"/>
        </w:rPr>
        <w:t>2</w:t>
      </w:r>
      <w:r w:rsidRPr="001A5005">
        <w:t xml:space="preserve"> </w:t>
      </w:r>
      <w:r w:rsidRPr="001A5005">
        <w:rPr>
          <w:rFonts w:ascii="Sylfaen" w:hAnsi="Sylfaen" w:cs="Sylfaen"/>
        </w:rPr>
        <w:t>ავარიული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წრედებისთვის</w:t>
      </w:r>
      <w:r w:rsidRPr="001A5005">
        <w:t>.</w:t>
      </w:r>
    </w:p>
    <w:p w:rsidR="008B19CE" w:rsidRPr="001A5005" w:rsidRDefault="008B19CE">
      <w:pPr>
        <w:pStyle w:val="BodyText"/>
        <w:spacing w:before="10"/>
        <w:rPr>
          <w:rFonts w:ascii="Sylfaen" w:hAnsi="Sylfaen" w:cs="Sylfaen"/>
          <w:spacing w:val="-1"/>
        </w:rPr>
      </w:pPr>
    </w:p>
    <w:p w:rsidR="005E5A81" w:rsidRPr="001A5005" w:rsidRDefault="008B19CE" w:rsidP="008B19CE">
      <w:pPr>
        <w:pStyle w:val="BodyText"/>
        <w:spacing w:before="10"/>
        <w:jc w:val="both"/>
        <w:rPr>
          <w:spacing w:val="-1"/>
        </w:rPr>
      </w:pPr>
      <w:r w:rsidRPr="001A5005">
        <w:rPr>
          <w:rFonts w:ascii="Sylfaen" w:hAnsi="Sylfaen" w:cs="Sylfaen"/>
          <w:spacing w:val="-1"/>
        </w:rPr>
        <w:t>განათების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მოწყობილობები</w:t>
      </w:r>
      <w:r w:rsidRPr="001A5005">
        <w:rPr>
          <w:spacing w:val="-1"/>
        </w:rPr>
        <w:t xml:space="preserve"> (</w:t>
      </w:r>
      <w:r w:rsidRPr="001A5005">
        <w:rPr>
          <w:rFonts w:ascii="Sylfaen" w:hAnsi="Sylfaen"/>
          <w:spacing w:val="-1"/>
          <w:lang w:val="ka-GE"/>
        </w:rPr>
        <w:t xml:space="preserve">ამომრთველები და </w:t>
      </w:r>
      <w:r w:rsidRPr="001A5005">
        <w:rPr>
          <w:rFonts w:ascii="Sylfaen" w:hAnsi="Sylfaen" w:cs="Sylfaen"/>
          <w:spacing w:val="-1"/>
        </w:rPr>
        <w:t>გა</w:t>
      </w:r>
      <w:r w:rsidRPr="001A5005">
        <w:rPr>
          <w:rFonts w:ascii="Sylfaen" w:hAnsi="Sylfaen" w:cs="Sylfaen"/>
          <w:spacing w:val="-1"/>
          <w:lang w:val="ka-GE"/>
        </w:rPr>
        <w:t>დამ</w:t>
      </w:r>
      <w:r w:rsidRPr="001A5005">
        <w:rPr>
          <w:rFonts w:ascii="Sylfaen" w:hAnsi="Sylfaen" w:cs="Sylfaen"/>
          <w:spacing w:val="-1"/>
        </w:rPr>
        <w:t>რთველები</w:t>
      </w:r>
      <w:r w:rsidRPr="001A5005">
        <w:rPr>
          <w:rFonts w:ascii="Sylfaen" w:hAnsi="Sylfaen" w:cs="Sylfaen"/>
          <w:spacing w:val="-1"/>
          <w:lang w:val="ka-GE"/>
        </w:rPr>
        <w:t xml:space="preserve">) </w:t>
      </w:r>
      <w:r w:rsidRPr="001A5005">
        <w:rPr>
          <w:rFonts w:ascii="Sylfaen" w:hAnsi="Sylfaen" w:cs="Sylfaen"/>
          <w:spacing w:val="-1"/>
        </w:rPr>
        <w:t>იქნება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შეფასებული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10 A-250 V-ისთვის, ზედაპირული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მონტაჟისთვის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სამრეწველო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ოთახებში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ჩაღრმავებული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მონტაჟისთვის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  <w:lang w:val="ka-GE"/>
        </w:rPr>
        <w:t>მართვის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შენობაში</w:t>
      </w:r>
      <w:r w:rsidRPr="001A5005">
        <w:rPr>
          <w:spacing w:val="-1"/>
        </w:rPr>
        <w:t>.</w:t>
      </w:r>
    </w:p>
    <w:p w:rsidR="008B19CE" w:rsidRPr="001A5005" w:rsidRDefault="008B19CE" w:rsidP="008B19CE">
      <w:pPr>
        <w:pStyle w:val="BodyText"/>
        <w:spacing w:before="10"/>
        <w:jc w:val="both"/>
        <w:rPr>
          <w:sz w:val="20"/>
        </w:rPr>
      </w:pPr>
    </w:p>
    <w:p w:rsidR="005E5A81" w:rsidRPr="001A5005" w:rsidRDefault="008B19CE" w:rsidP="008B19CE">
      <w:pPr>
        <w:pStyle w:val="Heading3"/>
        <w:rPr>
          <w:rFonts w:ascii="Sylfaen" w:hAnsi="Sylfaen"/>
          <w:i w:val="0"/>
        </w:rPr>
      </w:pPr>
      <w:bookmarkStart w:id="93" w:name="_Toc128566127"/>
      <w:r w:rsidRPr="001A5005">
        <w:rPr>
          <w:rFonts w:ascii="Sylfaen" w:hAnsi="Sylfaen"/>
          <w:i w:val="0"/>
          <w:spacing w:val="-3"/>
          <w:lang w:val="ka-GE"/>
        </w:rPr>
        <w:t>2.5.5. გარე განათება</w:t>
      </w:r>
      <w:r w:rsidR="002905E1" w:rsidRPr="001A5005">
        <w:rPr>
          <w:rFonts w:ascii="Sylfaen" w:hAnsi="Sylfaen"/>
          <w:i w:val="0"/>
        </w:rPr>
        <w:t>.</w:t>
      </w:r>
      <w:bookmarkEnd w:id="93"/>
    </w:p>
    <w:p w:rsidR="008B19CE" w:rsidRPr="001A5005" w:rsidRDefault="008B19CE">
      <w:pPr>
        <w:spacing w:line="276" w:lineRule="auto"/>
        <w:jc w:val="both"/>
        <w:rPr>
          <w:rFonts w:ascii="Sylfaen" w:hAnsi="Sylfaen" w:cs="Sylfaen"/>
          <w:sz w:val="24"/>
          <w:szCs w:val="24"/>
        </w:rPr>
      </w:pPr>
    </w:p>
    <w:p w:rsidR="005E5A81" w:rsidRPr="001A5005" w:rsidRDefault="008B19CE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ეს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პროექტი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მოიცავს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გარე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განათების</w:t>
      </w:r>
      <w:r w:rsidRPr="001A5005">
        <w:rPr>
          <w:sz w:val="24"/>
          <w:szCs w:val="24"/>
        </w:rPr>
        <w:t xml:space="preserve"> </w:t>
      </w:r>
      <w:r w:rsidR="00FF018C">
        <w:rPr>
          <w:rFonts w:ascii="Sylfaen" w:hAnsi="Sylfaen" w:cs="Sylfaen"/>
          <w:sz w:val="24"/>
          <w:szCs w:val="24"/>
          <w:lang w:val="ka-GE"/>
        </w:rPr>
        <w:t>წერტილებს</w:t>
      </w:r>
      <w:r w:rsidRPr="001A5005">
        <w:rPr>
          <w:sz w:val="24"/>
          <w:szCs w:val="24"/>
        </w:rPr>
        <w:t xml:space="preserve"> </w:t>
      </w:r>
      <w:r w:rsidR="00FF018C">
        <w:rPr>
          <w:rFonts w:ascii="Sylfaen" w:hAnsi="Sylfaen" w:cs="Sylfaen"/>
          <w:sz w:val="24"/>
          <w:szCs w:val="24"/>
          <w:lang w:val="ka-GE"/>
        </w:rPr>
        <w:t>ნაგებობის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კონკრეტული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ადგილების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განათების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მიზნით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როგორიცაა</w:t>
      </w:r>
      <w:r w:rsidRPr="001A5005">
        <w:rPr>
          <w:sz w:val="24"/>
          <w:szCs w:val="24"/>
        </w:rPr>
        <w:t>:</w:t>
      </w:r>
    </w:p>
    <w:p w:rsidR="008B19CE" w:rsidRPr="001A5005" w:rsidRDefault="008B19CE">
      <w:pPr>
        <w:spacing w:line="276" w:lineRule="auto"/>
        <w:jc w:val="both"/>
      </w:pPr>
    </w:p>
    <w:p w:rsidR="00657570" w:rsidRPr="001A5005" w:rsidRDefault="00657570" w:rsidP="00657570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კონტეინერების</w:t>
      </w:r>
      <w:r w:rsidRPr="001A5005">
        <w:t xml:space="preserve"> </w:t>
      </w:r>
      <w:r w:rsidRPr="001A5005">
        <w:rPr>
          <w:rFonts w:ascii="Sylfaen" w:hAnsi="Sylfaen" w:cs="Sylfaen"/>
        </w:rPr>
        <w:t>ადგილმდებარეობის</w:t>
      </w:r>
      <w:r w:rsidRPr="001A5005">
        <w:t xml:space="preserve"> </w:t>
      </w:r>
      <w:r w:rsidRPr="001A5005">
        <w:rPr>
          <w:rFonts w:ascii="Sylfaen" w:hAnsi="Sylfaen" w:cs="Sylfaen"/>
        </w:rPr>
        <w:t>ზონა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ბუნკერის</w:t>
      </w:r>
      <w:r w:rsidRPr="001A5005">
        <w:t xml:space="preserve"> </w:t>
      </w:r>
      <w:r w:rsidRPr="001A5005">
        <w:rPr>
          <w:rFonts w:ascii="Sylfaen" w:hAnsi="Sylfaen" w:cs="Sylfaen"/>
        </w:rPr>
        <w:t>ზონა</w:t>
      </w:r>
      <w:r w:rsidRPr="001A5005">
        <w:t xml:space="preserve">, P.S </w:t>
      </w:r>
      <w:r w:rsidRPr="001A5005">
        <w:rPr>
          <w:rFonts w:ascii="Sylfaen" w:hAnsi="Sylfaen" w:cs="Sylfaen"/>
          <w:lang w:val="ka-GE"/>
        </w:rPr>
        <w:t>ზონა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ავზის </w:t>
      </w:r>
      <w:r w:rsidRPr="001A5005">
        <w:rPr>
          <w:rFonts w:ascii="Sylfaen" w:hAnsi="Sylfaen" w:cs="Sylfaen"/>
        </w:rPr>
        <w:t>მიქსერის</w:t>
      </w:r>
      <w:r w:rsidRPr="001A5005">
        <w:t xml:space="preserve"> </w:t>
      </w:r>
      <w:r w:rsidRPr="001A5005">
        <w:rPr>
          <w:rFonts w:ascii="Sylfaen" w:hAnsi="Sylfaen" w:cs="Sylfaen"/>
        </w:rPr>
        <w:t>ზონა</w:t>
      </w:r>
      <w:r w:rsidRPr="001A5005">
        <w:t xml:space="preserve">;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მიზნით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წერტილები</w:t>
      </w:r>
      <w:r w:rsidRPr="001A5005">
        <w:t>:</w:t>
      </w:r>
    </w:p>
    <w:p w:rsidR="00657570" w:rsidRPr="001A5005" w:rsidRDefault="00657570" w:rsidP="00657570">
      <w:pPr>
        <w:pStyle w:val="BodyText"/>
        <w:spacing w:before="11"/>
      </w:pPr>
    </w:p>
    <w:p w:rsidR="005E5A81" w:rsidRPr="001A5005" w:rsidRDefault="00657570" w:rsidP="00657570">
      <w:pPr>
        <w:pStyle w:val="BodyText"/>
        <w:spacing w:before="11"/>
        <w:jc w:val="both"/>
        <w:rPr>
          <w:sz w:val="20"/>
        </w:rPr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ნათურების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დამცავი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მოწყობილობები</w:t>
      </w:r>
      <w:r w:rsidRPr="001A5005">
        <w:t xml:space="preserve"> </w:t>
      </w:r>
      <w:r w:rsidRPr="001A5005">
        <w:rPr>
          <w:rFonts w:ascii="Sylfaen" w:hAnsi="Sylfaen" w:cs="Sylfaen"/>
        </w:rPr>
        <w:t>ჩართული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MLP-</w:t>
      </w:r>
      <w:r w:rsidRPr="001A5005">
        <w:rPr>
          <w:rFonts w:ascii="Sylfaen" w:hAnsi="Sylfaen" w:cs="Sylfaen"/>
        </w:rPr>
        <w:t>ში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უკვე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იყო </w:t>
      </w:r>
      <w:r w:rsidRPr="001A5005">
        <w:rPr>
          <w:rFonts w:ascii="Sylfaen" w:hAnsi="Sylfaen" w:cs="Sylfaen"/>
        </w:rPr>
        <w:t>აღწერილი</w:t>
      </w:r>
      <w:r w:rsidRPr="001A5005">
        <w:t xml:space="preserve">,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მას</w:t>
      </w:r>
      <w:r w:rsidRPr="001A5005">
        <w:t xml:space="preserve"> </w:t>
      </w:r>
      <w:r w:rsidRPr="001A5005">
        <w:rPr>
          <w:rFonts w:ascii="Sylfaen" w:hAnsi="Sylfaen" w:cs="Sylfaen"/>
        </w:rPr>
        <w:t>ექნება</w:t>
      </w:r>
      <w:r w:rsidRPr="001A5005">
        <w:t xml:space="preserve"> </w:t>
      </w:r>
      <w:r w:rsidRPr="001A5005">
        <w:rPr>
          <w:rFonts w:ascii="Sylfaen" w:hAnsi="Sylfaen" w:cs="Sylfaen"/>
        </w:rPr>
        <w:t>იმდენი</w:t>
      </w:r>
      <w:r w:rsidRPr="001A5005">
        <w:t xml:space="preserve"> </w:t>
      </w:r>
      <w:r w:rsidRPr="001A5005">
        <w:rPr>
          <w:rFonts w:ascii="Sylfaen" w:hAnsi="Sylfaen" w:cs="Sylfaen"/>
        </w:rPr>
        <w:t>მაგნიტოთერმული</w:t>
      </w:r>
      <w:r w:rsidRPr="001A5005">
        <w:t xml:space="preserve"> 3P+N 30 mA </w:t>
      </w:r>
      <w:r w:rsidRPr="001A5005">
        <w:rPr>
          <w:rFonts w:ascii="Sylfaen" w:hAnsi="Sylfaen" w:cs="Sylfaen"/>
        </w:rPr>
        <w:t>ნარჩენი</w:t>
      </w:r>
      <w:r w:rsidRPr="001A5005">
        <w:t xml:space="preserve">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აღმრიცხველი მოწრობილობა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„</w:t>
      </w:r>
      <w:r w:rsidRPr="001A5005">
        <w:rPr>
          <w:rFonts w:ascii="Sylfaen" w:hAnsi="Sylfaen" w:cs="Sylfaen"/>
        </w:rPr>
        <w:t>მექანიკური</w:t>
      </w:r>
      <w:r w:rsidRPr="001A5005">
        <w:t>-0-</w:t>
      </w:r>
      <w:r w:rsidRPr="001A5005">
        <w:rPr>
          <w:rFonts w:ascii="Sylfaen" w:hAnsi="Sylfaen" w:cs="Sylfaen"/>
        </w:rPr>
        <w:t>ავტომატური</w:t>
      </w:r>
      <w:r w:rsidRPr="001A5005">
        <w:t xml:space="preserve">“ </w:t>
      </w:r>
      <w:r w:rsidRPr="001A5005">
        <w:rPr>
          <w:rFonts w:ascii="Sylfaen" w:hAnsi="Sylfaen" w:cs="Sylfaen"/>
        </w:rPr>
        <w:t>გადამრთველები</w:t>
      </w:r>
      <w:r w:rsidRPr="001A5005">
        <w:t xml:space="preserve">, </w:t>
      </w:r>
      <w:r w:rsidRPr="001A5005">
        <w:rPr>
          <w:rFonts w:ascii="Sylfaen" w:hAnsi="Sylfaen" w:cs="Sylfaen"/>
        </w:rPr>
        <w:t>რამდენიც</w:t>
      </w:r>
      <w:r w:rsidRPr="001A5005">
        <w:t xml:space="preserve"> </w:t>
      </w:r>
      <w:r w:rsidRPr="001A5005">
        <w:rPr>
          <w:rFonts w:ascii="Sylfaen" w:hAnsi="Sylfaen" w:cs="Sylfaen"/>
        </w:rPr>
        <w:t>გამავალი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წრედი</w:t>
      </w:r>
      <w:r w:rsidRPr="001A5005">
        <w:t>.</w:t>
      </w:r>
    </w:p>
    <w:p w:rsidR="00657570" w:rsidRPr="001A5005" w:rsidRDefault="00657570" w:rsidP="00657570">
      <w:pPr>
        <w:pStyle w:val="BodyText"/>
        <w:spacing w:before="10"/>
        <w:rPr>
          <w:rFonts w:ascii="Sylfaen" w:hAnsi="Sylfaen" w:cs="Sylfaen"/>
        </w:rPr>
      </w:pPr>
    </w:p>
    <w:p w:rsidR="00657570" w:rsidRPr="001A5005" w:rsidRDefault="00657570" w:rsidP="00657570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 xml:space="preserve">იმის გამო, რომ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წერტილს</w:t>
      </w:r>
      <w:r w:rsidRPr="001A5005">
        <w:t xml:space="preserve"> </w:t>
      </w:r>
      <w:r w:rsidRPr="001A5005">
        <w:rPr>
          <w:rFonts w:ascii="Sylfaen" w:hAnsi="Sylfaen" w:cs="Sylfaen"/>
        </w:rPr>
        <w:t>ექნება</w:t>
      </w:r>
      <w:r w:rsidRPr="001A5005">
        <w:t xml:space="preserve"> </w:t>
      </w:r>
      <w:r w:rsidRPr="001A5005">
        <w:rPr>
          <w:rFonts w:ascii="Sylfaen" w:hAnsi="Sylfaen" w:cs="Sylfaen"/>
        </w:rPr>
        <w:t>გა</w:t>
      </w:r>
      <w:r w:rsidRPr="001A5005">
        <w:rPr>
          <w:rFonts w:ascii="Sylfaen" w:hAnsi="Sylfaen" w:cs="Sylfaen"/>
          <w:lang w:val="ka-GE"/>
        </w:rPr>
        <w:t>ნმმუხტავი</w:t>
      </w:r>
      <w:r w:rsidRPr="001A5005">
        <w:t xml:space="preserve"> </w:t>
      </w:r>
      <w:r w:rsidRPr="001A5005">
        <w:rPr>
          <w:rFonts w:ascii="Sylfaen" w:hAnsi="Sylfaen" w:cs="Sylfaen"/>
        </w:rPr>
        <w:t>ნათურები</w:t>
      </w:r>
      <w:r w:rsidRPr="001A5005">
        <w:t xml:space="preserve">, </w:t>
      </w:r>
      <w:r w:rsidRPr="001A5005">
        <w:rPr>
          <w:rFonts w:ascii="Sylfaen" w:hAnsi="Sylfaen" w:cs="Sylfaen"/>
        </w:rPr>
        <w:t>ყველა</w:t>
      </w:r>
      <w:r w:rsidRPr="001A5005">
        <w:t xml:space="preserve"> </w:t>
      </w:r>
      <w:r w:rsidRPr="001A5005">
        <w:rPr>
          <w:rFonts w:ascii="Sylfaen" w:hAnsi="Sylfaen" w:cs="Sylfaen"/>
        </w:rPr>
        <w:t>გადამრთველს</w:t>
      </w:r>
      <w:r w:rsidRPr="001A5005">
        <w:t xml:space="preserve"> </w:t>
      </w:r>
      <w:r w:rsidRPr="001A5005">
        <w:rPr>
          <w:rFonts w:ascii="Sylfaen" w:hAnsi="Sylfaen" w:cs="Sylfaen"/>
        </w:rPr>
        <w:t>ექნება</w:t>
      </w:r>
      <w:r w:rsidRPr="001A5005">
        <w:t xml:space="preserve"> </w:t>
      </w:r>
      <w:r w:rsidRPr="001A5005">
        <w:rPr>
          <w:rFonts w:ascii="Sylfaen" w:hAnsi="Sylfaen" w:cs="Sylfaen"/>
        </w:rPr>
        <w:t>ნათურებ</w:t>
      </w:r>
      <w:r w:rsidRPr="001A5005">
        <w:rPr>
          <w:rFonts w:ascii="Sylfaen" w:hAnsi="Sylfaen" w:cs="Sylfaen"/>
          <w:lang w:val="ka-GE"/>
        </w:rPr>
        <w:t>ზე</w:t>
      </w:r>
      <w:r w:rsidRPr="001A5005">
        <w:t xml:space="preserve"> 1,8-</w:t>
      </w:r>
      <w:r w:rsidRPr="001A5005">
        <w:rPr>
          <w:rFonts w:ascii="Sylfaen" w:hAnsi="Sylfaen" w:cs="Sylfaen"/>
        </w:rPr>
        <w:t>ჯერ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მეტი </w:t>
      </w:r>
      <w:r w:rsidRPr="001A5005">
        <w:t xml:space="preserve">VA </w:t>
      </w:r>
      <w:r w:rsidRPr="001A5005">
        <w:rPr>
          <w:rFonts w:ascii="Sylfaen" w:hAnsi="Sylfaen" w:cs="Sylfaen"/>
        </w:rPr>
        <w:t>სიმძლავრე</w:t>
      </w:r>
      <w:r w:rsidRPr="001A5005">
        <w:t xml:space="preserve"> </w:t>
      </w:r>
      <w:r w:rsidRPr="001A5005">
        <w:rPr>
          <w:rFonts w:ascii="Sylfaen" w:hAnsi="Sylfaen" w:cs="Sylfaen"/>
        </w:rPr>
        <w:t>ვატებში</w:t>
      </w:r>
      <w:r w:rsidRPr="001A5005">
        <w:t>.</w:t>
      </w:r>
    </w:p>
    <w:p w:rsidR="00657570" w:rsidRPr="001A5005" w:rsidRDefault="00657570" w:rsidP="00657570">
      <w:pPr>
        <w:pStyle w:val="BodyText"/>
        <w:spacing w:before="10"/>
      </w:pPr>
    </w:p>
    <w:p w:rsidR="005E5A81" w:rsidRPr="001A5005" w:rsidRDefault="00657570" w:rsidP="00657570">
      <w:pPr>
        <w:pStyle w:val="BodyText"/>
        <w:spacing w:before="10"/>
        <w:jc w:val="both"/>
        <w:rPr>
          <w:sz w:val="20"/>
        </w:rPr>
      </w:pP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პანელიდან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წერტილებამდე</w:t>
      </w:r>
      <w:r w:rsidRPr="001A5005">
        <w:t xml:space="preserve"> </w:t>
      </w:r>
      <w:r w:rsidRPr="001A5005">
        <w:rPr>
          <w:rFonts w:ascii="Sylfaen" w:hAnsi="Sylfaen" w:cs="Sylfaen"/>
        </w:rPr>
        <w:t>განაწილება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განხორციელდება</w:t>
      </w:r>
      <w:r w:rsidRPr="001A5005">
        <w:t xml:space="preserve"> Ø90 </w:t>
      </w:r>
      <w:r w:rsidRPr="001A5005">
        <w:rPr>
          <w:rFonts w:ascii="Sylfaen" w:hAnsi="Sylfaen" w:cs="Sylfaen"/>
        </w:rPr>
        <w:t>მმ</w:t>
      </w:r>
      <w:r w:rsidRPr="001A5005">
        <w:t xml:space="preserve"> </w:t>
      </w:r>
      <w:r w:rsidRPr="001A5005">
        <w:rPr>
          <w:rFonts w:ascii="Sylfaen" w:hAnsi="Sylfaen" w:cs="Sylfaen"/>
        </w:rPr>
        <w:t>პოლიეთილენის</w:t>
      </w:r>
      <w:r w:rsidRPr="001A5005">
        <w:t xml:space="preserve"> </w:t>
      </w:r>
      <w:r w:rsidRPr="001A5005">
        <w:rPr>
          <w:rFonts w:ascii="Sylfaen" w:hAnsi="Sylfaen" w:cs="Sylfaen"/>
        </w:rPr>
        <w:t>მილების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მიწისქვეშა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დამონტაჟებით</w:t>
      </w:r>
      <w:r w:rsidRPr="001A5005">
        <w:t xml:space="preserve">, </w:t>
      </w:r>
      <w:r w:rsidRPr="001A5005">
        <w:rPr>
          <w:rFonts w:ascii="Sylfaen" w:hAnsi="Sylfaen"/>
          <w:lang w:val="ka-GE"/>
        </w:rPr>
        <w:t xml:space="preserve">რომლებიც იქნება </w:t>
      </w:r>
      <w:r w:rsidRPr="001A5005">
        <w:rPr>
          <w:rFonts w:ascii="Sylfaen" w:hAnsi="Sylfaen" w:cs="Sylfaen"/>
        </w:rPr>
        <w:t>შიგნიდან</w:t>
      </w:r>
      <w:r w:rsidRPr="001A5005">
        <w:t xml:space="preserve"> </w:t>
      </w:r>
      <w:r w:rsidRPr="001A5005">
        <w:rPr>
          <w:rFonts w:ascii="Sylfaen" w:hAnsi="Sylfaen" w:cs="Sylfaen"/>
        </w:rPr>
        <w:t>გლუვი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გარედან</w:t>
      </w:r>
      <w:r w:rsidRPr="001A5005">
        <w:t xml:space="preserve"> </w:t>
      </w:r>
      <w:r w:rsidRPr="001A5005">
        <w:rPr>
          <w:rFonts w:ascii="Sylfaen" w:hAnsi="Sylfaen" w:cs="Sylfaen"/>
        </w:rPr>
        <w:t>გოფრირებული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მონოპოლარული</w:t>
      </w:r>
      <w:r w:rsidRPr="001A5005">
        <w:t xml:space="preserve"> Cu/PVC/PVC 0.6/1 KV </w:t>
      </w:r>
      <w:r w:rsidRPr="001A5005">
        <w:rPr>
          <w:rFonts w:ascii="Sylfaen" w:hAnsi="Sylfaen" w:cs="Sylfaen"/>
        </w:rPr>
        <w:t>კაბელებით</w:t>
      </w:r>
      <w:r w:rsidRPr="001A5005">
        <w:t xml:space="preserve">, </w:t>
      </w:r>
      <w:r w:rsidRPr="001A5005">
        <w:rPr>
          <w:rFonts w:ascii="Sylfaen" w:hAnsi="Sylfaen" w:cs="Sylfaen"/>
        </w:rPr>
        <w:t>სპილენძის</w:t>
      </w:r>
      <w:r w:rsidRPr="001A5005">
        <w:t xml:space="preserve"> </w:t>
      </w:r>
      <w:r w:rsidRPr="001A5005">
        <w:rPr>
          <w:rFonts w:ascii="Sylfaen" w:hAnsi="Sylfaen" w:cs="Sylfaen"/>
        </w:rPr>
        <w:t>გამტარებით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PVC </w:t>
      </w:r>
      <w:r w:rsidRPr="001A5005">
        <w:rPr>
          <w:rFonts w:ascii="Sylfaen" w:hAnsi="Sylfaen" w:cs="Sylfaen"/>
        </w:rPr>
        <w:t>იზოლაციით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გარსით</w:t>
      </w:r>
      <w:r w:rsidRPr="001A5005">
        <w:t>.</w:t>
      </w:r>
    </w:p>
    <w:p w:rsidR="00657570" w:rsidRPr="001A5005" w:rsidRDefault="00657570" w:rsidP="00657570">
      <w:pPr>
        <w:pStyle w:val="BodyText"/>
        <w:spacing w:before="5"/>
        <w:rPr>
          <w:rFonts w:ascii="Sylfaen" w:hAnsi="Sylfaen" w:cs="Sylfaen"/>
        </w:rPr>
      </w:pPr>
    </w:p>
    <w:p w:rsidR="00657570" w:rsidRPr="001A5005" w:rsidRDefault="00657570" w:rsidP="00657570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კაბელების</w:t>
      </w:r>
      <w:r w:rsidRPr="001A5005">
        <w:t xml:space="preserve"> </w:t>
      </w:r>
      <w:r w:rsidRPr="001A5005">
        <w:rPr>
          <w:rFonts w:ascii="Sylfaen" w:hAnsi="Sylfaen" w:cs="Sylfaen"/>
        </w:rPr>
        <w:t>ზომები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დასაშვები</w:t>
      </w:r>
      <w:r w:rsidRPr="001A5005">
        <w:t xml:space="preserve">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სიმკვრივის</w:t>
      </w:r>
      <w:r w:rsidRPr="001A5005">
        <w:t xml:space="preserve"> </w:t>
      </w:r>
      <w:r w:rsidRPr="001A5005">
        <w:rPr>
          <w:rFonts w:ascii="Sylfaen" w:hAnsi="Sylfaen" w:cs="Sylfaen"/>
        </w:rPr>
        <w:t>სტანდარტების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დასაშვები</w:t>
      </w:r>
      <w:r w:rsidRPr="001A5005">
        <w:t xml:space="preserve"> </w:t>
      </w:r>
      <w:r w:rsidRPr="001A5005">
        <w:rPr>
          <w:rFonts w:ascii="Sylfaen" w:hAnsi="Sylfaen" w:cs="Sylfaen"/>
        </w:rPr>
        <w:t>მაქსიმალური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ვარდნის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შესაბამისად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აღწერილია</w:t>
      </w:r>
      <w:r w:rsidRPr="001A5005">
        <w:t xml:space="preserve"> </w:t>
      </w:r>
      <w:r w:rsidRPr="001A5005">
        <w:rPr>
          <w:rFonts w:ascii="Sylfaen" w:hAnsi="Sylfaen" w:cs="Sylfaen"/>
        </w:rPr>
        <w:t>გამოთვლების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დანართში</w:t>
      </w:r>
      <w:r w:rsidRPr="001A5005">
        <w:t xml:space="preserve">. </w:t>
      </w:r>
      <w:r w:rsidRPr="001A5005">
        <w:rPr>
          <w:rFonts w:ascii="Sylfaen" w:hAnsi="Sylfaen" w:cs="Sylfaen"/>
        </w:rPr>
        <w:t>მინიმალური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6 </w:t>
      </w:r>
      <w:r w:rsidRPr="001A5005">
        <w:rPr>
          <w:rFonts w:ascii="Sylfaen" w:hAnsi="Sylfaen" w:cs="Sylfaen"/>
        </w:rPr>
        <w:t>მმ</w:t>
      </w:r>
      <w:r w:rsidRPr="001A5005">
        <w:rPr>
          <w:vertAlign w:val="superscript"/>
        </w:rPr>
        <w:t>2</w:t>
      </w:r>
      <w:r w:rsidRPr="001A5005">
        <w:t>.</w:t>
      </w:r>
    </w:p>
    <w:p w:rsidR="00657570" w:rsidRPr="001A5005" w:rsidRDefault="00657570" w:rsidP="00657570">
      <w:pPr>
        <w:pStyle w:val="BodyText"/>
        <w:spacing w:before="5"/>
      </w:pPr>
    </w:p>
    <w:p w:rsidR="005E5A81" w:rsidRPr="001A5005" w:rsidRDefault="00657570" w:rsidP="00657570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ჩართვა</w:t>
      </w:r>
      <w:r w:rsidRPr="001A5005">
        <w:t>-</w:t>
      </w:r>
      <w:r w:rsidRPr="001A5005">
        <w:rPr>
          <w:rFonts w:ascii="Sylfaen" w:hAnsi="Sylfaen" w:cs="Sylfaen"/>
        </w:rPr>
        <w:t>გამორთვის</w:t>
      </w:r>
      <w:r w:rsidRPr="001A5005">
        <w:t xml:space="preserve"> </w:t>
      </w:r>
      <w:r w:rsidRPr="001A5005">
        <w:rPr>
          <w:rFonts w:ascii="Sylfaen" w:hAnsi="Sylfaen" w:cs="Sylfaen"/>
        </w:rPr>
        <w:t>მექანიზმი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მონიტორინგი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გაეწევა </w:t>
      </w:r>
      <w:r w:rsidRPr="001A5005">
        <w:rPr>
          <w:rFonts w:ascii="Sylfaen" w:hAnsi="Sylfaen" w:cs="Sylfaen"/>
        </w:rPr>
        <w:t>ფოტოელექტრული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მოწყობილობით</w:t>
      </w:r>
      <w:r w:rsidRPr="001A5005">
        <w:t>.</w:t>
      </w:r>
    </w:p>
    <w:p w:rsidR="00657570" w:rsidRPr="001A5005" w:rsidRDefault="00657570" w:rsidP="00657570">
      <w:pPr>
        <w:pStyle w:val="BodyText"/>
        <w:spacing w:before="5"/>
        <w:jc w:val="both"/>
      </w:pPr>
    </w:p>
    <w:p w:rsidR="005E5A81" w:rsidRPr="001A5005" w:rsidRDefault="00657570" w:rsidP="00657570">
      <w:pPr>
        <w:pStyle w:val="Heading3"/>
        <w:rPr>
          <w:rFonts w:ascii="Sylfaen" w:hAnsi="Sylfaen"/>
          <w:i w:val="0"/>
        </w:rPr>
      </w:pPr>
      <w:bookmarkStart w:id="94" w:name="_Toc128566128"/>
      <w:r w:rsidRPr="001A5005">
        <w:rPr>
          <w:rFonts w:ascii="Sylfaen" w:hAnsi="Sylfaen"/>
          <w:i w:val="0"/>
          <w:lang w:val="ka-GE"/>
        </w:rPr>
        <w:t>2.5.6. მცირე სიმძლავრე</w:t>
      </w:r>
      <w:r w:rsidR="002905E1" w:rsidRPr="001A5005">
        <w:rPr>
          <w:rFonts w:ascii="Sylfaen" w:hAnsi="Sylfaen"/>
          <w:i w:val="0"/>
        </w:rPr>
        <w:t>.</w:t>
      </w:r>
      <w:bookmarkEnd w:id="94"/>
    </w:p>
    <w:p w:rsidR="00657570" w:rsidRPr="001A5005" w:rsidRDefault="00657570" w:rsidP="00657570">
      <w:pPr>
        <w:pStyle w:val="BodyText"/>
        <w:spacing w:before="11"/>
        <w:jc w:val="both"/>
        <w:rPr>
          <w:rFonts w:ascii="Sylfaen" w:hAnsi="Sylfaen" w:cs="Sylfaen"/>
        </w:rPr>
      </w:pPr>
    </w:p>
    <w:p w:rsidR="005E5A81" w:rsidRPr="001A5005" w:rsidRDefault="00657570" w:rsidP="00657570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ელექტროენერგიის</w:t>
      </w:r>
      <w:r w:rsidRPr="001A5005">
        <w:t xml:space="preserve"> </w:t>
      </w:r>
      <w:r w:rsidRPr="001A5005">
        <w:rPr>
          <w:rFonts w:ascii="Sylfaen" w:hAnsi="Sylfaen" w:cs="Sylfaen"/>
        </w:rPr>
        <w:t>ინსტალაცია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="00B845C3" w:rsidRPr="001A5005">
        <w:rPr>
          <w:rFonts w:ascii="Sylfaen" w:hAnsi="Sylfaen" w:cs="Sylfaen"/>
          <w:lang w:val="ka-GE"/>
        </w:rPr>
        <w:t>როზეტებს</w:t>
      </w:r>
      <w:r w:rsidRPr="001A5005">
        <w:t xml:space="preserve"> </w:t>
      </w:r>
      <w:r w:rsidRPr="001A5005">
        <w:rPr>
          <w:rFonts w:ascii="Sylfaen" w:hAnsi="Sylfaen" w:cs="Sylfaen"/>
        </w:rPr>
        <w:t>შენობის</w:t>
      </w:r>
      <w:r w:rsidRPr="001A5005">
        <w:t xml:space="preserve"> </w:t>
      </w:r>
      <w:r w:rsidR="00B845C3" w:rsidRPr="001A5005">
        <w:rPr>
          <w:rFonts w:ascii="Sylfaen" w:hAnsi="Sylfaen" w:cs="Sylfaen"/>
        </w:rPr>
        <w:t>ყველა</w:t>
      </w:r>
      <w:r w:rsidR="00B845C3" w:rsidRPr="001A5005">
        <w:rPr>
          <w:rFonts w:ascii="Sylfaen" w:hAnsi="Sylfaen" w:cs="Sylfaen"/>
          <w:lang w:val="ka-GE"/>
        </w:rPr>
        <w:t xml:space="preserve"> </w:t>
      </w:r>
      <w:r w:rsidRPr="001A5005">
        <w:rPr>
          <w:rFonts w:ascii="Sylfaen" w:hAnsi="Sylfaen" w:cs="Sylfaen"/>
        </w:rPr>
        <w:t>ტერიტორიაზე</w:t>
      </w:r>
      <w:r w:rsidRPr="001A5005">
        <w:t xml:space="preserve">. </w:t>
      </w:r>
      <w:r w:rsidRPr="001A5005">
        <w:rPr>
          <w:rFonts w:ascii="Sylfaen" w:hAnsi="Sylfaen" w:cs="Sylfaen"/>
        </w:rPr>
        <w:t>დამონტაჟდება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ტიპები</w:t>
      </w:r>
      <w:r w:rsidRPr="001A5005">
        <w:t>:</w:t>
      </w:r>
    </w:p>
    <w:p w:rsidR="00B845C3" w:rsidRPr="001A5005" w:rsidRDefault="00B845C3" w:rsidP="00657570">
      <w:pPr>
        <w:pStyle w:val="BodyText"/>
        <w:spacing w:before="11"/>
        <w:jc w:val="both"/>
        <w:rPr>
          <w:sz w:val="20"/>
        </w:rPr>
      </w:pPr>
    </w:p>
    <w:p w:rsidR="00B845C3" w:rsidRPr="001A5005" w:rsidRDefault="00B845C3" w:rsidP="00E03E6D">
      <w:pPr>
        <w:pStyle w:val="BodyText"/>
        <w:numPr>
          <w:ilvl w:val="0"/>
          <w:numId w:val="84"/>
        </w:numPr>
        <w:spacing w:before="3"/>
        <w:rPr>
          <w:sz w:val="21"/>
        </w:rPr>
      </w:pPr>
      <w:r w:rsidRPr="001A5005">
        <w:rPr>
          <w:rFonts w:ascii="Sylfaen" w:hAnsi="Sylfaen" w:cs="Sylfaen"/>
          <w:szCs w:val="22"/>
        </w:rPr>
        <w:t>სამრეწველო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ოთახებ</w:t>
      </w:r>
      <w:r w:rsidRPr="001A5005">
        <w:rPr>
          <w:rFonts w:ascii="Sylfaen" w:hAnsi="Sylfaen" w:cs="Sylfaen"/>
          <w:szCs w:val="22"/>
          <w:lang w:val="ka-GE"/>
        </w:rPr>
        <w:t>ის ტერიტორიებზე</w:t>
      </w:r>
      <w:r w:rsidRPr="001A5005">
        <w:rPr>
          <w:szCs w:val="22"/>
        </w:rPr>
        <w:t xml:space="preserve"> (</w:t>
      </w:r>
      <w:r w:rsidRPr="001A5005">
        <w:rPr>
          <w:rFonts w:ascii="Sylfaen" w:hAnsi="Sylfaen" w:cs="Sylfaen"/>
          <w:szCs w:val="22"/>
        </w:rPr>
        <w:t>შიდა</w:t>
      </w:r>
      <w:r w:rsidRPr="001A5005">
        <w:rPr>
          <w:szCs w:val="22"/>
        </w:rPr>
        <w:t>/</w:t>
      </w:r>
      <w:r w:rsidRPr="001A5005">
        <w:rPr>
          <w:rFonts w:ascii="Sylfaen" w:hAnsi="Sylfaen" w:cs="Sylfaen"/>
          <w:szCs w:val="22"/>
        </w:rPr>
        <w:t>გარე</w:t>
      </w:r>
      <w:r w:rsidRPr="001A5005">
        <w:rPr>
          <w:szCs w:val="22"/>
        </w:rPr>
        <w:t xml:space="preserve">) </w:t>
      </w:r>
      <w:r w:rsidRPr="001A5005">
        <w:rPr>
          <w:rFonts w:ascii="Sylfaen" w:hAnsi="Sylfaen" w:cs="Sylfaen"/>
          <w:szCs w:val="22"/>
        </w:rPr>
        <w:t>იქნება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რამდენიმე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მეორადი</w:t>
      </w:r>
      <w:r w:rsidRPr="001A5005">
        <w:rPr>
          <w:szCs w:val="22"/>
        </w:rPr>
        <w:t xml:space="preserve"> PO </w:t>
      </w:r>
      <w:r w:rsidRPr="001A5005">
        <w:rPr>
          <w:rFonts w:ascii="Sylfaen" w:hAnsi="Sylfaen" w:cs="Sylfaen"/>
          <w:szCs w:val="22"/>
        </w:rPr>
        <w:t>პანელი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მათ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შორის</w:t>
      </w:r>
      <w:r w:rsidRPr="001A5005">
        <w:rPr>
          <w:szCs w:val="22"/>
        </w:rPr>
        <w:t xml:space="preserve"> P+N+E </w:t>
      </w:r>
      <w:r w:rsidRPr="001A5005">
        <w:rPr>
          <w:rFonts w:ascii="Sylfaen" w:hAnsi="Sylfaen" w:cs="Sylfaen"/>
          <w:szCs w:val="22"/>
          <w:lang w:val="ka-GE"/>
        </w:rPr>
        <w:t>როზეტები</w:t>
      </w:r>
      <w:r w:rsidRPr="001A5005">
        <w:rPr>
          <w:szCs w:val="22"/>
        </w:rPr>
        <w:t xml:space="preserve"> 16 A-250 V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3P+N+E-</w:t>
      </w:r>
      <w:r w:rsidRPr="001A5005">
        <w:rPr>
          <w:rFonts w:ascii="Sylfaen" w:hAnsi="Sylfaen" w:cs="Sylfaen"/>
          <w:szCs w:val="22"/>
        </w:rPr>
        <w:t>ისთვის</w:t>
      </w:r>
      <w:r w:rsidRPr="001A5005">
        <w:rPr>
          <w:szCs w:val="22"/>
        </w:rPr>
        <w:t xml:space="preserve"> 16 A-400 V-</w:t>
      </w:r>
      <w:r w:rsidRPr="001A5005">
        <w:rPr>
          <w:rFonts w:ascii="Sylfaen" w:hAnsi="Sylfaen"/>
          <w:szCs w:val="22"/>
          <w:lang w:val="ka-GE"/>
        </w:rPr>
        <w:t>ი</w:t>
      </w:r>
      <w:r w:rsidRPr="001A5005">
        <w:rPr>
          <w:rFonts w:ascii="Sylfaen" w:hAnsi="Sylfaen" w:cs="Sylfaen"/>
          <w:szCs w:val="22"/>
        </w:rPr>
        <w:t>სთვის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rFonts w:ascii="Sylfaen" w:hAnsi="Sylfaen" w:cs="Sylfaen"/>
          <w:szCs w:val="22"/>
          <w:lang w:val="ka-GE"/>
        </w:rPr>
        <w:t>მონტაჟებული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წყვილებში</w:t>
      </w:r>
      <w:r w:rsidRPr="001A5005">
        <w:rPr>
          <w:szCs w:val="22"/>
        </w:rPr>
        <w:t xml:space="preserve">. </w:t>
      </w:r>
      <w:r w:rsidRPr="001A5005">
        <w:rPr>
          <w:rFonts w:ascii="Sylfaen" w:hAnsi="Sylfaen" w:cs="Sylfaen"/>
          <w:szCs w:val="22"/>
          <w:lang w:val="ka-GE"/>
        </w:rPr>
        <w:t>როზეტები</w:t>
      </w:r>
      <w:r w:rsidRPr="001A5005">
        <w:rPr>
          <w:szCs w:val="22"/>
        </w:rPr>
        <w:t xml:space="preserve"> IEC-60309 </w:t>
      </w:r>
      <w:r w:rsidRPr="001A5005">
        <w:rPr>
          <w:rFonts w:ascii="Sylfaen" w:hAnsi="Sylfaen" w:cs="Sylfaen"/>
          <w:szCs w:val="22"/>
        </w:rPr>
        <w:t xml:space="preserve">სტანდარტის </w:t>
      </w:r>
      <w:r w:rsidRPr="001A5005">
        <w:rPr>
          <w:rFonts w:ascii="Sylfaen" w:hAnsi="Sylfaen" w:cs="Sylfaen"/>
          <w:szCs w:val="22"/>
          <w:lang w:val="ka-GE"/>
        </w:rPr>
        <w:t>შესაბამისი იქნება</w:t>
      </w:r>
      <w:r w:rsidRPr="001A5005">
        <w:rPr>
          <w:szCs w:val="22"/>
        </w:rPr>
        <w:t>.</w:t>
      </w:r>
    </w:p>
    <w:p w:rsidR="005E5A81" w:rsidRPr="001A5005" w:rsidRDefault="00B845C3" w:rsidP="00E03E6D">
      <w:pPr>
        <w:pStyle w:val="BodyText"/>
        <w:numPr>
          <w:ilvl w:val="0"/>
          <w:numId w:val="84"/>
        </w:numPr>
        <w:spacing w:before="3"/>
        <w:rPr>
          <w:sz w:val="21"/>
        </w:rPr>
      </w:pPr>
      <w:r w:rsidRPr="001A5005">
        <w:rPr>
          <w:rFonts w:ascii="Sylfaen" w:hAnsi="Sylfaen" w:cs="Sylfaen"/>
          <w:spacing w:val="-1"/>
          <w:szCs w:val="22"/>
        </w:rPr>
        <w:t>ელექტრო</w:t>
      </w:r>
      <w:r w:rsidRPr="001A5005">
        <w:rPr>
          <w:spacing w:val="-1"/>
          <w:szCs w:val="22"/>
        </w:rPr>
        <w:t xml:space="preserve"> </w:t>
      </w:r>
      <w:r w:rsidRPr="001A5005">
        <w:rPr>
          <w:rFonts w:ascii="Sylfaen" w:hAnsi="Sylfaen" w:cs="Sylfaen"/>
          <w:spacing w:val="-1"/>
          <w:szCs w:val="22"/>
        </w:rPr>
        <w:t>ოთახი</w:t>
      </w:r>
      <w:r w:rsidRPr="001A5005">
        <w:rPr>
          <w:spacing w:val="-1"/>
          <w:szCs w:val="22"/>
        </w:rPr>
        <w:t xml:space="preserve"> </w:t>
      </w:r>
      <w:r w:rsidRPr="001A5005">
        <w:rPr>
          <w:rFonts w:ascii="Sylfaen" w:hAnsi="Sylfaen" w:cs="Sylfaen"/>
          <w:spacing w:val="-1"/>
          <w:szCs w:val="22"/>
          <w:lang w:val="ka-GE"/>
        </w:rPr>
        <w:t xml:space="preserve">იქნება </w:t>
      </w:r>
      <w:r w:rsidRPr="001A5005">
        <w:rPr>
          <w:rFonts w:ascii="Sylfaen" w:hAnsi="Sylfaen" w:cs="Sylfaen"/>
          <w:spacing w:val="-1"/>
          <w:szCs w:val="22"/>
        </w:rPr>
        <w:t>მინიმუმ</w:t>
      </w:r>
      <w:r w:rsidRPr="001A5005">
        <w:rPr>
          <w:spacing w:val="-1"/>
          <w:szCs w:val="22"/>
        </w:rPr>
        <w:t xml:space="preserve"> </w:t>
      </w:r>
      <w:r w:rsidRPr="001A5005">
        <w:rPr>
          <w:rFonts w:ascii="Sylfaen" w:hAnsi="Sylfaen" w:cs="Sylfaen"/>
          <w:spacing w:val="-1"/>
          <w:szCs w:val="22"/>
        </w:rPr>
        <w:t>ორ</w:t>
      </w:r>
      <w:r w:rsidRPr="001A5005">
        <w:rPr>
          <w:rFonts w:ascii="Sylfaen" w:hAnsi="Sylfaen" w:cs="Sylfaen"/>
          <w:spacing w:val="-1"/>
          <w:szCs w:val="22"/>
          <w:lang w:val="ka-GE"/>
        </w:rPr>
        <w:t>ი</w:t>
      </w:r>
      <w:r w:rsidRPr="001A5005">
        <w:rPr>
          <w:spacing w:val="-1"/>
          <w:szCs w:val="22"/>
        </w:rPr>
        <w:t xml:space="preserve"> Schuko P+N+E </w:t>
      </w:r>
      <w:r w:rsidRPr="001A5005">
        <w:rPr>
          <w:rFonts w:ascii="Sylfaen" w:hAnsi="Sylfaen" w:cs="Sylfaen"/>
          <w:spacing w:val="-1"/>
          <w:szCs w:val="22"/>
          <w:lang w:val="ka-GE"/>
        </w:rPr>
        <w:t>როზეტი</w:t>
      </w:r>
      <w:r w:rsidRPr="001A5005">
        <w:rPr>
          <w:spacing w:val="-1"/>
          <w:szCs w:val="22"/>
        </w:rPr>
        <w:t xml:space="preserve"> 10/16 A 250-V, </w:t>
      </w:r>
      <w:r w:rsidRPr="001A5005">
        <w:rPr>
          <w:rFonts w:ascii="Sylfaen" w:hAnsi="Sylfaen" w:cs="Sylfaen"/>
          <w:spacing w:val="-1"/>
          <w:szCs w:val="22"/>
        </w:rPr>
        <w:t>ჩაღრმავებული</w:t>
      </w:r>
      <w:r w:rsidRPr="001A5005">
        <w:rPr>
          <w:spacing w:val="-1"/>
          <w:szCs w:val="22"/>
        </w:rPr>
        <w:t xml:space="preserve"> </w:t>
      </w:r>
      <w:r w:rsidRPr="001A5005">
        <w:rPr>
          <w:rFonts w:ascii="Sylfaen" w:hAnsi="Sylfaen" w:cs="Sylfaen"/>
          <w:spacing w:val="-1"/>
          <w:szCs w:val="22"/>
          <w:lang w:val="ka-GE"/>
        </w:rPr>
        <w:t>მონტაჟით</w:t>
      </w:r>
      <w:r w:rsidRPr="001A5005">
        <w:rPr>
          <w:spacing w:val="-1"/>
          <w:szCs w:val="22"/>
        </w:rPr>
        <w:t>.</w:t>
      </w:r>
    </w:p>
    <w:p w:rsidR="00B845C3" w:rsidRPr="001A5005" w:rsidRDefault="00B845C3" w:rsidP="00B845C3">
      <w:pPr>
        <w:pStyle w:val="BodyText"/>
        <w:spacing w:before="3"/>
        <w:ind w:left="1401"/>
        <w:rPr>
          <w:sz w:val="21"/>
        </w:rPr>
      </w:pPr>
    </w:p>
    <w:p w:rsidR="00B845C3" w:rsidRPr="001A5005" w:rsidRDefault="00B845C3" w:rsidP="00B845C3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სამრეწველო</w:t>
      </w:r>
      <w:r w:rsidRPr="001A5005">
        <w:t xml:space="preserve"> </w:t>
      </w:r>
      <w:r w:rsidRPr="001A5005">
        <w:rPr>
          <w:rFonts w:ascii="Sylfaen" w:hAnsi="Sylfaen" w:cs="Sylfaen"/>
        </w:rPr>
        <w:t>ოთახების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წრედები</w:t>
      </w:r>
      <w:r w:rsidRPr="001A5005">
        <w:t xml:space="preserve"> </w:t>
      </w:r>
      <w:r w:rsidRPr="001A5005">
        <w:rPr>
          <w:rFonts w:ascii="Sylfaen" w:hAnsi="Sylfaen" w:cs="Sylfaen"/>
        </w:rPr>
        <w:t>დაცული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PVC </w:t>
      </w:r>
      <w:r w:rsidRPr="001A5005">
        <w:rPr>
          <w:rFonts w:ascii="Sylfaen" w:hAnsi="Sylfaen" w:cs="Sylfaen"/>
        </w:rPr>
        <w:t>მილებით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PVC </w:t>
      </w:r>
      <w:r w:rsidRPr="001A5005">
        <w:rPr>
          <w:rFonts w:ascii="Sylfaen" w:hAnsi="Sylfaen" w:cs="Sylfaen"/>
        </w:rPr>
        <w:t>ყუთებით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ზედაპირულ</w:t>
      </w:r>
      <w:r w:rsidRPr="001A5005">
        <w:t xml:space="preserve"> </w:t>
      </w:r>
      <w:r w:rsidRPr="001A5005">
        <w:rPr>
          <w:rFonts w:ascii="Sylfaen" w:hAnsi="Sylfaen" w:cs="Sylfaen"/>
        </w:rPr>
        <w:t>მონტაჟზე</w:t>
      </w:r>
      <w:r w:rsidRPr="001A5005">
        <w:t xml:space="preserve">. </w:t>
      </w:r>
      <w:r w:rsidRPr="001A5005">
        <w:rPr>
          <w:rFonts w:ascii="Sylfaen" w:hAnsi="Sylfaen" w:cs="Sylfaen"/>
          <w:lang w:val="ka-GE"/>
        </w:rPr>
        <w:t>წრედები</w:t>
      </w:r>
      <w:r w:rsidRPr="001A5005">
        <w:t xml:space="preserve"> </w:t>
      </w:r>
      <w:r w:rsidRPr="001A5005">
        <w:rPr>
          <w:rFonts w:ascii="Sylfaen" w:hAnsi="Sylfaen" w:cs="Sylfaen"/>
        </w:rPr>
        <w:t>შე</w:t>
      </w:r>
      <w:r w:rsidRPr="001A5005">
        <w:rPr>
          <w:rFonts w:ascii="Sylfaen" w:hAnsi="Sylfaen" w:cs="Sylfaen"/>
          <w:lang w:val="ka-GE"/>
        </w:rPr>
        <w:t>მდგარი 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მონოპოლარული</w:t>
      </w:r>
      <w:r w:rsidRPr="001A5005">
        <w:t xml:space="preserve"> H07V-K </w:t>
      </w:r>
      <w:r w:rsidRPr="001A5005">
        <w:rPr>
          <w:rFonts w:ascii="Sylfaen" w:hAnsi="Sylfaen" w:cs="Sylfaen"/>
        </w:rPr>
        <w:t>კაბელებისგან</w:t>
      </w:r>
      <w:r w:rsidRPr="001A5005">
        <w:t>.</w:t>
      </w:r>
    </w:p>
    <w:p w:rsidR="00B845C3" w:rsidRPr="001A5005" w:rsidRDefault="00B845C3" w:rsidP="00B845C3">
      <w:pPr>
        <w:pStyle w:val="BodyText"/>
        <w:spacing w:before="10"/>
      </w:pPr>
    </w:p>
    <w:p w:rsidR="005E5A81" w:rsidRPr="001A5005" w:rsidRDefault="00B845C3" w:rsidP="00B845C3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კაბელების</w:t>
      </w:r>
      <w:r w:rsidRPr="001A5005">
        <w:t xml:space="preserve"> </w:t>
      </w:r>
      <w:r w:rsidRPr="001A5005">
        <w:rPr>
          <w:rFonts w:ascii="Sylfaen" w:hAnsi="Sylfaen" w:cs="Sylfaen"/>
        </w:rPr>
        <w:t>ზომები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დასაშვები</w:t>
      </w:r>
      <w:r w:rsidRPr="001A5005">
        <w:t xml:space="preserve"> </w:t>
      </w:r>
      <w:r w:rsidRPr="001A5005">
        <w:rPr>
          <w:rFonts w:ascii="Sylfaen" w:hAnsi="Sylfaen" w:cs="Sylfaen"/>
        </w:rPr>
        <w:t>დენის</w:t>
      </w:r>
      <w:r w:rsidRPr="001A5005">
        <w:t xml:space="preserve"> </w:t>
      </w:r>
      <w:r w:rsidRPr="001A5005">
        <w:rPr>
          <w:rFonts w:ascii="Sylfaen" w:hAnsi="Sylfaen" w:cs="Sylfaen"/>
        </w:rPr>
        <w:t>სიმკვრივის</w:t>
      </w:r>
      <w:r w:rsidRPr="001A5005">
        <w:t xml:space="preserve"> </w:t>
      </w:r>
      <w:r w:rsidRPr="001A5005">
        <w:rPr>
          <w:rFonts w:ascii="Sylfaen" w:hAnsi="Sylfaen" w:cs="Sylfaen"/>
        </w:rPr>
        <w:t>სტანდარტების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დასაშვები</w:t>
      </w:r>
      <w:r w:rsidRPr="001A5005">
        <w:t xml:space="preserve"> </w:t>
      </w:r>
      <w:r w:rsidRPr="001A5005">
        <w:rPr>
          <w:rFonts w:ascii="Sylfaen" w:hAnsi="Sylfaen" w:cs="Sylfaen"/>
        </w:rPr>
        <w:t>მაქსიმალური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ვარდნის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შესაბამისად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აღწერილია</w:t>
      </w:r>
      <w:r w:rsidRPr="001A5005">
        <w:t xml:space="preserve"> </w:t>
      </w:r>
      <w:r w:rsidRPr="001A5005">
        <w:rPr>
          <w:rFonts w:ascii="Sylfaen" w:hAnsi="Sylfaen" w:cs="Sylfaen"/>
        </w:rPr>
        <w:t>გამოთვლების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დანართში</w:t>
      </w:r>
      <w:r w:rsidRPr="001A5005">
        <w:t xml:space="preserve">. </w:t>
      </w:r>
      <w:r w:rsidRPr="001A5005">
        <w:rPr>
          <w:rFonts w:ascii="Sylfaen" w:hAnsi="Sylfaen" w:cs="Sylfaen"/>
        </w:rPr>
        <w:t>მინიმალური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მონაკვეთი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2</w:t>
      </w:r>
      <w:r w:rsidRPr="001A5005">
        <w:rPr>
          <w:rFonts w:asciiTheme="minorHAnsi" w:hAnsiTheme="minorHAnsi"/>
          <w:lang w:val="ka-GE"/>
        </w:rPr>
        <w:t>.</w:t>
      </w:r>
      <w:r w:rsidRPr="001A5005">
        <w:t xml:space="preserve">5 </w:t>
      </w:r>
      <w:r w:rsidRPr="001A5005">
        <w:rPr>
          <w:rFonts w:ascii="Sylfaen" w:hAnsi="Sylfaen" w:cs="Sylfaen"/>
        </w:rPr>
        <w:t>მმ</w:t>
      </w:r>
      <w:r w:rsidRPr="001A5005">
        <w:rPr>
          <w:vertAlign w:val="superscript"/>
        </w:rPr>
        <w:t>2</w:t>
      </w:r>
      <w:r w:rsidRPr="001A5005">
        <w:t>.</w:t>
      </w:r>
    </w:p>
    <w:p w:rsidR="00B845C3" w:rsidRPr="001A5005" w:rsidRDefault="00B845C3" w:rsidP="00B845C3">
      <w:pPr>
        <w:pStyle w:val="BodyText"/>
        <w:spacing w:before="10"/>
        <w:jc w:val="both"/>
        <w:rPr>
          <w:sz w:val="20"/>
        </w:rPr>
      </w:pPr>
    </w:p>
    <w:p w:rsidR="005E5A81" w:rsidRPr="001A5005" w:rsidRDefault="00B845C3" w:rsidP="00B845C3">
      <w:pPr>
        <w:pStyle w:val="Heading2"/>
        <w:rPr>
          <w:rFonts w:ascii="Sylfaen" w:hAnsi="Sylfaen"/>
        </w:rPr>
      </w:pPr>
      <w:bookmarkStart w:id="95" w:name="_Toc128566129"/>
      <w:r w:rsidRPr="001A5005">
        <w:rPr>
          <w:rFonts w:ascii="Sylfaen" w:hAnsi="Sylfaen"/>
          <w:lang w:val="ka-GE"/>
        </w:rPr>
        <w:t>2.6. დამიწების ქსელი</w:t>
      </w:r>
      <w:bookmarkEnd w:id="95"/>
    </w:p>
    <w:p w:rsidR="00741624" w:rsidRPr="001A5005" w:rsidRDefault="00741624">
      <w:pPr>
        <w:pStyle w:val="BodyText"/>
        <w:spacing w:before="5"/>
        <w:rPr>
          <w:rFonts w:ascii="Sylfaen" w:hAnsi="Sylfaen" w:cs="Sylfaen"/>
        </w:rPr>
      </w:pPr>
    </w:p>
    <w:p w:rsidR="005E5A81" w:rsidRPr="001A5005" w:rsidRDefault="00741624">
      <w:pPr>
        <w:pStyle w:val="BodyText"/>
        <w:spacing w:before="5"/>
      </w:pPr>
      <w:r w:rsidRPr="001A5005">
        <w:rPr>
          <w:rFonts w:ascii="Sylfaen" w:hAnsi="Sylfaen" w:cs="Sylfaen"/>
        </w:rPr>
        <w:t>დამიწების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სისტემა</w:t>
      </w:r>
      <w:r w:rsidRPr="001A5005">
        <w:t xml:space="preserve"> </w:t>
      </w:r>
      <w:r w:rsidRPr="001A5005">
        <w:rPr>
          <w:rFonts w:ascii="Sylfaen" w:hAnsi="Sylfaen" w:cs="Sylfaen"/>
        </w:rPr>
        <w:t>შემუშავებული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მოთხოვნების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შესასრულებლად</w:t>
      </w:r>
      <w:r w:rsidRPr="001A5005">
        <w:t>:</w:t>
      </w:r>
    </w:p>
    <w:p w:rsidR="008F14E7" w:rsidRPr="001A5005" w:rsidRDefault="008F14E7">
      <w:pPr>
        <w:pStyle w:val="BodyText"/>
        <w:spacing w:before="5"/>
      </w:pPr>
    </w:p>
    <w:p w:rsidR="008F14E7" w:rsidRPr="001A5005" w:rsidRDefault="008F14E7" w:rsidP="00E03E6D">
      <w:pPr>
        <w:pStyle w:val="BodyText"/>
        <w:numPr>
          <w:ilvl w:val="0"/>
          <w:numId w:val="85"/>
        </w:numPr>
        <w:spacing w:before="5"/>
      </w:pPr>
      <w:r w:rsidRPr="001A5005">
        <w:rPr>
          <w:rFonts w:ascii="Sylfaen" w:hAnsi="Sylfaen" w:cs="Sylfaen"/>
          <w:szCs w:val="22"/>
        </w:rPr>
        <w:t>ძაბვის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მიწაზე გადასვლის თავიდან აცილება.</w:t>
      </w:r>
    </w:p>
    <w:p w:rsidR="008F14E7" w:rsidRPr="001A5005" w:rsidRDefault="008F14E7" w:rsidP="008F14E7">
      <w:pPr>
        <w:pStyle w:val="BodyText"/>
        <w:spacing w:before="5"/>
        <w:ind w:left="1400"/>
      </w:pPr>
    </w:p>
    <w:p w:rsidR="008F14E7" w:rsidRPr="001A5005" w:rsidRDefault="008F14E7" w:rsidP="00E03E6D">
      <w:pPr>
        <w:pStyle w:val="BodyText"/>
        <w:numPr>
          <w:ilvl w:val="0"/>
          <w:numId w:val="85"/>
        </w:numPr>
        <w:spacing w:before="5"/>
      </w:pPr>
      <w:r w:rsidRPr="001A5005">
        <w:rPr>
          <w:rFonts w:ascii="Sylfaen" w:hAnsi="Sylfaen" w:cs="Sylfaen"/>
        </w:rPr>
        <w:t>პირ</w:t>
      </w:r>
      <w:r w:rsidRPr="001A5005">
        <w:rPr>
          <w:rFonts w:ascii="Sylfaen" w:hAnsi="Sylfaen" w:cs="Sylfaen"/>
          <w:lang w:val="ka-GE"/>
        </w:rPr>
        <w:t>ოვნებებისა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ქონების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დაცვა</w:t>
      </w:r>
      <w:r w:rsidRPr="001A5005">
        <w:t>.</w:t>
      </w:r>
    </w:p>
    <w:p w:rsidR="008F14E7" w:rsidRPr="001A5005" w:rsidRDefault="008F14E7" w:rsidP="008F14E7">
      <w:pPr>
        <w:pStyle w:val="BodyText"/>
        <w:spacing w:before="5"/>
      </w:pPr>
    </w:p>
    <w:p w:rsidR="008F14E7" w:rsidRPr="001A5005" w:rsidRDefault="008F14E7" w:rsidP="00E03E6D">
      <w:pPr>
        <w:pStyle w:val="BodyText"/>
        <w:numPr>
          <w:ilvl w:val="0"/>
          <w:numId w:val="85"/>
        </w:numPr>
        <w:spacing w:before="5"/>
      </w:pPr>
      <w:r w:rsidRPr="001A5005">
        <w:rPr>
          <w:rFonts w:ascii="Sylfaen" w:hAnsi="Sylfaen" w:cs="Sylfaen"/>
          <w:szCs w:val="22"/>
        </w:rPr>
        <w:t>გარდამავალი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ელექტრ</w:t>
      </w:r>
      <w:r w:rsidRPr="001A5005">
        <w:rPr>
          <w:rFonts w:ascii="Sylfaen" w:hAnsi="Sylfaen" w:cs="Sylfaen"/>
          <w:szCs w:val="22"/>
          <w:lang w:val="ka-GE"/>
        </w:rPr>
        <w:t>ო ძელებისგან წარმოქმნილი ჭარბი ძაბვისგან დაცვა</w:t>
      </w:r>
      <w:r w:rsidRPr="001A5005">
        <w:rPr>
          <w:szCs w:val="22"/>
        </w:rPr>
        <w:t>.</w:t>
      </w:r>
    </w:p>
    <w:p w:rsidR="008F14E7" w:rsidRPr="001A5005" w:rsidRDefault="008F14E7" w:rsidP="008F14E7">
      <w:pPr>
        <w:pStyle w:val="ListParagraph"/>
        <w:rPr>
          <w:rFonts w:ascii="Sylfaen" w:hAnsi="Sylfaen" w:cs="Sylfaen"/>
        </w:rPr>
      </w:pPr>
    </w:p>
    <w:p w:rsidR="005E5A81" w:rsidRPr="001A5005" w:rsidRDefault="008F14E7" w:rsidP="00E03E6D">
      <w:pPr>
        <w:pStyle w:val="BodyText"/>
        <w:numPr>
          <w:ilvl w:val="0"/>
          <w:numId w:val="85"/>
        </w:numPr>
        <w:spacing w:before="5"/>
      </w:pPr>
      <w:r w:rsidRPr="001A5005">
        <w:rPr>
          <w:rFonts w:ascii="Sylfaen" w:hAnsi="Sylfaen" w:cs="Sylfaen"/>
          <w:szCs w:val="22"/>
        </w:rPr>
        <w:t>სტატიკური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ელექტროენერგიისგან</w:t>
      </w:r>
      <w:r w:rsidRPr="001A5005">
        <w:rPr>
          <w:rFonts w:ascii="Sylfaen" w:hAnsi="Sylfaen" w:cs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დაცვა</w:t>
      </w:r>
      <w:r w:rsidRPr="001A5005">
        <w:rPr>
          <w:szCs w:val="22"/>
        </w:rPr>
        <w:t>.</w:t>
      </w:r>
    </w:p>
    <w:p w:rsidR="008F14E7" w:rsidRPr="001A5005" w:rsidRDefault="008F14E7" w:rsidP="008F14E7">
      <w:pPr>
        <w:pStyle w:val="ListParagraph"/>
      </w:pPr>
    </w:p>
    <w:p w:rsidR="008F14E7" w:rsidRPr="001A5005" w:rsidRDefault="008F14E7" w:rsidP="00E03E6D">
      <w:pPr>
        <w:pStyle w:val="BodyText"/>
        <w:numPr>
          <w:ilvl w:val="0"/>
          <w:numId w:val="85"/>
        </w:numPr>
        <w:spacing w:before="5"/>
      </w:pPr>
      <w:r w:rsidRPr="001A5005">
        <w:rPr>
          <w:rFonts w:ascii="Sylfaen" w:hAnsi="Sylfaen"/>
          <w:lang w:val="ka-GE"/>
        </w:rPr>
        <w:t>მეხისგან დაცვა.</w:t>
      </w:r>
    </w:p>
    <w:p w:rsidR="008F14E7" w:rsidRPr="001A5005" w:rsidRDefault="008F14E7" w:rsidP="008F14E7">
      <w:pPr>
        <w:pStyle w:val="ListParagraph"/>
        <w:rPr>
          <w:rFonts w:ascii="Sylfaen" w:hAnsi="Sylfaen" w:cs="Sylfaen"/>
          <w:lang w:val="ka-GE"/>
        </w:rPr>
      </w:pPr>
    </w:p>
    <w:p w:rsidR="005E5A81" w:rsidRPr="001A5005" w:rsidRDefault="008F14E7" w:rsidP="00E03E6D">
      <w:pPr>
        <w:pStyle w:val="BodyText"/>
        <w:numPr>
          <w:ilvl w:val="0"/>
          <w:numId w:val="85"/>
        </w:numPr>
        <w:spacing w:before="5"/>
      </w:pPr>
      <w:r w:rsidRPr="001A5005">
        <w:rPr>
          <w:rFonts w:ascii="Sylfaen" w:hAnsi="Sylfaen" w:cs="Sylfaen"/>
          <w:lang w:val="ka-GE"/>
        </w:rPr>
        <w:t>მოხეტიალე</w:t>
      </w:r>
      <w:r w:rsidRPr="001A5005">
        <w:rPr>
          <w:rFonts w:ascii="Sylfaen" w:hAnsi="Sylfaen"/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დენისგან</w:t>
      </w:r>
      <w:r w:rsidRPr="001A5005">
        <w:rPr>
          <w:rFonts w:ascii="Sylfaen" w:hAnsi="Sylfaen"/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დაცვა</w:t>
      </w:r>
      <w:r w:rsidRPr="001A5005">
        <w:rPr>
          <w:rFonts w:ascii="Sylfaen" w:hAnsi="Sylfaen"/>
          <w:lang w:val="ka-GE"/>
        </w:rPr>
        <w:t>.</w:t>
      </w:r>
    </w:p>
    <w:p w:rsidR="005E5A81" w:rsidRPr="001A5005" w:rsidRDefault="005E5A81">
      <w:pPr>
        <w:pStyle w:val="BodyText"/>
        <w:spacing w:before="4"/>
      </w:pPr>
    </w:p>
    <w:p w:rsidR="008F14E7" w:rsidRPr="001A5005" w:rsidRDefault="008F14E7" w:rsidP="008F14E7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დამიწების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სისტემა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ძირითად</w:t>
      </w:r>
      <w:r w:rsidRPr="001A5005">
        <w:t xml:space="preserve"> </w:t>
      </w:r>
      <w:r w:rsidRPr="001A5005">
        <w:rPr>
          <w:rFonts w:ascii="Sylfaen" w:hAnsi="Sylfaen" w:cs="Sylfaen"/>
        </w:rPr>
        <w:t>შიშველი</w:t>
      </w:r>
      <w:r w:rsidRPr="001A5005">
        <w:t xml:space="preserve"> </w:t>
      </w:r>
      <w:r w:rsidRPr="001A5005">
        <w:rPr>
          <w:rFonts w:ascii="Sylfaen" w:hAnsi="Sylfaen" w:cs="Sylfaen"/>
        </w:rPr>
        <w:t>სპილენძის</w:t>
      </w:r>
      <w:r w:rsidRPr="001A5005">
        <w:t xml:space="preserve"> </w:t>
      </w:r>
      <w:r w:rsidRPr="001A5005">
        <w:rPr>
          <w:rFonts w:ascii="Sylfaen" w:hAnsi="Sylfaen" w:cs="Sylfaen"/>
        </w:rPr>
        <w:t>კაბელს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ჩაფლულია</w:t>
      </w:r>
      <w:r w:rsidRPr="001A5005">
        <w:t xml:space="preserve"> </w:t>
      </w:r>
      <w:r w:rsidR="00D5281B" w:rsidRPr="001A5005">
        <w:rPr>
          <w:rFonts w:ascii="Sylfaen" w:hAnsi="Sylfaen" w:cs="Sylfaen"/>
          <w:lang w:val="ka-GE"/>
        </w:rPr>
        <w:t>საშიში ზონის</w:t>
      </w:r>
      <w:r w:rsidRPr="001A5005">
        <w:t xml:space="preserve"> </w:t>
      </w:r>
      <w:r w:rsidRPr="001A5005">
        <w:rPr>
          <w:rFonts w:ascii="Sylfaen" w:hAnsi="Sylfaen" w:cs="Sylfaen"/>
        </w:rPr>
        <w:t>პერიმეტრის</w:t>
      </w:r>
      <w:r w:rsidRPr="001A5005">
        <w:t xml:space="preserve"> </w:t>
      </w:r>
      <w:r w:rsidRPr="001A5005">
        <w:rPr>
          <w:rFonts w:ascii="Sylfaen" w:hAnsi="Sylfaen" w:cs="Sylfaen"/>
        </w:rPr>
        <w:t>გასწვრივ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ურთიერთდაკავშირებული</w:t>
      </w:r>
      <w:r w:rsidRPr="001A5005">
        <w:t xml:space="preserve">, </w:t>
      </w:r>
      <w:r w:rsidRPr="001A5005">
        <w:rPr>
          <w:rFonts w:ascii="Sylfaen" w:hAnsi="Sylfaen" w:cs="Sylfaen"/>
        </w:rPr>
        <w:t>რაც</w:t>
      </w:r>
      <w:r w:rsidRPr="001A5005">
        <w:t xml:space="preserve"> </w:t>
      </w:r>
      <w:r w:rsidRPr="001A5005">
        <w:rPr>
          <w:rFonts w:ascii="Sylfaen" w:hAnsi="Sylfaen" w:cs="Sylfaen"/>
        </w:rPr>
        <w:t>ქმნის</w:t>
      </w:r>
      <w:r w:rsidRPr="001A5005">
        <w:t xml:space="preserve"> </w:t>
      </w:r>
      <w:r w:rsidR="00D5281B" w:rsidRPr="001A5005">
        <w:rPr>
          <w:rFonts w:ascii="Sylfaen" w:hAnsi="Sylfaen" w:cs="Sylfaen"/>
          <w:lang w:val="ka-GE"/>
        </w:rPr>
        <w:t>უჯრედს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</w:t>
      </w:r>
      <w:r w:rsidRPr="001A5005">
        <w:t xml:space="preserve"> </w:t>
      </w:r>
      <w:r w:rsidRPr="001A5005">
        <w:rPr>
          <w:rFonts w:ascii="Sylfaen" w:hAnsi="Sylfaen" w:cs="Sylfaen"/>
        </w:rPr>
        <w:t>ქსელთან</w:t>
      </w:r>
      <w:r w:rsidRPr="001A5005">
        <w:t>.</w:t>
      </w:r>
    </w:p>
    <w:p w:rsidR="008F14E7" w:rsidRPr="001A5005" w:rsidRDefault="008F14E7" w:rsidP="008F14E7">
      <w:pPr>
        <w:pStyle w:val="BodyText"/>
        <w:spacing w:before="11"/>
      </w:pPr>
    </w:p>
    <w:p w:rsidR="005E5A81" w:rsidRPr="001A5005" w:rsidRDefault="008F14E7" w:rsidP="008F14E7">
      <w:pPr>
        <w:pStyle w:val="BodyText"/>
        <w:spacing w:before="11"/>
      </w:pPr>
      <w:r w:rsidRPr="001A5005">
        <w:rPr>
          <w:rFonts w:ascii="Sylfaen" w:hAnsi="Sylfaen" w:cs="Sylfaen"/>
        </w:rPr>
        <w:t>ძირითადი</w:t>
      </w:r>
      <w:r w:rsidRPr="001A5005">
        <w:t xml:space="preserve"> </w:t>
      </w:r>
      <w:r w:rsidRPr="001A5005">
        <w:rPr>
          <w:rFonts w:ascii="Sylfaen" w:hAnsi="Sylfaen" w:cs="Sylfaen"/>
        </w:rPr>
        <w:t>პერიმეტრის</w:t>
      </w:r>
      <w:r w:rsidRPr="001A5005">
        <w:t xml:space="preserve"> </w:t>
      </w:r>
      <w:r w:rsidRPr="001A5005">
        <w:rPr>
          <w:rFonts w:ascii="Sylfaen" w:hAnsi="Sylfaen" w:cs="Sylfaen"/>
        </w:rPr>
        <w:t>რგოლი</w:t>
      </w:r>
      <w:r w:rsidRPr="001A5005">
        <w:t xml:space="preserve"> </w:t>
      </w:r>
      <w:r w:rsidRPr="001A5005">
        <w:rPr>
          <w:rFonts w:ascii="Sylfaen" w:hAnsi="Sylfaen" w:cs="Sylfaen"/>
        </w:rPr>
        <w:t>შედგება</w:t>
      </w:r>
      <w:r w:rsidRPr="001A5005">
        <w:t xml:space="preserve"> </w:t>
      </w:r>
      <w:r w:rsidR="00D5281B" w:rsidRPr="001A5005">
        <w:t xml:space="preserve">35 </w:t>
      </w:r>
      <w:r w:rsidR="00D5281B" w:rsidRPr="001A5005">
        <w:rPr>
          <w:rFonts w:ascii="Sylfaen" w:hAnsi="Sylfaen" w:cs="Sylfaen"/>
        </w:rPr>
        <w:t>მმ</w:t>
      </w:r>
      <w:r w:rsidR="00D5281B" w:rsidRPr="001A5005">
        <w:rPr>
          <w:vertAlign w:val="superscript"/>
        </w:rPr>
        <w:t>2</w:t>
      </w:r>
      <w:r w:rsidR="00D5281B" w:rsidRPr="001A5005">
        <w:t xml:space="preserve"> </w:t>
      </w:r>
      <w:r w:rsidRPr="001A5005">
        <w:rPr>
          <w:rFonts w:ascii="Sylfaen" w:hAnsi="Sylfaen" w:cs="Sylfaen"/>
        </w:rPr>
        <w:t>შიშველი</w:t>
      </w:r>
      <w:r w:rsidRPr="001A5005">
        <w:t xml:space="preserve"> </w:t>
      </w:r>
      <w:r w:rsidRPr="001A5005">
        <w:rPr>
          <w:rFonts w:ascii="Sylfaen" w:hAnsi="Sylfaen" w:cs="Sylfaen"/>
        </w:rPr>
        <w:t>სპილენძის</w:t>
      </w:r>
      <w:r w:rsidRPr="001A5005">
        <w:t xml:space="preserve"> </w:t>
      </w:r>
      <w:r w:rsidRPr="001A5005">
        <w:rPr>
          <w:rFonts w:ascii="Sylfaen" w:hAnsi="Sylfaen" w:cs="Sylfaen"/>
        </w:rPr>
        <w:t>კაბელისაგან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ღეროს</w:t>
      </w:r>
      <w:r w:rsidRPr="001A5005">
        <w:t xml:space="preserve"> </w:t>
      </w:r>
      <w:r w:rsidRPr="001A5005">
        <w:rPr>
          <w:rFonts w:ascii="Sylfaen" w:hAnsi="Sylfaen" w:cs="Sylfaen"/>
        </w:rPr>
        <w:t>ელექტროდებისგან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მახასიათებლებით</w:t>
      </w:r>
      <w:r w:rsidRPr="001A5005">
        <w:t>:</w:t>
      </w:r>
    </w:p>
    <w:p w:rsidR="00D5281B" w:rsidRPr="001A5005" w:rsidRDefault="00D5281B" w:rsidP="008F14E7">
      <w:pPr>
        <w:pStyle w:val="BodyText"/>
        <w:spacing w:before="11"/>
        <w:rPr>
          <w:sz w:val="20"/>
        </w:rPr>
      </w:pPr>
    </w:p>
    <w:p w:rsidR="005E5A81" w:rsidRPr="001A5005" w:rsidRDefault="00D5281B" w:rsidP="00E03E6D">
      <w:pPr>
        <w:pStyle w:val="ListParagraph"/>
        <w:numPr>
          <w:ilvl w:val="2"/>
          <w:numId w:val="55"/>
        </w:numPr>
        <w:tabs>
          <w:tab w:val="left" w:pos="1041"/>
          <w:tab w:val="left" w:pos="1042"/>
        </w:tabs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მასალა</w:t>
      </w:r>
      <w:r w:rsidR="002905E1" w:rsidRPr="001A5005">
        <w:rPr>
          <w:sz w:val="24"/>
        </w:rPr>
        <w:t>:</w:t>
      </w:r>
      <w:r w:rsidR="002905E1" w:rsidRPr="001A5005">
        <w:rPr>
          <w:spacing w:val="-3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სპილენძი</w:t>
      </w:r>
    </w:p>
    <w:p w:rsidR="005E5A81" w:rsidRPr="001A5005" w:rsidRDefault="005E5A81">
      <w:pPr>
        <w:pStyle w:val="BodyText"/>
        <w:spacing w:before="3"/>
      </w:pPr>
    </w:p>
    <w:p w:rsidR="005E5A81" w:rsidRPr="001A5005" w:rsidRDefault="00D5281B" w:rsidP="00E03E6D">
      <w:pPr>
        <w:pStyle w:val="ListParagraph"/>
        <w:numPr>
          <w:ilvl w:val="2"/>
          <w:numId w:val="55"/>
        </w:numPr>
        <w:tabs>
          <w:tab w:val="left" w:pos="1041"/>
          <w:tab w:val="left" w:pos="1042"/>
        </w:tabs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დიამეტრი</w:t>
      </w:r>
      <w:r w:rsidR="002905E1" w:rsidRPr="001A5005">
        <w:rPr>
          <w:sz w:val="24"/>
        </w:rPr>
        <w:t>: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14,3</w:t>
      </w:r>
      <w:r w:rsidR="002905E1" w:rsidRPr="001A5005">
        <w:rPr>
          <w:spacing w:val="-1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მმ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D5281B" w:rsidP="00E03E6D">
      <w:pPr>
        <w:pStyle w:val="ListParagraph"/>
        <w:numPr>
          <w:ilvl w:val="2"/>
          <w:numId w:val="55"/>
        </w:numPr>
        <w:tabs>
          <w:tab w:val="left" w:pos="1041"/>
          <w:tab w:val="left" w:pos="1042"/>
        </w:tabs>
        <w:ind w:hanging="361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სიგრძე</w:t>
      </w:r>
      <w:r w:rsidR="002905E1" w:rsidRPr="001A5005">
        <w:rPr>
          <w:sz w:val="24"/>
        </w:rPr>
        <w:t xml:space="preserve">: 2 </w:t>
      </w:r>
      <w:r w:rsidRPr="001A5005">
        <w:rPr>
          <w:rFonts w:ascii="Sylfaen" w:hAnsi="Sylfaen"/>
          <w:sz w:val="24"/>
          <w:lang w:val="ka-GE"/>
        </w:rPr>
        <w:t>მმ</w:t>
      </w:r>
    </w:p>
    <w:p w:rsidR="005E5A81" w:rsidRPr="001A5005" w:rsidRDefault="005E5A81">
      <w:pPr>
        <w:pStyle w:val="BodyText"/>
        <w:spacing w:before="4"/>
      </w:pPr>
    </w:p>
    <w:p w:rsidR="00D5281B" w:rsidRPr="001A5005" w:rsidRDefault="00D5281B" w:rsidP="00D5281B">
      <w:pPr>
        <w:pStyle w:val="BodyText"/>
        <w:spacing w:before="10"/>
        <w:jc w:val="both"/>
        <w:rPr>
          <w:lang w:val="ka-GE"/>
        </w:rPr>
      </w:pPr>
      <w:r w:rsidRPr="001A5005">
        <w:rPr>
          <w:rFonts w:ascii="Sylfaen" w:hAnsi="Sylfaen" w:cs="Sylfaen"/>
        </w:rPr>
        <w:t>ელექტროდებს</w:t>
      </w:r>
      <w:r w:rsidRPr="001A5005">
        <w:t xml:space="preserve"> </w:t>
      </w:r>
      <w:r w:rsidRPr="001A5005">
        <w:rPr>
          <w:rFonts w:ascii="Sylfaen" w:hAnsi="Sylfaen" w:cs="Sylfaen"/>
        </w:rPr>
        <w:t>ექნება</w:t>
      </w:r>
      <w:r w:rsidRPr="001A5005">
        <w:t xml:space="preserve"> </w:t>
      </w:r>
      <w:r w:rsidRPr="001A5005">
        <w:rPr>
          <w:rFonts w:ascii="Sylfaen" w:hAnsi="Sylfaen" w:cs="Sylfaen"/>
        </w:rPr>
        <w:t>გამაგრებული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წვერები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ქუდები</w:t>
      </w:r>
      <w:r w:rsidRPr="001A5005">
        <w:t xml:space="preserve">, </w:t>
      </w:r>
      <w:r w:rsidRPr="001A5005">
        <w:rPr>
          <w:rFonts w:ascii="Sylfaen" w:hAnsi="Sylfaen" w:cs="Sylfaen"/>
        </w:rPr>
        <w:t>მიწაში</w:t>
      </w:r>
      <w:r w:rsidRPr="001A5005">
        <w:t xml:space="preserve"> </w:t>
      </w:r>
      <w:r w:rsidRPr="001A5005">
        <w:rPr>
          <w:rFonts w:ascii="Sylfaen" w:hAnsi="Sylfaen" w:cs="Sylfaen"/>
        </w:rPr>
        <w:t>ჩა</w:t>
      </w:r>
      <w:r w:rsidRPr="001A5005">
        <w:rPr>
          <w:rFonts w:ascii="Sylfaen" w:hAnsi="Sylfaen" w:cs="Sylfaen"/>
          <w:lang w:val="ka-GE"/>
        </w:rPr>
        <w:t>დებისას დეფორმაციის თავიდან ასაცილებლად.</w:t>
      </w:r>
    </w:p>
    <w:p w:rsidR="00D5281B" w:rsidRPr="001A5005" w:rsidRDefault="00D5281B" w:rsidP="00D5281B">
      <w:pPr>
        <w:pStyle w:val="BodyText"/>
        <w:spacing w:before="10"/>
      </w:pPr>
    </w:p>
    <w:p w:rsidR="005E5A81" w:rsidRPr="001A5005" w:rsidRDefault="00D5281B" w:rsidP="00D5281B">
      <w:pPr>
        <w:pStyle w:val="BodyText"/>
        <w:spacing w:before="10"/>
        <w:jc w:val="both"/>
        <w:rPr>
          <w:sz w:val="20"/>
        </w:rPr>
      </w:pPr>
      <w:r w:rsidRPr="001A5005">
        <w:rPr>
          <w:rFonts w:ascii="Sylfaen" w:hAnsi="Sylfaen" w:cs="Sylfaen"/>
        </w:rPr>
        <w:t>ვარაუდობენ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უკვე</w:t>
      </w:r>
      <w:r w:rsidRPr="001A5005">
        <w:t xml:space="preserve"> </w:t>
      </w:r>
      <w:r w:rsidRPr="001A5005">
        <w:rPr>
          <w:rFonts w:ascii="Sylfaen" w:hAnsi="Sylfaen" w:cs="Sylfaen"/>
        </w:rPr>
        <w:t>არსებობს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მეხისგან</w:t>
      </w:r>
      <w:r w:rsidRPr="001A5005">
        <w:t xml:space="preserve"> </w:t>
      </w:r>
      <w:r w:rsidRPr="001A5005">
        <w:rPr>
          <w:rFonts w:ascii="Sylfaen" w:hAnsi="Sylfaen" w:cs="Sylfaen"/>
        </w:rPr>
        <w:t>დაცვის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სისტემა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რომელიც მოიცავს</w:t>
      </w:r>
      <w:r w:rsidRPr="001A5005">
        <w:t xml:space="preserve"> </w:t>
      </w:r>
      <w:r w:rsidRPr="001A5005">
        <w:rPr>
          <w:rFonts w:ascii="Sylfaen" w:hAnsi="Sylfaen" w:cs="Sylfaen"/>
        </w:rPr>
        <w:t>სათანადო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მეხსარიდს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სათანადო</w:t>
      </w:r>
      <w:r w:rsidRPr="001A5005">
        <w:t xml:space="preserve"> </w:t>
      </w:r>
      <w:r w:rsidRPr="001A5005">
        <w:rPr>
          <w:rFonts w:ascii="Sylfaen" w:hAnsi="Sylfaen" w:cs="Sylfaen"/>
        </w:rPr>
        <w:t>დამიწება</w:t>
      </w:r>
      <w:r w:rsidRPr="001A5005">
        <w:rPr>
          <w:rFonts w:ascii="Sylfaen" w:hAnsi="Sylfaen" w:cs="Sylfaen"/>
          <w:lang w:val="ka-GE"/>
        </w:rPr>
        <w:t>ს</w:t>
      </w:r>
      <w:r w:rsidRPr="001A5005">
        <w:t>.</w:t>
      </w:r>
    </w:p>
    <w:p w:rsidR="00D5281B" w:rsidRPr="001A5005" w:rsidRDefault="00D5281B" w:rsidP="00E03E6D">
      <w:pPr>
        <w:pStyle w:val="Heading1"/>
        <w:numPr>
          <w:ilvl w:val="0"/>
          <w:numId w:val="56"/>
        </w:numPr>
        <w:rPr>
          <w:sz w:val="24"/>
        </w:rPr>
      </w:pPr>
      <w:bookmarkStart w:id="96" w:name="_Toc128566130"/>
      <w:r w:rsidRPr="001A5005">
        <w:rPr>
          <w:rFonts w:ascii="Sylfaen" w:hAnsi="Sylfaen" w:cs="Sylfaen"/>
        </w:rPr>
        <w:t>პროექტირებული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ავტომატიზაციისა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მონტაჟების</w:t>
      </w:r>
      <w:r w:rsidRPr="001A5005">
        <w:t xml:space="preserve"> </w:t>
      </w:r>
      <w:r w:rsidRPr="001A5005">
        <w:rPr>
          <w:rFonts w:ascii="Sylfaen" w:hAnsi="Sylfaen" w:cs="Sylfaen"/>
        </w:rPr>
        <w:t>აღწერა</w:t>
      </w:r>
      <w:bookmarkEnd w:id="96"/>
      <w:r w:rsidRPr="001A5005">
        <w:t xml:space="preserve"> </w:t>
      </w:r>
    </w:p>
    <w:p w:rsidR="00D5281B" w:rsidRPr="001A5005" w:rsidRDefault="00D5281B" w:rsidP="00D5281B">
      <w:pPr>
        <w:pStyle w:val="Heading2"/>
      </w:pPr>
    </w:p>
    <w:p w:rsidR="005E5A81" w:rsidRPr="001A5005" w:rsidRDefault="00D5281B" w:rsidP="00D5281B">
      <w:pPr>
        <w:pStyle w:val="Heading2"/>
        <w:rPr>
          <w:rFonts w:ascii="Sylfaen" w:hAnsi="Sylfaen"/>
        </w:rPr>
      </w:pPr>
      <w:bookmarkStart w:id="97" w:name="_Toc128566131"/>
      <w:r w:rsidRPr="001A5005">
        <w:rPr>
          <w:rFonts w:ascii="Sylfaen" w:hAnsi="Sylfaen"/>
          <w:lang w:val="ka-GE"/>
        </w:rPr>
        <w:t>3.1. სისტემური არქიტექტურა</w:t>
      </w:r>
      <w:bookmarkEnd w:id="97"/>
    </w:p>
    <w:p w:rsidR="00D5281B" w:rsidRPr="001A5005" w:rsidRDefault="00D5281B" w:rsidP="00D5281B">
      <w:pPr>
        <w:tabs>
          <w:tab w:val="left" w:pos="1041"/>
          <w:tab w:val="left" w:pos="1042"/>
        </w:tabs>
        <w:rPr>
          <w:rFonts w:ascii="Sylfaen" w:hAnsi="Sylfaen" w:cs="Sylfaen"/>
          <w:sz w:val="24"/>
          <w:szCs w:val="24"/>
        </w:rPr>
      </w:pPr>
    </w:p>
    <w:p w:rsidR="00D5281B" w:rsidRPr="001A5005" w:rsidRDefault="00D5281B" w:rsidP="00D5281B">
      <w:pPr>
        <w:tabs>
          <w:tab w:val="left" w:pos="1041"/>
          <w:tab w:val="left" w:pos="1042"/>
        </w:tabs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  <w:lang w:val="ka-GE"/>
        </w:rPr>
        <w:t>მართვისა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ავტომატიზაციის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მონტაჟი </w:t>
      </w:r>
      <w:r w:rsidRPr="001A5005">
        <w:rPr>
          <w:rFonts w:ascii="Sylfaen" w:hAnsi="Sylfaen" w:cs="Sylfaen"/>
          <w:sz w:val="24"/>
          <w:szCs w:val="24"/>
        </w:rPr>
        <w:t>მოიცავს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შემდეგ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აღჭურვილობას</w:t>
      </w:r>
      <w:r w:rsidRPr="001A5005">
        <w:rPr>
          <w:sz w:val="24"/>
          <w:szCs w:val="24"/>
        </w:rPr>
        <w:t>:</w:t>
      </w:r>
    </w:p>
    <w:p w:rsidR="00D5281B" w:rsidRPr="001A5005" w:rsidRDefault="00D5281B" w:rsidP="00D5281B">
      <w:pPr>
        <w:tabs>
          <w:tab w:val="left" w:pos="1041"/>
          <w:tab w:val="left" w:pos="1042"/>
        </w:tabs>
        <w:jc w:val="both"/>
        <w:rPr>
          <w:sz w:val="24"/>
        </w:rPr>
      </w:pPr>
    </w:p>
    <w:p w:rsidR="00D5281B" w:rsidRPr="001A5005" w:rsidRDefault="00D5281B" w:rsidP="00E03E6D">
      <w:pPr>
        <w:pStyle w:val="BodyText"/>
        <w:numPr>
          <w:ilvl w:val="0"/>
          <w:numId w:val="86"/>
        </w:numPr>
        <w:spacing w:before="5"/>
      </w:pPr>
      <w:r w:rsidRPr="001A5005">
        <w:rPr>
          <w:rFonts w:ascii="Sylfaen" w:hAnsi="Sylfaen" w:cs="Sylfaen"/>
          <w:szCs w:val="22"/>
        </w:rPr>
        <w:t>პროგრამირებადი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ლოგიკური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კონტროლერი</w:t>
      </w:r>
      <w:r w:rsidRPr="001A5005">
        <w:rPr>
          <w:szCs w:val="22"/>
        </w:rPr>
        <w:t xml:space="preserve"> (PLC) </w:t>
      </w:r>
      <w:r w:rsidRPr="001A5005">
        <w:rPr>
          <w:rFonts w:ascii="Sylfaen" w:hAnsi="Sylfaen" w:cs="Sylfaen"/>
          <w:szCs w:val="22"/>
        </w:rPr>
        <w:t>ძრავის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ცენტრთან</w:t>
      </w:r>
      <w:r w:rsidRPr="001A5005">
        <w:rPr>
          <w:szCs w:val="22"/>
        </w:rPr>
        <w:t xml:space="preserve"> (MCC) </w:t>
      </w:r>
      <w:r w:rsidRPr="001A5005">
        <w:rPr>
          <w:rFonts w:ascii="Sylfaen" w:hAnsi="Sylfaen" w:cs="Sylfaen"/>
          <w:szCs w:val="22"/>
        </w:rPr>
        <w:t>ახლოს</w:t>
      </w:r>
      <w:r w:rsidRPr="001A5005">
        <w:rPr>
          <w:szCs w:val="22"/>
        </w:rPr>
        <w:t>.</w:t>
      </w:r>
    </w:p>
    <w:p w:rsidR="00D5281B" w:rsidRPr="001A5005" w:rsidRDefault="00D5281B" w:rsidP="00D5281B">
      <w:pPr>
        <w:pStyle w:val="BodyText"/>
        <w:spacing w:before="5"/>
        <w:ind w:left="1400"/>
      </w:pPr>
    </w:p>
    <w:p w:rsidR="005E5A81" w:rsidRPr="001A5005" w:rsidRDefault="00D5281B" w:rsidP="00E03E6D">
      <w:pPr>
        <w:pStyle w:val="BodyText"/>
        <w:numPr>
          <w:ilvl w:val="0"/>
          <w:numId w:val="86"/>
        </w:numPr>
        <w:spacing w:before="5"/>
      </w:pPr>
      <w:r w:rsidRPr="001A5005">
        <w:rPr>
          <w:rFonts w:ascii="Sylfaen" w:hAnsi="Sylfaen" w:cs="Sylfaen"/>
          <w:szCs w:val="22"/>
        </w:rPr>
        <w:t>კომუნიკაცია</w:t>
      </w:r>
      <w:r w:rsidRPr="001A5005">
        <w:rPr>
          <w:rFonts w:ascii="Sylfaen" w:hAnsi="Sylfaen" w:cs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არსებულ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სისტემასთან</w:t>
      </w:r>
      <w:r w:rsidRPr="001A5005">
        <w:rPr>
          <w:szCs w:val="22"/>
        </w:rPr>
        <w:t>.</w:t>
      </w:r>
    </w:p>
    <w:p w:rsidR="00D5281B" w:rsidRPr="001A5005" w:rsidRDefault="00D5281B" w:rsidP="00D5281B">
      <w:pPr>
        <w:pStyle w:val="ListParagraph"/>
      </w:pPr>
    </w:p>
    <w:p w:rsidR="00D5281B" w:rsidRPr="001A5005" w:rsidRDefault="00D5281B" w:rsidP="00D5281B">
      <w:pPr>
        <w:pStyle w:val="BodyText"/>
        <w:spacing w:before="5"/>
        <w:ind w:left="1400"/>
      </w:pPr>
    </w:p>
    <w:p w:rsidR="005E5A81" w:rsidRPr="001A5005" w:rsidRDefault="00B11E54" w:rsidP="00B11E54">
      <w:pPr>
        <w:pStyle w:val="Heading2"/>
      </w:pPr>
      <w:bookmarkStart w:id="98" w:name="_Toc128566132"/>
      <w:r w:rsidRPr="001A5005">
        <w:rPr>
          <w:rFonts w:ascii="Sylfaen" w:hAnsi="Sylfaen" w:cs="Sylfaen"/>
          <w:lang w:val="ka-GE"/>
        </w:rPr>
        <w:t xml:space="preserve">3.2. </w:t>
      </w:r>
      <w:r w:rsidR="000933A5" w:rsidRPr="001A5005">
        <w:rPr>
          <w:rFonts w:ascii="Sylfaen" w:hAnsi="Sylfaen" w:cs="Sylfaen"/>
        </w:rPr>
        <w:t>პროგრამირებადი</w:t>
      </w:r>
      <w:r w:rsidR="000933A5" w:rsidRPr="001A5005">
        <w:t xml:space="preserve"> </w:t>
      </w:r>
      <w:r w:rsidR="000933A5" w:rsidRPr="001A5005">
        <w:rPr>
          <w:rFonts w:ascii="Sylfaen" w:hAnsi="Sylfaen" w:cs="Sylfaen"/>
        </w:rPr>
        <w:t>ლოგიკური</w:t>
      </w:r>
      <w:r w:rsidR="000933A5" w:rsidRPr="001A5005">
        <w:t xml:space="preserve"> </w:t>
      </w:r>
      <w:r w:rsidRPr="001A5005">
        <w:rPr>
          <w:rFonts w:ascii="Sylfaen" w:hAnsi="Sylfaen" w:cs="Sylfaen"/>
        </w:rPr>
        <w:t>კონტროლერები</w:t>
      </w:r>
      <w:r w:rsidRPr="001A5005">
        <w:t xml:space="preserve"> </w:t>
      </w:r>
      <w:r w:rsidR="002905E1" w:rsidRPr="001A5005">
        <w:t>(PLCs)</w:t>
      </w:r>
      <w:bookmarkEnd w:id="98"/>
    </w:p>
    <w:p w:rsidR="00EB314C" w:rsidRPr="001A5005" w:rsidRDefault="00EB314C" w:rsidP="00EB314C">
      <w:pPr>
        <w:pStyle w:val="BodyText"/>
        <w:spacing w:before="7"/>
        <w:jc w:val="both"/>
      </w:pPr>
    </w:p>
    <w:p w:rsidR="005E5A81" w:rsidRPr="001A5005" w:rsidRDefault="00EB314C" w:rsidP="00EB314C">
      <w:pPr>
        <w:pStyle w:val="BodyText"/>
        <w:spacing w:before="7"/>
        <w:jc w:val="both"/>
        <w:rPr>
          <w:rFonts w:ascii="Sylfaen" w:hAnsi="Sylfaen" w:cs="Sylfaen"/>
          <w:lang w:val="ka-GE"/>
        </w:rPr>
      </w:pPr>
      <w:r w:rsidRPr="001A5005">
        <w:t xml:space="preserve">PLC </w:t>
      </w:r>
      <w:r w:rsidRPr="001A5005">
        <w:rPr>
          <w:rFonts w:ascii="Sylfaen" w:hAnsi="Sylfaen" w:cs="Sylfaen"/>
        </w:rPr>
        <w:t>შეიცავს</w:t>
      </w:r>
      <w:r w:rsidRPr="001A5005">
        <w:t xml:space="preserve"> </w:t>
      </w:r>
      <w:r w:rsidRPr="001A5005">
        <w:rPr>
          <w:rFonts w:ascii="Sylfaen" w:hAnsi="Sylfaen" w:cs="Sylfaen"/>
        </w:rPr>
        <w:t>ციფრულ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ანალოგურ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შემავალ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გამო</w:t>
      </w:r>
      <w:r w:rsidRPr="001A5005">
        <w:rPr>
          <w:rFonts w:ascii="Sylfaen" w:hAnsi="Sylfaen" w:cs="Sylfaen"/>
          <w:lang w:val="ka-GE"/>
        </w:rPr>
        <w:t>მავალ სიმძლავრეებს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დავალების შესასრულებლად:</w:t>
      </w:r>
    </w:p>
    <w:p w:rsidR="00EB314C" w:rsidRPr="001A5005" w:rsidRDefault="00EB314C" w:rsidP="00EB314C">
      <w:pPr>
        <w:pStyle w:val="BodyText"/>
        <w:spacing w:before="7"/>
        <w:jc w:val="both"/>
        <w:rPr>
          <w:lang w:val="ka-GE"/>
        </w:rPr>
      </w:pPr>
    </w:p>
    <w:p w:rsidR="00E2575C" w:rsidRPr="001A5005" w:rsidRDefault="00EB314C" w:rsidP="00E03E6D">
      <w:pPr>
        <w:pStyle w:val="BodyText"/>
        <w:numPr>
          <w:ilvl w:val="0"/>
          <w:numId w:val="87"/>
        </w:numPr>
        <w:spacing w:before="6"/>
        <w:rPr>
          <w:sz w:val="21"/>
          <w:lang w:val="ka-GE"/>
        </w:rPr>
      </w:pPr>
      <w:r w:rsidRPr="001A5005">
        <w:rPr>
          <w:rFonts w:ascii="Sylfaen" w:hAnsi="Sylfaen" w:cs="Sylfaen"/>
          <w:szCs w:val="22"/>
          <w:lang w:val="ka-GE"/>
        </w:rPr>
        <w:t>ინფორმაციის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მიღება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თითოეული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აპარატის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სტატუსზე</w:t>
      </w:r>
      <w:r w:rsidRPr="001A5005">
        <w:rPr>
          <w:szCs w:val="22"/>
          <w:lang w:val="ka-GE"/>
        </w:rPr>
        <w:t xml:space="preserve"> (</w:t>
      </w:r>
      <w:r w:rsidRPr="001A5005">
        <w:rPr>
          <w:rFonts w:ascii="Sylfaen" w:hAnsi="Sylfaen" w:cs="Sylfaen"/>
          <w:szCs w:val="22"/>
          <w:lang w:val="ka-GE"/>
        </w:rPr>
        <w:t>გაშვებული</w:t>
      </w:r>
      <w:r w:rsidRPr="001A5005">
        <w:rPr>
          <w:szCs w:val="22"/>
          <w:lang w:val="ka-GE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გაჩერებული</w:t>
      </w:r>
      <w:r w:rsidRPr="001A5005">
        <w:rPr>
          <w:szCs w:val="22"/>
          <w:lang w:val="ka-GE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ელექტრონულ</w:t>
      </w:r>
      <w:r w:rsidR="00E2575C" w:rsidRPr="001A5005">
        <w:rPr>
          <w:rFonts w:ascii="Sylfaen" w:hAnsi="Sylfaen" w:cs="Sylfaen"/>
          <w:szCs w:val="22"/>
          <w:lang w:val="ka-GE"/>
        </w:rPr>
        <w:t xml:space="preserve">ად </w:t>
      </w:r>
      <w:r w:rsidRPr="001A5005">
        <w:rPr>
          <w:rFonts w:ascii="Sylfaen" w:hAnsi="Sylfaen" w:cs="Sylfaen"/>
          <w:szCs w:val="22"/>
          <w:lang w:val="ka-GE"/>
        </w:rPr>
        <w:t>გაჩერებ</w:t>
      </w:r>
      <w:r w:rsidR="00E2575C" w:rsidRPr="001A5005">
        <w:rPr>
          <w:rFonts w:ascii="Sylfaen" w:hAnsi="Sylfaen" w:cs="Sylfaen"/>
          <w:szCs w:val="22"/>
          <w:lang w:val="ka-GE"/>
        </w:rPr>
        <w:t>ული</w:t>
      </w:r>
      <w:r w:rsidRPr="001A5005">
        <w:rPr>
          <w:szCs w:val="22"/>
          <w:lang w:val="ka-GE"/>
        </w:rPr>
        <w:t xml:space="preserve">, </w:t>
      </w:r>
      <w:r w:rsidR="00E2575C" w:rsidRPr="001A5005">
        <w:rPr>
          <w:rFonts w:ascii="Sylfaen" w:hAnsi="Sylfaen" w:cs="Sylfaen"/>
          <w:szCs w:val="22"/>
          <w:lang w:val="ka-GE"/>
        </w:rPr>
        <w:t>გამორთვა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და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ა</w:t>
      </w:r>
      <w:r w:rsidRPr="001A5005">
        <w:rPr>
          <w:szCs w:val="22"/>
          <w:lang w:val="ka-GE"/>
        </w:rPr>
        <w:t>.</w:t>
      </w:r>
      <w:r w:rsidRPr="001A5005">
        <w:rPr>
          <w:rFonts w:ascii="Sylfaen" w:hAnsi="Sylfaen" w:cs="Sylfaen"/>
          <w:szCs w:val="22"/>
          <w:lang w:val="ka-GE"/>
        </w:rPr>
        <w:t>შ</w:t>
      </w:r>
      <w:r w:rsidRPr="001A5005">
        <w:rPr>
          <w:szCs w:val="22"/>
          <w:lang w:val="ka-GE"/>
        </w:rPr>
        <w:t xml:space="preserve">.) </w:t>
      </w:r>
      <w:r w:rsidRPr="001A5005">
        <w:rPr>
          <w:rFonts w:ascii="Sylfaen" w:hAnsi="Sylfaen" w:cs="Sylfaen"/>
          <w:szCs w:val="22"/>
          <w:lang w:val="ka-GE"/>
        </w:rPr>
        <w:t>და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მუშაობის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რეჟიმ</w:t>
      </w:r>
      <w:r w:rsidR="00E2575C" w:rsidRPr="001A5005">
        <w:rPr>
          <w:rFonts w:ascii="Sylfaen" w:hAnsi="Sylfaen" w:cs="Sylfaen"/>
          <w:szCs w:val="22"/>
          <w:lang w:val="ka-GE"/>
        </w:rPr>
        <w:t>ზე</w:t>
      </w:r>
      <w:r w:rsidRPr="001A5005">
        <w:rPr>
          <w:szCs w:val="22"/>
          <w:lang w:val="ka-GE"/>
        </w:rPr>
        <w:t xml:space="preserve"> (</w:t>
      </w:r>
      <w:r w:rsidRPr="001A5005">
        <w:rPr>
          <w:rFonts w:ascii="Sylfaen" w:hAnsi="Sylfaen" w:cs="Sylfaen"/>
          <w:szCs w:val="22"/>
          <w:lang w:val="ka-GE"/>
        </w:rPr>
        <w:t>ხელით</w:t>
      </w:r>
      <w:r w:rsidRPr="001A5005">
        <w:rPr>
          <w:szCs w:val="22"/>
          <w:lang w:val="ka-GE"/>
        </w:rPr>
        <w:t xml:space="preserve"> </w:t>
      </w:r>
      <w:r w:rsidR="00E2575C" w:rsidRPr="001A5005">
        <w:rPr>
          <w:rFonts w:ascii="Sylfaen" w:hAnsi="Sylfaen" w:cs="Sylfaen"/>
          <w:szCs w:val="22"/>
          <w:lang w:val="ka-GE"/>
        </w:rPr>
        <w:t>თუ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ავტომატური</w:t>
      </w:r>
      <w:r w:rsidRPr="001A5005">
        <w:rPr>
          <w:szCs w:val="22"/>
          <w:lang w:val="ka-GE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ადგილობრივი</w:t>
      </w:r>
      <w:r w:rsidRPr="001A5005">
        <w:rPr>
          <w:szCs w:val="22"/>
          <w:lang w:val="ka-GE"/>
        </w:rPr>
        <w:t xml:space="preserve"> </w:t>
      </w:r>
      <w:r w:rsidR="00E2575C" w:rsidRPr="001A5005">
        <w:rPr>
          <w:rFonts w:ascii="Sylfaen" w:hAnsi="Sylfaen" w:cs="Sylfaen"/>
          <w:szCs w:val="22"/>
          <w:lang w:val="ka-GE"/>
        </w:rPr>
        <w:t xml:space="preserve">თუ </w:t>
      </w:r>
      <w:r w:rsidRPr="001A5005">
        <w:rPr>
          <w:rFonts w:ascii="Sylfaen" w:hAnsi="Sylfaen" w:cs="Sylfaen"/>
          <w:szCs w:val="22"/>
          <w:lang w:val="ka-GE"/>
        </w:rPr>
        <w:t>დისტანციური</w:t>
      </w:r>
      <w:r w:rsidR="00E2575C" w:rsidRPr="001A5005">
        <w:rPr>
          <w:szCs w:val="22"/>
          <w:lang w:val="ka-GE"/>
        </w:rPr>
        <w:t>)</w:t>
      </w:r>
      <w:r w:rsidRPr="001A5005">
        <w:rPr>
          <w:szCs w:val="22"/>
          <w:lang w:val="ka-GE"/>
        </w:rPr>
        <w:t>.</w:t>
      </w:r>
    </w:p>
    <w:p w:rsidR="00E2575C" w:rsidRPr="001A5005" w:rsidRDefault="00E2575C" w:rsidP="00E2575C">
      <w:pPr>
        <w:pStyle w:val="BodyText"/>
        <w:spacing w:before="6"/>
        <w:ind w:left="1400"/>
        <w:rPr>
          <w:sz w:val="21"/>
          <w:lang w:val="ka-GE"/>
        </w:rPr>
      </w:pPr>
    </w:p>
    <w:p w:rsidR="00E2575C" w:rsidRPr="001A5005" w:rsidRDefault="00E2575C" w:rsidP="00E03E6D">
      <w:pPr>
        <w:pStyle w:val="BodyText"/>
        <w:numPr>
          <w:ilvl w:val="0"/>
          <w:numId w:val="87"/>
        </w:numPr>
        <w:spacing w:before="6"/>
        <w:rPr>
          <w:sz w:val="21"/>
          <w:lang w:val="ka-GE"/>
        </w:rPr>
      </w:pPr>
      <w:r w:rsidRPr="001A5005">
        <w:rPr>
          <w:rFonts w:ascii="Sylfaen" w:hAnsi="Sylfaen" w:cs="Sylfaen"/>
          <w:lang w:val="ka-GE"/>
        </w:rPr>
        <w:t>სხვადასხვა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პროცესების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იზოლირებული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მართვა</w:t>
      </w:r>
      <w:r w:rsidRPr="001A5005">
        <w:rPr>
          <w:lang w:val="ka-GE"/>
        </w:rPr>
        <w:t xml:space="preserve">, </w:t>
      </w:r>
      <w:r w:rsidRPr="001A5005">
        <w:rPr>
          <w:rFonts w:ascii="Sylfaen" w:hAnsi="Sylfaen" w:cs="Sylfaen"/>
          <w:lang w:val="ka-GE"/>
        </w:rPr>
        <w:t>კონტროლის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ფილოსოფიის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მიხედვით</w:t>
      </w:r>
      <w:r w:rsidRPr="001A5005">
        <w:rPr>
          <w:lang w:val="ka-GE"/>
        </w:rPr>
        <w:t xml:space="preserve">, </w:t>
      </w:r>
      <w:r w:rsidRPr="001A5005">
        <w:rPr>
          <w:rFonts w:ascii="Sylfaen" w:hAnsi="Sylfaen" w:cs="Sylfaen"/>
          <w:lang w:val="ka-GE"/>
        </w:rPr>
        <w:t>და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პროცესის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პარამეტრების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გაზომვა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ინსტრუმენტებით</w:t>
      </w:r>
      <w:r w:rsidRPr="001A5005">
        <w:rPr>
          <w:lang w:val="ka-GE"/>
        </w:rPr>
        <w:t>.</w:t>
      </w:r>
    </w:p>
    <w:p w:rsidR="00E2575C" w:rsidRPr="001A5005" w:rsidRDefault="00E2575C" w:rsidP="00E2575C">
      <w:pPr>
        <w:pStyle w:val="ListParagraph"/>
        <w:rPr>
          <w:rFonts w:ascii="Sylfaen" w:hAnsi="Sylfaen" w:cs="Sylfaen"/>
          <w:lang w:val="ka-GE"/>
        </w:rPr>
      </w:pPr>
    </w:p>
    <w:p w:rsidR="005E5A81" w:rsidRPr="001A5005" w:rsidRDefault="00E2575C" w:rsidP="00E03E6D">
      <w:pPr>
        <w:pStyle w:val="BodyText"/>
        <w:numPr>
          <w:ilvl w:val="0"/>
          <w:numId w:val="87"/>
        </w:numPr>
        <w:spacing w:before="6"/>
        <w:rPr>
          <w:sz w:val="21"/>
          <w:lang w:val="ka-GE"/>
        </w:rPr>
      </w:pPr>
      <w:r w:rsidRPr="001A5005">
        <w:rPr>
          <w:rFonts w:ascii="Sylfaen" w:hAnsi="Sylfaen" w:cs="Sylfaen"/>
          <w:szCs w:val="22"/>
          <w:lang w:val="ka-GE"/>
        </w:rPr>
        <w:t>მართვის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ცენტრში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არსებულ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PC</w:t>
      </w:r>
      <w:r w:rsidRPr="001A5005">
        <w:rPr>
          <w:rFonts w:ascii="Sylfaen" w:hAnsi="Sylfaen" w:cs="Sylfaen"/>
          <w:szCs w:val="22"/>
          <w:lang w:val="ka-GE"/>
        </w:rPr>
        <w:t>-ებთან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კომუნიკაცია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ინფორმაციის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გადასაცემად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და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ბრძანებების</w:t>
      </w:r>
      <w:r w:rsidRPr="001A5005">
        <w:rPr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მისაღებად</w:t>
      </w:r>
      <w:r w:rsidRPr="001A5005">
        <w:rPr>
          <w:szCs w:val="22"/>
          <w:lang w:val="ka-GE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საჭიროებისამებრ</w:t>
      </w:r>
      <w:r w:rsidRPr="001A5005">
        <w:rPr>
          <w:szCs w:val="22"/>
          <w:lang w:val="ka-GE"/>
        </w:rPr>
        <w:t>.</w:t>
      </w:r>
    </w:p>
    <w:p w:rsidR="00E2575C" w:rsidRPr="001A5005" w:rsidRDefault="00E2575C" w:rsidP="00E2575C">
      <w:pPr>
        <w:pStyle w:val="ListParagraph"/>
        <w:rPr>
          <w:sz w:val="21"/>
          <w:lang w:val="ka-GE"/>
        </w:rPr>
      </w:pPr>
    </w:p>
    <w:p w:rsidR="00E2575C" w:rsidRPr="001A5005" w:rsidRDefault="00E2575C" w:rsidP="00E2575C">
      <w:pPr>
        <w:pStyle w:val="BodyText"/>
        <w:spacing w:before="6"/>
        <w:ind w:left="1400"/>
        <w:rPr>
          <w:sz w:val="21"/>
          <w:lang w:val="ka-GE"/>
        </w:rPr>
      </w:pPr>
    </w:p>
    <w:p w:rsidR="00E2575C" w:rsidRPr="001A5005" w:rsidRDefault="00E2575C" w:rsidP="00E2575C">
      <w:pPr>
        <w:pStyle w:val="BodyText"/>
        <w:spacing w:before="5"/>
        <w:jc w:val="both"/>
        <w:rPr>
          <w:lang w:val="ka-GE"/>
        </w:rPr>
      </w:pPr>
      <w:r w:rsidRPr="001A5005">
        <w:rPr>
          <w:lang w:val="ka-GE"/>
        </w:rPr>
        <w:t xml:space="preserve">PLC </w:t>
      </w:r>
      <w:r w:rsidRPr="001A5005">
        <w:rPr>
          <w:rFonts w:ascii="Sylfaen" w:hAnsi="Sylfaen" w:cs="Sylfaen"/>
          <w:lang w:val="ka-GE"/>
        </w:rPr>
        <w:t>დამონტაჟდება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ცალკე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დაფაზე</w:t>
      </w:r>
      <w:r w:rsidRPr="001A5005">
        <w:rPr>
          <w:lang w:val="ka-GE"/>
        </w:rPr>
        <w:t xml:space="preserve">, </w:t>
      </w:r>
      <w:r w:rsidRPr="001A5005">
        <w:rPr>
          <w:rFonts w:ascii="Sylfaen" w:hAnsi="Sylfaen" w:cs="Sylfaen"/>
          <w:lang w:val="ka-GE"/>
        </w:rPr>
        <w:t>დამზადებული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ფოლადის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ფირფიტისგან</w:t>
      </w:r>
      <w:r w:rsidRPr="001A5005">
        <w:rPr>
          <w:lang w:val="ka-GE"/>
        </w:rPr>
        <w:t xml:space="preserve">, IP54 </w:t>
      </w:r>
      <w:r w:rsidRPr="001A5005">
        <w:rPr>
          <w:rFonts w:ascii="Sylfaen" w:hAnsi="Sylfaen" w:cs="Sylfaen"/>
          <w:lang w:val="ka-GE"/>
        </w:rPr>
        <w:t>დაცვის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ხარისხით</w:t>
      </w:r>
      <w:r w:rsidRPr="001A5005">
        <w:rPr>
          <w:lang w:val="ka-GE"/>
        </w:rPr>
        <w:t xml:space="preserve">, </w:t>
      </w:r>
      <w:r w:rsidRPr="001A5005">
        <w:rPr>
          <w:rFonts w:ascii="Sylfaen" w:hAnsi="Sylfaen" w:cs="Sylfaen"/>
          <w:lang w:val="ka-GE"/>
        </w:rPr>
        <w:t>მისადგომი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კეტვადი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კარებით</w:t>
      </w:r>
      <w:r w:rsidRPr="001A5005">
        <w:rPr>
          <w:lang w:val="ka-GE"/>
        </w:rPr>
        <w:t xml:space="preserve">. PLC </w:t>
      </w:r>
      <w:r w:rsidRPr="001A5005">
        <w:rPr>
          <w:rFonts w:ascii="Sylfaen" w:hAnsi="Sylfaen" w:cs="Sylfaen"/>
          <w:lang w:val="ka-GE"/>
        </w:rPr>
        <w:t>კარი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მოიცავს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გამჭვირვალე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პოლიკარბონატის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ფანჯარას</w:t>
      </w:r>
      <w:r w:rsidRPr="001A5005">
        <w:rPr>
          <w:lang w:val="ka-GE"/>
        </w:rPr>
        <w:t xml:space="preserve">, </w:t>
      </w:r>
      <w:r w:rsidRPr="001A5005">
        <w:rPr>
          <w:rFonts w:ascii="Sylfaen" w:hAnsi="Sylfaen" w:cs="Sylfaen"/>
          <w:lang w:val="ka-GE"/>
        </w:rPr>
        <w:t>ისე რომ შესაძლებელი იყოს</w:t>
      </w:r>
      <w:r w:rsidRPr="001A5005">
        <w:rPr>
          <w:lang w:val="ka-GE"/>
        </w:rPr>
        <w:t xml:space="preserve"> PLC-</w:t>
      </w:r>
      <w:r w:rsidRPr="001A5005">
        <w:rPr>
          <w:rFonts w:ascii="Sylfaen" w:hAnsi="Sylfaen" w:cs="Sylfaen"/>
          <w:lang w:val="ka-GE"/>
        </w:rPr>
        <w:t>ის</w:t>
      </w:r>
      <w:r w:rsidRPr="001A5005">
        <w:rPr>
          <w:lang w:val="ka-GE"/>
        </w:rPr>
        <w:t xml:space="preserve"> LED-</w:t>
      </w:r>
      <w:r w:rsidRPr="001A5005">
        <w:rPr>
          <w:rFonts w:ascii="Sylfaen" w:hAnsi="Sylfaen" w:cs="Sylfaen"/>
          <w:lang w:val="ka-GE"/>
        </w:rPr>
        <w:t>ების დანახვა</w:t>
      </w:r>
      <w:r w:rsidRPr="001A5005">
        <w:rPr>
          <w:lang w:val="ka-GE"/>
        </w:rPr>
        <w:t>.</w:t>
      </w:r>
    </w:p>
    <w:p w:rsidR="00E2575C" w:rsidRPr="001A5005" w:rsidRDefault="00E2575C" w:rsidP="00E2575C">
      <w:pPr>
        <w:pStyle w:val="BodyText"/>
        <w:spacing w:before="5"/>
        <w:rPr>
          <w:lang w:val="ka-GE"/>
        </w:rPr>
      </w:pPr>
    </w:p>
    <w:p w:rsidR="005E5A81" w:rsidRPr="001A5005" w:rsidRDefault="00E2575C" w:rsidP="00E2575C">
      <w:pPr>
        <w:pStyle w:val="BodyText"/>
        <w:spacing w:before="5"/>
        <w:rPr>
          <w:rFonts w:asciiTheme="minorHAnsi" w:hAnsiTheme="minorHAnsi"/>
          <w:lang w:val="ka-GE"/>
        </w:rPr>
      </w:pPr>
      <w:r w:rsidRPr="001A5005">
        <w:rPr>
          <w:rFonts w:ascii="Sylfaen" w:hAnsi="Sylfaen" w:cs="Sylfaen"/>
          <w:lang w:val="ka-GE"/>
        </w:rPr>
        <w:t>ეს</w:t>
      </w:r>
      <w:r w:rsidRPr="001A5005">
        <w:rPr>
          <w:lang w:val="ka-GE"/>
        </w:rPr>
        <w:t xml:space="preserve"> </w:t>
      </w:r>
      <w:r w:rsidR="00A75323" w:rsidRPr="001A5005">
        <w:rPr>
          <w:rFonts w:ascii="Sylfaen" w:hAnsi="Sylfaen" w:cs="Sylfaen"/>
          <w:lang w:val="ka-GE"/>
        </w:rPr>
        <w:t>მართვის დაფები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მოიცავს</w:t>
      </w:r>
      <w:r w:rsidRPr="001A5005">
        <w:rPr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შემდეგ</w:t>
      </w:r>
      <w:r w:rsidR="00A75323" w:rsidRPr="001A5005">
        <w:rPr>
          <w:rFonts w:ascii="Sylfaen" w:hAnsi="Sylfaen" w:cs="Sylfaen"/>
          <w:lang w:val="ka-GE"/>
        </w:rPr>
        <w:t>ს</w:t>
      </w:r>
      <w:r w:rsidRPr="001A5005">
        <w:rPr>
          <w:lang w:val="ka-GE"/>
        </w:rPr>
        <w:t>:</w:t>
      </w:r>
    </w:p>
    <w:p w:rsidR="00A75323" w:rsidRPr="001A5005" w:rsidRDefault="00A75323" w:rsidP="00E2575C">
      <w:pPr>
        <w:pStyle w:val="BodyText"/>
        <w:spacing w:before="5"/>
        <w:rPr>
          <w:rFonts w:asciiTheme="minorHAnsi" w:hAnsiTheme="minorHAnsi"/>
        </w:rPr>
      </w:pPr>
    </w:p>
    <w:p w:rsidR="00A75323" w:rsidRPr="001A5005" w:rsidRDefault="00A75323" w:rsidP="00E03E6D">
      <w:pPr>
        <w:pStyle w:val="BodyText"/>
        <w:numPr>
          <w:ilvl w:val="0"/>
          <w:numId w:val="88"/>
        </w:numPr>
        <w:spacing w:before="5"/>
      </w:pPr>
      <w:r w:rsidRPr="001A5005">
        <w:rPr>
          <w:rFonts w:ascii="Sylfaen" w:hAnsi="Sylfaen" w:cs="Sylfaen"/>
          <w:szCs w:val="22"/>
        </w:rPr>
        <w:t>მთავარი</w:t>
      </w:r>
      <w:r w:rsidRPr="001A5005">
        <w:rPr>
          <w:szCs w:val="22"/>
        </w:rPr>
        <w:t xml:space="preserve"> P+N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 RCD </w:t>
      </w:r>
      <w:r w:rsidRPr="001A5005">
        <w:rPr>
          <w:rFonts w:ascii="Sylfaen" w:hAnsi="Sylfaen" w:cs="Sylfaen"/>
          <w:szCs w:val="22"/>
        </w:rPr>
        <w:t>რელეთ</w:t>
      </w:r>
      <w:r w:rsidRPr="001A5005">
        <w:rPr>
          <w:rFonts w:ascii="Sylfaen" w:hAnsi="Sylfaen" w:cs="Sylfaen"/>
          <w:szCs w:val="22"/>
          <w:lang w:val="ka-GE"/>
        </w:rPr>
        <w:t>ი.</w:t>
      </w:r>
    </w:p>
    <w:p w:rsidR="00A75323" w:rsidRPr="001A5005" w:rsidRDefault="00A75323" w:rsidP="00A75323">
      <w:pPr>
        <w:pStyle w:val="BodyText"/>
        <w:spacing w:before="5"/>
        <w:ind w:left="1400"/>
      </w:pPr>
    </w:p>
    <w:p w:rsidR="00A75323" w:rsidRPr="001A5005" w:rsidRDefault="00A75323" w:rsidP="00E03E6D">
      <w:pPr>
        <w:pStyle w:val="BodyText"/>
        <w:numPr>
          <w:ilvl w:val="0"/>
          <w:numId w:val="88"/>
        </w:numPr>
        <w:spacing w:before="5"/>
      </w:pPr>
      <w:r w:rsidRPr="001A5005">
        <w:rPr>
          <w:rFonts w:ascii="Sylfaen" w:hAnsi="Sylfaen" w:cs="Sylfaen"/>
          <w:szCs w:val="22"/>
        </w:rPr>
        <w:t>ერთფაზიანი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საიზოლაციო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ტრანსფორმატორი</w:t>
      </w:r>
      <w:r w:rsidRPr="001A5005">
        <w:rPr>
          <w:szCs w:val="22"/>
        </w:rPr>
        <w:t xml:space="preserve">, 220/220 </w:t>
      </w:r>
      <w:r w:rsidRPr="001A5005">
        <w:rPr>
          <w:rFonts w:ascii="Sylfaen" w:hAnsi="Sylfaen" w:cs="Sylfaen"/>
          <w:szCs w:val="22"/>
        </w:rPr>
        <w:t xml:space="preserve">V </w:t>
      </w:r>
      <w:r w:rsidRPr="001A5005">
        <w:rPr>
          <w:rFonts w:ascii="Sylfaen" w:hAnsi="Sylfaen" w:cs="Sylfaen"/>
          <w:szCs w:val="22"/>
          <w:lang w:val="ka-GE"/>
        </w:rPr>
        <w:t>თანაფარდობით</w:t>
      </w:r>
      <w:r w:rsidRPr="001A5005">
        <w:rPr>
          <w:szCs w:val="22"/>
        </w:rPr>
        <w:t>.</w:t>
      </w:r>
    </w:p>
    <w:p w:rsidR="00A75323" w:rsidRPr="001A5005" w:rsidRDefault="00A75323" w:rsidP="00A75323">
      <w:pPr>
        <w:pStyle w:val="ListParagraph"/>
      </w:pPr>
    </w:p>
    <w:p w:rsidR="00A75323" w:rsidRPr="001A5005" w:rsidRDefault="00A75323" w:rsidP="00E03E6D">
      <w:pPr>
        <w:pStyle w:val="BodyText"/>
        <w:numPr>
          <w:ilvl w:val="0"/>
          <w:numId w:val="88"/>
        </w:numPr>
        <w:spacing w:before="5"/>
      </w:pPr>
      <w:r w:rsidRPr="001A5005">
        <w:rPr>
          <w:szCs w:val="22"/>
        </w:rPr>
        <w:t xml:space="preserve">P+N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ტრანსფორმატორის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მეორადი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დაცვისთვის</w:t>
      </w:r>
      <w:r w:rsidRPr="001A5005">
        <w:rPr>
          <w:szCs w:val="22"/>
        </w:rPr>
        <w:t>.</w:t>
      </w:r>
    </w:p>
    <w:p w:rsidR="00A75323" w:rsidRPr="001A5005" w:rsidRDefault="00A75323" w:rsidP="00A75323">
      <w:pPr>
        <w:pStyle w:val="ListParagraph"/>
        <w:rPr>
          <w:rFonts w:ascii="Sylfaen" w:hAnsi="Sylfaen" w:cs="Sylfaen"/>
        </w:rPr>
      </w:pPr>
    </w:p>
    <w:p w:rsidR="00A75323" w:rsidRPr="001A5005" w:rsidRDefault="00A75323" w:rsidP="00E03E6D">
      <w:pPr>
        <w:pStyle w:val="BodyText"/>
        <w:numPr>
          <w:ilvl w:val="0"/>
          <w:numId w:val="88"/>
        </w:numPr>
        <w:spacing w:before="5"/>
      </w:pPr>
      <w:r w:rsidRPr="001A5005">
        <w:rPr>
          <w:rFonts w:ascii="Sylfaen" w:hAnsi="Sylfaen" w:cs="Sylfaen"/>
          <w:szCs w:val="22"/>
        </w:rPr>
        <w:t>ორპოლუსიანი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წინადან</w:t>
      </w:r>
      <w:r w:rsidRPr="001A5005">
        <w:rPr>
          <w:rFonts w:ascii="Sylfaen" w:hAnsi="Sylfaen" w:cs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გამომავალზე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შიდა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დუღილის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წინააღმდეგობის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წრედებისკენ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ექსტრაქტორი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დაფის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შიგნით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განათება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  <w:lang w:val="ka-GE"/>
        </w:rPr>
        <w:t>ელექტრობა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სხვადასხვა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კვების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წყარო</w:t>
      </w:r>
      <w:r w:rsidRPr="001A5005">
        <w:rPr>
          <w:rFonts w:ascii="Sylfaen" w:hAnsi="Sylfaen" w:cs="Sylfaen"/>
          <w:szCs w:val="22"/>
          <w:lang w:val="ka-GE"/>
        </w:rPr>
        <w:t>ები</w:t>
      </w:r>
      <w:r w:rsidRPr="001A5005">
        <w:rPr>
          <w:szCs w:val="22"/>
        </w:rPr>
        <w:t>.</w:t>
      </w:r>
    </w:p>
    <w:p w:rsidR="00A75323" w:rsidRPr="001A5005" w:rsidRDefault="00A75323" w:rsidP="00A75323">
      <w:pPr>
        <w:pStyle w:val="ListParagraph"/>
        <w:rPr>
          <w:rFonts w:ascii="Sylfaen" w:hAnsi="Sylfaen" w:cs="Sylfaen"/>
        </w:rPr>
      </w:pPr>
    </w:p>
    <w:p w:rsidR="00A75323" w:rsidRPr="001A5005" w:rsidRDefault="00A75323" w:rsidP="00E03E6D">
      <w:pPr>
        <w:pStyle w:val="BodyText"/>
        <w:numPr>
          <w:ilvl w:val="0"/>
          <w:numId w:val="88"/>
        </w:numPr>
        <w:spacing w:before="5"/>
      </w:pPr>
      <w:r w:rsidRPr="001A5005">
        <w:rPr>
          <w:rFonts w:ascii="Sylfaen" w:hAnsi="Sylfaen" w:cs="Sylfaen"/>
          <w:szCs w:val="22"/>
        </w:rPr>
        <w:t>სტაბილიზებული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ელექტრომომარაგება</w:t>
      </w:r>
      <w:r w:rsidRPr="001A5005">
        <w:rPr>
          <w:szCs w:val="22"/>
        </w:rPr>
        <w:t>, 230 VAC/24 VDC PLC-</w:t>
      </w:r>
      <w:r w:rsidRPr="001A5005">
        <w:rPr>
          <w:rFonts w:ascii="Sylfaen" w:hAnsi="Sylfaen"/>
          <w:szCs w:val="22"/>
          <w:lang w:val="ka-GE"/>
        </w:rPr>
        <w:t>ებ</w:t>
      </w:r>
      <w:r w:rsidRPr="001A5005">
        <w:rPr>
          <w:rFonts w:ascii="Sylfaen" w:hAnsi="Sylfaen" w:cs="Sylfaen"/>
          <w:szCs w:val="22"/>
        </w:rPr>
        <w:t>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</w:t>
      </w:r>
      <w:r w:rsidRPr="001A5005">
        <w:rPr>
          <w:rFonts w:ascii="Sylfaen" w:hAnsi="Sylfaen" w:cs="Sylfaen"/>
          <w:szCs w:val="22"/>
          <w:lang w:val="ka-GE"/>
        </w:rPr>
        <w:t>მავალი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გამომავალი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ბარათების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სხვა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აღჭურვილობის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როგორც</w:t>
      </w:r>
      <w:r w:rsidRPr="001A5005">
        <w:rPr>
          <w:rFonts w:ascii="Sylfaen" w:hAnsi="Sylfaen" w:cs="Sylfaen"/>
          <w:szCs w:val="22"/>
          <w:lang w:val="ka-GE"/>
        </w:rPr>
        <w:t>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გადამრთველები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ინსტრუმენტები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</w:t>
      </w:r>
      <w:r w:rsidRPr="001A5005">
        <w:rPr>
          <w:szCs w:val="22"/>
        </w:rPr>
        <w:t>.</w:t>
      </w:r>
      <w:r w:rsidRPr="001A5005">
        <w:rPr>
          <w:rFonts w:ascii="Sylfaen" w:hAnsi="Sylfaen" w:cs="Sylfaen"/>
          <w:szCs w:val="22"/>
        </w:rPr>
        <w:t>შ</w:t>
      </w:r>
      <w:r w:rsidRPr="001A5005">
        <w:rPr>
          <w:szCs w:val="22"/>
        </w:rPr>
        <w:t>.</w:t>
      </w:r>
      <w:r w:rsidRPr="001A5005">
        <w:rPr>
          <w:rFonts w:asciiTheme="minorHAnsi" w:hAnsiTheme="minorHAnsi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მომარაგებისთვის.</w:t>
      </w:r>
    </w:p>
    <w:p w:rsidR="00A75323" w:rsidRPr="001A5005" w:rsidRDefault="00A75323" w:rsidP="00A75323">
      <w:pPr>
        <w:pStyle w:val="ListParagraph"/>
        <w:rPr>
          <w:rFonts w:ascii="Sylfaen" w:hAnsi="Sylfaen" w:cs="Sylfaen"/>
        </w:rPr>
      </w:pPr>
    </w:p>
    <w:p w:rsidR="00A75323" w:rsidRPr="001A5005" w:rsidRDefault="00A75323" w:rsidP="00E03E6D">
      <w:pPr>
        <w:pStyle w:val="BodyText"/>
        <w:numPr>
          <w:ilvl w:val="0"/>
          <w:numId w:val="88"/>
        </w:numPr>
        <w:spacing w:before="5"/>
      </w:pPr>
      <w:r w:rsidRPr="001A5005">
        <w:rPr>
          <w:rFonts w:ascii="Sylfaen" w:hAnsi="Sylfaen" w:cs="Sylfaen"/>
          <w:szCs w:val="22"/>
        </w:rPr>
        <w:t>მონოპოლური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ავტომატური </w:t>
      </w:r>
      <w:r w:rsidRPr="001A5005">
        <w:rPr>
          <w:rFonts w:ascii="Sylfaen" w:hAnsi="Sylfaen" w:cs="Sylfaen"/>
          <w:szCs w:val="22"/>
        </w:rPr>
        <w:t>ამომრთველი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წინადან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გამომავალზე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ციფრული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ანალოგური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</w:t>
      </w:r>
      <w:r w:rsidRPr="001A5005">
        <w:rPr>
          <w:rFonts w:ascii="Sylfaen" w:hAnsi="Sylfaen" w:cs="Sylfaen"/>
          <w:szCs w:val="22"/>
          <w:lang w:val="ka-GE"/>
        </w:rPr>
        <w:t>მავალი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გამომავალი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ბარათების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მომარაგებისთვის.</w:t>
      </w:r>
    </w:p>
    <w:p w:rsidR="00A75323" w:rsidRPr="001A5005" w:rsidRDefault="00A75323" w:rsidP="00A75323">
      <w:pPr>
        <w:pStyle w:val="ListParagraph"/>
        <w:rPr>
          <w:rFonts w:ascii="Sylfaen" w:hAnsi="Sylfaen" w:cs="Sylfaen"/>
        </w:rPr>
      </w:pPr>
    </w:p>
    <w:p w:rsidR="005E5A81" w:rsidRPr="001A5005" w:rsidRDefault="00A75323" w:rsidP="00E03E6D">
      <w:pPr>
        <w:pStyle w:val="BodyText"/>
        <w:numPr>
          <w:ilvl w:val="0"/>
          <w:numId w:val="88"/>
        </w:numPr>
        <w:spacing w:before="5"/>
      </w:pPr>
      <w:r w:rsidRPr="001A5005">
        <w:rPr>
          <w:rFonts w:ascii="Sylfaen" w:hAnsi="Sylfaen" w:cs="Sylfaen"/>
          <w:szCs w:val="22"/>
        </w:rPr>
        <w:t>პროცესის</w:t>
      </w:r>
      <w:r w:rsidRPr="001A5005">
        <w:rPr>
          <w:szCs w:val="22"/>
        </w:rPr>
        <w:t xml:space="preserve"> PLC-</w:t>
      </w:r>
      <w:r w:rsidRPr="001A5005">
        <w:rPr>
          <w:rFonts w:ascii="Sylfaen" w:hAnsi="Sylfaen" w:cs="Sylfaen"/>
          <w:szCs w:val="22"/>
        </w:rPr>
        <w:t>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შემთხვევაში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იმდენი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დამხმარე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</w:t>
      </w:r>
      <w:r w:rsidRPr="001A5005">
        <w:rPr>
          <w:szCs w:val="22"/>
        </w:rPr>
        <w:t xml:space="preserve"> 24 </w:t>
      </w:r>
      <w:r w:rsidRPr="001A5005">
        <w:rPr>
          <w:rFonts w:ascii="Sylfaen" w:hAnsi="Sylfaen" w:cs="Sylfaen"/>
          <w:szCs w:val="22"/>
        </w:rPr>
        <w:t>V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კოჭათი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რამდენი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ციფრული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გამომავალიცაა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კონტაქტორების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მოტორიზებული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გადამრთველების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</w:t>
      </w:r>
      <w:r w:rsidRPr="001A5005">
        <w:rPr>
          <w:szCs w:val="22"/>
        </w:rPr>
        <w:t>.</w:t>
      </w:r>
      <w:r w:rsidRPr="001A5005">
        <w:rPr>
          <w:rFonts w:ascii="Sylfaen" w:hAnsi="Sylfaen" w:cs="Sylfaen"/>
          <w:szCs w:val="22"/>
        </w:rPr>
        <w:t>შ</w:t>
      </w:r>
      <w:r w:rsidRPr="001A5005">
        <w:rPr>
          <w:szCs w:val="22"/>
        </w:rPr>
        <w:t>.</w:t>
      </w:r>
      <w:r w:rsidRPr="001A5005">
        <w:rPr>
          <w:rFonts w:asciiTheme="minorHAnsi" w:hAnsiTheme="minorHAnsi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მუშაობისთვის</w:t>
      </w:r>
      <w:r w:rsidRPr="001A5005">
        <w:rPr>
          <w:rFonts w:ascii="Sylfaen" w:hAnsi="Sylfaen" w:cs="Sylfaen"/>
          <w:szCs w:val="22"/>
          <w:lang w:val="ka-GE"/>
        </w:rPr>
        <w:t>.</w:t>
      </w:r>
    </w:p>
    <w:p w:rsidR="00A75323" w:rsidRPr="001A5005" w:rsidRDefault="00A75323" w:rsidP="00A75323">
      <w:pPr>
        <w:pStyle w:val="ListParagraph"/>
      </w:pPr>
    </w:p>
    <w:p w:rsidR="00A75323" w:rsidRPr="001A5005" w:rsidRDefault="00A75323" w:rsidP="00A75323">
      <w:pPr>
        <w:pStyle w:val="BodyText"/>
        <w:spacing w:before="5"/>
        <w:ind w:left="1400"/>
      </w:pPr>
    </w:p>
    <w:p w:rsidR="005E5A81" w:rsidRPr="001A5005" w:rsidRDefault="00752F2F" w:rsidP="00752F2F">
      <w:pPr>
        <w:pStyle w:val="Heading2"/>
        <w:rPr>
          <w:rFonts w:ascii="Sylfaen" w:hAnsi="Sylfaen"/>
          <w:lang w:val="ka-GE"/>
        </w:rPr>
      </w:pPr>
      <w:bookmarkStart w:id="99" w:name="_Toc128566133"/>
      <w:r w:rsidRPr="001A5005">
        <w:rPr>
          <w:rFonts w:ascii="Sylfaen" w:hAnsi="Sylfaen"/>
          <w:lang w:val="ka-GE"/>
        </w:rPr>
        <w:t>3.3. ზედამხედველობის აღჭურვილობა</w:t>
      </w:r>
      <w:bookmarkEnd w:id="99"/>
    </w:p>
    <w:p w:rsidR="00752F2F" w:rsidRPr="001A5005" w:rsidRDefault="00752F2F" w:rsidP="00752F2F">
      <w:pPr>
        <w:pStyle w:val="BodyText"/>
        <w:spacing w:before="10"/>
        <w:jc w:val="both"/>
        <w:rPr>
          <w:rFonts w:ascii="Sylfaen" w:hAnsi="Sylfaen" w:cs="Sylfaen"/>
        </w:rPr>
      </w:pPr>
    </w:p>
    <w:p w:rsidR="005E5A81" w:rsidRPr="001A5005" w:rsidRDefault="00752F2F" w:rsidP="00752F2F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ზედამხედველობის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მოწყობილობამ</w:t>
      </w:r>
      <w:r w:rsidRPr="001A5005">
        <w:t xml:space="preserve"> (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ოთახში</w:t>
      </w:r>
      <w:r w:rsidRPr="001A5005">
        <w:t xml:space="preserve">)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შეაგროვოს</w:t>
      </w:r>
      <w:r w:rsidRPr="001A5005">
        <w:t xml:space="preserve"> </w:t>
      </w:r>
      <w:r w:rsidRPr="001A5005">
        <w:rPr>
          <w:rFonts w:ascii="Sylfaen" w:hAnsi="Sylfaen" w:cs="Sylfaen"/>
        </w:rPr>
        <w:t>ინფორმაცია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ცენტრალური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სისტემიდან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მომავალი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მისკენ</w:t>
      </w:r>
      <w:r w:rsidRPr="001A5005">
        <w:rPr>
          <w:rFonts w:ascii="Sylfaen" w:hAnsi="Sylfaen" w:cs="Sylfaen"/>
          <w:lang w:val="ka-GE"/>
        </w:rPr>
        <w:t xml:space="preserve"> მიმავალი</w:t>
      </w:r>
      <w:r w:rsidRPr="001A5005">
        <w:t>.</w:t>
      </w:r>
    </w:p>
    <w:p w:rsidR="00752F2F" w:rsidRPr="001A5005" w:rsidRDefault="00752F2F" w:rsidP="00752F2F">
      <w:pPr>
        <w:pStyle w:val="BodyText"/>
        <w:spacing w:before="10"/>
        <w:jc w:val="both"/>
        <w:rPr>
          <w:sz w:val="20"/>
        </w:rPr>
      </w:pPr>
    </w:p>
    <w:p w:rsidR="005E5A81" w:rsidRPr="001A5005" w:rsidRDefault="00752F2F" w:rsidP="00752F2F">
      <w:pPr>
        <w:pStyle w:val="Heading2"/>
        <w:rPr>
          <w:rFonts w:ascii="Sylfaen" w:hAnsi="Sylfaen"/>
        </w:rPr>
      </w:pPr>
      <w:bookmarkStart w:id="100" w:name="_Toc128566134"/>
      <w:r w:rsidRPr="001A5005">
        <w:rPr>
          <w:rFonts w:ascii="Sylfaen" w:hAnsi="Sylfaen"/>
          <w:lang w:val="ka-GE"/>
        </w:rPr>
        <w:t>3.4. სამუშაო რეჟიმები</w:t>
      </w:r>
      <w:bookmarkEnd w:id="100"/>
    </w:p>
    <w:p w:rsidR="00C774D3" w:rsidRPr="001A5005" w:rsidRDefault="00C774D3" w:rsidP="00C774D3">
      <w:pPr>
        <w:pStyle w:val="BodyText"/>
        <w:spacing w:before="10"/>
        <w:jc w:val="both"/>
        <w:rPr>
          <w:rFonts w:ascii="Sylfaen" w:hAnsi="Sylfaen" w:cs="Sylfaen"/>
        </w:rPr>
      </w:pPr>
    </w:p>
    <w:p w:rsidR="005E5A81" w:rsidRPr="001A5005" w:rsidRDefault="00C774D3" w:rsidP="00C774D3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მექანიზმებზე დაყრდნობით,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შესაძლებელი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აპარატის</w:t>
      </w:r>
      <w:r w:rsidRPr="001A5005">
        <w:t xml:space="preserve"> </w:t>
      </w:r>
      <w:r w:rsidRPr="001A5005">
        <w:rPr>
          <w:rFonts w:ascii="Sylfaen" w:hAnsi="Sylfaen" w:cs="Sylfaen"/>
        </w:rPr>
        <w:t>მუშაობა</w:t>
      </w:r>
      <w:r w:rsidRPr="001A5005">
        <w:t xml:space="preserve"> </w:t>
      </w:r>
      <w:r w:rsidRPr="001A5005">
        <w:rPr>
          <w:rFonts w:ascii="Sylfaen" w:hAnsi="Sylfaen" w:cs="Sylfaen"/>
        </w:rPr>
        <w:t>მხოლოდ</w:t>
      </w:r>
      <w:r w:rsidRPr="001A5005">
        <w:t xml:space="preserve"> </w:t>
      </w:r>
      <w:r w:rsidRPr="001A5005">
        <w:rPr>
          <w:rFonts w:ascii="Sylfaen" w:hAnsi="Sylfaen" w:cs="Sylfaen"/>
        </w:rPr>
        <w:t>ხელით</w:t>
      </w:r>
      <w:r w:rsidRPr="001A5005">
        <w:t xml:space="preserve"> </w:t>
      </w:r>
      <w:r w:rsidRPr="001A5005">
        <w:rPr>
          <w:rFonts w:ascii="Sylfaen" w:hAnsi="Sylfaen" w:cs="Sylfaen"/>
        </w:rPr>
        <w:t>კონტროლით</w:t>
      </w:r>
      <w:r w:rsidRPr="001A5005">
        <w:t xml:space="preserve">,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ხელით</w:t>
      </w:r>
      <w:r w:rsidRPr="001A5005">
        <w:t xml:space="preserve"> </w:t>
      </w:r>
      <w:r w:rsidRPr="001A5005">
        <w:rPr>
          <w:rFonts w:ascii="Sylfaen" w:hAnsi="Sylfaen" w:cs="Sylfaen"/>
        </w:rPr>
        <w:t>რეჟიმებ</w:t>
      </w:r>
      <w:r w:rsidRPr="001A5005">
        <w:rPr>
          <w:rFonts w:ascii="Sylfaen" w:hAnsi="Sylfaen" w:cs="Sylfaen"/>
          <w:lang w:val="ka-GE"/>
        </w:rPr>
        <w:t>ს შორის</w:t>
      </w:r>
      <w:r w:rsidRPr="001A5005">
        <w:t xml:space="preserve"> </w:t>
      </w:r>
      <w:r w:rsidRPr="001A5005">
        <w:rPr>
          <w:rFonts w:ascii="Sylfaen" w:hAnsi="Sylfaen" w:cs="Sylfaen"/>
        </w:rPr>
        <w:t>შერჩევ</w:t>
      </w:r>
      <w:r w:rsidRPr="001A5005">
        <w:rPr>
          <w:rFonts w:ascii="Sylfaen" w:hAnsi="Sylfaen" w:cs="Sylfaen"/>
          <w:lang w:val="ka-GE"/>
        </w:rPr>
        <w:t>ით</w:t>
      </w:r>
      <w:r w:rsidRPr="001A5005">
        <w:t xml:space="preserve">. </w:t>
      </w: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რეჟიმის</w:t>
      </w:r>
      <w:r w:rsidRPr="001A5005">
        <w:t xml:space="preserve"> </w:t>
      </w:r>
      <w:r w:rsidRPr="001A5005">
        <w:rPr>
          <w:rFonts w:ascii="Sylfaen" w:hAnsi="Sylfaen" w:cs="Sylfaen"/>
        </w:rPr>
        <w:t>მახასიათებლები</w:t>
      </w:r>
      <w:r w:rsidRPr="001A5005">
        <w:t xml:space="preserve"> </w:t>
      </w:r>
      <w:r w:rsidRPr="001A5005">
        <w:rPr>
          <w:rFonts w:ascii="Sylfaen" w:hAnsi="Sylfaen" w:cs="Sylfaen"/>
        </w:rPr>
        <w:t>აღწერილია</w:t>
      </w:r>
      <w:r w:rsidRPr="001A5005">
        <w:t xml:space="preserve"> </w:t>
      </w:r>
      <w:r w:rsidRPr="001A5005">
        <w:rPr>
          <w:rFonts w:ascii="Sylfaen" w:hAnsi="Sylfaen" w:cs="Sylfaen"/>
        </w:rPr>
        <w:t>ქვემოთ</w:t>
      </w:r>
      <w:r w:rsidRPr="001A5005">
        <w:t>.</w:t>
      </w:r>
    </w:p>
    <w:p w:rsidR="00C774D3" w:rsidRPr="001A5005" w:rsidRDefault="00C774D3" w:rsidP="00C774D3">
      <w:pPr>
        <w:pStyle w:val="BodyText"/>
        <w:spacing w:before="10"/>
        <w:jc w:val="both"/>
        <w:rPr>
          <w:sz w:val="20"/>
        </w:rPr>
      </w:pPr>
    </w:p>
    <w:p w:rsidR="005E5A81" w:rsidRPr="001A5005" w:rsidRDefault="00C774D3" w:rsidP="00C774D3">
      <w:pPr>
        <w:tabs>
          <w:tab w:val="left" w:pos="1042"/>
        </w:tabs>
        <w:spacing w:before="1"/>
        <w:ind w:left="720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ა) ადგილობრივი ხელით მართვადი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692BA5" w:rsidP="00692BA5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ადგილობრივ</w:t>
      </w:r>
      <w:r w:rsidRPr="001A5005">
        <w:t xml:space="preserve"> </w:t>
      </w:r>
      <w:r w:rsidRPr="001A5005">
        <w:rPr>
          <w:rFonts w:ascii="Sylfaen" w:hAnsi="Sylfaen" w:cs="Sylfaen"/>
        </w:rPr>
        <w:t>ხელით</w:t>
      </w:r>
      <w:r w:rsidRPr="001A5005">
        <w:rPr>
          <w:rFonts w:ascii="Sylfaen" w:hAnsi="Sylfaen" w:cs="Sylfaen"/>
          <w:lang w:val="ka-GE"/>
        </w:rPr>
        <w:t xml:space="preserve"> მართვად</w:t>
      </w:r>
      <w:r w:rsidRPr="001A5005">
        <w:t xml:space="preserve"> </w:t>
      </w:r>
      <w:r w:rsidRPr="001A5005">
        <w:rPr>
          <w:rFonts w:ascii="Sylfaen" w:hAnsi="Sylfaen" w:cs="Sylfaen"/>
        </w:rPr>
        <w:t>რეჟიმში</w:t>
      </w:r>
      <w:r w:rsidRPr="001A5005">
        <w:t xml:space="preserve">, </w:t>
      </w: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მართვა </w:t>
      </w:r>
      <w:r w:rsidRPr="001A5005">
        <w:t>(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ამუშავება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გაჩერება</w:t>
      </w:r>
      <w:r w:rsidRPr="001A5005">
        <w:t xml:space="preserve">, </w:t>
      </w:r>
      <w:r w:rsidRPr="001A5005">
        <w:rPr>
          <w:rFonts w:ascii="Sylfaen" w:hAnsi="Sylfaen" w:cs="Sylfaen"/>
        </w:rPr>
        <w:t>სარქვლის</w:t>
      </w:r>
      <w:r w:rsidRPr="001A5005">
        <w:t xml:space="preserve"> </w:t>
      </w:r>
      <w:r w:rsidRPr="001A5005">
        <w:rPr>
          <w:rFonts w:ascii="Sylfaen" w:hAnsi="Sylfaen" w:cs="Sylfaen"/>
        </w:rPr>
        <w:t>გახსნა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დახურვა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</w:t>
      </w:r>
      <w:r w:rsidRPr="001A5005">
        <w:t>.</w:t>
      </w:r>
      <w:r w:rsidRPr="001A5005">
        <w:rPr>
          <w:rFonts w:ascii="Sylfaen" w:hAnsi="Sylfaen" w:cs="Sylfaen"/>
        </w:rPr>
        <w:t>შ</w:t>
      </w:r>
      <w:r w:rsidRPr="001A5005">
        <w:t xml:space="preserve">.) </w:t>
      </w:r>
      <w:r w:rsidRPr="001A5005">
        <w:rPr>
          <w:rFonts w:ascii="Sylfaen" w:hAnsi="Sylfaen" w:cs="Sylfaen"/>
        </w:rPr>
        <w:t>განხორციელდება</w:t>
      </w:r>
      <w:r w:rsidRPr="001A5005">
        <w:t xml:space="preserve"> </w:t>
      </w:r>
      <w:r w:rsidRPr="001A5005">
        <w:rPr>
          <w:rFonts w:ascii="Sylfaen" w:hAnsi="Sylfaen" w:cs="Sylfaen"/>
        </w:rPr>
        <w:t>ადგილობრივად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ოპერატორის</w:t>
      </w:r>
      <w:r w:rsidRPr="001A5005">
        <w:t xml:space="preserve"> </w:t>
      </w:r>
      <w:r w:rsidRPr="001A5005">
        <w:rPr>
          <w:rFonts w:ascii="Sylfaen" w:hAnsi="Sylfaen" w:cs="Sylfaen"/>
        </w:rPr>
        <w:t>მიერ</w:t>
      </w:r>
      <w:r w:rsidRPr="001A5005">
        <w:t xml:space="preserve"> </w:t>
      </w: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ტუმბოსთვის</w:t>
      </w:r>
      <w:r w:rsidRPr="001A5005">
        <w:t xml:space="preserve"> </w:t>
      </w:r>
      <w:r w:rsidRPr="001A5005">
        <w:rPr>
          <w:rFonts w:ascii="Sylfaen" w:hAnsi="Sylfaen" w:cs="Sylfaen"/>
        </w:rPr>
        <w:t>მოწოდებული</w:t>
      </w:r>
      <w:r w:rsidRPr="001A5005">
        <w:t xml:space="preserve"> </w:t>
      </w:r>
      <w:r w:rsidRPr="001A5005">
        <w:rPr>
          <w:rFonts w:ascii="Sylfaen" w:hAnsi="Sylfaen" w:cs="Sylfaen"/>
        </w:rPr>
        <w:t>ადგილობრივი</w:t>
      </w:r>
      <w:r w:rsidRPr="001A5005">
        <w:t xml:space="preserve"> </w:t>
      </w:r>
      <w:r w:rsidRPr="001A5005">
        <w:rPr>
          <w:rFonts w:ascii="Sylfaen" w:hAnsi="Sylfaen" w:cs="Sylfaen"/>
        </w:rPr>
        <w:t>გაშვებისა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გაჩერების</w:t>
      </w:r>
      <w:r w:rsidRPr="001A5005">
        <w:t xml:space="preserve"> </w:t>
      </w:r>
      <w:r w:rsidRPr="001A5005">
        <w:rPr>
          <w:rFonts w:ascii="Sylfaen" w:hAnsi="Sylfaen" w:cs="Sylfaen"/>
        </w:rPr>
        <w:t>ღილაკების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გამოყენებით</w:t>
      </w:r>
      <w:r w:rsidRPr="001A5005">
        <w:t xml:space="preserve">. </w:t>
      </w:r>
      <w:r w:rsidRPr="001A5005">
        <w:rPr>
          <w:rFonts w:ascii="Sylfaen" w:hAnsi="Sylfaen" w:cs="Sylfaen"/>
          <w:lang w:val="ka-GE"/>
        </w:rPr>
        <w:t xml:space="preserve">მართვის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რეჟიმი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შესაძლებელი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მხოლოდ</w:t>
      </w:r>
      <w:r w:rsidRPr="001A5005">
        <w:t xml:space="preserve"> </w:t>
      </w:r>
      <w:r w:rsidRPr="001A5005">
        <w:rPr>
          <w:rFonts w:ascii="Sylfaen" w:hAnsi="Sylfaen" w:cs="Sylfaen"/>
        </w:rPr>
        <w:t>იმ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, </w:t>
      </w:r>
      <w:r w:rsidRPr="001A5005">
        <w:rPr>
          <w:rFonts w:ascii="Sylfaen" w:hAnsi="Sylfaen" w:cs="Sylfaen"/>
        </w:rPr>
        <w:t>თუ</w:t>
      </w:r>
      <w:r w:rsidRPr="001A5005">
        <w:t xml:space="preserve"> "</w:t>
      </w:r>
      <w:r w:rsidRPr="001A5005">
        <w:rPr>
          <w:rFonts w:ascii="Sylfaen" w:hAnsi="Sylfaen"/>
          <w:lang w:val="ka-GE"/>
        </w:rPr>
        <w:t>ადგილობრივი</w:t>
      </w:r>
      <w:r w:rsidRPr="001A5005">
        <w:t>-o-</w:t>
      </w:r>
      <w:r w:rsidRPr="001A5005">
        <w:rPr>
          <w:rFonts w:ascii="Sylfaen" w:hAnsi="Sylfaen"/>
          <w:lang w:val="ka-GE"/>
        </w:rPr>
        <w:t>დისტანციური</w:t>
      </w:r>
      <w:r w:rsidRPr="001A5005">
        <w:t xml:space="preserve">" </w:t>
      </w:r>
      <w:r w:rsidRPr="001A5005">
        <w:rPr>
          <w:rFonts w:ascii="Sylfaen" w:hAnsi="Sylfaen" w:cs="Sylfaen"/>
          <w:lang w:val="ka-GE"/>
        </w:rPr>
        <w:t>სელექტორი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დაყენებული იქნება ადგილობრივზე</w:t>
      </w:r>
      <w:r w:rsidRPr="001A5005">
        <w:t xml:space="preserve">. </w:t>
      </w:r>
      <w:r w:rsidRPr="001A5005">
        <w:rPr>
          <w:rFonts w:ascii="Sylfaen" w:hAnsi="Sylfaen" w:cs="Sylfaen"/>
          <w:lang w:val="ka-GE"/>
        </w:rPr>
        <w:t>სამუშაო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განხორციელდება</w:t>
      </w:r>
      <w:r w:rsidRPr="001A5005">
        <w:t xml:space="preserve"> </w:t>
      </w:r>
      <w:r w:rsidRPr="001A5005">
        <w:rPr>
          <w:rFonts w:ascii="Sylfaen" w:hAnsi="Sylfaen" w:cs="Sylfaen"/>
        </w:rPr>
        <w:t>სადენიანი</w:t>
      </w:r>
      <w:r w:rsidRPr="001A5005">
        <w:t xml:space="preserve"> </w:t>
      </w:r>
      <w:r w:rsidRPr="001A5005">
        <w:rPr>
          <w:rFonts w:ascii="Sylfaen" w:hAnsi="Sylfaen" w:cs="Sylfaen"/>
        </w:rPr>
        <w:t>ლოგიკ</w:t>
      </w:r>
      <w:r w:rsidRPr="001A5005">
        <w:rPr>
          <w:rFonts w:ascii="Sylfaen" w:hAnsi="Sylfaen" w:cs="Sylfaen"/>
          <w:lang w:val="ka-GE"/>
        </w:rPr>
        <w:t>ური ოპერაციის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საშუალებით</w:t>
      </w:r>
      <w:r w:rsidRPr="001A5005">
        <w:t xml:space="preserve"> MCC-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კაბინეტებში</w:t>
      </w:r>
      <w:r w:rsidRPr="001A5005">
        <w:t>.</w:t>
      </w:r>
    </w:p>
    <w:p w:rsidR="00D8720E" w:rsidRPr="001A5005" w:rsidRDefault="00D8720E" w:rsidP="00692BA5">
      <w:pPr>
        <w:pStyle w:val="BodyText"/>
        <w:spacing w:before="10"/>
        <w:jc w:val="both"/>
        <w:rPr>
          <w:sz w:val="20"/>
        </w:rPr>
      </w:pPr>
    </w:p>
    <w:p w:rsidR="00D8720E" w:rsidRPr="001A5005" w:rsidRDefault="00D8720E" w:rsidP="00D8720E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დაწყების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გაჩერების</w:t>
      </w:r>
      <w:r w:rsidRPr="001A5005">
        <w:t xml:space="preserve"> </w:t>
      </w:r>
      <w:r w:rsidRPr="001A5005">
        <w:rPr>
          <w:rFonts w:ascii="Sylfaen" w:hAnsi="Sylfaen" w:cs="Sylfaen"/>
        </w:rPr>
        <w:t>ღილაკები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სელექტორი</w:t>
      </w:r>
      <w:r w:rsidRPr="001A5005">
        <w:t xml:space="preserve"> </w:t>
      </w:r>
      <w:r w:rsidRPr="001A5005">
        <w:rPr>
          <w:rFonts w:ascii="Sylfaen" w:hAnsi="Sylfaen" w:cs="Sylfaen"/>
        </w:rPr>
        <w:t>დამონტაჟდება</w:t>
      </w:r>
      <w:r w:rsidRPr="001A5005">
        <w:t xml:space="preserve"> </w:t>
      </w:r>
      <w:r w:rsidRPr="001A5005">
        <w:rPr>
          <w:rFonts w:ascii="Sylfaen" w:hAnsi="Sylfaen" w:cs="Sylfaen"/>
        </w:rPr>
        <w:t>დალუქულ</w:t>
      </w:r>
      <w:r w:rsidRPr="001A5005">
        <w:t xml:space="preserve"> </w:t>
      </w:r>
      <w:r w:rsidRPr="001A5005">
        <w:rPr>
          <w:rFonts w:ascii="Sylfaen" w:hAnsi="Sylfaen" w:cs="Sylfaen"/>
        </w:rPr>
        <w:t>ყუთში</w:t>
      </w:r>
      <w:r w:rsidRPr="001A5005">
        <w:t xml:space="preserve"> </w:t>
      </w:r>
      <w:r w:rsidRPr="001A5005">
        <w:rPr>
          <w:rFonts w:ascii="Sylfaen" w:hAnsi="Sylfaen" w:cs="Sylfaen"/>
        </w:rPr>
        <w:t>ძრავის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ტვირთის</w:t>
      </w:r>
      <w:r w:rsidRPr="001A5005">
        <w:t xml:space="preserve"> </w:t>
      </w:r>
      <w:r w:rsidRPr="001A5005">
        <w:rPr>
          <w:rFonts w:ascii="Sylfaen" w:hAnsi="Sylfaen" w:cs="Sylfaen"/>
        </w:rPr>
        <w:t>მახლობლად</w:t>
      </w:r>
      <w:r w:rsidRPr="001A5005">
        <w:t xml:space="preserve">. </w:t>
      </w:r>
      <w:r w:rsidRPr="001A5005">
        <w:rPr>
          <w:rFonts w:ascii="Sylfaen" w:hAnsi="Sylfaen" w:cs="Sylfaen"/>
        </w:rPr>
        <w:t>საჭიროების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, </w:t>
      </w:r>
      <w:r w:rsidRPr="001A5005">
        <w:rPr>
          <w:rFonts w:ascii="Sylfaen" w:hAnsi="Sylfaen" w:cs="Sylfaen"/>
        </w:rPr>
        <w:t>ღილაკების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დაყენება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ასევე </w:t>
      </w:r>
      <w:r w:rsidRPr="001A5005">
        <w:rPr>
          <w:rFonts w:ascii="Sylfaen" w:hAnsi="Sylfaen" w:cs="Sylfaen"/>
        </w:rPr>
        <w:t>შესაძლებელია</w:t>
      </w:r>
      <w:r w:rsidRPr="001A5005">
        <w:t xml:space="preserve"> MCC-</w:t>
      </w:r>
      <w:r w:rsidRPr="001A5005">
        <w:rPr>
          <w:rFonts w:ascii="Sylfaen" w:hAnsi="Sylfaen" w:cs="Sylfaen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სელექტორის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გადატანა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შესაძლებელია</w:t>
      </w:r>
      <w:r w:rsidRPr="001A5005">
        <w:t xml:space="preserve"> MCC-</w:t>
      </w:r>
      <w:r w:rsidRPr="001A5005">
        <w:rPr>
          <w:rFonts w:ascii="Sylfaen" w:hAnsi="Sylfaen" w:cs="Sylfaen"/>
        </w:rPr>
        <w:t>ში</w:t>
      </w:r>
      <w:r w:rsidRPr="001A5005">
        <w:t>.</w:t>
      </w:r>
    </w:p>
    <w:p w:rsidR="00D8720E" w:rsidRPr="001A5005" w:rsidRDefault="00D8720E" w:rsidP="00D8720E">
      <w:pPr>
        <w:pStyle w:val="BodyText"/>
        <w:spacing w:before="10"/>
      </w:pPr>
    </w:p>
    <w:p w:rsidR="005E5A81" w:rsidRPr="001A5005" w:rsidRDefault="00D8720E" w:rsidP="00D8720E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თუ</w:t>
      </w:r>
      <w:r w:rsidRPr="001A5005">
        <w:t xml:space="preserve"> </w:t>
      </w:r>
      <w:r w:rsidRPr="001A5005">
        <w:rPr>
          <w:rFonts w:ascii="Sylfaen" w:hAnsi="Sylfaen" w:cs="Sylfaen"/>
        </w:rPr>
        <w:t>სელექტორი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დაყენებულია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ადგილობრივზე</w:t>
      </w:r>
      <w:r w:rsidRPr="001A5005">
        <w:t xml:space="preserve">,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აისახება</w:t>
      </w:r>
      <w:r w:rsidRPr="001A5005">
        <w:t xml:space="preserve"> SCADA-</w:t>
      </w:r>
      <w:r w:rsidRPr="001A5005">
        <w:rPr>
          <w:rFonts w:ascii="Sylfaen" w:hAnsi="Sylfaen" w:cs="Sylfaen"/>
        </w:rPr>
        <w:t>ში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PLC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შეეცდება</w:t>
      </w:r>
      <w:r w:rsidRPr="001A5005">
        <w:t xml:space="preserve"> </w:t>
      </w: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მართვას</w:t>
      </w:r>
      <w:r w:rsidRPr="001A5005">
        <w:t>.</w:t>
      </w:r>
    </w:p>
    <w:p w:rsidR="00D8720E" w:rsidRPr="001A5005" w:rsidRDefault="00D8720E" w:rsidP="00D8720E">
      <w:pPr>
        <w:pStyle w:val="BodyText"/>
        <w:spacing w:before="10"/>
        <w:jc w:val="both"/>
        <w:rPr>
          <w:sz w:val="20"/>
        </w:rPr>
      </w:pPr>
    </w:p>
    <w:p w:rsidR="005E5A81" w:rsidRPr="001A5005" w:rsidRDefault="00D8720E" w:rsidP="00D8720E">
      <w:pPr>
        <w:tabs>
          <w:tab w:val="left" w:pos="1042"/>
        </w:tabs>
        <w:ind w:left="720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ბ) დისტანციური ხელით მართვადი</w:t>
      </w:r>
    </w:p>
    <w:p w:rsidR="005E5A81" w:rsidRPr="001A5005" w:rsidRDefault="005E5A81">
      <w:pPr>
        <w:pStyle w:val="BodyText"/>
        <w:spacing w:before="5"/>
      </w:pPr>
    </w:p>
    <w:p w:rsidR="00D8720E" w:rsidRPr="001A5005" w:rsidRDefault="00D8720E" w:rsidP="00FF018C">
      <w:pPr>
        <w:pStyle w:val="BodyText"/>
        <w:jc w:val="both"/>
      </w:pPr>
      <w:r w:rsidRPr="001A5005">
        <w:rPr>
          <w:rFonts w:ascii="Sylfaen" w:hAnsi="Sylfaen" w:cs="Sylfaen"/>
        </w:rPr>
        <w:t>დისტანციურ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ხელით მართვად</w:t>
      </w:r>
      <w:r w:rsidRPr="001A5005">
        <w:t xml:space="preserve"> </w:t>
      </w:r>
      <w:r w:rsidRPr="001A5005">
        <w:rPr>
          <w:rFonts w:ascii="Sylfaen" w:hAnsi="Sylfaen" w:cs="Sylfaen"/>
        </w:rPr>
        <w:t>რეჟიმში</w:t>
      </w:r>
      <w:r w:rsidRPr="001A5005">
        <w:t xml:space="preserve">, </w:t>
      </w: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მართვას</w:t>
      </w:r>
      <w:r w:rsidRPr="001A5005">
        <w:t xml:space="preserve"> </w:t>
      </w:r>
      <w:r w:rsidRPr="001A5005">
        <w:rPr>
          <w:rFonts w:ascii="Sylfaen" w:hAnsi="Sylfaen" w:cs="Sylfaen"/>
        </w:rPr>
        <w:t>განახორციელებს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 xml:space="preserve">სადგუეის </w:t>
      </w:r>
      <w:r w:rsidRPr="001A5005">
        <w:rPr>
          <w:rFonts w:ascii="Sylfaen" w:hAnsi="Sylfaen" w:cs="Sylfaen"/>
        </w:rPr>
        <w:t>ოპერატორი</w:t>
      </w:r>
      <w:r w:rsidRPr="001A5005">
        <w:t xml:space="preserve"> SCADA-</w:t>
      </w:r>
      <w:r w:rsidRPr="001A5005">
        <w:rPr>
          <w:rFonts w:ascii="Sylfaen" w:hAnsi="Sylfaen" w:cs="Sylfaen"/>
        </w:rPr>
        <w:t>ს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HMI-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გამოყენებით</w:t>
      </w:r>
      <w:r w:rsidRPr="001A5005">
        <w:t xml:space="preserve">. SCADA </w:t>
      </w:r>
      <w:r w:rsidRPr="001A5005">
        <w:rPr>
          <w:rFonts w:ascii="Sylfaen" w:hAnsi="Sylfaen" w:cs="Sylfaen"/>
        </w:rPr>
        <w:t>და</w:t>
      </w:r>
      <w:r w:rsidRPr="001A5005">
        <w:t xml:space="preserve"> HMI </w:t>
      </w:r>
      <w:r w:rsidRPr="001A5005">
        <w:rPr>
          <w:rFonts w:ascii="Sylfaen" w:hAnsi="Sylfaen" w:cs="Sylfaen"/>
        </w:rPr>
        <w:t>მოიცავ</w:t>
      </w:r>
      <w:r w:rsidRPr="001A5005">
        <w:rPr>
          <w:rFonts w:ascii="Sylfaen" w:hAnsi="Sylfaen" w:cs="Sylfaen"/>
          <w:lang w:val="ka-GE"/>
        </w:rPr>
        <w:t xml:space="preserve">ს </w:t>
      </w:r>
      <w:r w:rsidRPr="001A5005">
        <w:t>"</w:t>
      </w:r>
      <w:r w:rsidRPr="001A5005">
        <w:rPr>
          <w:rFonts w:ascii="Sylfaen" w:hAnsi="Sylfaen" w:cs="Sylfaen"/>
        </w:rPr>
        <w:t>ავტომატურ</w:t>
      </w:r>
      <w:r w:rsidR="0011646C" w:rsidRPr="001A5005">
        <w:rPr>
          <w:rFonts w:ascii="Sylfaen" w:hAnsi="Sylfaen" w:cs="Sylfaen"/>
          <w:lang w:val="ka-GE"/>
        </w:rPr>
        <w:t>-ხელით მართვად</w:t>
      </w:r>
      <w:r w:rsidRPr="001A5005">
        <w:t xml:space="preserve">" </w:t>
      </w:r>
      <w:r w:rsidRPr="001A5005">
        <w:rPr>
          <w:rFonts w:ascii="Sylfaen" w:hAnsi="Sylfaen" w:cs="Sylfaen"/>
        </w:rPr>
        <w:t>სელექტორს</w:t>
      </w:r>
      <w:r w:rsidRPr="001A5005">
        <w:t xml:space="preserve"> </w:t>
      </w: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ტუმბოსთვის</w:t>
      </w:r>
      <w:r w:rsidRPr="001A5005">
        <w:t xml:space="preserve">, </w:t>
      </w:r>
      <w:r w:rsidRPr="001A5005">
        <w:rPr>
          <w:rFonts w:ascii="Sylfaen" w:hAnsi="Sylfaen" w:cs="Sylfaen"/>
        </w:rPr>
        <w:t>სარქველისთვის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ძრავისთვის</w:t>
      </w:r>
      <w:r w:rsidRPr="001A5005">
        <w:t xml:space="preserve">. </w:t>
      </w:r>
      <w:r w:rsidRPr="001A5005">
        <w:rPr>
          <w:rFonts w:ascii="Sylfaen" w:hAnsi="Sylfaen" w:cs="Sylfaen"/>
        </w:rPr>
        <w:t>თუ</w:t>
      </w:r>
      <w:r w:rsidRPr="001A5005">
        <w:t xml:space="preserve"> </w:t>
      </w:r>
      <w:r w:rsidRPr="001A5005">
        <w:rPr>
          <w:rFonts w:ascii="Sylfaen" w:hAnsi="Sylfaen" w:cs="Sylfaen"/>
        </w:rPr>
        <w:t>სელექტორი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ხელით</w:t>
      </w:r>
      <w:r w:rsidR="00903526" w:rsidRPr="001A5005">
        <w:rPr>
          <w:rFonts w:ascii="Sylfaen" w:hAnsi="Sylfaen" w:cs="Sylfaen"/>
          <w:lang w:val="ka-GE"/>
        </w:rPr>
        <w:t xml:space="preserve"> მართვის რეჟიმზე</w:t>
      </w:r>
      <w:r w:rsidRPr="001A5005">
        <w:t xml:space="preserve">, </w:t>
      </w:r>
      <w:r w:rsidRPr="001A5005">
        <w:rPr>
          <w:rFonts w:ascii="Sylfaen" w:hAnsi="Sylfaen" w:cs="Sylfaen"/>
        </w:rPr>
        <w:t>დამატებითი</w:t>
      </w:r>
      <w:r w:rsidRPr="001A5005">
        <w:t xml:space="preserve"> </w:t>
      </w:r>
      <w:r w:rsidRPr="001A5005">
        <w:rPr>
          <w:rFonts w:ascii="Sylfaen" w:hAnsi="Sylfaen" w:cs="Sylfaen"/>
        </w:rPr>
        <w:t>ღილაკები</w:t>
      </w:r>
      <w:r w:rsidRPr="001A5005">
        <w:t xml:space="preserve"> „</w:t>
      </w:r>
      <w:r w:rsidRPr="001A5005">
        <w:rPr>
          <w:rFonts w:ascii="Sylfaen" w:hAnsi="Sylfaen" w:cs="Sylfaen"/>
        </w:rPr>
        <w:t>დაწყება</w:t>
      </w:r>
      <w:r w:rsidRPr="001A5005">
        <w:t xml:space="preserve">“ </w:t>
      </w:r>
      <w:r w:rsidRPr="001A5005">
        <w:rPr>
          <w:rFonts w:ascii="Sylfaen" w:hAnsi="Sylfaen" w:cs="Sylfaen"/>
        </w:rPr>
        <w:t>და</w:t>
      </w:r>
      <w:r w:rsidRPr="001A5005">
        <w:t xml:space="preserve"> „</w:t>
      </w:r>
      <w:r w:rsidRPr="001A5005">
        <w:rPr>
          <w:rFonts w:ascii="Sylfaen" w:hAnsi="Sylfaen" w:cs="Sylfaen"/>
        </w:rPr>
        <w:t>გაჩერება</w:t>
      </w:r>
      <w:r w:rsidRPr="001A5005">
        <w:t xml:space="preserve">“ </w:t>
      </w:r>
      <w:r w:rsidRPr="001A5005">
        <w:rPr>
          <w:rFonts w:ascii="Sylfaen" w:hAnsi="Sylfaen" w:cs="Sylfaen"/>
        </w:rPr>
        <w:t>გააქტიურდება</w:t>
      </w:r>
      <w:r w:rsidRPr="001A5005">
        <w:t>.</w:t>
      </w:r>
    </w:p>
    <w:p w:rsidR="00903526" w:rsidRPr="001A5005" w:rsidRDefault="00903526">
      <w:pPr>
        <w:pStyle w:val="BodyText"/>
        <w:ind w:left="321"/>
        <w:jc w:val="both"/>
      </w:pPr>
    </w:p>
    <w:p w:rsidR="00903526" w:rsidRPr="001A5005" w:rsidRDefault="00903526" w:rsidP="00903526">
      <w:pPr>
        <w:pStyle w:val="BodyText"/>
        <w:spacing w:before="10"/>
        <w:jc w:val="both"/>
      </w:pPr>
      <w:r w:rsidRPr="001A5005">
        <w:t xml:space="preserve">PLC </w:t>
      </w:r>
      <w:r w:rsidRPr="001A5005">
        <w:rPr>
          <w:rFonts w:ascii="Sylfaen" w:hAnsi="Sylfaen" w:cs="Sylfaen"/>
        </w:rPr>
        <w:t>გასცემს</w:t>
      </w:r>
      <w:r w:rsidRPr="001A5005">
        <w:t xml:space="preserve"> </w:t>
      </w:r>
      <w:r w:rsidRPr="001A5005">
        <w:rPr>
          <w:rFonts w:ascii="Sylfaen" w:hAnsi="Sylfaen" w:cs="Sylfaen"/>
        </w:rPr>
        <w:t>გაშვების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სიგნალს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მოწყობილობაზე</w:t>
      </w:r>
      <w:r w:rsidRPr="001A5005">
        <w:t xml:space="preserve"> </w:t>
      </w:r>
      <w:r w:rsidRPr="001A5005">
        <w:rPr>
          <w:rFonts w:ascii="Sylfaen" w:hAnsi="Sylfaen" w:cs="Sylfaen"/>
        </w:rPr>
        <w:t>ოპერატორის</w:t>
      </w:r>
      <w:r w:rsidRPr="001A5005">
        <w:t xml:space="preserve"> </w:t>
      </w:r>
      <w:r w:rsidRPr="001A5005">
        <w:rPr>
          <w:rFonts w:ascii="Sylfaen" w:hAnsi="Sylfaen" w:cs="Sylfaen"/>
        </w:rPr>
        <w:t>ბრძანებების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შესაბამისად</w:t>
      </w:r>
      <w:r w:rsidRPr="001A5005">
        <w:t>.</w:t>
      </w:r>
    </w:p>
    <w:p w:rsidR="00903526" w:rsidRPr="001A5005" w:rsidRDefault="00903526" w:rsidP="00903526">
      <w:pPr>
        <w:pStyle w:val="BodyText"/>
        <w:spacing w:before="10"/>
      </w:pPr>
    </w:p>
    <w:p w:rsidR="005E5A81" w:rsidRPr="001A5005" w:rsidRDefault="00903526" w:rsidP="00903526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იმისათვის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ოპერატორმა</w:t>
      </w:r>
      <w:r w:rsidRPr="001A5005">
        <w:t xml:space="preserve"> </w:t>
      </w:r>
      <w:r w:rsidRPr="001A5005">
        <w:rPr>
          <w:rFonts w:ascii="Sylfaen" w:hAnsi="Sylfaen" w:cs="Sylfaen"/>
        </w:rPr>
        <w:t>შეასრულოს</w:t>
      </w:r>
      <w:r w:rsidRPr="001A5005">
        <w:t xml:space="preserve">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დავალებები</w:t>
      </w:r>
      <w:r w:rsidRPr="001A5005">
        <w:t xml:space="preserve">, </w:t>
      </w:r>
      <w:r w:rsidRPr="001A5005">
        <w:rPr>
          <w:rFonts w:ascii="Sylfaen" w:hAnsi="Sylfaen" w:cs="Sylfaen"/>
        </w:rPr>
        <w:t>ოპერატორი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შესული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სისტემაში</w:t>
      </w:r>
      <w:r w:rsidRPr="001A5005">
        <w:t xml:space="preserve"> </w:t>
      </w:r>
      <w:r w:rsidRPr="001A5005">
        <w:rPr>
          <w:rFonts w:ascii="Sylfaen" w:hAnsi="Sylfaen" w:cs="Sylfaen"/>
        </w:rPr>
        <w:t>წვდომის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</w:rPr>
        <w:t>დონით</w:t>
      </w:r>
      <w:r w:rsidRPr="001A5005">
        <w:t>.</w:t>
      </w:r>
    </w:p>
    <w:p w:rsidR="00903526" w:rsidRPr="001A5005" w:rsidRDefault="00903526" w:rsidP="00903526">
      <w:pPr>
        <w:pStyle w:val="BodyText"/>
        <w:spacing w:before="10"/>
        <w:jc w:val="both"/>
        <w:rPr>
          <w:sz w:val="20"/>
        </w:rPr>
      </w:pPr>
    </w:p>
    <w:p w:rsidR="005E5A81" w:rsidRPr="001A5005" w:rsidRDefault="00903526" w:rsidP="00903526">
      <w:pPr>
        <w:tabs>
          <w:tab w:val="left" w:pos="1042"/>
        </w:tabs>
        <w:ind w:left="720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გ) ავტომატური</w:t>
      </w:r>
    </w:p>
    <w:p w:rsidR="005E5A81" w:rsidRPr="001A5005" w:rsidRDefault="005E5A81">
      <w:pPr>
        <w:pStyle w:val="BodyText"/>
        <w:spacing w:before="5"/>
      </w:pPr>
    </w:p>
    <w:p w:rsidR="005D448F" w:rsidRPr="001A5005" w:rsidRDefault="005D448F" w:rsidP="005D448F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lastRenderedPageBreak/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რეჟიმი</w:t>
      </w:r>
      <w:r w:rsidRPr="001A5005">
        <w:t xml:space="preserve"> </w:t>
      </w:r>
      <w:r w:rsidRPr="001A5005">
        <w:rPr>
          <w:rFonts w:ascii="Sylfaen" w:hAnsi="Sylfaen" w:cs="Sylfaen"/>
        </w:rPr>
        <w:t>შესაძლებელი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მხოლოდ</w:t>
      </w:r>
      <w:r w:rsidRPr="001A5005">
        <w:t xml:space="preserve"> </w:t>
      </w:r>
      <w:r w:rsidRPr="001A5005">
        <w:rPr>
          <w:rFonts w:ascii="Sylfaen" w:hAnsi="Sylfaen" w:cs="Sylfaen"/>
        </w:rPr>
        <w:t>იმ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, </w:t>
      </w:r>
      <w:r w:rsidRPr="001A5005">
        <w:rPr>
          <w:rFonts w:ascii="Sylfaen" w:hAnsi="Sylfaen" w:cs="Sylfaen"/>
        </w:rPr>
        <w:t>თუ</w:t>
      </w:r>
      <w:r w:rsidRPr="001A5005">
        <w:t xml:space="preserve"> </w:t>
      </w:r>
      <w:r w:rsidR="0011646C" w:rsidRPr="001A5005">
        <w:rPr>
          <w:rFonts w:ascii="Sylfaen" w:hAnsi="Sylfaen" w:cs="Sylfaen"/>
          <w:lang w:val="ka-GE"/>
        </w:rPr>
        <w:t>მართვის ყუთში</w:t>
      </w:r>
      <w:r w:rsidRPr="001A5005">
        <w:t xml:space="preserve"> "</w:t>
      </w:r>
      <w:r w:rsidR="0011646C" w:rsidRPr="001A5005">
        <w:rPr>
          <w:rFonts w:ascii="Sylfaen" w:hAnsi="Sylfaen" w:cs="Sylfaen"/>
          <w:lang w:val="ka-GE"/>
        </w:rPr>
        <w:t>ადგილობრივი</w:t>
      </w:r>
      <w:r w:rsidRPr="001A5005">
        <w:t>-</w:t>
      </w:r>
      <w:r w:rsidR="0011646C" w:rsidRPr="001A5005">
        <w:rPr>
          <w:rFonts w:ascii="Sylfaen" w:hAnsi="Sylfaen" w:cs="Sylfaen"/>
        </w:rPr>
        <w:t>o</w:t>
      </w:r>
      <w:r w:rsidRPr="001A5005">
        <w:t>-</w:t>
      </w:r>
      <w:r w:rsidRPr="001A5005">
        <w:rPr>
          <w:rFonts w:ascii="Sylfaen" w:hAnsi="Sylfaen" w:cs="Sylfaen"/>
        </w:rPr>
        <w:t>დისტანციური</w:t>
      </w:r>
      <w:r w:rsidRPr="001A5005">
        <w:t xml:space="preserve">" </w:t>
      </w:r>
      <w:r w:rsidR="0011646C" w:rsidRPr="001A5005">
        <w:rPr>
          <w:rFonts w:ascii="Sylfaen" w:hAnsi="Sylfaen" w:cs="Sylfaen"/>
          <w:lang w:val="ka-GE"/>
        </w:rPr>
        <w:t>სელექტორი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დისტანციურზე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"</w:t>
      </w:r>
      <w:r w:rsidRPr="001A5005">
        <w:rPr>
          <w:rFonts w:ascii="Sylfaen" w:hAnsi="Sylfaen" w:cs="Sylfaen"/>
        </w:rPr>
        <w:t>ავტომატური</w:t>
      </w:r>
      <w:r w:rsidR="0011646C" w:rsidRPr="001A5005">
        <w:rPr>
          <w:rFonts w:ascii="Sylfaen" w:hAnsi="Sylfaen" w:cs="Sylfaen"/>
          <w:lang w:val="ka-GE"/>
        </w:rPr>
        <w:t>-ხელით მართვადი</w:t>
      </w:r>
      <w:r w:rsidRPr="001A5005">
        <w:t xml:space="preserve">" </w:t>
      </w:r>
      <w:r w:rsidRPr="001A5005">
        <w:rPr>
          <w:rFonts w:ascii="Sylfaen" w:hAnsi="Sylfaen" w:cs="Sylfaen"/>
        </w:rPr>
        <w:t>სელექტორი</w:t>
      </w:r>
      <w:r w:rsidRPr="001A5005">
        <w:t xml:space="preserve"> SCADA/HMI-</w:t>
      </w:r>
      <w:r w:rsidRPr="001A5005">
        <w:rPr>
          <w:rFonts w:ascii="Sylfaen" w:hAnsi="Sylfaen" w:cs="Sylfaen"/>
        </w:rPr>
        <w:t>ში</w:t>
      </w:r>
      <w:r w:rsidRPr="001A5005">
        <w:t xml:space="preserve"> </w:t>
      </w:r>
      <w:r w:rsidRPr="001A5005">
        <w:rPr>
          <w:rFonts w:ascii="Sylfaen" w:hAnsi="Sylfaen" w:cs="Sylfaen"/>
        </w:rPr>
        <w:t>დაყენებულია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ავტომატურზე</w:t>
      </w:r>
      <w:r w:rsidRPr="001A5005">
        <w:t>.</w:t>
      </w:r>
    </w:p>
    <w:p w:rsidR="005D448F" w:rsidRPr="001A5005" w:rsidRDefault="005D448F" w:rsidP="005D448F">
      <w:pPr>
        <w:pStyle w:val="BodyText"/>
        <w:spacing w:before="9"/>
      </w:pPr>
    </w:p>
    <w:p w:rsidR="005E5A81" w:rsidRPr="001A5005" w:rsidRDefault="005D448F" w:rsidP="005D448F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ავტომატური</w:t>
      </w:r>
      <w:r w:rsidRPr="001A5005">
        <w:t xml:space="preserve"> </w:t>
      </w:r>
      <w:r w:rsidR="0011646C" w:rsidRPr="001A5005">
        <w:rPr>
          <w:rFonts w:ascii="Sylfaen" w:hAnsi="Sylfaen" w:cs="Sylfaen"/>
        </w:rPr>
        <w:t>რეჟიმის ქვე</w:t>
      </w:r>
      <w:r w:rsidR="0011646C" w:rsidRPr="001A5005">
        <w:rPr>
          <w:rFonts w:ascii="Sylfaen" w:hAnsi="Sylfaen" w:cs="Sylfaen"/>
          <w:lang w:val="ka-GE"/>
        </w:rPr>
        <w:t>შ</w:t>
      </w:r>
      <w:r w:rsidRPr="001A5005">
        <w:t xml:space="preserve">, </w:t>
      </w: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დაწყება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გაჩერება</w:t>
      </w:r>
      <w:r w:rsidRPr="001A5005">
        <w:t xml:space="preserve"> </w:t>
      </w:r>
      <w:r w:rsidRPr="001A5005">
        <w:rPr>
          <w:rFonts w:ascii="Sylfaen" w:hAnsi="Sylfaen" w:cs="Sylfaen"/>
        </w:rPr>
        <w:t>გაკონტროლდება</w:t>
      </w:r>
      <w:r w:rsidRPr="001A5005">
        <w:t xml:space="preserve"> </w:t>
      </w:r>
      <w:r w:rsidRPr="001A5005">
        <w:rPr>
          <w:rFonts w:ascii="Sylfaen" w:hAnsi="Sylfaen" w:cs="Sylfaen"/>
        </w:rPr>
        <w:t>პროგრამის</w:t>
      </w:r>
      <w:r w:rsidRPr="001A5005">
        <w:t xml:space="preserve"> </w:t>
      </w:r>
      <w:r w:rsidRPr="001A5005">
        <w:rPr>
          <w:rFonts w:ascii="Sylfaen" w:hAnsi="Sylfaen" w:cs="Sylfaen"/>
        </w:rPr>
        <w:t>მიერ</w:t>
      </w:r>
      <w:r w:rsidRPr="001A5005">
        <w:t xml:space="preserve"> PLC-</w:t>
      </w:r>
      <w:r w:rsidRPr="001A5005">
        <w:rPr>
          <w:rFonts w:ascii="Sylfaen" w:hAnsi="Sylfaen" w:cs="Sylfaen"/>
        </w:rPr>
        <w:t>ზე</w:t>
      </w:r>
      <w:r w:rsidRPr="001A5005">
        <w:t xml:space="preserve">, </w:t>
      </w:r>
      <w:r w:rsidRPr="001A5005">
        <w:rPr>
          <w:rFonts w:ascii="Sylfaen" w:hAnsi="Sylfaen" w:cs="Sylfaen"/>
        </w:rPr>
        <w:t>წესების</w:t>
      </w:r>
      <w:r w:rsidRPr="001A5005">
        <w:t xml:space="preserve"> </w:t>
      </w:r>
      <w:r w:rsidRPr="001A5005">
        <w:rPr>
          <w:rFonts w:ascii="Sylfaen" w:hAnsi="Sylfaen" w:cs="Sylfaen"/>
        </w:rPr>
        <w:t>ერთობლიობის</w:t>
      </w:r>
      <w:r w:rsidRPr="001A5005">
        <w:t xml:space="preserve"> </w:t>
      </w:r>
      <w:r w:rsidRPr="001A5005">
        <w:rPr>
          <w:rFonts w:ascii="Sylfaen" w:hAnsi="Sylfaen" w:cs="Sylfaen"/>
        </w:rPr>
        <w:t>საფუძველზე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="0011646C" w:rsidRPr="001A5005">
        <w:rPr>
          <w:rFonts w:ascii="Sylfaen" w:hAnsi="Sylfaen"/>
          <w:lang w:val="ka-GE"/>
        </w:rPr>
        <w:t xml:space="preserve">როგორც </w:t>
      </w:r>
      <w:r w:rsidRPr="001A5005">
        <w:rPr>
          <w:rFonts w:ascii="Sylfaen" w:hAnsi="Sylfaen" w:cs="Sylfaen"/>
        </w:rPr>
        <w:t>თანმიმდევრობის</w:t>
      </w:r>
      <w:r w:rsidRPr="001A5005">
        <w:t xml:space="preserve"> </w:t>
      </w:r>
      <w:r w:rsidRPr="001A5005">
        <w:rPr>
          <w:rFonts w:ascii="Sylfaen" w:hAnsi="Sylfaen" w:cs="Sylfaen"/>
        </w:rPr>
        <w:t>ნაწილი</w:t>
      </w:r>
      <w:r w:rsidRPr="001A5005">
        <w:t xml:space="preserve">.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="00055D48" w:rsidRPr="001A5005">
        <w:rPr>
          <w:rFonts w:ascii="Sylfaen" w:hAnsi="Sylfaen" w:cs="Sylfaen"/>
          <w:lang w:val="ka-GE"/>
        </w:rPr>
        <w:t>დანადგარი</w:t>
      </w:r>
      <w:r w:rsidRPr="001A5005">
        <w:t xml:space="preserve"> </w:t>
      </w:r>
      <w:r w:rsidRPr="001A5005">
        <w:rPr>
          <w:rFonts w:ascii="Sylfaen" w:hAnsi="Sylfaen" w:cs="Sylfaen"/>
        </w:rPr>
        <w:t>მუშაობს</w:t>
      </w:r>
      <w:r w:rsidRPr="001A5005">
        <w:t xml:space="preserve"> </w:t>
      </w:r>
      <w:r w:rsidRPr="001A5005">
        <w:rPr>
          <w:rFonts w:ascii="Sylfaen" w:hAnsi="Sylfaen" w:cs="Sylfaen"/>
        </w:rPr>
        <w:t>ავტომატურ</w:t>
      </w:r>
      <w:r w:rsidRPr="001A5005">
        <w:t xml:space="preserve"> </w:t>
      </w:r>
      <w:r w:rsidRPr="001A5005">
        <w:rPr>
          <w:rFonts w:ascii="Sylfaen" w:hAnsi="Sylfaen" w:cs="Sylfaen"/>
        </w:rPr>
        <w:t>რეჟიმში</w:t>
      </w:r>
      <w:r w:rsidRPr="001A5005">
        <w:t xml:space="preserve">, </w:t>
      </w:r>
      <w:r w:rsidRPr="001A5005">
        <w:rPr>
          <w:rFonts w:ascii="Sylfaen" w:hAnsi="Sylfaen" w:cs="Sylfaen"/>
        </w:rPr>
        <w:t>ოპერატორის</w:t>
      </w:r>
      <w:r w:rsidRPr="001A5005">
        <w:t xml:space="preserve"> </w:t>
      </w:r>
      <w:r w:rsidRPr="001A5005">
        <w:rPr>
          <w:rFonts w:ascii="Sylfaen" w:hAnsi="Sylfaen" w:cs="Sylfaen"/>
        </w:rPr>
        <w:t>ჩარევა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>.</w:t>
      </w:r>
    </w:p>
    <w:p w:rsidR="0011646C" w:rsidRPr="001A5005" w:rsidRDefault="0011646C" w:rsidP="005D448F">
      <w:pPr>
        <w:pStyle w:val="BodyText"/>
        <w:spacing w:before="9"/>
        <w:jc w:val="both"/>
        <w:rPr>
          <w:sz w:val="20"/>
        </w:rPr>
      </w:pPr>
    </w:p>
    <w:p w:rsidR="0011646C" w:rsidRPr="001A5005" w:rsidRDefault="0011646C" w:rsidP="0011646C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ზოგიერთ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, </w:t>
      </w:r>
      <w:r w:rsidRPr="001A5005">
        <w:rPr>
          <w:rFonts w:ascii="Sylfaen" w:hAnsi="Sylfaen" w:cs="Sylfaen"/>
        </w:rPr>
        <w:t>ზოგიერთი</w:t>
      </w:r>
      <w:r w:rsidRPr="001A5005">
        <w:t xml:space="preserve"> </w:t>
      </w:r>
      <w:r w:rsidRPr="001A5005">
        <w:rPr>
          <w:rFonts w:ascii="Sylfaen" w:hAnsi="Sylfaen" w:cs="Sylfaen"/>
        </w:rPr>
        <w:t>რეჟიმი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არსებობდეს</w:t>
      </w:r>
      <w:r w:rsidRPr="001A5005">
        <w:t xml:space="preserve">. </w:t>
      </w:r>
      <w:r w:rsidRPr="001A5005">
        <w:rPr>
          <w:rFonts w:ascii="Sylfaen" w:hAnsi="Sylfaen" w:cs="Sylfaen"/>
        </w:rPr>
        <w:t>მაგალითად</w:t>
      </w:r>
      <w:r w:rsidRPr="001A5005">
        <w:t xml:space="preserve">, </w:t>
      </w:r>
      <w:r w:rsidRPr="001A5005">
        <w:rPr>
          <w:rFonts w:ascii="Sylfaen" w:hAnsi="Sylfaen" w:cs="Sylfaen"/>
        </w:rPr>
        <w:t>ავტომატური</w:t>
      </w:r>
      <w:r w:rsidRPr="001A5005">
        <w:t xml:space="preserve"> </w:t>
      </w:r>
      <w:r w:rsidRPr="001A5005">
        <w:rPr>
          <w:rFonts w:ascii="Sylfaen" w:hAnsi="Sylfaen" w:cs="Sylfaen"/>
        </w:rPr>
        <w:t>რეჟიმი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გამორთული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გარკვეული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ტუმბოების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ვენტილატორებისთვის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ადგილობრივი</w:t>
      </w:r>
      <w:r w:rsidRPr="001A5005">
        <w:t xml:space="preserve"> </w:t>
      </w:r>
      <w:r w:rsidRPr="001A5005">
        <w:rPr>
          <w:rFonts w:ascii="Sylfaen" w:hAnsi="Sylfaen" w:cs="Sylfaen"/>
        </w:rPr>
        <w:t>სელექტორი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მომსახურე</w:t>
      </w:r>
      <w:r w:rsidRPr="001A5005">
        <w:t xml:space="preserve"> </w:t>
      </w:r>
      <w:r w:rsidRPr="001A5005">
        <w:rPr>
          <w:rFonts w:ascii="Sylfaen" w:hAnsi="Sylfaen" w:cs="Sylfaen"/>
        </w:rPr>
        <w:t>წყლის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>.</w:t>
      </w:r>
    </w:p>
    <w:p w:rsidR="0011646C" w:rsidRPr="001A5005" w:rsidRDefault="0011646C" w:rsidP="0011646C">
      <w:pPr>
        <w:pStyle w:val="BodyText"/>
        <w:spacing w:before="10"/>
      </w:pPr>
    </w:p>
    <w:p w:rsidR="005E5A81" w:rsidRPr="001A5005" w:rsidRDefault="0011646C" w:rsidP="0011646C">
      <w:pPr>
        <w:pStyle w:val="BodyText"/>
        <w:spacing w:before="10"/>
        <w:jc w:val="both"/>
        <w:rPr>
          <w:sz w:val="20"/>
        </w:rPr>
      </w:pPr>
      <w:r w:rsidRPr="001A5005">
        <w:rPr>
          <w:rFonts w:ascii="Sylfaen" w:hAnsi="Sylfaen" w:cs="Sylfaen"/>
        </w:rPr>
        <w:t>როგორიც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იყოს</w:t>
      </w:r>
      <w:r w:rsidRPr="001A5005">
        <w:t xml:space="preserve"> </w:t>
      </w:r>
      <w:r w:rsidRPr="001A5005">
        <w:rPr>
          <w:rFonts w:ascii="Sylfaen" w:hAnsi="Sylfaen" w:cs="Sylfaen"/>
        </w:rPr>
        <w:t>მუშაობის</w:t>
      </w:r>
      <w:r w:rsidRPr="001A5005">
        <w:t xml:space="preserve"> </w:t>
      </w:r>
      <w:r w:rsidRPr="001A5005">
        <w:rPr>
          <w:rFonts w:ascii="Sylfaen" w:hAnsi="Sylfaen" w:cs="Sylfaen"/>
        </w:rPr>
        <w:t>რეჟიმი</w:t>
      </w:r>
      <w:r w:rsidRPr="001A5005">
        <w:t xml:space="preserve">, </w:t>
      </w:r>
      <w:r w:rsidRPr="001A5005">
        <w:rPr>
          <w:rFonts w:ascii="Sylfaen" w:hAnsi="Sylfaen" w:cs="Sylfaen"/>
        </w:rPr>
        <w:t>აღჭურვილობის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მუშაობა</w:t>
      </w:r>
      <w:r w:rsidRPr="001A5005">
        <w:t xml:space="preserve"> </w:t>
      </w:r>
      <w:r w:rsidRPr="001A5005">
        <w:rPr>
          <w:rFonts w:ascii="Sylfaen" w:hAnsi="Sylfaen" w:cs="Sylfaen"/>
        </w:rPr>
        <w:t>ყოველთვის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შეზღუდული 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უსაფრთხოების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მაბლოკირებელი მოწყობილობით</w:t>
      </w:r>
      <w:r w:rsidRPr="001A5005">
        <w:t xml:space="preserve">. </w:t>
      </w:r>
      <w:r w:rsidRPr="001A5005">
        <w:rPr>
          <w:rFonts w:ascii="Sylfaen" w:hAnsi="Sylfaen" w:cs="Sylfaen"/>
        </w:rPr>
        <w:t>უსაფრთხოების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მაბლოკირებელი მოწყობილობები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გაკეთდება</w:t>
      </w:r>
      <w:r w:rsidRPr="001A5005">
        <w:rPr>
          <w:rFonts w:ascii="Sylfaen" w:hAnsi="Sylfaen" w:cs="Sylfaen"/>
        </w:rPr>
        <w:t xml:space="preserve"> </w:t>
      </w:r>
      <w:r w:rsidRPr="001A5005">
        <w:rPr>
          <w:rFonts w:ascii="Sylfaen" w:hAnsi="Sylfaen" w:cs="Sylfaen"/>
          <w:lang w:val="ka-GE"/>
        </w:rPr>
        <w:t>ლოგიკური ოპერაციის სადენით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PLC-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მიერ</w:t>
      </w:r>
      <w:r w:rsidRPr="001A5005">
        <w:t xml:space="preserve"> </w:t>
      </w:r>
      <w:r w:rsidRPr="001A5005">
        <w:rPr>
          <w:rFonts w:ascii="Sylfaen" w:hAnsi="Sylfaen" w:cs="Sylfaen"/>
        </w:rPr>
        <w:t>ვერ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იქნება უარყოფილი</w:t>
      </w:r>
      <w:r w:rsidRPr="001A5005">
        <w:t xml:space="preserve">. </w:t>
      </w:r>
      <w:r w:rsidRPr="001A5005">
        <w:rPr>
          <w:rFonts w:ascii="Sylfaen" w:hAnsi="Sylfaen" w:cs="Sylfaen"/>
        </w:rPr>
        <w:t>უსაფრთხოების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მაბლოკირებელი მოწყობილობის </w:t>
      </w:r>
      <w:r w:rsidRPr="001A5005">
        <w:rPr>
          <w:rFonts w:ascii="Sylfaen" w:hAnsi="Sylfaen" w:cs="Sylfaen"/>
        </w:rPr>
        <w:t>მაგალითებია</w:t>
      </w:r>
      <w:r w:rsidRPr="001A5005">
        <w:t>:</w:t>
      </w:r>
    </w:p>
    <w:p w:rsidR="0011646C" w:rsidRPr="001A5005" w:rsidRDefault="0011646C">
      <w:pPr>
        <w:pStyle w:val="BodyText"/>
        <w:spacing w:before="4"/>
        <w:rPr>
          <w:rFonts w:ascii="Sylfaen" w:hAnsi="Sylfaen" w:cs="Sylfaen"/>
          <w:szCs w:val="22"/>
        </w:rPr>
      </w:pPr>
    </w:p>
    <w:p w:rsidR="0011646C" w:rsidRPr="001A5005" w:rsidRDefault="0011646C" w:rsidP="00E03E6D">
      <w:pPr>
        <w:pStyle w:val="BodyText"/>
        <w:numPr>
          <w:ilvl w:val="0"/>
          <w:numId w:val="89"/>
        </w:numPr>
        <w:spacing w:before="4"/>
      </w:pPr>
      <w:r w:rsidRPr="001A5005">
        <w:rPr>
          <w:rFonts w:ascii="Sylfaen" w:hAnsi="Sylfaen" w:cs="Sylfaen"/>
          <w:szCs w:val="22"/>
        </w:rPr>
        <w:t>დაბალი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დონის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გადამრთველები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ტუმბოებისთვის</w:t>
      </w:r>
    </w:p>
    <w:p w:rsidR="0011646C" w:rsidRPr="001A5005" w:rsidRDefault="0011646C" w:rsidP="0011646C">
      <w:pPr>
        <w:pStyle w:val="BodyText"/>
        <w:spacing w:before="4"/>
        <w:ind w:left="1400"/>
      </w:pPr>
    </w:p>
    <w:p w:rsidR="0011646C" w:rsidRPr="001A5005" w:rsidRDefault="0011646C" w:rsidP="00E03E6D">
      <w:pPr>
        <w:pStyle w:val="BodyText"/>
        <w:numPr>
          <w:ilvl w:val="0"/>
          <w:numId w:val="89"/>
        </w:numPr>
        <w:spacing w:before="4"/>
      </w:pPr>
      <w:r w:rsidRPr="001A5005">
        <w:rPr>
          <w:rFonts w:ascii="Sylfaen" w:hAnsi="Sylfaen" w:cs="Sylfaen"/>
          <w:szCs w:val="22"/>
        </w:rPr>
        <w:t>დაბალი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შეწოვის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წნევის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გადა</w:t>
      </w:r>
      <w:r w:rsidRPr="001A5005">
        <w:rPr>
          <w:rFonts w:ascii="Sylfaen" w:hAnsi="Sylfaen" w:cs="Sylfaen"/>
          <w:szCs w:val="22"/>
        </w:rPr>
        <w:t>მრთველები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ტუმბოებისთვის</w:t>
      </w:r>
      <w:r w:rsidRPr="001A5005">
        <w:rPr>
          <w:szCs w:val="22"/>
        </w:rPr>
        <w:t>.</w:t>
      </w:r>
    </w:p>
    <w:p w:rsidR="0011646C" w:rsidRPr="001A5005" w:rsidRDefault="0011646C" w:rsidP="0011646C">
      <w:pPr>
        <w:pStyle w:val="ListParagraph"/>
        <w:rPr>
          <w:rFonts w:ascii="Sylfaen" w:hAnsi="Sylfaen" w:cs="Sylfaen"/>
        </w:rPr>
      </w:pPr>
    </w:p>
    <w:p w:rsidR="00A9032C" w:rsidRPr="001A5005" w:rsidRDefault="0011646C" w:rsidP="00E03E6D">
      <w:pPr>
        <w:pStyle w:val="BodyText"/>
        <w:numPr>
          <w:ilvl w:val="0"/>
          <w:numId w:val="89"/>
        </w:numPr>
        <w:spacing w:before="4"/>
      </w:pPr>
      <w:r w:rsidRPr="001A5005">
        <w:rPr>
          <w:rFonts w:ascii="Sylfaen" w:hAnsi="Sylfaen" w:cs="Sylfaen"/>
        </w:rPr>
        <w:t>მაღალი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</w:rPr>
        <w:t>გადამრთველები</w:t>
      </w:r>
      <w:r w:rsidRPr="001A5005">
        <w:t xml:space="preserve"> </w:t>
      </w:r>
      <w:r w:rsidRPr="001A5005">
        <w:rPr>
          <w:rFonts w:ascii="Sylfaen" w:hAnsi="Sylfaen" w:cs="Sylfaen"/>
        </w:rPr>
        <w:t>ტუმბოებისთვის</w:t>
      </w:r>
      <w:r w:rsidRPr="001A5005">
        <w:t>.</w:t>
      </w:r>
    </w:p>
    <w:p w:rsidR="00A9032C" w:rsidRPr="001A5005" w:rsidRDefault="00A9032C" w:rsidP="00A9032C">
      <w:pPr>
        <w:pStyle w:val="ListParagraph"/>
        <w:rPr>
          <w:rFonts w:ascii="Sylfaen" w:hAnsi="Sylfaen" w:cs="Sylfaen"/>
        </w:rPr>
      </w:pPr>
    </w:p>
    <w:p w:rsidR="00A9032C" w:rsidRPr="001A5005" w:rsidRDefault="00A9032C" w:rsidP="00E03E6D">
      <w:pPr>
        <w:pStyle w:val="BodyText"/>
        <w:numPr>
          <w:ilvl w:val="0"/>
          <w:numId w:val="89"/>
        </w:numPr>
        <w:spacing w:before="4"/>
      </w:pPr>
      <w:r w:rsidRPr="001A5005">
        <w:rPr>
          <w:rFonts w:ascii="Sylfaen" w:hAnsi="Sylfaen" w:cs="Sylfaen"/>
          <w:szCs w:val="22"/>
        </w:rPr>
        <w:t>სარქველების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საკეტების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ლიმიტი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გადამრთველები</w:t>
      </w:r>
      <w:r w:rsidRPr="001A5005">
        <w:rPr>
          <w:szCs w:val="22"/>
        </w:rPr>
        <w:t>.</w:t>
      </w:r>
    </w:p>
    <w:p w:rsidR="00A9032C" w:rsidRPr="001A5005" w:rsidRDefault="00A9032C" w:rsidP="00A9032C">
      <w:pPr>
        <w:pStyle w:val="ListParagraph"/>
        <w:rPr>
          <w:rFonts w:ascii="Sylfaen" w:hAnsi="Sylfaen" w:cs="Sylfaen"/>
        </w:rPr>
      </w:pPr>
    </w:p>
    <w:p w:rsidR="005E5A81" w:rsidRPr="001A5005" w:rsidRDefault="00A9032C" w:rsidP="00E03E6D">
      <w:pPr>
        <w:pStyle w:val="BodyText"/>
        <w:numPr>
          <w:ilvl w:val="0"/>
          <w:numId w:val="89"/>
        </w:numPr>
        <w:spacing w:before="4"/>
      </w:pPr>
      <w:r w:rsidRPr="001A5005">
        <w:rPr>
          <w:rFonts w:ascii="Sylfaen" w:hAnsi="Sylfaen" w:cs="Sylfaen"/>
          <w:szCs w:val="22"/>
        </w:rPr>
        <w:t>გადატვირთვის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თერმული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რელეები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ძრავებისთვის</w:t>
      </w:r>
      <w:r w:rsidRPr="001A5005">
        <w:rPr>
          <w:szCs w:val="22"/>
        </w:rPr>
        <w:t>.</w:t>
      </w:r>
    </w:p>
    <w:p w:rsidR="00A9032C" w:rsidRPr="001A5005" w:rsidRDefault="00A9032C" w:rsidP="00A9032C">
      <w:pPr>
        <w:pStyle w:val="ListParagraph"/>
      </w:pPr>
    </w:p>
    <w:p w:rsidR="00A9032C" w:rsidRPr="001A5005" w:rsidRDefault="00A9032C" w:rsidP="00A9032C">
      <w:pPr>
        <w:pStyle w:val="BodyText"/>
        <w:spacing w:before="4"/>
        <w:ind w:left="1400"/>
      </w:pPr>
    </w:p>
    <w:p w:rsidR="005E5A81" w:rsidRPr="001A5005" w:rsidRDefault="00A9032C">
      <w:pPr>
        <w:pStyle w:val="BodyText"/>
        <w:spacing w:before="6"/>
      </w:pPr>
      <w:r w:rsidRPr="001A5005">
        <w:rPr>
          <w:rFonts w:ascii="Sylfaen" w:hAnsi="Sylfaen" w:cs="Sylfaen"/>
        </w:rPr>
        <w:t>არსებობს</w:t>
      </w:r>
      <w:r w:rsidRPr="001A5005">
        <w:t xml:space="preserve"> </w:t>
      </w:r>
      <w:r w:rsidRPr="001A5005">
        <w:rPr>
          <w:rFonts w:ascii="Sylfaen" w:hAnsi="Sylfaen" w:cs="Sylfaen"/>
        </w:rPr>
        <w:t>ორი</w:t>
      </w:r>
      <w:r w:rsidRPr="001A5005">
        <w:t xml:space="preserve"> </w:t>
      </w:r>
      <w:r w:rsidRPr="001A5005">
        <w:rPr>
          <w:rFonts w:ascii="Sylfaen" w:hAnsi="Sylfaen" w:cs="Sylfaen"/>
        </w:rPr>
        <w:t>სახის</w:t>
      </w:r>
      <w:r w:rsidRPr="001A5005">
        <w:t xml:space="preserve"> </w:t>
      </w:r>
      <w:r w:rsidRPr="001A5005">
        <w:rPr>
          <w:rFonts w:ascii="Sylfaen" w:hAnsi="Sylfaen" w:cs="Sylfaen"/>
        </w:rPr>
        <w:t>უსაფრთხოების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მაბლოკირებელი მოწყობილობი</w:t>
      </w:r>
      <w:r w:rsidRPr="001A5005">
        <w:t>:</w:t>
      </w:r>
    </w:p>
    <w:p w:rsidR="005E5A81" w:rsidRPr="001A5005" w:rsidRDefault="00A9032C" w:rsidP="00A9032C">
      <w:pPr>
        <w:pStyle w:val="BodyText"/>
        <w:spacing w:before="9"/>
        <w:jc w:val="both"/>
      </w:pPr>
      <w:r w:rsidRPr="001A5005">
        <w:rPr>
          <w:b/>
        </w:rPr>
        <w:t xml:space="preserve">- </w:t>
      </w:r>
      <w:r w:rsidRPr="001A5005">
        <w:rPr>
          <w:rFonts w:ascii="Sylfaen" w:hAnsi="Sylfaen" w:cs="Sylfaen"/>
          <w:b/>
          <w:lang w:val="ka-GE"/>
        </w:rPr>
        <w:t>დაყოვნება</w:t>
      </w:r>
      <w:r w:rsidRPr="001A5005">
        <w:rPr>
          <w:b/>
        </w:rPr>
        <w:t xml:space="preserve">: </w:t>
      </w:r>
      <w:r w:rsidRPr="001A5005">
        <w:rPr>
          <w:rFonts w:ascii="Sylfaen" w:hAnsi="Sylfaen" w:cs="Sylfaen"/>
        </w:rPr>
        <w:t>ძრავა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</w:t>
      </w:r>
      <w:r w:rsidRPr="001A5005">
        <w:t xml:space="preserve"> </w:t>
      </w:r>
      <w:r w:rsidRPr="001A5005">
        <w:rPr>
          <w:rFonts w:ascii="Sylfaen" w:hAnsi="Sylfaen" w:cs="Sylfaen"/>
        </w:rPr>
        <w:t>ვერ</w:t>
      </w:r>
      <w:r w:rsidRPr="001A5005">
        <w:t xml:space="preserve"> </w:t>
      </w:r>
      <w:r w:rsidRPr="001A5005">
        <w:rPr>
          <w:rFonts w:ascii="Sylfaen" w:hAnsi="Sylfaen" w:cs="Sylfaen"/>
        </w:rPr>
        <w:t>ამუშავებს</w:t>
      </w:r>
      <w:r w:rsidRPr="001A5005">
        <w:t xml:space="preserve"> </w:t>
      </w:r>
      <w:r w:rsidRPr="001A5005">
        <w:rPr>
          <w:rFonts w:ascii="Sylfaen" w:hAnsi="Sylfaen" w:cs="Sylfaen"/>
        </w:rPr>
        <w:t>მანამ</w:t>
      </w:r>
      <w:r w:rsidRPr="001A5005">
        <w:t xml:space="preserve">, </w:t>
      </w:r>
      <w:r w:rsidRPr="001A5005">
        <w:rPr>
          <w:rFonts w:ascii="Sylfaen" w:hAnsi="Sylfaen" w:cs="Sylfaen"/>
        </w:rPr>
        <w:t>სანამ</w:t>
      </w:r>
      <w:r w:rsidRPr="001A5005">
        <w:t xml:space="preserve"> </w:t>
      </w:r>
      <w:r w:rsidRPr="001A5005">
        <w:rPr>
          <w:rFonts w:ascii="Sylfaen" w:hAnsi="Sylfaen" w:cs="Sylfaen"/>
        </w:rPr>
        <w:t>უსაფრთხოების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მაბლოკირებელი მოწყობილობის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გამომწვევი</w:t>
      </w:r>
      <w:r w:rsidRPr="001A5005">
        <w:t xml:space="preserve"> </w:t>
      </w:r>
      <w:r w:rsidRPr="001A5005">
        <w:rPr>
          <w:rFonts w:ascii="Sylfaen" w:hAnsi="Sylfaen" w:cs="Sylfaen"/>
        </w:rPr>
        <w:t>მდგომარეობა</w:t>
      </w:r>
      <w:r w:rsidRPr="001A5005">
        <w:t xml:space="preserve"> </w:t>
      </w:r>
      <w:r w:rsidRPr="001A5005">
        <w:rPr>
          <w:rFonts w:ascii="Sylfaen" w:hAnsi="Sylfaen" w:cs="Sylfaen"/>
        </w:rPr>
        <w:t>აქტიურია</w:t>
      </w:r>
      <w:r w:rsidRPr="001A5005">
        <w:t xml:space="preserve">, </w:t>
      </w:r>
      <w:r w:rsidRPr="001A5005">
        <w:rPr>
          <w:rFonts w:ascii="Sylfaen" w:hAnsi="Sylfaen" w:cs="Sylfaen"/>
        </w:rPr>
        <w:t>მაგრამ</w:t>
      </w:r>
      <w:r w:rsidRPr="001A5005">
        <w:t xml:space="preserve"> </w:t>
      </w:r>
      <w:r w:rsidRPr="001A5005">
        <w:rPr>
          <w:rFonts w:ascii="Sylfaen" w:hAnsi="Sylfaen" w:cs="Sylfaen"/>
        </w:rPr>
        <w:t>შეიძლება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გადაიტვირთოს</w:t>
      </w:r>
      <w:r w:rsidRPr="001A5005">
        <w:t xml:space="preserve">,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Pr="001A5005">
        <w:rPr>
          <w:rFonts w:ascii="Sylfaen" w:hAnsi="Sylfaen" w:cs="Sylfaen"/>
        </w:rPr>
        <w:t>მდგომარეობა</w:t>
      </w:r>
      <w:r w:rsidRPr="001A5005">
        <w:t xml:space="preserve"> </w:t>
      </w:r>
      <w:r w:rsidRPr="001A5005">
        <w:rPr>
          <w:rFonts w:ascii="Sylfaen" w:hAnsi="Sylfaen" w:cs="Sylfaen"/>
        </w:rPr>
        <w:t>გასუფთავდება</w:t>
      </w:r>
      <w:r w:rsidRPr="001A5005">
        <w:t xml:space="preserve">. </w:t>
      </w:r>
      <w:r w:rsidRPr="001A5005">
        <w:rPr>
          <w:rFonts w:ascii="Sylfaen" w:hAnsi="Sylfaen" w:cs="Sylfaen"/>
        </w:rPr>
        <w:t>მაგალითები</w:t>
      </w:r>
      <w:r w:rsidRPr="001A5005">
        <w:t xml:space="preserve">: </w:t>
      </w:r>
      <w:r w:rsidRPr="001A5005">
        <w:rPr>
          <w:rFonts w:ascii="Sylfaen" w:hAnsi="Sylfaen" w:cs="Sylfaen"/>
        </w:rPr>
        <w:t>დაბალი</w:t>
      </w:r>
      <w:r w:rsidRPr="001A5005">
        <w:t xml:space="preserve"> </w:t>
      </w:r>
      <w:r w:rsidRPr="001A5005">
        <w:rPr>
          <w:rFonts w:ascii="Sylfaen" w:hAnsi="Sylfaen" w:cs="Sylfaen"/>
        </w:rPr>
        <w:t>დონის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გადართვა</w:t>
      </w:r>
      <w:r w:rsidRPr="001A5005">
        <w:t>.</w:t>
      </w:r>
    </w:p>
    <w:p w:rsidR="00A9032C" w:rsidRPr="001A5005" w:rsidRDefault="00A9032C" w:rsidP="00A9032C">
      <w:pPr>
        <w:pStyle w:val="BodyText"/>
        <w:spacing w:before="9"/>
        <w:jc w:val="both"/>
        <w:rPr>
          <w:sz w:val="20"/>
        </w:rPr>
      </w:pPr>
    </w:p>
    <w:p w:rsidR="005E5A81" w:rsidRPr="001A5005" w:rsidRDefault="00A9032C" w:rsidP="00A9032C">
      <w:pPr>
        <w:pStyle w:val="BodyText"/>
        <w:spacing w:before="10"/>
        <w:jc w:val="both"/>
      </w:pPr>
      <w:r w:rsidRPr="001A5005">
        <w:rPr>
          <w:b/>
        </w:rPr>
        <w:t xml:space="preserve">- </w:t>
      </w:r>
      <w:r w:rsidRPr="001A5005">
        <w:rPr>
          <w:rFonts w:ascii="Sylfaen" w:hAnsi="Sylfaen" w:cs="Sylfaen"/>
          <w:b/>
          <w:lang w:val="ka-GE"/>
        </w:rPr>
        <w:t>გამორთვა</w:t>
      </w:r>
      <w:r w:rsidRPr="001A5005">
        <w:rPr>
          <w:b/>
        </w:rPr>
        <w:t xml:space="preserve">: </w:t>
      </w:r>
      <w:r w:rsidRPr="001A5005">
        <w:rPr>
          <w:rFonts w:ascii="Sylfaen" w:hAnsi="Sylfaen" w:cs="Sylfaen"/>
        </w:rPr>
        <w:t>ძრავა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მოწყობილობა</w:t>
      </w:r>
      <w:r w:rsidRPr="001A5005">
        <w:t xml:space="preserve"> </w:t>
      </w:r>
      <w:r w:rsidRPr="001A5005">
        <w:rPr>
          <w:rFonts w:ascii="Sylfaen" w:hAnsi="Sylfaen" w:cs="Sylfaen"/>
        </w:rPr>
        <w:t>ვერ</w:t>
      </w:r>
      <w:r w:rsidRPr="001A5005">
        <w:t xml:space="preserve"> </w:t>
      </w:r>
      <w:r w:rsidRPr="001A5005">
        <w:rPr>
          <w:rFonts w:ascii="Sylfaen" w:hAnsi="Sylfaen" w:cs="Sylfaen"/>
        </w:rPr>
        <w:t>ამუშავებს</w:t>
      </w:r>
      <w:r w:rsidRPr="001A5005">
        <w:t xml:space="preserve"> </w:t>
      </w:r>
      <w:r w:rsidRPr="001A5005">
        <w:rPr>
          <w:rFonts w:ascii="Sylfaen" w:hAnsi="Sylfaen" w:cs="Sylfaen"/>
        </w:rPr>
        <w:t>მანამ</w:t>
      </w:r>
      <w:r w:rsidRPr="001A5005">
        <w:t xml:space="preserve">, </w:t>
      </w:r>
      <w:r w:rsidRPr="001A5005">
        <w:rPr>
          <w:rFonts w:ascii="Sylfaen" w:hAnsi="Sylfaen" w:cs="Sylfaen"/>
        </w:rPr>
        <w:t>სანამ</w:t>
      </w:r>
      <w:r w:rsidRPr="001A5005">
        <w:t xml:space="preserve"> </w:t>
      </w:r>
      <w:r w:rsidRPr="001A5005">
        <w:rPr>
          <w:rFonts w:ascii="Sylfaen" w:hAnsi="Sylfaen" w:cs="Sylfaen"/>
        </w:rPr>
        <w:t>უსაფრთხოების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მაბლოკირებელი მოწყობილობის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გამომწვევი</w:t>
      </w:r>
      <w:r w:rsidRPr="001A5005">
        <w:t xml:space="preserve"> </w:t>
      </w:r>
      <w:r w:rsidRPr="001A5005">
        <w:rPr>
          <w:rFonts w:ascii="Sylfaen" w:hAnsi="Sylfaen" w:cs="Sylfaen"/>
        </w:rPr>
        <w:t>მდგომარეობა</w:t>
      </w:r>
      <w:r w:rsidRPr="001A5005">
        <w:t xml:space="preserve"> </w:t>
      </w:r>
      <w:r w:rsidRPr="001A5005">
        <w:rPr>
          <w:rFonts w:ascii="Sylfaen" w:hAnsi="Sylfaen" w:cs="Sylfaen"/>
        </w:rPr>
        <w:t>აქტიურია</w:t>
      </w:r>
      <w:r w:rsidRPr="001A5005">
        <w:t xml:space="preserve">,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როდესაც</w:t>
      </w:r>
      <w:r w:rsidRPr="001A5005">
        <w:t xml:space="preserve"> </w:t>
      </w:r>
      <w:r w:rsidRPr="001A5005">
        <w:rPr>
          <w:rFonts w:ascii="Sylfaen" w:hAnsi="Sylfaen" w:cs="Sylfaen"/>
        </w:rPr>
        <w:t>მდგომარეობა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გასუფთავდება</w:t>
      </w:r>
      <w:r w:rsidRPr="001A5005">
        <w:t xml:space="preserve">, </w:t>
      </w:r>
      <w:r w:rsidRPr="001A5005">
        <w:rPr>
          <w:rFonts w:ascii="Sylfaen" w:hAnsi="Sylfaen" w:cs="Sylfaen"/>
        </w:rPr>
        <w:t>ძრავა</w:t>
      </w:r>
      <w:r w:rsidRPr="001A5005">
        <w:t xml:space="preserve"> </w:t>
      </w:r>
      <w:r w:rsidRPr="001A5005">
        <w:rPr>
          <w:rFonts w:ascii="Sylfaen" w:hAnsi="Sylfaen" w:cs="Sylfaen"/>
        </w:rPr>
        <w:t>რჩება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დაბლოკილი</w:t>
      </w:r>
      <w:r w:rsidRPr="001A5005">
        <w:t xml:space="preserve"> (</w:t>
      </w:r>
      <w:r w:rsidRPr="001A5005">
        <w:rPr>
          <w:rFonts w:ascii="Sylfaen" w:hAnsi="Sylfaen" w:cs="Sylfaen"/>
        </w:rPr>
        <w:t>გამორთული</w:t>
      </w:r>
      <w:r w:rsidRPr="001A5005">
        <w:t xml:space="preserve">), </w:t>
      </w:r>
      <w:r w:rsidRPr="001A5005">
        <w:rPr>
          <w:rFonts w:ascii="Sylfaen" w:hAnsi="Sylfaen" w:cs="Sylfaen"/>
        </w:rPr>
        <w:t>სანამ</w:t>
      </w:r>
      <w:r w:rsidRPr="001A5005">
        <w:t xml:space="preserve"> </w:t>
      </w:r>
      <w:r w:rsidRPr="001A5005">
        <w:rPr>
          <w:rFonts w:ascii="Sylfaen" w:hAnsi="Sylfaen" w:cs="Sylfaen"/>
        </w:rPr>
        <w:t>ოპერატორი</w:t>
      </w:r>
      <w:r w:rsidRPr="001A5005">
        <w:t xml:space="preserve">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გასცემს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გამორთვის</w:t>
      </w:r>
      <w:r w:rsidRPr="001A5005">
        <w:t xml:space="preserve"> </w:t>
      </w:r>
      <w:r w:rsidRPr="001A5005">
        <w:rPr>
          <w:rFonts w:ascii="Sylfaen" w:hAnsi="Sylfaen" w:cs="Sylfaen"/>
        </w:rPr>
        <w:t>ხელით</w:t>
      </w:r>
      <w:r w:rsidRPr="001A5005">
        <w:t xml:space="preserve"> </w:t>
      </w:r>
      <w:r w:rsidRPr="001A5005">
        <w:rPr>
          <w:rFonts w:ascii="Sylfaen" w:hAnsi="Sylfaen" w:cs="Sylfaen"/>
        </w:rPr>
        <w:t>გადატვირთვას</w:t>
      </w:r>
      <w:r w:rsidRPr="001A5005">
        <w:t xml:space="preserve">. </w:t>
      </w:r>
      <w:r w:rsidRPr="001A5005">
        <w:rPr>
          <w:rFonts w:ascii="Sylfaen" w:hAnsi="Sylfaen" w:cs="Sylfaen"/>
        </w:rPr>
        <w:t>მაგალითები</w:t>
      </w:r>
      <w:r w:rsidRPr="001A5005">
        <w:t xml:space="preserve">: </w:t>
      </w:r>
      <w:r w:rsidRPr="001A5005">
        <w:rPr>
          <w:rFonts w:ascii="Sylfaen" w:hAnsi="Sylfaen" w:cs="Sylfaen"/>
        </w:rPr>
        <w:t>ტემპერატურის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გამორთვა</w:t>
      </w:r>
      <w:r w:rsidRPr="001A5005">
        <w:t xml:space="preserve">, </w:t>
      </w:r>
      <w:r w:rsidRPr="001A5005">
        <w:rPr>
          <w:rFonts w:ascii="Sylfaen" w:hAnsi="Sylfaen" w:cs="Sylfaen"/>
        </w:rPr>
        <w:t>მაღალი</w:t>
      </w:r>
      <w:r w:rsidRPr="001A5005">
        <w:t xml:space="preserve"> </w:t>
      </w:r>
      <w:r w:rsidRPr="001A5005">
        <w:rPr>
          <w:rFonts w:ascii="Sylfaen" w:hAnsi="Sylfaen" w:cs="Sylfaen"/>
        </w:rPr>
        <w:t>წნევის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გამორთვა</w:t>
      </w:r>
      <w:r w:rsidRPr="001A5005">
        <w:t xml:space="preserve">, </w:t>
      </w:r>
      <w:r w:rsidRPr="001A5005">
        <w:rPr>
          <w:rFonts w:ascii="Sylfaen" w:hAnsi="Sylfaen"/>
          <w:lang w:val="ka-GE"/>
        </w:rPr>
        <w:t>ელ-გაჩერების</w:t>
      </w:r>
      <w:r w:rsidRPr="001A5005">
        <w:t xml:space="preserve"> </w:t>
      </w:r>
      <w:r w:rsidRPr="001A5005">
        <w:rPr>
          <w:rFonts w:ascii="Sylfaen" w:hAnsi="Sylfaen" w:cs="Sylfaen"/>
        </w:rPr>
        <w:t>ღილაკი</w:t>
      </w:r>
      <w:r w:rsidRPr="001A5005">
        <w:t>.</w:t>
      </w:r>
    </w:p>
    <w:p w:rsidR="00A9032C" w:rsidRPr="001A5005" w:rsidRDefault="00A9032C" w:rsidP="00A9032C">
      <w:pPr>
        <w:pStyle w:val="BodyText"/>
        <w:spacing w:before="10"/>
        <w:jc w:val="both"/>
      </w:pPr>
    </w:p>
    <w:p w:rsidR="00A9032C" w:rsidRPr="001A5005" w:rsidRDefault="00A9032C" w:rsidP="00A9032C">
      <w:pPr>
        <w:pStyle w:val="BodyText"/>
        <w:spacing w:before="10"/>
        <w:jc w:val="both"/>
        <w:rPr>
          <w:sz w:val="20"/>
        </w:rPr>
      </w:pPr>
    </w:p>
    <w:p w:rsidR="005E5A81" w:rsidRPr="001A5005" w:rsidRDefault="00B76DC9" w:rsidP="00B76DC9">
      <w:pPr>
        <w:pStyle w:val="Heading2"/>
        <w:rPr>
          <w:rFonts w:ascii="Sylfaen" w:hAnsi="Sylfaen"/>
        </w:rPr>
      </w:pPr>
      <w:bookmarkStart w:id="101" w:name="_Toc128566135"/>
      <w:r w:rsidRPr="001A5005">
        <w:rPr>
          <w:rFonts w:ascii="Sylfaen" w:hAnsi="Sylfaen"/>
          <w:lang w:val="ka-GE"/>
        </w:rPr>
        <w:t>3.5. ზედამხედველობის პროგრამა (SCADA პროგრამა)</w:t>
      </w:r>
      <w:bookmarkEnd w:id="101"/>
    </w:p>
    <w:p w:rsidR="00B76DC9" w:rsidRPr="001A5005" w:rsidRDefault="00B76DC9" w:rsidP="00B76DC9">
      <w:pPr>
        <w:pStyle w:val="BodyText"/>
        <w:spacing w:before="6"/>
        <w:rPr>
          <w:rFonts w:ascii="Sylfaen" w:hAnsi="Sylfaen" w:cs="Sylfaen"/>
        </w:rPr>
      </w:pPr>
    </w:p>
    <w:p w:rsidR="00B76DC9" w:rsidRPr="001A5005" w:rsidRDefault="00B76DC9" w:rsidP="00B76DC9">
      <w:pPr>
        <w:pStyle w:val="BodyText"/>
        <w:spacing w:before="6"/>
        <w:jc w:val="both"/>
      </w:pPr>
      <w:r w:rsidRPr="001A5005">
        <w:rPr>
          <w:rFonts w:ascii="Sylfaen" w:hAnsi="Sylfaen" w:cs="Sylfaen"/>
        </w:rPr>
        <w:lastRenderedPageBreak/>
        <w:t>გაშრობის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</w:t>
      </w:r>
      <w:r w:rsidRPr="001A5005">
        <w:rPr>
          <w:rFonts w:ascii="Sylfaen" w:hAnsi="Sylfaen" w:cs="Sylfaen"/>
          <w:lang w:val="ka-GE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განახლებამ უნდა</w:t>
      </w:r>
      <w:r w:rsidRPr="001A5005">
        <w:t xml:space="preserve"> </w:t>
      </w:r>
      <w:r w:rsidRPr="001A5005">
        <w:rPr>
          <w:rFonts w:ascii="Sylfaen" w:hAnsi="Sylfaen" w:cs="Sylfaen"/>
        </w:rPr>
        <w:t>მიაწოდოს</w:t>
      </w:r>
      <w:r w:rsidRPr="001A5005">
        <w:t xml:space="preserve"> </w:t>
      </w:r>
      <w:r w:rsidRPr="001A5005">
        <w:rPr>
          <w:rFonts w:ascii="Sylfaen" w:hAnsi="Sylfaen" w:cs="Sylfaen"/>
        </w:rPr>
        <w:t>საჭირო</w:t>
      </w:r>
      <w:r w:rsidRPr="001A5005">
        <w:t xml:space="preserve"> </w:t>
      </w:r>
      <w:r w:rsidRPr="001A5005">
        <w:rPr>
          <w:rFonts w:ascii="Sylfaen" w:hAnsi="Sylfaen" w:cs="Sylfaen"/>
        </w:rPr>
        <w:t>ინფორმაცია</w:t>
      </w:r>
      <w:r w:rsidRPr="001A5005">
        <w:t xml:space="preserve"> </w:t>
      </w:r>
      <w:r w:rsidR="00FF018C">
        <w:rPr>
          <w:rFonts w:ascii="Sylfaen" w:hAnsi="Sylfaen" w:cs="Sylfaen"/>
          <w:lang w:val="ka-GE"/>
        </w:rPr>
        <w:t>სადგურის</w:t>
      </w:r>
      <w:r w:rsidRPr="001A5005">
        <w:rPr>
          <w:rFonts w:ascii="Sylfaen" w:hAnsi="Sylfaen" w:cs="Sylfaen"/>
          <w:lang w:val="ka-GE"/>
        </w:rPr>
        <w:t xml:space="preserve"> 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სისტემას</w:t>
      </w:r>
      <w:r w:rsidRPr="001A5005">
        <w:t>.</w:t>
      </w:r>
    </w:p>
    <w:p w:rsidR="00B76DC9" w:rsidRPr="001A5005" w:rsidRDefault="00B76DC9" w:rsidP="00B76DC9">
      <w:pPr>
        <w:pStyle w:val="BodyText"/>
        <w:spacing w:before="6"/>
      </w:pPr>
    </w:p>
    <w:p w:rsidR="005E5A81" w:rsidRPr="001A5005" w:rsidRDefault="00B76DC9" w:rsidP="00B76DC9">
      <w:pPr>
        <w:pStyle w:val="BodyText"/>
        <w:spacing w:before="6"/>
        <w:jc w:val="both"/>
      </w:pPr>
      <w:r w:rsidRPr="001A5005">
        <w:rPr>
          <w:rFonts w:ascii="Sylfaen" w:hAnsi="Sylfaen" w:cs="Sylfaen"/>
        </w:rPr>
        <w:t>არსებული</w:t>
      </w:r>
      <w:r w:rsidRPr="001A5005">
        <w:t xml:space="preserve"> SCADA </w:t>
      </w:r>
      <w:r w:rsidRPr="001A5005">
        <w:rPr>
          <w:rFonts w:ascii="Sylfaen" w:hAnsi="Sylfaen" w:cs="Sylfaen"/>
        </w:rPr>
        <w:t>მოითხოვს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შემდეგს</w:t>
      </w:r>
      <w:r w:rsidRPr="001A5005">
        <w:t>:</w:t>
      </w:r>
    </w:p>
    <w:p w:rsidR="00B76DC9" w:rsidRPr="001A5005" w:rsidRDefault="00B76DC9" w:rsidP="00B76DC9">
      <w:pPr>
        <w:pStyle w:val="BodyText"/>
        <w:spacing w:before="6"/>
        <w:jc w:val="both"/>
      </w:pPr>
    </w:p>
    <w:p w:rsidR="00B76DC9" w:rsidRPr="001A5005" w:rsidRDefault="00B76DC9" w:rsidP="00B76DC9">
      <w:pPr>
        <w:pStyle w:val="BodyText"/>
        <w:spacing w:before="5"/>
        <w:jc w:val="both"/>
      </w:pPr>
      <w:r w:rsidRPr="001A5005">
        <w:rPr>
          <w:rFonts w:ascii="Sylfaen" w:hAnsi="Sylfaen" w:cs="Sylfaen"/>
        </w:rPr>
        <w:t>ზედამხედველობის</w:t>
      </w:r>
      <w:r w:rsidRPr="001A5005">
        <w:t xml:space="preserve"> </w:t>
      </w:r>
      <w:r w:rsidRPr="001A5005">
        <w:rPr>
          <w:rFonts w:ascii="Sylfaen" w:hAnsi="Sylfaen" w:cs="Sylfaen"/>
        </w:rPr>
        <w:t>პროგრამა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სტანდარტული</w:t>
      </w:r>
      <w:r w:rsidRPr="001A5005">
        <w:t xml:space="preserve"> SCADA </w:t>
      </w:r>
      <w:r w:rsidRPr="001A5005">
        <w:rPr>
          <w:rFonts w:ascii="Sylfaen" w:hAnsi="Sylfaen" w:cs="Sylfaen"/>
        </w:rPr>
        <w:t>პროგრამული</w:t>
      </w:r>
      <w:r w:rsidRPr="001A5005">
        <w:t xml:space="preserve"> </w:t>
      </w:r>
      <w:r w:rsidRPr="001A5005">
        <w:rPr>
          <w:rFonts w:ascii="Sylfaen" w:hAnsi="Sylfaen" w:cs="Sylfaen"/>
        </w:rPr>
        <w:t>პაკეტი</w:t>
      </w:r>
      <w:r w:rsidRPr="001A5005">
        <w:t xml:space="preserve">, </w:t>
      </w:r>
      <w:r w:rsidRPr="001A5005">
        <w:rPr>
          <w:rFonts w:ascii="Sylfaen" w:hAnsi="Sylfaen" w:cs="Sylfaen"/>
          <w:lang w:val="ka-GE"/>
        </w:rPr>
        <w:t>შეკვეთით დამზადებული</w:t>
      </w:r>
      <w:r w:rsidRPr="001A5005">
        <w:t xml:space="preserve"> </w:t>
      </w:r>
      <w:r w:rsidRPr="001A5005">
        <w:rPr>
          <w:rFonts w:ascii="Sylfaen" w:hAnsi="Sylfaen" w:cs="Sylfaen"/>
        </w:rPr>
        <w:t>ეკრანებით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პროგრამირებით</w:t>
      </w:r>
      <w:r w:rsidRPr="001A5005">
        <w:t>.</w:t>
      </w:r>
    </w:p>
    <w:p w:rsidR="00B76DC9" w:rsidRPr="001A5005" w:rsidRDefault="00B76DC9" w:rsidP="00B76DC9">
      <w:pPr>
        <w:pStyle w:val="BodyText"/>
        <w:spacing w:before="5"/>
      </w:pPr>
    </w:p>
    <w:p w:rsidR="005E5A81" w:rsidRPr="001A5005" w:rsidRDefault="00B76DC9" w:rsidP="00B76DC9">
      <w:pPr>
        <w:pStyle w:val="BodyText"/>
        <w:spacing w:before="5"/>
      </w:pPr>
      <w:r w:rsidRPr="001A5005">
        <w:rPr>
          <w:rFonts w:ascii="Sylfaen" w:hAnsi="Sylfaen" w:cs="Sylfaen"/>
        </w:rPr>
        <w:t>ზედამხედველობის</w:t>
      </w:r>
      <w:r w:rsidRPr="001A5005">
        <w:t xml:space="preserve"> </w:t>
      </w:r>
      <w:r w:rsidRPr="001A5005">
        <w:rPr>
          <w:rFonts w:ascii="Sylfaen" w:hAnsi="Sylfaen" w:cs="Sylfaen"/>
        </w:rPr>
        <w:t>პროგრამა</w:t>
      </w:r>
      <w:r w:rsidRPr="001A5005">
        <w:t xml:space="preserve"> </w:t>
      </w:r>
      <w:r w:rsidRPr="001A5005">
        <w:rPr>
          <w:rFonts w:ascii="Sylfaen" w:hAnsi="Sylfaen" w:cs="Sylfaen"/>
        </w:rPr>
        <w:t>შედგება</w:t>
      </w:r>
      <w:r w:rsidRPr="001A5005">
        <w:t xml:space="preserve"> </w:t>
      </w:r>
      <w:r w:rsidRPr="001A5005">
        <w:rPr>
          <w:rFonts w:ascii="Sylfaen" w:hAnsi="Sylfaen" w:cs="Sylfaen"/>
        </w:rPr>
        <w:t>მინიმუმ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ეკრანებისაგან</w:t>
      </w:r>
      <w:r w:rsidRPr="001A5005">
        <w:t>:</w:t>
      </w:r>
    </w:p>
    <w:p w:rsidR="00B76DC9" w:rsidRPr="001A5005" w:rsidRDefault="00B76DC9" w:rsidP="00B76DC9">
      <w:pPr>
        <w:pStyle w:val="BodyText"/>
        <w:spacing w:before="5"/>
      </w:pPr>
    </w:p>
    <w:p w:rsidR="004F2DEC" w:rsidRPr="001A5005" w:rsidRDefault="004F2DEC" w:rsidP="00E03E6D">
      <w:pPr>
        <w:pStyle w:val="BodyText"/>
        <w:numPr>
          <w:ilvl w:val="0"/>
          <w:numId w:val="90"/>
        </w:numPr>
        <w:spacing w:before="5"/>
      </w:pPr>
      <w:r w:rsidRPr="001A5005">
        <w:rPr>
          <w:rFonts w:ascii="Sylfaen" w:hAnsi="Sylfaen" w:cs="Sylfaen"/>
          <w:szCs w:val="22"/>
        </w:rPr>
        <w:t>მენიუს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ეკრანი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მიმოხილვის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ეკრანი</w:t>
      </w:r>
      <w:r w:rsidRPr="001A5005">
        <w:rPr>
          <w:szCs w:val="22"/>
        </w:rPr>
        <w:t>.</w:t>
      </w:r>
    </w:p>
    <w:p w:rsidR="004F2DEC" w:rsidRPr="001A5005" w:rsidRDefault="004F2DEC" w:rsidP="004F2DEC">
      <w:pPr>
        <w:pStyle w:val="BodyText"/>
        <w:spacing w:before="5"/>
        <w:ind w:left="1400"/>
      </w:pPr>
    </w:p>
    <w:p w:rsidR="005E5A81" w:rsidRPr="001A5005" w:rsidRDefault="004F2DEC" w:rsidP="00E03E6D">
      <w:pPr>
        <w:pStyle w:val="BodyText"/>
        <w:numPr>
          <w:ilvl w:val="0"/>
          <w:numId w:val="90"/>
        </w:numPr>
        <w:spacing w:before="5"/>
      </w:pPr>
      <w:r w:rsidRPr="001A5005">
        <w:rPr>
          <w:rFonts w:ascii="Sylfaen" w:hAnsi="Sylfaen" w:cs="Sylfaen"/>
          <w:szCs w:val="22"/>
        </w:rPr>
        <w:t>პროცესის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იმდენი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ეკრანი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რამდენიც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საჭიროა</w:t>
      </w:r>
      <w:r w:rsidRPr="001A5005">
        <w:rPr>
          <w:szCs w:val="22"/>
        </w:rPr>
        <w:t>.</w:t>
      </w:r>
    </w:p>
    <w:p w:rsidR="004F2DEC" w:rsidRPr="001A5005" w:rsidRDefault="004F2DEC" w:rsidP="004F2DEC">
      <w:pPr>
        <w:pStyle w:val="ListParagraph"/>
      </w:pPr>
    </w:p>
    <w:p w:rsidR="004F2DEC" w:rsidRPr="001A5005" w:rsidRDefault="004F2DEC" w:rsidP="00E03E6D">
      <w:pPr>
        <w:pStyle w:val="BodyText"/>
        <w:numPr>
          <w:ilvl w:val="0"/>
          <w:numId w:val="90"/>
        </w:numPr>
        <w:spacing w:before="5"/>
      </w:pPr>
      <w:r w:rsidRPr="001A5005">
        <w:rPr>
          <w:rFonts w:ascii="Sylfaen" w:hAnsi="Sylfaen" w:cs="Sylfaen"/>
        </w:rPr>
        <w:t>განგაშის</w:t>
      </w:r>
      <w:r w:rsidRPr="001A5005">
        <w:t xml:space="preserve"> </w:t>
      </w:r>
      <w:r w:rsidRPr="001A5005">
        <w:rPr>
          <w:rFonts w:ascii="Sylfaen" w:hAnsi="Sylfaen" w:cs="Sylfaen"/>
        </w:rPr>
        <w:t>ეკრანი</w:t>
      </w:r>
      <w:r w:rsidRPr="001A5005">
        <w:t>.</w:t>
      </w:r>
    </w:p>
    <w:p w:rsidR="004F2DEC" w:rsidRPr="001A5005" w:rsidRDefault="004F2DEC" w:rsidP="004F2DEC">
      <w:pPr>
        <w:pStyle w:val="ListParagraph"/>
        <w:rPr>
          <w:rFonts w:ascii="Sylfaen" w:hAnsi="Sylfaen" w:cs="Sylfaen"/>
        </w:rPr>
      </w:pPr>
    </w:p>
    <w:p w:rsidR="004F2DEC" w:rsidRPr="001A5005" w:rsidRDefault="004F2DEC" w:rsidP="00E03E6D">
      <w:pPr>
        <w:pStyle w:val="BodyText"/>
        <w:numPr>
          <w:ilvl w:val="0"/>
          <w:numId w:val="90"/>
        </w:numPr>
        <w:spacing w:before="5"/>
      </w:pPr>
      <w:r w:rsidRPr="001A5005">
        <w:rPr>
          <w:rFonts w:ascii="Sylfaen" w:hAnsi="Sylfaen" w:cs="Sylfaen"/>
          <w:szCs w:val="22"/>
        </w:rPr>
        <w:t>მონიტორინგის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ეკრანი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ძრავების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მუშაობის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საათებით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</w:t>
      </w:r>
      <w:r w:rsidRPr="001A5005">
        <w:rPr>
          <w:szCs w:val="22"/>
        </w:rPr>
        <w:t>.</w:t>
      </w:r>
      <w:r w:rsidRPr="001A5005">
        <w:rPr>
          <w:rFonts w:ascii="Sylfaen" w:hAnsi="Sylfaen" w:cs="Sylfaen"/>
          <w:szCs w:val="22"/>
        </w:rPr>
        <w:t>შ</w:t>
      </w:r>
      <w:r w:rsidRPr="001A5005">
        <w:rPr>
          <w:szCs w:val="22"/>
        </w:rPr>
        <w:t>.</w:t>
      </w:r>
    </w:p>
    <w:p w:rsidR="004F2DEC" w:rsidRPr="001A5005" w:rsidRDefault="004F2DEC" w:rsidP="004F2DEC">
      <w:pPr>
        <w:pStyle w:val="ListParagraph"/>
        <w:rPr>
          <w:rFonts w:asciiTheme="minorHAnsi" w:hAnsiTheme="minorHAnsi" w:cs="Sylfaen"/>
          <w:lang w:val="ka-GE"/>
        </w:rPr>
      </w:pPr>
    </w:p>
    <w:p w:rsidR="004F2DEC" w:rsidRPr="001A5005" w:rsidRDefault="004F2DEC" w:rsidP="00E03E6D">
      <w:pPr>
        <w:pStyle w:val="BodyText"/>
        <w:numPr>
          <w:ilvl w:val="0"/>
          <w:numId w:val="90"/>
        </w:numPr>
        <w:spacing w:before="5"/>
        <w:rPr>
          <w:rFonts w:ascii="Sylfaen" w:hAnsi="Sylfaen"/>
        </w:rPr>
      </w:pPr>
      <w:r w:rsidRPr="001A5005">
        <w:rPr>
          <w:rFonts w:ascii="Sylfaen" w:hAnsi="Sylfaen" w:cs="Sylfaen"/>
          <w:lang w:val="ka-GE"/>
        </w:rPr>
        <w:t>ტენდენცია</w:t>
      </w:r>
      <w:r w:rsidRPr="001A5005">
        <w:rPr>
          <w:rFonts w:ascii="Sylfaen" w:hAnsi="Sylfaen"/>
          <w:lang w:val="ka-GE"/>
        </w:rPr>
        <w:t>თა ანალიზის ეკრანი.</w:t>
      </w:r>
    </w:p>
    <w:p w:rsidR="004F2DEC" w:rsidRPr="001A5005" w:rsidRDefault="004F2DEC" w:rsidP="004F2DEC">
      <w:pPr>
        <w:pStyle w:val="ListParagraph"/>
        <w:rPr>
          <w:rFonts w:ascii="Sylfaen" w:hAnsi="Sylfaen" w:cs="Sylfaen"/>
        </w:rPr>
      </w:pPr>
    </w:p>
    <w:p w:rsidR="005E5A81" w:rsidRPr="001A5005" w:rsidRDefault="004F2DEC" w:rsidP="00E03E6D">
      <w:pPr>
        <w:pStyle w:val="BodyText"/>
        <w:numPr>
          <w:ilvl w:val="0"/>
          <w:numId w:val="90"/>
        </w:numPr>
        <w:spacing w:before="5"/>
        <w:rPr>
          <w:rFonts w:ascii="Sylfaen" w:hAnsi="Sylfaen"/>
        </w:rPr>
      </w:pPr>
      <w:r w:rsidRPr="001A5005">
        <w:rPr>
          <w:rFonts w:ascii="Sylfaen" w:hAnsi="Sylfaen" w:cs="Sylfaen"/>
          <w:szCs w:val="22"/>
        </w:rPr>
        <w:t>შესვლის</w:t>
      </w:r>
      <w:r w:rsidRPr="001A5005">
        <w:rPr>
          <w:szCs w:val="22"/>
        </w:rPr>
        <w:t xml:space="preserve"> </w:t>
      </w:r>
      <w:r w:rsidRPr="001A5005">
        <w:rPr>
          <w:rFonts w:asciiTheme="minorHAnsi" w:hAnsiTheme="minorHAnsi"/>
          <w:szCs w:val="22"/>
          <w:lang w:val="ka-GE"/>
        </w:rPr>
        <w:t>(</w:t>
      </w:r>
      <w:r w:rsidRPr="001A5005">
        <w:rPr>
          <w:rFonts w:asciiTheme="minorHAnsi" w:hAnsiTheme="minorHAnsi"/>
          <w:szCs w:val="22"/>
        </w:rPr>
        <w:t xml:space="preserve">login) </w:t>
      </w:r>
      <w:r w:rsidRPr="001A5005">
        <w:rPr>
          <w:rFonts w:ascii="Sylfaen" w:hAnsi="Sylfaen" w:cs="Sylfaen"/>
          <w:szCs w:val="22"/>
        </w:rPr>
        <w:t>ეკრანი</w:t>
      </w:r>
      <w:r w:rsidRPr="001A5005">
        <w:rPr>
          <w:szCs w:val="22"/>
        </w:rPr>
        <w:t>.</w:t>
      </w:r>
    </w:p>
    <w:p w:rsidR="004F2DEC" w:rsidRPr="001A5005" w:rsidRDefault="004F2DEC" w:rsidP="004F2DEC">
      <w:pPr>
        <w:pStyle w:val="ListParagraph"/>
        <w:rPr>
          <w:rFonts w:ascii="Sylfaen" w:hAnsi="Sylfaen"/>
        </w:rPr>
      </w:pPr>
    </w:p>
    <w:p w:rsidR="004F2DEC" w:rsidRPr="001A5005" w:rsidRDefault="004F2DEC" w:rsidP="004F2DEC">
      <w:pPr>
        <w:pStyle w:val="BodyText"/>
        <w:spacing w:before="5"/>
        <w:ind w:left="1400"/>
        <w:rPr>
          <w:rFonts w:ascii="Sylfaen" w:hAnsi="Sylfaen"/>
        </w:rPr>
      </w:pPr>
    </w:p>
    <w:p w:rsidR="005E5A81" w:rsidRPr="001A5005" w:rsidRDefault="004F2DEC" w:rsidP="004F2DEC">
      <w:pPr>
        <w:pStyle w:val="BodyText"/>
        <w:jc w:val="both"/>
      </w:pPr>
      <w:r w:rsidRPr="001A5005">
        <w:rPr>
          <w:rFonts w:ascii="Sylfaen" w:hAnsi="Sylfaen" w:cs="Sylfaen"/>
        </w:rPr>
        <w:t>თითოეული</w:t>
      </w:r>
      <w:r w:rsidRPr="001A5005">
        <w:t xml:space="preserve"> </w:t>
      </w:r>
      <w:r w:rsidRPr="001A5005">
        <w:rPr>
          <w:rFonts w:ascii="Sylfaen" w:hAnsi="Sylfaen" w:cs="Sylfaen"/>
        </w:rPr>
        <w:t>ეკრანის</w:t>
      </w:r>
      <w:r w:rsidRPr="001A5005">
        <w:t xml:space="preserve"> </w:t>
      </w:r>
      <w:r w:rsidRPr="001A5005">
        <w:rPr>
          <w:rFonts w:ascii="Sylfaen" w:hAnsi="Sylfaen" w:cs="Sylfaen"/>
        </w:rPr>
        <w:t>ზედა</w:t>
      </w:r>
      <w:r w:rsidRPr="001A5005">
        <w:t xml:space="preserve"> </w:t>
      </w:r>
      <w:r w:rsidRPr="001A5005">
        <w:rPr>
          <w:rFonts w:ascii="Sylfaen" w:hAnsi="Sylfaen" w:cs="Sylfaen"/>
        </w:rPr>
        <w:t>ნაწილში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მენიუს</w:t>
      </w:r>
      <w:r w:rsidRPr="001A5005">
        <w:t xml:space="preserve"> </w:t>
      </w:r>
      <w:r w:rsidRPr="001A5005">
        <w:rPr>
          <w:rFonts w:ascii="Sylfaen" w:hAnsi="Sylfaen" w:cs="Sylfaen"/>
        </w:rPr>
        <w:t>ზოლი</w:t>
      </w:r>
      <w:r w:rsidRPr="001A5005">
        <w:t xml:space="preserve">.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ზოლი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მთლიანი </w:t>
      </w:r>
      <w:r w:rsidRPr="001A5005">
        <w:rPr>
          <w:rFonts w:ascii="Sylfaen" w:hAnsi="Sylfaen" w:cs="Sylfaen"/>
        </w:rPr>
        <w:t>ხაზი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გამოყოფილი</w:t>
      </w:r>
      <w:r w:rsidRPr="001A5005">
        <w:t xml:space="preserve"> </w:t>
      </w:r>
      <w:r w:rsidRPr="001A5005">
        <w:rPr>
          <w:rFonts w:ascii="Sylfaen" w:hAnsi="Sylfaen" w:cs="Sylfaen"/>
        </w:rPr>
        <w:t>ისე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ყველაზე თავლში მოსახვედრი იყოს ეკრანზე.</w:t>
      </w:r>
      <w:r w:rsidRPr="001A5005">
        <w:t xml:space="preserve"> </w:t>
      </w: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ზოლი</w:t>
      </w:r>
      <w:r w:rsidRPr="001A5005">
        <w:t xml:space="preserve"> </w:t>
      </w:r>
      <w:r w:rsidRPr="001A5005">
        <w:rPr>
          <w:rFonts w:ascii="Sylfaen" w:hAnsi="Sylfaen" w:cs="Sylfaen"/>
        </w:rPr>
        <w:t>აჩვენებს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ფუნქციებს</w:t>
      </w:r>
      <w:r w:rsidRPr="001A5005">
        <w:t>:</w:t>
      </w:r>
    </w:p>
    <w:p w:rsidR="004F2DEC" w:rsidRPr="001A5005" w:rsidRDefault="004F2DEC" w:rsidP="004F2DEC">
      <w:pPr>
        <w:pStyle w:val="BodyText"/>
        <w:jc w:val="both"/>
        <w:rPr>
          <w:sz w:val="21"/>
        </w:rPr>
      </w:pPr>
    </w:p>
    <w:p w:rsidR="004F2DEC" w:rsidRPr="001A5005" w:rsidRDefault="004F2DEC" w:rsidP="00E03E6D">
      <w:pPr>
        <w:pStyle w:val="BodyText"/>
        <w:numPr>
          <w:ilvl w:val="0"/>
          <w:numId w:val="91"/>
        </w:numPr>
        <w:spacing w:before="3"/>
      </w:pPr>
      <w:r w:rsidRPr="001A5005">
        <w:rPr>
          <w:rFonts w:ascii="Sylfaen" w:hAnsi="Sylfaen" w:cs="Sylfaen"/>
          <w:szCs w:val="22"/>
        </w:rPr>
        <w:t>თარიღისა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დროის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მითითება</w:t>
      </w:r>
      <w:r w:rsidRPr="001A5005">
        <w:rPr>
          <w:szCs w:val="22"/>
        </w:rPr>
        <w:t>.</w:t>
      </w:r>
    </w:p>
    <w:p w:rsidR="004F2DEC" w:rsidRPr="001A5005" w:rsidRDefault="004F2DEC" w:rsidP="004F2DEC">
      <w:pPr>
        <w:pStyle w:val="BodyText"/>
        <w:spacing w:before="3"/>
        <w:ind w:left="1400"/>
      </w:pPr>
    </w:p>
    <w:p w:rsidR="004F2DEC" w:rsidRPr="001A5005" w:rsidRDefault="004F2DEC" w:rsidP="00E03E6D">
      <w:pPr>
        <w:pStyle w:val="BodyText"/>
        <w:numPr>
          <w:ilvl w:val="0"/>
          <w:numId w:val="91"/>
        </w:numPr>
        <w:spacing w:before="3"/>
      </w:pPr>
      <w:r w:rsidRPr="001A5005">
        <w:rPr>
          <w:rFonts w:ascii="Sylfaen" w:hAnsi="Sylfaen" w:cs="Sylfaen"/>
        </w:rPr>
        <w:t>ღილაკები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rPr>
          <w:rFonts w:ascii="Sylfaen" w:hAnsi="Sylfaen" w:cs="Sylfaen"/>
          <w:lang w:val="ka-GE"/>
        </w:rPr>
        <w:t xml:space="preserve"> ეკრანზე და წინა ეკრანზე გადასასვლელად.</w:t>
      </w:r>
    </w:p>
    <w:p w:rsidR="004F2DEC" w:rsidRPr="001A5005" w:rsidRDefault="004F2DEC" w:rsidP="004F2DEC">
      <w:pPr>
        <w:pStyle w:val="BodyText"/>
        <w:spacing w:before="3"/>
      </w:pPr>
    </w:p>
    <w:p w:rsidR="004F2DEC" w:rsidRPr="001A5005" w:rsidRDefault="004F2DEC" w:rsidP="00E03E6D">
      <w:pPr>
        <w:pStyle w:val="BodyText"/>
        <w:numPr>
          <w:ilvl w:val="0"/>
          <w:numId w:val="91"/>
        </w:numPr>
        <w:spacing w:before="3"/>
      </w:pPr>
      <w:r w:rsidRPr="001A5005">
        <w:rPr>
          <w:rFonts w:ascii="Sylfaen" w:hAnsi="Sylfaen" w:cs="Sylfaen"/>
          <w:szCs w:val="22"/>
        </w:rPr>
        <w:t>პირდაპირი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წვდომა</w:t>
      </w:r>
      <w:r w:rsidRPr="001A5005">
        <w:rPr>
          <w:szCs w:val="22"/>
        </w:rPr>
        <w:t xml:space="preserve"> MENU </w:t>
      </w:r>
      <w:r w:rsidRPr="001A5005">
        <w:rPr>
          <w:rFonts w:ascii="Sylfaen" w:hAnsi="Sylfaen" w:cs="Sylfaen"/>
          <w:szCs w:val="22"/>
        </w:rPr>
        <w:t>ეკრანზე</w:t>
      </w:r>
      <w:r w:rsidRPr="001A5005">
        <w:rPr>
          <w:szCs w:val="22"/>
        </w:rPr>
        <w:t>.</w:t>
      </w:r>
    </w:p>
    <w:p w:rsidR="004F2DEC" w:rsidRPr="001A5005" w:rsidRDefault="004F2DEC" w:rsidP="004F2DEC">
      <w:pPr>
        <w:pStyle w:val="ListParagraph"/>
        <w:rPr>
          <w:rFonts w:ascii="Sylfaen" w:hAnsi="Sylfaen" w:cs="Sylfaen"/>
        </w:rPr>
      </w:pPr>
    </w:p>
    <w:p w:rsidR="004F2DEC" w:rsidRPr="001A5005" w:rsidRDefault="004F2DEC" w:rsidP="004F2DEC">
      <w:pPr>
        <w:pStyle w:val="BodyText"/>
        <w:spacing w:before="3"/>
        <w:ind w:left="1400"/>
      </w:pPr>
    </w:p>
    <w:p w:rsidR="004F2DEC" w:rsidRPr="001A5005" w:rsidRDefault="004F2DEC" w:rsidP="004F2DEC">
      <w:pPr>
        <w:pStyle w:val="ListParagraph"/>
        <w:rPr>
          <w:rFonts w:ascii="Sylfaen" w:hAnsi="Sylfaen" w:cs="Sylfaen"/>
        </w:rPr>
      </w:pPr>
    </w:p>
    <w:p w:rsidR="004F2DEC" w:rsidRPr="001A5005" w:rsidRDefault="004F2DEC" w:rsidP="00E03E6D">
      <w:pPr>
        <w:pStyle w:val="BodyText"/>
        <w:numPr>
          <w:ilvl w:val="0"/>
          <w:numId w:val="91"/>
        </w:numPr>
        <w:spacing w:before="3"/>
      </w:pPr>
      <w:r w:rsidRPr="001A5005">
        <w:rPr>
          <w:rFonts w:ascii="Sylfaen" w:hAnsi="Sylfaen" w:cs="Sylfaen"/>
          <w:szCs w:val="22"/>
        </w:rPr>
        <w:t>პირდაპირი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წვდომა ALARMS (განგაშის) ეკრანზე.</w:t>
      </w:r>
    </w:p>
    <w:p w:rsidR="004F2DEC" w:rsidRPr="001A5005" w:rsidRDefault="004F2DEC" w:rsidP="004F2DEC">
      <w:pPr>
        <w:pStyle w:val="BodyText"/>
        <w:spacing w:before="3"/>
        <w:ind w:left="1400"/>
      </w:pPr>
    </w:p>
    <w:p w:rsidR="005E5A81" w:rsidRPr="001A5005" w:rsidRDefault="004F2DEC" w:rsidP="00E03E6D">
      <w:pPr>
        <w:pStyle w:val="BodyText"/>
        <w:numPr>
          <w:ilvl w:val="0"/>
          <w:numId w:val="91"/>
        </w:numPr>
        <w:spacing w:before="3"/>
      </w:pPr>
      <w:r w:rsidRPr="001A5005">
        <w:rPr>
          <w:rFonts w:ascii="Sylfaen" w:hAnsi="Sylfaen" w:cs="Sylfaen"/>
          <w:szCs w:val="22"/>
        </w:rPr>
        <w:t>ბოლო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განგაშის სიგნალების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სიგნალიზაციის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დადასტურების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შესაძლებლობა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თუ</w:t>
      </w:r>
      <w:r w:rsidRPr="001A5005">
        <w:rPr>
          <w:szCs w:val="22"/>
        </w:rPr>
        <w:t xml:space="preserve"> </w:t>
      </w:r>
      <w:r w:rsidR="00BE5D75" w:rsidRPr="001A5005">
        <w:rPr>
          <w:rFonts w:ascii="Sylfaen" w:hAnsi="Sylfaen" w:cs="Sylfaen"/>
          <w:szCs w:val="22"/>
          <w:lang w:val="ka-GE"/>
        </w:rPr>
        <w:t>აღრიცხულია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შესაბამის</w:t>
      </w:r>
      <w:r w:rsidR="00BE5D75" w:rsidRPr="001A5005">
        <w:rPr>
          <w:rFonts w:ascii="Sylfaen" w:hAnsi="Sylfaen" w:cs="Sylfaen"/>
          <w:szCs w:val="22"/>
          <w:lang w:val="ka-GE"/>
        </w:rPr>
        <w:t>ად.</w:t>
      </w:r>
    </w:p>
    <w:p w:rsidR="00BE5D75" w:rsidRPr="001A5005" w:rsidRDefault="00BE5D75" w:rsidP="00BE5D75">
      <w:pPr>
        <w:pStyle w:val="ListParagraph"/>
      </w:pPr>
    </w:p>
    <w:p w:rsidR="00BE5D75" w:rsidRPr="001A5005" w:rsidRDefault="00BE5D75" w:rsidP="00BE5D75">
      <w:pPr>
        <w:pStyle w:val="BodyText"/>
        <w:spacing w:before="3"/>
      </w:pPr>
    </w:p>
    <w:p w:rsidR="00BE5D75" w:rsidRPr="001A5005" w:rsidRDefault="00BE5D75" w:rsidP="00BE5D75">
      <w:pPr>
        <w:pStyle w:val="BodyText"/>
        <w:spacing w:before="6"/>
      </w:pPr>
      <w:r w:rsidRPr="001A5005">
        <w:rPr>
          <w:rFonts w:ascii="Sylfaen" w:hAnsi="Sylfaen" w:cs="Sylfaen"/>
        </w:rPr>
        <w:t>ღილაკები</w:t>
      </w:r>
      <w:r w:rsidRPr="001A5005">
        <w:t xml:space="preserve"> </w:t>
      </w:r>
      <w:r w:rsidRPr="001A5005">
        <w:rPr>
          <w:rFonts w:ascii="Sylfaen" w:hAnsi="Sylfaen" w:cs="Sylfaen"/>
        </w:rPr>
        <w:t>გააქტიურდება</w:t>
      </w:r>
      <w:r w:rsidRPr="001A5005">
        <w:t xml:space="preserve"> </w:t>
      </w:r>
      <w:r w:rsidRPr="001A5005">
        <w:rPr>
          <w:rFonts w:ascii="Sylfaen" w:hAnsi="Sylfaen" w:cs="Sylfaen"/>
        </w:rPr>
        <w:t>მაუს</w:t>
      </w:r>
      <w:r w:rsidRPr="001A5005">
        <w:rPr>
          <w:rFonts w:ascii="Sylfaen" w:hAnsi="Sylfaen" w:cs="Sylfaen"/>
          <w:lang w:val="ka-GE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ერთი</w:t>
      </w:r>
      <w:r w:rsidRPr="001A5005">
        <w:t xml:space="preserve"> </w:t>
      </w:r>
      <w:r w:rsidRPr="001A5005">
        <w:rPr>
          <w:rFonts w:ascii="Sylfaen" w:hAnsi="Sylfaen" w:cs="Sylfaen"/>
        </w:rPr>
        <w:t>დაწკაპუნებით</w:t>
      </w:r>
      <w:r w:rsidRPr="001A5005">
        <w:t>.</w:t>
      </w:r>
    </w:p>
    <w:p w:rsidR="00BE5D75" w:rsidRPr="001A5005" w:rsidRDefault="00BE5D75" w:rsidP="00BE5D75">
      <w:pPr>
        <w:pStyle w:val="BodyText"/>
        <w:spacing w:before="6"/>
      </w:pPr>
    </w:p>
    <w:p w:rsidR="005E5A81" w:rsidRPr="001A5005" w:rsidRDefault="00BE5D75" w:rsidP="00BE5D75">
      <w:pPr>
        <w:pStyle w:val="BodyText"/>
        <w:spacing w:before="6"/>
      </w:pPr>
      <w:r w:rsidRPr="001A5005">
        <w:rPr>
          <w:rFonts w:ascii="Sylfaen" w:hAnsi="Sylfaen" w:cs="Sylfaen"/>
        </w:rPr>
        <w:t>მიმიკური</w:t>
      </w:r>
      <w:r w:rsidRPr="001A5005">
        <w:t xml:space="preserve"> </w:t>
      </w:r>
      <w:r w:rsidRPr="001A5005">
        <w:rPr>
          <w:rFonts w:ascii="Sylfaen" w:hAnsi="Sylfaen" w:cs="Sylfaen"/>
        </w:rPr>
        <w:t>ეკრანები</w:t>
      </w:r>
      <w:r w:rsidRPr="001A5005">
        <w:t xml:space="preserve"> </w:t>
      </w:r>
      <w:r w:rsidRPr="001A5005">
        <w:rPr>
          <w:rFonts w:ascii="Sylfaen" w:hAnsi="Sylfaen" w:cs="Sylfaen"/>
        </w:rPr>
        <w:t>აჩვენებს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ინფორმაციას</w:t>
      </w:r>
      <w:r w:rsidRPr="001A5005">
        <w:t>:</w:t>
      </w:r>
    </w:p>
    <w:p w:rsidR="00BE5D75" w:rsidRPr="001A5005" w:rsidRDefault="00BE5D75" w:rsidP="00BE5D75">
      <w:pPr>
        <w:pStyle w:val="BodyText"/>
        <w:spacing w:before="6"/>
      </w:pPr>
    </w:p>
    <w:p w:rsidR="00BE5D75" w:rsidRPr="001A5005" w:rsidRDefault="00BE5D75" w:rsidP="00E03E6D">
      <w:pPr>
        <w:pStyle w:val="BodyText"/>
        <w:numPr>
          <w:ilvl w:val="0"/>
          <w:numId w:val="92"/>
        </w:numPr>
        <w:spacing w:before="4"/>
      </w:pPr>
      <w:r w:rsidRPr="001A5005">
        <w:rPr>
          <w:rFonts w:ascii="Sylfaen" w:hAnsi="Sylfaen" w:cs="Sylfaen"/>
          <w:szCs w:val="22"/>
        </w:rPr>
        <w:t>თითოეული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აპარატის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მუშაობის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რეჟიმი</w:t>
      </w:r>
      <w:r w:rsidRPr="001A5005">
        <w:rPr>
          <w:szCs w:val="22"/>
        </w:rPr>
        <w:t xml:space="preserve"> (</w:t>
      </w:r>
      <w:r w:rsidRPr="001A5005">
        <w:rPr>
          <w:rFonts w:ascii="Sylfaen" w:hAnsi="Sylfaen" w:cs="Sylfaen"/>
          <w:szCs w:val="22"/>
        </w:rPr>
        <w:t>ლოკალური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დისტანციური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მექანიკური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ავტომატური</w:t>
      </w:r>
      <w:r w:rsidRPr="001A5005">
        <w:rPr>
          <w:szCs w:val="22"/>
        </w:rPr>
        <w:t>).</w:t>
      </w:r>
    </w:p>
    <w:p w:rsidR="00BE5D75" w:rsidRPr="001A5005" w:rsidRDefault="00BE5D75" w:rsidP="00BE5D75">
      <w:pPr>
        <w:pStyle w:val="BodyText"/>
        <w:spacing w:before="4"/>
        <w:ind w:left="1401"/>
      </w:pPr>
    </w:p>
    <w:p w:rsidR="00BE5D75" w:rsidRPr="001A5005" w:rsidRDefault="00BE5D75" w:rsidP="00E03E6D">
      <w:pPr>
        <w:pStyle w:val="BodyText"/>
        <w:numPr>
          <w:ilvl w:val="0"/>
          <w:numId w:val="92"/>
        </w:numPr>
        <w:spacing w:before="4"/>
      </w:pPr>
      <w:r w:rsidRPr="001A5005">
        <w:rPr>
          <w:rFonts w:ascii="Sylfaen" w:hAnsi="Sylfaen" w:cs="Sylfaen"/>
          <w:szCs w:val="22"/>
        </w:rPr>
        <w:lastRenderedPageBreak/>
        <w:t>თითოეული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აპარატის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სტატუსი</w:t>
      </w:r>
      <w:r w:rsidRPr="001A5005">
        <w:rPr>
          <w:szCs w:val="22"/>
        </w:rPr>
        <w:t xml:space="preserve"> (</w:t>
      </w:r>
      <w:r w:rsidRPr="001A5005">
        <w:rPr>
          <w:rFonts w:ascii="Sylfaen" w:hAnsi="Sylfaen" w:cs="Sylfaen"/>
          <w:szCs w:val="22"/>
        </w:rPr>
        <w:t>გაჩერებული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ხელით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გაჩერებული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ავტომატურად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გაჩერებული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გაშვებული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შეფერხებული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გამორთული</w:t>
      </w:r>
      <w:r w:rsidRPr="001A5005">
        <w:rPr>
          <w:szCs w:val="22"/>
        </w:rPr>
        <w:t xml:space="preserve">, </w:t>
      </w:r>
      <w:r w:rsidRPr="001A5005">
        <w:rPr>
          <w:rFonts w:ascii="Sylfaen" w:hAnsi="Sylfaen" w:cs="Sylfaen"/>
          <w:szCs w:val="22"/>
        </w:rPr>
        <w:t>სარქველი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ღია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თუ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დახურული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</w:t>
      </w:r>
      <w:r w:rsidRPr="001A5005">
        <w:rPr>
          <w:szCs w:val="22"/>
        </w:rPr>
        <w:t>.</w:t>
      </w:r>
      <w:r w:rsidRPr="001A5005">
        <w:rPr>
          <w:rFonts w:ascii="Sylfaen" w:hAnsi="Sylfaen" w:cs="Sylfaen"/>
          <w:szCs w:val="22"/>
        </w:rPr>
        <w:t>შ</w:t>
      </w:r>
      <w:r w:rsidRPr="001A5005">
        <w:rPr>
          <w:szCs w:val="22"/>
        </w:rPr>
        <w:t>.).</w:t>
      </w:r>
    </w:p>
    <w:p w:rsidR="00BE5D75" w:rsidRPr="001A5005" w:rsidRDefault="00BE5D75" w:rsidP="00BE5D75">
      <w:pPr>
        <w:pStyle w:val="ListParagraph"/>
        <w:rPr>
          <w:rFonts w:ascii="Sylfaen" w:hAnsi="Sylfaen" w:cs="Sylfaen"/>
        </w:rPr>
      </w:pPr>
    </w:p>
    <w:p w:rsidR="00BE5D75" w:rsidRPr="001A5005" w:rsidRDefault="00BE5D75" w:rsidP="00E03E6D">
      <w:pPr>
        <w:pStyle w:val="BodyText"/>
        <w:numPr>
          <w:ilvl w:val="0"/>
          <w:numId w:val="92"/>
        </w:numPr>
        <w:spacing w:before="4"/>
      </w:pPr>
      <w:r w:rsidRPr="001A5005">
        <w:rPr>
          <w:rFonts w:ascii="Sylfaen" w:hAnsi="Sylfaen" w:cs="Sylfaen"/>
          <w:szCs w:val="22"/>
        </w:rPr>
        <w:t>ყველა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ანალოგური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პროცესის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ცვლადის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მყისიერი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შეფასება</w:t>
      </w:r>
      <w:r w:rsidRPr="001A5005">
        <w:rPr>
          <w:szCs w:val="22"/>
        </w:rPr>
        <w:t>.</w:t>
      </w:r>
    </w:p>
    <w:p w:rsidR="00BE5D75" w:rsidRPr="001A5005" w:rsidRDefault="00BE5D75" w:rsidP="00BE5D75">
      <w:pPr>
        <w:pStyle w:val="ListParagraph"/>
        <w:rPr>
          <w:rFonts w:ascii="Sylfaen" w:hAnsi="Sylfaen" w:cs="Sylfaen"/>
        </w:rPr>
      </w:pPr>
    </w:p>
    <w:p w:rsidR="00BE5D75" w:rsidRPr="001A5005" w:rsidRDefault="00BE5D75" w:rsidP="00E03E6D">
      <w:pPr>
        <w:pStyle w:val="BodyText"/>
        <w:numPr>
          <w:ilvl w:val="0"/>
          <w:numId w:val="92"/>
        </w:numPr>
        <w:spacing w:before="4"/>
      </w:pPr>
      <w:r w:rsidRPr="001A5005">
        <w:rPr>
          <w:rFonts w:ascii="Sylfaen" w:hAnsi="Sylfaen" w:cs="Sylfaen"/>
          <w:szCs w:val="22"/>
        </w:rPr>
        <w:t>განგაშის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მართვა</w:t>
      </w:r>
      <w:r w:rsidRPr="001A5005">
        <w:rPr>
          <w:szCs w:val="22"/>
        </w:rPr>
        <w:t>.</w:t>
      </w:r>
    </w:p>
    <w:p w:rsidR="00BE5D75" w:rsidRPr="001A5005" w:rsidRDefault="00BE5D75" w:rsidP="00BE5D75">
      <w:pPr>
        <w:pStyle w:val="ListParagraph"/>
        <w:rPr>
          <w:rFonts w:ascii="Sylfaen" w:hAnsi="Sylfaen" w:cs="Sylfaen"/>
        </w:rPr>
      </w:pPr>
    </w:p>
    <w:p w:rsidR="00BE5D75" w:rsidRPr="001A5005" w:rsidRDefault="00BE5D75" w:rsidP="00E03E6D">
      <w:pPr>
        <w:pStyle w:val="BodyText"/>
        <w:numPr>
          <w:ilvl w:val="0"/>
          <w:numId w:val="92"/>
        </w:numPr>
        <w:spacing w:before="4"/>
      </w:pPr>
      <w:r w:rsidRPr="001A5005">
        <w:rPr>
          <w:rFonts w:ascii="Sylfaen" w:hAnsi="Sylfaen" w:cs="Sylfaen"/>
          <w:szCs w:val="22"/>
        </w:rPr>
        <w:t>ტენდენციებისა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ისტორიული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ანგარიშების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შექმნა</w:t>
      </w:r>
      <w:r w:rsidRPr="001A5005">
        <w:rPr>
          <w:szCs w:val="22"/>
        </w:rPr>
        <w:t>.</w:t>
      </w:r>
    </w:p>
    <w:p w:rsidR="00BE5D75" w:rsidRPr="001A5005" w:rsidRDefault="00BE5D75" w:rsidP="00BE5D75">
      <w:pPr>
        <w:pStyle w:val="ListParagraph"/>
        <w:rPr>
          <w:rFonts w:ascii="Sylfaen" w:hAnsi="Sylfaen" w:cs="Sylfaen"/>
        </w:rPr>
      </w:pPr>
    </w:p>
    <w:p w:rsidR="00BE5D75" w:rsidRPr="001A5005" w:rsidRDefault="00BE5D75" w:rsidP="00E03E6D">
      <w:pPr>
        <w:pStyle w:val="BodyText"/>
        <w:numPr>
          <w:ilvl w:val="0"/>
          <w:numId w:val="92"/>
        </w:numPr>
        <w:spacing w:before="4"/>
      </w:pPr>
      <w:r w:rsidRPr="001A5005">
        <w:rPr>
          <w:rFonts w:ascii="Sylfaen" w:hAnsi="Sylfaen" w:cs="Sylfaen"/>
          <w:szCs w:val="22"/>
        </w:rPr>
        <w:t>თითოეული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აპარატის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სამუშაო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საათების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რაოდენობის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კონტროლი</w:t>
      </w:r>
      <w:r w:rsidRPr="001A5005">
        <w:rPr>
          <w:szCs w:val="22"/>
        </w:rPr>
        <w:t>.</w:t>
      </w:r>
    </w:p>
    <w:p w:rsidR="00BE5D75" w:rsidRPr="001A5005" w:rsidRDefault="00BE5D75" w:rsidP="00BE5D75">
      <w:pPr>
        <w:pStyle w:val="ListParagraph"/>
        <w:rPr>
          <w:rFonts w:ascii="Sylfaen" w:hAnsi="Sylfaen" w:cs="Sylfaen"/>
        </w:rPr>
      </w:pPr>
    </w:p>
    <w:p w:rsidR="00BE5D75" w:rsidRPr="001A5005" w:rsidRDefault="00BE5D75" w:rsidP="00E03E6D">
      <w:pPr>
        <w:pStyle w:val="BodyText"/>
        <w:numPr>
          <w:ilvl w:val="0"/>
          <w:numId w:val="91"/>
        </w:numPr>
        <w:spacing w:before="3"/>
      </w:pPr>
      <w:r w:rsidRPr="001A5005">
        <w:rPr>
          <w:rFonts w:ascii="Sylfaen" w:hAnsi="Sylfaen" w:cs="Sylfaen"/>
        </w:rPr>
        <w:t>მანქანების</w:t>
      </w:r>
      <w:r w:rsidRPr="001A5005">
        <w:t xml:space="preserve"> </w:t>
      </w:r>
      <w:r w:rsidRPr="001A5005">
        <w:rPr>
          <w:rFonts w:ascii="Sylfaen" w:hAnsi="Sylfaen" w:cs="Sylfaen"/>
        </w:rPr>
        <w:t>ფუნქციონირება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მოცემული სიდიდეების</w:t>
      </w:r>
      <w:r w:rsidRPr="001A5005">
        <w:t xml:space="preserve"> </w:t>
      </w:r>
      <w:r w:rsidRPr="001A5005">
        <w:rPr>
          <w:rFonts w:ascii="Sylfaen" w:hAnsi="Sylfaen" w:cs="Sylfaen"/>
        </w:rPr>
        <w:t>მოდიფიცირება</w:t>
      </w:r>
      <w:r w:rsidRPr="001A5005">
        <w:t xml:space="preserve"> </w:t>
      </w:r>
      <w:r w:rsidRPr="001A5005">
        <w:rPr>
          <w:rFonts w:ascii="Sylfaen" w:hAnsi="Sylfaen" w:cs="Sylfaen"/>
          <w:szCs w:val="22"/>
        </w:rPr>
        <w:t>თუ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აღრიცხულია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შესაბამის</w:t>
      </w:r>
      <w:r w:rsidRPr="001A5005">
        <w:rPr>
          <w:rFonts w:ascii="Sylfaen" w:hAnsi="Sylfaen" w:cs="Sylfaen"/>
          <w:szCs w:val="22"/>
          <w:lang w:val="ka-GE"/>
        </w:rPr>
        <w:t>ად.</w:t>
      </w:r>
    </w:p>
    <w:p w:rsidR="005E5A81" w:rsidRPr="001A5005" w:rsidRDefault="005E5A81" w:rsidP="00BE5D75">
      <w:pPr>
        <w:pStyle w:val="BodyText"/>
        <w:spacing w:before="4"/>
      </w:pPr>
    </w:p>
    <w:p w:rsidR="005E5A81" w:rsidRPr="001A5005" w:rsidRDefault="005E5A81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BE5D75" w:rsidRPr="001A5005" w:rsidRDefault="00BE5D75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9"/>
        <w:rPr>
          <w:sz w:val="28"/>
        </w:rPr>
      </w:pPr>
    </w:p>
    <w:p w:rsidR="005E5A81" w:rsidRPr="001A5005" w:rsidRDefault="005E5A81">
      <w:pPr>
        <w:pStyle w:val="BodyText"/>
        <w:rPr>
          <w:b/>
          <w:sz w:val="20"/>
        </w:rPr>
      </w:pPr>
      <w:bookmarkStart w:id="102" w:name="GA-CAL-PR-10-0001-r.0_Annex_Proccess_Cal"/>
      <w:bookmarkEnd w:id="102"/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BE5D75">
      <w:pPr>
        <w:spacing w:before="245"/>
        <w:ind w:left="1578" w:right="2042"/>
        <w:jc w:val="center"/>
        <w:rPr>
          <w:rFonts w:ascii="Sylfaen" w:hAnsi="Sylfaen"/>
          <w:b/>
          <w:sz w:val="36"/>
          <w:lang w:val="ka-GE"/>
        </w:rPr>
      </w:pPr>
      <w:r w:rsidRPr="001A5005">
        <w:rPr>
          <w:rFonts w:ascii="Sylfaen" w:hAnsi="Sylfaen"/>
          <w:b/>
          <w:sz w:val="36"/>
          <w:lang w:val="ka-GE"/>
        </w:rPr>
        <w:t>დანართი პროცესის გამოთვლები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8" w:after="1"/>
        <w:rPr>
          <w:b/>
          <w:sz w:val="26"/>
        </w:rPr>
      </w:pPr>
    </w:p>
    <w:tbl>
      <w:tblPr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418"/>
        <w:gridCol w:w="2948"/>
        <w:gridCol w:w="1702"/>
        <w:gridCol w:w="1808"/>
      </w:tblGrid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  <w:spacing w:before="53"/>
              <w:ind w:left="91" w:right="81"/>
              <w:jc w:val="center"/>
              <w:rPr>
                <w:sz w:val="24"/>
              </w:rPr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  <w:spacing w:before="1"/>
              <w:ind w:right="168"/>
              <w:jc w:val="center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spacing w:before="38"/>
              <w:ind w:left="348" w:right="382"/>
              <w:jc w:val="center"/>
              <w:rPr>
                <w:rFonts w:ascii="Sylfaen" w:hAnsi="Sylfaen"/>
                <w:sz w:val="24"/>
                <w:lang w:val="ka-GE"/>
              </w:rPr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  <w:spacing w:before="25"/>
              <w:ind w:right="91"/>
              <w:jc w:val="center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spacing w:before="59"/>
              <w:ind w:left="75" w:right="175"/>
              <w:jc w:val="center"/>
              <w:rPr>
                <w:sz w:val="24"/>
              </w:rPr>
            </w:pPr>
          </w:p>
        </w:tc>
      </w:tr>
      <w:tr w:rsidR="00BE5D75" w:rsidRPr="001A5005">
        <w:trPr>
          <w:trHeight w:val="392"/>
        </w:trPr>
        <w:tc>
          <w:tcPr>
            <w:tcW w:w="1414" w:type="dxa"/>
          </w:tcPr>
          <w:p w:rsidR="00BE5D75" w:rsidRPr="001A5005" w:rsidRDefault="00BE5D75" w:rsidP="00BE5D75">
            <w:pPr>
              <w:pStyle w:val="TableParagraph"/>
              <w:spacing w:before="15"/>
              <w:ind w:left="31" w:right="86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თარიღი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BE5D75" w:rsidRPr="001A5005" w:rsidRDefault="00BE5D75" w:rsidP="00BE5D75">
            <w:pPr>
              <w:pStyle w:val="TableParagraph"/>
              <w:spacing w:before="25"/>
              <w:ind w:left="68" w:right="43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გადახედვა</w:t>
            </w:r>
          </w:p>
        </w:tc>
        <w:tc>
          <w:tcPr>
            <w:tcW w:w="2948" w:type="dxa"/>
            <w:tcBorders>
              <w:right w:val="single" w:sz="6" w:space="0" w:color="000000"/>
            </w:tcBorders>
          </w:tcPr>
          <w:p w:rsidR="00BE5D75" w:rsidRPr="001A5005" w:rsidRDefault="00BE5D75" w:rsidP="00BE5D75">
            <w:pPr>
              <w:pStyle w:val="TableParagraph"/>
              <w:spacing w:before="45"/>
              <w:ind w:left="78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2"/>
                <w:sz w:val="24"/>
                <w:lang w:val="ka-GE"/>
              </w:rPr>
              <w:t>გადახედვის მიზანი</w:t>
            </w: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5D75" w:rsidRPr="001A5005" w:rsidRDefault="00BE5D75" w:rsidP="00BE5D75">
            <w:pPr>
              <w:pStyle w:val="TableParagraph"/>
              <w:spacing w:before="41"/>
              <w:ind w:left="63" w:right="19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შედგენილი</w:t>
            </w:r>
          </w:p>
        </w:tc>
        <w:tc>
          <w:tcPr>
            <w:tcW w:w="1808" w:type="dxa"/>
            <w:tcBorders>
              <w:left w:val="single" w:sz="6" w:space="0" w:color="000000"/>
              <w:bottom w:val="single" w:sz="6" w:space="0" w:color="000000"/>
            </w:tcBorders>
          </w:tcPr>
          <w:p w:rsidR="00BE5D75" w:rsidRPr="001A5005" w:rsidRDefault="00BE5D75" w:rsidP="00BE5D75">
            <w:pPr>
              <w:pStyle w:val="TableParagraph"/>
              <w:spacing w:before="15"/>
              <w:ind w:left="88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6"/>
                <w:sz w:val="24"/>
                <w:lang w:val="ka-GE"/>
              </w:rPr>
              <w:t>შემოწმებული</w:t>
            </w:r>
          </w:p>
        </w:tc>
      </w:tr>
    </w:tbl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A77607">
      <w:pPr>
        <w:pStyle w:val="BodyText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207645</wp:posOffset>
                </wp:positionV>
                <wp:extent cx="5760085" cy="521970"/>
                <wp:effectExtent l="0" t="0" r="0" b="0"/>
                <wp:wrapTopAndBottom/>
                <wp:docPr id="11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521970"/>
                          <a:chOff x="1702" y="327"/>
                          <a:chExt cx="9071" cy="822"/>
                        </a:xfrm>
                      </wpg:grpSpPr>
                      <wps:wsp>
                        <wps:cNvPr id="114" name="AutoShape 122"/>
                        <wps:cNvSpPr>
                          <a:spLocks/>
                        </wps:cNvSpPr>
                        <wps:spPr bwMode="auto">
                          <a:xfrm>
                            <a:off x="1701" y="326"/>
                            <a:ext cx="9071" cy="822"/>
                          </a:xfrm>
                          <a:custGeom>
                            <a:avLst/>
                            <a:gdLst>
                              <a:gd name="T0" fmla="+- 0 10772 1702"/>
                              <a:gd name="T1" fmla="*/ T0 w 9071"/>
                              <a:gd name="T2" fmla="+- 0 742 327"/>
                              <a:gd name="T3" fmla="*/ 742 h 822"/>
                              <a:gd name="T4" fmla="+- 0 10763 1702"/>
                              <a:gd name="T5" fmla="*/ T4 w 9071"/>
                              <a:gd name="T6" fmla="+- 0 742 327"/>
                              <a:gd name="T7" fmla="*/ 742 h 822"/>
                              <a:gd name="T8" fmla="+- 0 10763 1702"/>
                              <a:gd name="T9" fmla="*/ T8 w 9071"/>
                              <a:gd name="T10" fmla="+- 0 1139 327"/>
                              <a:gd name="T11" fmla="*/ 1139 h 822"/>
                              <a:gd name="T12" fmla="+- 0 1711 1702"/>
                              <a:gd name="T13" fmla="*/ T12 w 9071"/>
                              <a:gd name="T14" fmla="+- 0 1139 327"/>
                              <a:gd name="T15" fmla="*/ 1139 h 822"/>
                              <a:gd name="T16" fmla="+- 0 1711 1702"/>
                              <a:gd name="T17" fmla="*/ T16 w 9071"/>
                              <a:gd name="T18" fmla="+- 0 742 327"/>
                              <a:gd name="T19" fmla="*/ 742 h 822"/>
                              <a:gd name="T20" fmla="+- 0 1702 1702"/>
                              <a:gd name="T21" fmla="*/ T20 w 9071"/>
                              <a:gd name="T22" fmla="+- 0 742 327"/>
                              <a:gd name="T23" fmla="*/ 742 h 822"/>
                              <a:gd name="T24" fmla="+- 0 1702 1702"/>
                              <a:gd name="T25" fmla="*/ T24 w 9071"/>
                              <a:gd name="T26" fmla="+- 0 1139 327"/>
                              <a:gd name="T27" fmla="*/ 1139 h 822"/>
                              <a:gd name="T28" fmla="+- 0 1702 1702"/>
                              <a:gd name="T29" fmla="*/ T28 w 9071"/>
                              <a:gd name="T30" fmla="+- 0 1149 327"/>
                              <a:gd name="T31" fmla="*/ 1149 h 822"/>
                              <a:gd name="T32" fmla="+- 0 1711 1702"/>
                              <a:gd name="T33" fmla="*/ T32 w 9071"/>
                              <a:gd name="T34" fmla="+- 0 1149 327"/>
                              <a:gd name="T35" fmla="*/ 1149 h 822"/>
                              <a:gd name="T36" fmla="+- 0 10763 1702"/>
                              <a:gd name="T37" fmla="*/ T36 w 9071"/>
                              <a:gd name="T38" fmla="+- 0 1149 327"/>
                              <a:gd name="T39" fmla="*/ 1149 h 822"/>
                              <a:gd name="T40" fmla="+- 0 10772 1702"/>
                              <a:gd name="T41" fmla="*/ T40 w 9071"/>
                              <a:gd name="T42" fmla="+- 0 1149 327"/>
                              <a:gd name="T43" fmla="*/ 1149 h 822"/>
                              <a:gd name="T44" fmla="+- 0 10772 1702"/>
                              <a:gd name="T45" fmla="*/ T44 w 9071"/>
                              <a:gd name="T46" fmla="+- 0 1139 327"/>
                              <a:gd name="T47" fmla="*/ 1139 h 822"/>
                              <a:gd name="T48" fmla="+- 0 10772 1702"/>
                              <a:gd name="T49" fmla="*/ T48 w 9071"/>
                              <a:gd name="T50" fmla="+- 0 742 327"/>
                              <a:gd name="T51" fmla="*/ 742 h 822"/>
                              <a:gd name="T52" fmla="+- 0 10772 1702"/>
                              <a:gd name="T53" fmla="*/ T52 w 9071"/>
                              <a:gd name="T54" fmla="+- 0 327 327"/>
                              <a:gd name="T55" fmla="*/ 327 h 822"/>
                              <a:gd name="T56" fmla="+- 0 10763 1702"/>
                              <a:gd name="T57" fmla="*/ T56 w 9071"/>
                              <a:gd name="T58" fmla="+- 0 327 327"/>
                              <a:gd name="T59" fmla="*/ 327 h 822"/>
                              <a:gd name="T60" fmla="+- 0 10763 1702"/>
                              <a:gd name="T61" fmla="*/ T60 w 9071"/>
                              <a:gd name="T62" fmla="+- 0 336 327"/>
                              <a:gd name="T63" fmla="*/ 336 h 822"/>
                              <a:gd name="T64" fmla="+- 0 10763 1702"/>
                              <a:gd name="T65" fmla="*/ T64 w 9071"/>
                              <a:gd name="T66" fmla="+- 0 732 327"/>
                              <a:gd name="T67" fmla="*/ 732 h 822"/>
                              <a:gd name="T68" fmla="+- 0 1711 1702"/>
                              <a:gd name="T69" fmla="*/ T68 w 9071"/>
                              <a:gd name="T70" fmla="+- 0 732 327"/>
                              <a:gd name="T71" fmla="*/ 732 h 822"/>
                              <a:gd name="T72" fmla="+- 0 1711 1702"/>
                              <a:gd name="T73" fmla="*/ T72 w 9071"/>
                              <a:gd name="T74" fmla="+- 0 336 327"/>
                              <a:gd name="T75" fmla="*/ 336 h 822"/>
                              <a:gd name="T76" fmla="+- 0 1711 1702"/>
                              <a:gd name="T77" fmla="*/ T76 w 9071"/>
                              <a:gd name="T78" fmla="+- 0 327 327"/>
                              <a:gd name="T79" fmla="*/ 327 h 822"/>
                              <a:gd name="T80" fmla="+- 0 1702 1702"/>
                              <a:gd name="T81" fmla="*/ T80 w 9071"/>
                              <a:gd name="T82" fmla="+- 0 327 327"/>
                              <a:gd name="T83" fmla="*/ 327 h 822"/>
                              <a:gd name="T84" fmla="+- 0 1702 1702"/>
                              <a:gd name="T85" fmla="*/ T84 w 9071"/>
                              <a:gd name="T86" fmla="+- 0 336 327"/>
                              <a:gd name="T87" fmla="*/ 336 h 822"/>
                              <a:gd name="T88" fmla="+- 0 1702 1702"/>
                              <a:gd name="T89" fmla="*/ T88 w 9071"/>
                              <a:gd name="T90" fmla="+- 0 732 327"/>
                              <a:gd name="T91" fmla="*/ 732 h 822"/>
                              <a:gd name="T92" fmla="+- 0 1702 1702"/>
                              <a:gd name="T93" fmla="*/ T92 w 9071"/>
                              <a:gd name="T94" fmla="+- 0 742 327"/>
                              <a:gd name="T95" fmla="*/ 742 h 822"/>
                              <a:gd name="T96" fmla="+- 0 10772 1702"/>
                              <a:gd name="T97" fmla="*/ T96 w 9071"/>
                              <a:gd name="T98" fmla="+- 0 742 327"/>
                              <a:gd name="T99" fmla="*/ 742 h 822"/>
                              <a:gd name="T100" fmla="+- 0 10772 1702"/>
                              <a:gd name="T101" fmla="*/ T100 w 9071"/>
                              <a:gd name="T102" fmla="+- 0 732 327"/>
                              <a:gd name="T103" fmla="*/ 732 h 822"/>
                              <a:gd name="T104" fmla="+- 0 10772 1702"/>
                              <a:gd name="T105" fmla="*/ T104 w 9071"/>
                              <a:gd name="T106" fmla="+- 0 336 327"/>
                              <a:gd name="T107" fmla="*/ 336 h 822"/>
                              <a:gd name="T108" fmla="+- 0 10772 1702"/>
                              <a:gd name="T109" fmla="*/ T108 w 9071"/>
                              <a:gd name="T110" fmla="+- 0 327 327"/>
                              <a:gd name="T111" fmla="*/ 327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071" h="822">
                                <a:moveTo>
                                  <a:pt x="9070" y="415"/>
                                </a:moveTo>
                                <a:lnTo>
                                  <a:pt x="9061" y="415"/>
                                </a:lnTo>
                                <a:lnTo>
                                  <a:pt x="9061" y="812"/>
                                </a:lnTo>
                                <a:lnTo>
                                  <a:pt x="9" y="812"/>
                                </a:lnTo>
                                <a:lnTo>
                                  <a:pt x="9" y="415"/>
                                </a:lnTo>
                                <a:lnTo>
                                  <a:pt x="0" y="415"/>
                                </a:lnTo>
                                <a:lnTo>
                                  <a:pt x="0" y="812"/>
                                </a:lnTo>
                                <a:lnTo>
                                  <a:pt x="0" y="822"/>
                                </a:lnTo>
                                <a:lnTo>
                                  <a:pt x="9" y="822"/>
                                </a:lnTo>
                                <a:lnTo>
                                  <a:pt x="9061" y="822"/>
                                </a:lnTo>
                                <a:lnTo>
                                  <a:pt x="9070" y="822"/>
                                </a:lnTo>
                                <a:lnTo>
                                  <a:pt x="9070" y="812"/>
                                </a:lnTo>
                                <a:lnTo>
                                  <a:pt x="9070" y="415"/>
                                </a:lnTo>
                                <a:close/>
                                <a:moveTo>
                                  <a:pt x="9070" y="0"/>
                                </a:moveTo>
                                <a:lnTo>
                                  <a:pt x="9061" y="0"/>
                                </a:lnTo>
                                <a:lnTo>
                                  <a:pt x="9061" y="9"/>
                                </a:lnTo>
                                <a:lnTo>
                                  <a:pt x="9061" y="405"/>
                                </a:lnTo>
                                <a:lnTo>
                                  <a:pt x="9" y="405"/>
                                </a:lnTo>
                                <a:lnTo>
                                  <a:pt x="9" y="9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05"/>
                                </a:lnTo>
                                <a:lnTo>
                                  <a:pt x="0" y="415"/>
                                </a:lnTo>
                                <a:lnTo>
                                  <a:pt x="9070" y="415"/>
                                </a:lnTo>
                                <a:lnTo>
                                  <a:pt x="9070" y="405"/>
                                </a:lnTo>
                                <a:lnTo>
                                  <a:pt x="9070" y="9"/>
                                </a:lnTo>
                                <a:lnTo>
                                  <a:pt x="9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331"/>
                            <a:ext cx="9062" cy="40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78EE" w:rsidRPr="00BE5D75" w:rsidRDefault="006B78EE">
                              <w:pPr>
                                <w:ind w:left="3738" w:right="3949"/>
                                <w:jc w:val="center"/>
                                <w:rPr>
                                  <w:rFonts w:ascii="Sylfaen" w:hAnsi="Sylfaen"/>
                                  <w:b/>
                                  <w:sz w:val="24"/>
                                  <w:lang w:val="ka-GE"/>
                                </w:rPr>
                              </w:pPr>
                              <w:r w:rsidRPr="00BE5D75">
                                <w:rPr>
                                  <w:rFonts w:ascii="Sylfaen" w:hAnsi="Sylfaen"/>
                                  <w:b/>
                                  <w:sz w:val="20"/>
                                  <w:szCs w:val="20"/>
                                  <w:lang w:val="ka-GE"/>
                                </w:rPr>
                                <w:t>კომენტარები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38" style="position:absolute;margin-left:85.1pt;margin-top:16.35pt;width:453.55pt;height:41.1pt;z-index:-251633664;mso-wrap-distance-left:0;mso-wrap-distance-right:0;mso-position-horizontal-relative:page" coordorigin="1702,327" coordsize="9071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">
                <v:shape id="AutoShape 122" o:spid="_x0000_s1039" style="position:absolute;left:1701;top:326;width:9071;height:822;visibility:visible;mso-wrap-style:square;v-text-anchor:top" coordsize="9071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" path="m9070,415r-9,l9061,812,9,812,9,415r-9,l,812r,10l9,822r9052,l9070,822r,-10l9070,415xm9070,r-9,l9061,9r,396l9,405,9,9,9,,,,,9,,405r,10l9070,415r,-10l9070,9r,-9xe" fillcolor="black" stroked="f">
                  <v:path arrowok="t" o:connecttype="custom" o:connectlocs="9070,742;9061,742;9061,1139;9,1139;9,742;0,742;0,1139;0,1149;9,1149;9061,1149;9070,1149;9070,1139;9070,742;9070,327;9061,327;9061,336;9061,732;9,732;9,336;9,327;0,327;0,336;0,732;0,742;9070,742;9070,732;9070,336;9070,327" o:connectangles="0,0,0,0,0,0,0,0,0,0,0,0,0,0,0,0,0,0,0,0,0,0,0,0,0,0,0,0"/>
                </v:shape>
                <v:shape id="Text Box 121" o:spid="_x0000_s1040" type="#_x0000_t202" style="position:absolute;left:1706;top:331;width:9062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" filled="f" strokeweight=".48pt">
                  <v:textbox inset="0,0,0,0">
                    <w:txbxContent>
                      <w:p w:rsidR="006B78EE" w:rsidRPr="00BE5D75" w:rsidRDefault="006B78EE">
                        <w:pPr>
                          <w:ind w:left="3738" w:right="3949"/>
                          <w:jc w:val="center"/>
                          <w:rPr>
                            <w:rFonts w:ascii="Sylfaen" w:hAnsi="Sylfaen"/>
                            <w:b/>
                            <w:sz w:val="24"/>
                            <w:lang w:val="ka-GE"/>
                          </w:rPr>
                        </w:pPr>
                        <w:r w:rsidRPr="00BE5D75">
                          <w:rPr>
                            <w:rFonts w:ascii="Sylfaen" w:hAnsi="Sylfaen"/>
                            <w:b/>
                            <w:sz w:val="20"/>
                            <w:szCs w:val="20"/>
                            <w:lang w:val="ka-GE"/>
                          </w:rPr>
                          <w:t>კომენტარები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E5A81" w:rsidRPr="001A5005" w:rsidRDefault="005E5A81">
      <w:pPr>
        <w:rPr>
          <w:sz w:val="25"/>
        </w:rPr>
        <w:sectPr w:rsidR="005E5A81" w:rsidRPr="001A5005">
          <w:headerReference w:type="default" r:id="rId37"/>
          <w:footerReference w:type="default" r:id="rId38"/>
          <w:pgSz w:w="11910" w:h="16840"/>
          <w:pgMar w:top="1500" w:right="860" w:bottom="820" w:left="1380" w:header="538" w:footer="63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1"/>
        </w:rPr>
      </w:pPr>
    </w:p>
    <w:p w:rsidR="005E5A81" w:rsidRPr="001A5005" w:rsidRDefault="00BE5D75" w:rsidP="00E03E6D">
      <w:pPr>
        <w:pStyle w:val="ListParagraph"/>
        <w:numPr>
          <w:ilvl w:val="0"/>
          <w:numId w:val="54"/>
        </w:numPr>
        <w:tabs>
          <w:tab w:val="left" w:pos="3978"/>
        </w:tabs>
        <w:spacing w:before="88"/>
        <w:ind w:hanging="374"/>
        <w:jc w:val="left"/>
        <w:rPr>
          <w:b/>
          <w:sz w:val="28"/>
        </w:rPr>
      </w:pPr>
      <w:bookmarkStart w:id="103" w:name="Current_stage"/>
      <w:bookmarkEnd w:id="103"/>
      <w:r w:rsidRPr="001A5005">
        <w:rPr>
          <w:rFonts w:ascii="Sylfaen" w:hAnsi="Sylfaen"/>
          <w:b/>
          <w:sz w:val="28"/>
          <w:lang w:val="ka-GE"/>
        </w:rPr>
        <w:t>მიმდინარე ეტაპი</w:t>
      </w:r>
    </w:p>
    <w:p w:rsidR="005E5A81" w:rsidRPr="001A5005" w:rsidRDefault="005E5A81">
      <w:pPr>
        <w:rPr>
          <w:sz w:val="28"/>
        </w:rPr>
        <w:sectPr w:rsidR="005E5A81" w:rsidRPr="001A5005">
          <w:headerReference w:type="default" r:id="rId39"/>
          <w:footerReference w:type="default" r:id="rId40"/>
          <w:pgSz w:w="11910" w:h="16840"/>
          <w:pgMar w:top="1500" w:right="860" w:bottom="820" w:left="1380" w:header="538" w:footer="634" w:gutter="0"/>
          <w:pgNumType w:start="2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14"/>
        <w:gridCol w:w="1437"/>
        <w:gridCol w:w="848"/>
      </w:tblGrid>
      <w:tr w:rsidR="005E5A81" w:rsidRPr="001A5005">
        <w:trPr>
          <w:trHeight w:val="272"/>
        </w:trPr>
        <w:tc>
          <w:tcPr>
            <w:tcW w:w="5414" w:type="dxa"/>
          </w:tcPr>
          <w:p w:rsidR="005E5A81" w:rsidRPr="001A5005" w:rsidRDefault="00BE5D75" w:rsidP="00F20436">
            <w:pPr>
              <w:pStyle w:val="TableParagraph"/>
              <w:spacing w:line="252" w:lineRule="exact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z w:val="23"/>
                <w:lang w:val="ka-GE"/>
              </w:rPr>
              <w:t xml:space="preserve">შლამი მკვებავი შლამის ბუფერული </w:t>
            </w:r>
            <w:r w:rsidR="00F20436" w:rsidRPr="001A5005">
              <w:rPr>
                <w:rFonts w:ascii="Sylfaen" w:hAnsi="Sylfaen"/>
                <w:b/>
                <w:sz w:val="23"/>
                <w:lang w:val="ka-GE"/>
              </w:rPr>
              <w:t>ავზისთვის</w:t>
            </w:r>
          </w:p>
        </w:tc>
        <w:tc>
          <w:tcPr>
            <w:tcW w:w="2285" w:type="dxa"/>
            <w:gridSpan w:val="2"/>
          </w:tcPr>
          <w:p w:rsidR="005E5A81" w:rsidRPr="001A5005" w:rsidRDefault="005E5A81">
            <w:pPr>
              <w:pStyle w:val="TableParagraph"/>
              <w:rPr>
                <w:sz w:val="20"/>
              </w:rPr>
            </w:pPr>
          </w:p>
        </w:tc>
      </w:tr>
      <w:tr w:rsidR="005E5A81" w:rsidRPr="001A5005">
        <w:trPr>
          <w:trHeight w:val="289"/>
        </w:trPr>
        <w:tc>
          <w:tcPr>
            <w:tcW w:w="5414" w:type="dxa"/>
          </w:tcPr>
          <w:p w:rsidR="005E5A81" w:rsidRPr="001A5005" w:rsidRDefault="00BE5D75" w:rsidP="007A0267">
            <w:pPr>
              <w:pStyle w:val="TableParagraph"/>
              <w:spacing w:before="8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 xml:space="preserve">შლამის წონა დეჰიდრატაციის </w:t>
            </w:r>
            <w:r w:rsidR="007A0267" w:rsidRPr="001A5005">
              <w:rPr>
                <w:rFonts w:ascii="Sylfaen" w:hAnsi="Sylfaen"/>
                <w:sz w:val="23"/>
                <w:lang w:val="ka-GE"/>
              </w:rPr>
              <w:t>ობიექტამდე</w:t>
            </w:r>
            <w:r w:rsidR="00382B44" w:rsidRPr="001A5005">
              <w:rPr>
                <w:rFonts w:ascii="Sylfaen" w:hAnsi="Sylfaen"/>
                <w:sz w:val="23"/>
                <w:lang w:val="ka-GE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8"/>
              <w:ind w:right="257"/>
              <w:jc w:val="right"/>
              <w:rPr>
                <w:sz w:val="23"/>
              </w:rPr>
            </w:pPr>
            <w:r w:rsidRPr="001A5005">
              <w:rPr>
                <w:sz w:val="23"/>
              </w:rPr>
              <w:t>25.600,00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8"/>
              <w:ind w:left="261"/>
              <w:rPr>
                <w:sz w:val="23"/>
              </w:rPr>
            </w:pPr>
            <w:r w:rsidRPr="001A5005">
              <w:rPr>
                <w:sz w:val="23"/>
              </w:rPr>
              <w:t>kg/d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BE5D75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კონცენტრაცია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466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kg/m³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მოცულობა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დეჰიდრატაციის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ობიექტამდე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408"/>
              <w:rPr>
                <w:sz w:val="23"/>
              </w:rPr>
            </w:pPr>
            <w:r w:rsidRPr="001A5005">
              <w:rPr>
                <w:sz w:val="23"/>
              </w:rPr>
              <w:t>640,00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საათები დღეში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131" w:right="122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5,00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h/d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7A0267" w:rsidP="00A672E1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</w:t>
            </w:r>
            <w:r w:rsidR="00A672E1" w:rsidRPr="001A5005">
              <w:rPr>
                <w:rFonts w:ascii="Sylfaen" w:hAnsi="Sylfaen"/>
                <w:sz w:val="23"/>
                <w:lang w:val="ka-GE"/>
              </w:rPr>
              <w:t>ჭირო</w:t>
            </w:r>
            <w:r w:rsidRPr="001A5005">
              <w:rPr>
                <w:rFonts w:ascii="Sylfaen" w:hAnsi="Sylfaen"/>
                <w:sz w:val="23"/>
                <w:lang w:val="ka-GE"/>
              </w:rPr>
              <w:t xml:space="preserve"> </w:t>
            </w:r>
            <w:r w:rsidR="00A672E1" w:rsidRPr="001A5005">
              <w:rPr>
                <w:rFonts w:ascii="Sylfaen" w:hAnsi="Sylfaen"/>
                <w:sz w:val="23"/>
                <w:lang w:val="ka-GE"/>
              </w:rPr>
              <w:t>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408"/>
              <w:rPr>
                <w:sz w:val="23"/>
              </w:rPr>
            </w:pPr>
            <w:r w:rsidRPr="001A5005">
              <w:rPr>
                <w:sz w:val="23"/>
              </w:rPr>
              <w:t>133,33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 xml:space="preserve">ავზის </w:t>
            </w:r>
            <w:r w:rsidR="002905E1" w:rsidRPr="001A5005">
              <w:rPr>
                <w:sz w:val="23"/>
              </w:rPr>
              <w:t>Nº: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1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სიგრძე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466"/>
              <w:rPr>
                <w:sz w:val="23"/>
              </w:rPr>
            </w:pPr>
            <w:r w:rsidRPr="001A5005">
              <w:rPr>
                <w:sz w:val="23"/>
              </w:rPr>
              <w:t>11,00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w w:val="99"/>
                <w:sz w:val="23"/>
              </w:rPr>
              <w:t>m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სიგანე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131" w:right="122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5,00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w w:val="99"/>
                <w:sz w:val="23"/>
              </w:rPr>
              <w:t>m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ვარგისი სიმაღლე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131" w:right="122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2,65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w w:val="99"/>
                <w:sz w:val="23"/>
              </w:rPr>
              <w:t>m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A672E1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მიღებული ტევადობა: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408"/>
              <w:rPr>
                <w:sz w:val="23"/>
              </w:rPr>
            </w:pPr>
            <w:r w:rsidRPr="001A5005">
              <w:rPr>
                <w:sz w:val="23"/>
              </w:rPr>
              <w:t>145,75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>
        <w:trPr>
          <w:trHeight w:val="270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შეკავების დრო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6"/>
              <w:ind w:left="131" w:right="121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5,47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w w:val="99"/>
                <w:sz w:val="23"/>
              </w:rPr>
              <w:t>h</w:t>
            </w:r>
          </w:p>
        </w:tc>
      </w:tr>
      <w:tr w:rsidR="005E5A81" w:rsidRPr="001A5005">
        <w:trPr>
          <w:trHeight w:val="287"/>
        </w:trPr>
        <w:tc>
          <w:tcPr>
            <w:tcW w:w="7699" w:type="dxa"/>
            <w:gridSpan w:val="3"/>
          </w:tcPr>
          <w:p w:rsidR="005E5A81" w:rsidRPr="001A5005" w:rsidRDefault="007A0267" w:rsidP="007A0267">
            <w:pPr>
              <w:pStyle w:val="TableParagraph"/>
              <w:tabs>
                <w:tab w:val="left" w:pos="5737"/>
              </w:tabs>
              <w:spacing w:before="14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მიქსერის ტიპი</w:t>
            </w:r>
            <w:r w:rsidR="002905E1" w:rsidRPr="001A5005">
              <w:rPr>
                <w:sz w:val="23"/>
              </w:rPr>
              <w:t>:</w:t>
            </w:r>
            <w:r w:rsidR="002905E1" w:rsidRPr="001A5005">
              <w:rPr>
                <w:sz w:val="23"/>
              </w:rPr>
              <w:tab/>
            </w:r>
            <w:r w:rsidRPr="001A5005">
              <w:rPr>
                <w:rFonts w:ascii="Sylfaen" w:hAnsi="Sylfaen"/>
                <w:position w:val="1"/>
                <w:sz w:val="23"/>
                <w:lang w:val="ka-GE"/>
              </w:rPr>
              <w:t>ჩასაძირი მიქსერი</w:t>
            </w:r>
          </w:p>
        </w:tc>
      </w:tr>
      <w:tr w:rsidR="005E5A81" w:rsidRPr="001A5005">
        <w:trPr>
          <w:trHeight w:val="448"/>
        </w:trPr>
        <w:tc>
          <w:tcPr>
            <w:tcW w:w="5414" w:type="dxa"/>
          </w:tcPr>
          <w:p w:rsidR="005E5A81" w:rsidRPr="001A5005" w:rsidRDefault="007A0267" w:rsidP="007A0267">
            <w:pPr>
              <w:pStyle w:val="TableParagraph"/>
              <w:spacing w:before="24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 xml:space="preserve">მიქსერის </w:t>
            </w:r>
            <w:r w:rsidR="002905E1" w:rsidRPr="001A5005">
              <w:rPr>
                <w:sz w:val="23"/>
              </w:rPr>
              <w:t>Nº:</w:t>
            </w:r>
          </w:p>
        </w:tc>
        <w:tc>
          <w:tcPr>
            <w:tcW w:w="1437" w:type="dxa"/>
          </w:tcPr>
          <w:p w:rsidR="005E5A81" w:rsidRPr="001A5005" w:rsidRDefault="002905E1" w:rsidP="007A0267">
            <w:pPr>
              <w:pStyle w:val="TableParagraph"/>
              <w:spacing w:before="24"/>
              <w:ind w:left="1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848" w:type="dxa"/>
          </w:tcPr>
          <w:p w:rsidR="005E5A81" w:rsidRPr="001A5005" w:rsidRDefault="002905E1" w:rsidP="007A0267">
            <w:pPr>
              <w:pStyle w:val="TableParagraph"/>
              <w:spacing w:before="24"/>
              <w:ind w:left="260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>
        <w:trPr>
          <w:trHeight w:val="432"/>
        </w:trPr>
        <w:tc>
          <w:tcPr>
            <w:tcW w:w="5414" w:type="dxa"/>
          </w:tcPr>
          <w:p w:rsidR="005E5A81" w:rsidRPr="001A5005" w:rsidRDefault="007A0267">
            <w:pPr>
              <w:pStyle w:val="TableParagraph"/>
              <w:spacing w:before="148" w:line="263" w:lineRule="exact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pacing w:val="-1"/>
                <w:sz w:val="23"/>
                <w:lang w:val="ka-GE"/>
              </w:rPr>
              <w:t>შლამის დეჰიდრატაცია</w:t>
            </w:r>
          </w:p>
        </w:tc>
        <w:tc>
          <w:tcPr>
            <w:tcW w:w="1437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289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წონა დეჰიდრატაციის ობიექტამდე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7"/>
              <w:ind w:right="257"/>
              <w:jc w:val="right"/>
              <w:rPr>
                <w:sz w:val="23"/>
              </w:rPr>
            </w:pPr>
            <w:r w:rsidRPr="001A5005">
              <w:rPr>
                <w:sz w:val="23"/>
              </w:rPr>
              <w:t>25.600,00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7"/>
              <w:ind w:left="260"/>
              <w:rPr>
                <w:sz w:val="23"/>
              </w:rPr>
            </w:pPr>
            <w:r w:rsidRPr="001A5005">
              <w:rPr>
                <w:sz w:val="23"/>
              </w:rPr>
              <w:t>kg/d</w:t>
            </w:r>
          </w:p>
        </w:tc>
      </w:tr>
      <w:tr w:rsidR="00382B44" w:rsidRPr="001A5005">
        <w:trPr>
          <w:trHeight w:val="287"/>
        </w:trPr>
        <w:tc>
          <w:tcPr>
            <w:tcW w:w="5414" w:type="dxa"/>
          </w:tcPr>
          <w:p w:rsidR="00382B44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მოცულობა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დეჰიდრატაციის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ობიექტამდე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382B44" w:rsidRPr="001A5005" w:rsidRDefault="00382B44" w:rsidP="00382B44">
            <w:pPr>
              <w:pStyle w:val="TableParagraph"/>
              <w:spacing w:before="6"/>
              <w:ind w:left="408"/>
              <w:rPr>
                <w:sz w:val="23"/>
              </w:rPr>
            </w:pPr>
            <w:r w:rsidRPr="001A5005">
              <w:rPr>
                <w:sz w:val="23"/>
              </w:rPr>
              <w:t>640,00</w:t>
            </w:r>
          </w:p>
        </w:tc>
        <w:tc>
          <w:tcPr>
            <w:tcW w:w="848" w:type="dxa"/>
          </w:tcPr>
          <w:p w:rsidR="00382B44" w:rsidRPr="001A5005" w:rsidRDefault="00382B44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>
        <w:trPr>
          <w:trHeight w:val="558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კონცენტრაცია</w:t>
            </w:r>
            <w:r w:rsidR="002905E1" w:rsidRPr="001A5005">
              <w:rPr>
                <w:sz w:val="23"/>
              </w:rPr>
              <w:t>:</w:t>
            </w:r>
          </w:p>
          <w:p w:rsidR="005E5A81" w:rsidRPr="001A5005" w:rsidRDefault="00382B44" w:rsidP="00382B44">
            <w:pPr>
              <w:pStyle w:val="TableParagraph"/>
              <w:tabs>
                <w:tab w:val="left" w:pos="3868"/>
              </w:tabs>
              <w:spacing w:before="18"/>
              <w:ind w:left="50"/>
              <w:rPr>
                <w:rFonts w:ascii="Arial MT"/>
                <w:sz w:val="16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დღეები კვირაში:</w:t>
            </w:r>
            <w:r w:rsidR="002905E1" w:rsidRPr="001A5005">
              <w:rPr>
                <w:sz w:val="23"/>
              </w:rPr>
              <w:tab/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131" w:right="123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  <w:p w:rsidR="005E5A81" w:rsidRPr="001A5005" w:rsidRDefault="002905E1" w:rsidP="00382B44">
            <w:pPr>
              <w:pStyle w:val="TableParagraph"/>
              <w:spacing w:before="23"/>
              <w:ind w:left="1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7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kg/m³</w:t>
            </w:r>
          </w:p>
          <w:p w:rsidR="005E5A81" w:rsidRPr="001A5005" w:rsidRDefault="002905E1" w:rsidP="00382B44">
            <w:pPr>
              <w:pStyle w:val="TableParagraph"/>
              <w:spacing w:before="23"/>
              <w:ind w:left="260"/>
              <w:rPr>
                <w:sz w:val="23"/>
              </w:rPr>
            </w:pPr>
            <w:r w:rsidRPr="001A5005">
              <w:rPr>
                <w:sz w:val="23"/>
              </w:rPr>
              <w:t>d/w</w:t>
            </w:r>
          </w:p>
        </w:tc>
      </w:tr>
      <w:tr w:rsidR="005E5A81" w:rsidRPr="001A5005">
        <w:trPr>
          <w:trHeight w:val="305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24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საათები დღეში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24"/>
              <w:ind w:left="465"/>
              <w:rPr>
                <w:sz w:val="23"/>
              </w:rPr>
            </w:pPr>
            <w:r w:rsidRPr="001A5005">
              <w:rPr>
                <w:sz w:val="23"/>
              </w:rPr>
              <w:t>16,00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24"/>
              <w:ind w:left="260"/>
              <w:rPr>
                <w:sz w:val="23"/>
              </w:rPr>
            </w:pPr>
            <w:r w:rsidRPr="001A5005">
              <w:rPr>
                <w:sz w:val="23"/>
              </w:rPr>
              <w:t>h/d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7B0BB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</w:t>
            </w:r>
            <w:r w:rsidR="007B0BB7" w:rsidRPr="001A5005">
              <w:rPr>
                <w:rFonts w:ascii="Sylfaen" w:hAnsi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/>
                <w:sz w:val="23"/>
                <w:lang w:val="ka-GE"/>
              </w:rPr>
              <w:t>აო დატვირთვა სამუშაო დღეზე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right="258"/>
              <w:jc w:val="right"/>
              <w:rPr>
                <w:sz w:val="23"/>
              </w:rPr>
            </w:pPr>
            <w:r w:rsidRPr="001A5005">
              <w:rPr>
                <w:sz w:val="23"/>
              </w:rPr>
              <w:t>25.600,00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kg/d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დატვირთვა სამუშაო საათზე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right="314"/>
              <w:jc w:val="right"/>
              <w:rPr>
                <w:sz w:val="23"/>
              </w:rPr>
            </w:pPr>
            <w:r w:rsidRPr="001A5005">
              <w:rPr>
                <w:sz w:val="23"/>
              </w:rPr>
              <w:t>1.600,00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დღიური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მოცულობა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დღეში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დასამუშავებლად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08"/>
              <w:rPr>
                <w:sz w:val="23"/>
              </w:rPr>
            </w:pPr>
            <w:r w:rsidRPr="001A5005">
              <w:rPr>
                <w:sz w:val="23"/>
              </w:rPr>
              <w:t>640,00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>
        <w:trPr>
          <w:trHeight w:val="270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მოცულობა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საათში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დასამუშავებლად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66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>
        <w:trPr>
          <w:trHeight w:val="592"/>
        </w:trPr>
        <w:tc>
          <w:tcPr>
            <w:tcW w:w="5414" w:type="dxa"/>
          </w:tcPr>
          <w:p w:rsidR="005E5A81" w:rsidRPr="001A5005" w:rsidRDefault="005E5A81" w:rsidP="00382B4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5E5A81" w:rsidRPr="001A5005" w:rsidRDefault="00382B44" w:rsidP="00382B44">
            <w:pPr>
              <w:pStyle w:val="TableParagraph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z w:val="23"/>
                <w:lang w:val="ka-GE"/>
              </w:rPr>
              <w:t>ცენტრიფუგების კვება</w:t>
            </w:r>
          </w:p>
        </w:tc>
        <w:tc>
          <w:tcPr>
            <w:tcW w:w="1437" w:type="dxa"/>
          </w:tcPr>
          <w:p w:rsidR="005E5A81" w:rsidRPr="001A5005" w:rsidRDefault="005E5A81" w:rsidP="00382B44">
            <w:pPr>
              <w:pStyle w:val="TableParagraph"/>
            </w:pPr>
          </w:p>
        </w:tc>
        <w:tc>
          <w:tcPr>
            <w:tcW w:w="848" w:type="dxa"/>
          </w:tcPr>
          <w:p w:rsidR="005E5A81" w:rsidRPr="001A5005" w:rsidRDefault="005E5A81" w:rsidP="00382B44">
            <w:pPr>
              <w:pStyle w:val="TableParagraph"/>
            </w:pPr>
          </w:p>
        </w:tc>
      </w:tr>
      <w:tr w:rsidR="005E5A81" w:rsidRPr="001A5005">
        <w:trPr>
          <w:trHeight w:val="289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წონა დეჰიდრატაციისთვის სამუშაო დღის განმავლობაში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7"/>
              <w:ind w:right="258"/>
              <w:jc w:val="right"/>
              <w:rPr>
                <w:sz w:val="23"/>
              </w:rPr>
            </w:pPr>
            <w:r w:rsidRPr="001A5005">
              <w:rPr>
                <w:sz w:val="23"/>
              </w:rPr>
              <w:t>25.600,00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7"/>
              <w:ind w:left="260"/>
              <w:rPr>
                <w:sz w:val="23"/>
              </w:rPr>
            </w:pPr>
            <w:r w:rsidRPr="001A5005">
              <w:rPr>
                <w:sz w:val="23"/>
              </w:rPr>
              <w:t>kg/d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კონცენტრაცია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65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kg/m³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დღიური მოცულობა სამუშაო დღის განმავლობაში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08"/>
              <w:rPr>
                <w:sz w:val="23"/>
              </w:rPr>
            </w:pPr>
            <w:r w:rsidRPr="001A5005">
              <w:rPr>
                <w:sz w:val="23"/>
              </w:rPr>
              <w:t>640,00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ამოტუმბვის მინიმალური დრო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65"/>
              <w:rPr>
                <w:sz w:val="23"/>
              </w:rPr>
            </w:pPr>
            <w:r w:rsidRPr="001A5005">
              <w:rPr>
                <w:sz w:val="23"/>
              </w:rPr>
              <w:t>16,00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h/d</w:t>
            </w:r>
          </w:p>
        </w:tc>
      </w:tr>
      <w:tr w:rsidR="005E5A81" w:rsidRPr="001A5005">
        <w:trPr>
          <w:trHeight w:val="270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მოთხოვნილი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ნაკადი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65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>
        <w:trPr>
          <w:trHeight w:val="593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24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ტუმბოების ტიპი</w:t>
            </w:r>
            <w:r w:rsidR="002905E1" w:rsidRPr="001A5005">
              <w:rPr>
                <w:sz w:val="23"/>
              </w:rPr>
              <w:t>:</w:t>
            </w:r>
          </w:p>
          <w:p w:rsidR="00382B44" w:rsidRPr="001A5005" w:rsidRDefault="00382B44" w:rsidP="00382B44">
            <w:pPr>
              <w:pStyle w:val="TableParagraph"/>
              <w:spacing w:before="24"/>
              <w:ind w:left="50"/>
              <w:rPr>
                <w:sz w:val="23"/>
              </w:rPr>
            </w:pPr>
          </w:p>
          <w:p w:rsidR="00382B44" w:rsidRPr="001A5005" w:rsidRDefault="00382B44" w:rsidP="00382B44">
            <w:pPr>
              <w:pStyle w:val="TableParagraph"/>
              <w:spacing w:before="24"/>
              <w:ind w:left="50"/>
              <w:rPr>
                <w:sz w:val="23"/>
              </w:rPr>
            </w:pPr>
          </w:p>
          <w:p w:rsidR="00382B44" w:rsidRPr="001A5005" w:rsidRDefault="00382B44" w:rsidP="00382B44">
            <w:pPr>
              <w:pStyle w:val="TableParagraph"/>
              <w:spacing w:before="24"/>
              <w:ind w:left="50"/>
              <w:rPr>
                <w:sz w:val="23"/>
              </w:rPr>
            </w:pPr>
          </w:p>
          <w:p w:rsidR="005E5A81" w:rsidRPr="001A5005" w:rsidRDefault="00382B44" w:rsidP="00382B44">
            <w:pPr>
              <w:pStyle w:val="TableParagraph"/>
              <w:spacing w:before="23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დამონტაჟებული ტუმბოების საერთო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382B44" w:rsidP="00382B44">
            <w:pPr>
              <w:pStyle w:val="TableParagraph"/>
              <w:spacing w:before="16"/>
              <w:ind w:left="131" w:right="-144"/>
              <w:jc w:val="center"/>
              <w:rPr>
                <w:rFonts w:asciiTheme="minorHAnsi" w:hAnsiTheme="minorHAnsi"/>
                <w:sz w:val="23"/>
                <w:lang w:val="ka-GE"/>
              </w:rPr>
            </w:pPr>
            <w:r w:rsidRPr="001A5005">
              <w:rPr>
                <w:rFonts w:asciiTheme="minorHAnsi" w:hAnsiTheme="minorHAnsi"/>
                <w:sz w:val="23"/>
                <w:lang w:val="ka-GE"/>
              </w:rPr>
              <w:t xml:space="preserve">ექსცენტრიკული ხრახნული </w:t>
            </w:r>
          </w:p>
          <w:p w:rsidR="00382B44" w:rsidRPr="001A5005" w:rsidRDefault="00382B44" w:rsidP="00382B44">
            <w:pPr>
              <w:pStyle w:val="TableParagraph"/>
              <w:spacing w:before="16"/>
              <w:ind w:left="131" w:right="-144"/>
              <w:jc w:val="center"/>
              <w:rPr>
                <w:rFonts w:asciiTheme="minorHAnsi" w:hAnsiTheme="minorHAnsi"/>
                <w:sz w:val="23"/>
                <w:lang w:val="ka-GE"/>
              </w:rPr>
            </w:pPr>
          </w:p>
          <w:p w:rsidR="005E5A81" w:rsidRPr="001A5005" w:rsidRDefault="002905E1" w:rsidP="00382B44">
            <w:pPr>
              <w:pStyle w:val="TableParagraph"/>
              <w:spacing w:before="31"/>
              <w:ind w:left="12"/>
              <w:jc w:val="center"/>
              <w:rPr>
                <w:rFonts w:asciiTheme="minorHAnsi" w:hAnsiTheme="minorHAnsi"/>
                <w:sz w:val="23"/>
                <w:lang w:val="ka-GE"/>
              </w:rPr>
            </w:pPr>
            <w:r w:rsidRPr="001A5005">
              <w:rPr>
                <w:w w:val="99"/>
                <w:sz w:val="23"/>
              </w:rPr>
              <w:t>2</w:t>
            </w:r>
            <w:r w:rsidR="00382B44" w:rsidRPr="001A5005">
              <w:rPr>
                <w:rFonts w:asciiTheme="minorHAnsi" w:hAnsiTheme="minorHAnsi"/>
                <w:w w:val="99"/>
                <w:sz w:val="23"/>
                <w:lang w:val="ka-GE"/>
              </w:rPr>
              <w:t xml:space="preserve">        </w:t>
            </w:r>
            <w:r w:rsidR="00382B44" w:rsidRPr="001A5005">
              <w:rPr>
                <w:sz w:val="23"/>
              </w:rPr>
              <w:t>uts</w:t>
            </w:r>
            <w:r w:rsidR="00382B44" w:rsidRPr="001A5005">
              <w:rPr>
                <w:rFonts w:asciiTheme="minorHAnsi" w:hAnsiTheme="minorHAnsi"/>
                <w:w w:val="99"/>
                <w:sz w:val="23"/>
                <w:lang w:val="ka-GE"/>
              </w:rPr>
              <w:t xml:space="preserve">           </w:t>
            </w:r>
          </w:p>
        </w:tc>
        <w:tc>
          <w:tcPr>
            <w:tcW w:w="848" w:type="dxa"/>
          </w:tcPr>
          <w:p w:rsidR="005E5A81" w:rsidRPr="001A5005" w:rsidRDefault="005E5A81" w:rsidP="00382B44">
            <w:pPr>
              <w:pStyle w:val="TableParagraph"/>
              <w:spacing w:before="16"/>
              <w:ind w:right="-101"/>
              <w:rPr>
                <w:sz w:val="23"/>
              </w:rPr>
            </w:pPr>
          </w:p>
          <w:p w:rsidR="005E5A81" w:rsidRPr="001A5005" w:rsidRDefault="005E5A81" w:rsidP="00382B44">
            <w:pPr>
              <w:pStyle w:val="TableParagraph"/>
              <w:spacing w:before="31"/>
              <w:ind w:left="260"/>
              <w:rPr>
                <w:sz w:val="23"/>
              </w:rPr>
            </w:pP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მომუშავე ტუმბოების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11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59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382B44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ლოდინის რეჟიმში მყოფი ტუმბოების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11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59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>
        <w:trPr>
          <w:trHeight w:val="287"/>
        </w:trPr>
        <w:tc>
          <w:tcPr>
            <w:tcW w:w="5414" w:type="dxa"/>
          </w:tcPr>
          <w:p w:rsidR="005E5A81" w:rsidRPr="001A5005" w:rsidRDefault="00382B44" w:rsidP="005A37A5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საჭირო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="005A37A5" w:rsidRPr="001A5005">
              <w:rPr>
                <w:rFonts w:ascii="Sylfaen" w:hAnsi="Sylfaen" w:cs="Sylfaen"/>
                <w:sz w:val="23"/>
                <w:lang w:val="ka-GE"/>
              </w:rPr>
              <w:t xml:space="preserve">უნიტარული </w:t>
            </w:r>
            <w:r w:rsidRPr="001A5005">
              <w:rPr>
                <w:rFonts w:ascii="Sylfaen" w:hAnsi="Sylfaen" w:cs="Sylfaen"/>
                <w:sz w:val="23"/>
              </w:rPr>
              <w:t>ნაკადი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64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58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>
        <w:trPr>
          <w:trHeight w:val="270"/>
        </w:trPr>
        <w:tc>
          <w:tcPr>
            <w:tcW w:w="5414" w:type="dxa"/>
          </w:tcPr>
          <w:p w:rsidR="005E5A81" w:rsidRPr="001A5005" w:rsidRDefault="005A37A5" w:rsidP="005A37A5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lastRenderedPageBreak/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მიღებული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 xml:space="preserve">უნიტარული </w:t>
            </w:r>
            <w:r w:rsidRPr="001A5005">
              <w:rPr>
                <w:rFonts w:ascii="Sylfaen" w:hAnsi="Sylfaen" w:cs="Sylfaen"/>
                <w:sz w:val="23"/>
              </w:rPr>
              <w:t>ნაკადი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437" w:type="dxa"/>
          </w:tcPr>
          <w:p w:rsidR="005E5A81" w:rsidRPr="001A5005" w:rsidRDefault="002905E1" w:rsidP="00382B44">
            <w:pPr>
              <w:pStyle w:val="TableParagraph"/>
              <w:spacing w:before="6"/>
              <w:ind w:left="465"/>
              <w:rPr>
                <w:sz w:val="23"/>
              </w:rPr>
            </w:pPr>
            <w:r w:rsidRPr="001A5005">
              <w:rPr>
                <w:sz w:val="23"/>
              </w:rPr>
              <w:t>45,00</w:t>
            </w:r>
          </w:p>
        </w:tc>
        <w:tc>
          <w:tcPr>
            <w:tcW w:w="848" w:type="dxa"/>
          </w:tcPr>
          <w:p w:rsidR="005E5A81" w:rsidRPr="001A5005" w:rsidRDefault="002905E1" w:rsidP="00382B44">
            <w:pPr>
              <w:pStyle w:val="TableParagraph"/>
              <w:spacing w:before="6"/>
              <w:ind w:left="260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</w:tbl>
    <w:p w:rsidR="005E5A81" w:rsidRPr="001A5005" w:rsidRDefault="005E5A81" w:rsidP="00382B44">
      <w:pPr>
        <w:rPr>
          <w:sz w:val="23"/>
        </w:r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A37A5" w:rsidRPr="001A5005" w:rsidRDefault="005A37A5" w:rsidP="005A37A5">
      <w:pPr>
        <w:spacing w:before="24"/>
        <w:ind w:left="299" w:right="-1723"/>
        <w:rPr>
          <w:spacing w:val="1"/>
          <w:sz w:val="23"/>
        </w:rPr>
      </w:pPr>
      <w:r w:rsidRPr="001A5005">
        <w:rPr>
          <w:rFonts w:ascii="Sylfaen" w:hAnsi="Sylfaen"/>
          <w:sz w:val="23"/>
          <w:lang w:val="ka-GE"/>
        </w:rPr>
        <w:lastRenderedPageBreak/>
        <w:t>მარვის ტიპი</w:t>
      </w:r>
      <w:r w:rsidR="002905E1" w:rsidRPr="001A5005">
        <w:rPr>
          <w:sz w:val="23"/>
        </w:rPr>
        <w:t>:</w:t>
      </w:r>
      <w:r w:rsidR="002905E1" w:rsidRPr="001A5005">
        <w:rPr>
          <w:spacing w:val="1"/>
          <w:sz w:val="23"/>
        </w:rPr>
        <w:t xml:space="preserve"> </w:t>
      </w:r>
    </w:p>
    <w:p w:rsidR="005A37A5" w:rsidRPr="001A5005" w:rsidRDefault="005A37A5" w:rsidP="005A37A5">
      <w:pPr>
        <w:spacing w:before="24"/>
        <w:ind w:left="299" w:right="-1723"/>
        <w:rPr>
          <w:spacing w:val="-55"/>
          <w:sz w:val="23"/>
        </w:rPr>
      </w:pPr>
      <w:r w:rsidRPr="001A5005">
        <w:rPr>
          <w:rFonts w:ascii="Sylfaen" w:hAnsi="Sylfaen" w:cs="Sylfaen"/>
          <w:spacing w:val="-1"/>
          <w:sz w:val="23"/>
        </w:rPr>
        <w:t>დიაპაზონის</w:t>
      </w:r>
      <w:r w:rsidRPr="001A5005">
        <w:rPr>
          <w:spacing w:val="-1"/>
          <w:sz w:val="23"/>
        </w:rPr>
        <w:t xml:space="preserve"> </w:t>
      </w:r>
      <w:r w:rsidRPr="001A5005">
        <w:rPr>
          <w:rFonts w:ascii="Sylfaen" w:hAnsi="Sylfaen" w:cs="Sylfaen"/>
          <w:spacing w:val="-1"/>
          <w:sz w:val="23"/>
        </w:rPr>
        <w:t>რეგულირება</w:t>
      </w:r>
      <w:r w:rsidR="002905E1" w:rsidRPr="001A5005">
        <w:rPr>
          <w:spacing w:val="-1"/>
          <w:sz w:val="23"/>
        </w:rPr>
        <w:t>:</w:t>
      </w:r>
      <w:r w:rsidR="002905E1" w:rsidRPr="001A5005">
        <w:rPr>
          <w:spacing w:val="-55"/>
          <w:sz w:val="23"/>
        </w:rPr>
        <w:t xml:space="preserve"> </w:t>
      </w:r>
    </w:p>
    <w:p w:rsidR="005A37A5" w:rsidRPr="001A5005" w:rsidRDefault="005A37A5" w:rsidP="005A37A5">
      <w:pPr>
        <w:spacing w:before="24"/>
        <w:ind w:left="299" w:right="-1723"/>
        <w:rPr>
          <w:spacing w:val="-55"/>
          <w:sz w:val="23"/>
        </w:rPr>
      </w:pPr>
    </w:p>
    <w:p w:rsidR="005A37A5" w:rsidRPr="001A5005" w:rsidRDefault="005A37A5" w:rsidP="005A37A5">
      <w:pPr>
        <w:spacing w:before="24"/>
        <w:ind w:left="299" w:right="-1723"/>
        <w:rPr>
          <w:spacing w:val="1"/>
          <w:sz w:val="23"/>
        </w:rPr>
      </w:pPr>
      <w:r w:rsidRPr="001A5005">
        <w:rPr>
          <w:rFonts w:ascii="Sylfaen" w:hAnsi="Sylfaen"/>
          <w:sz w:val="23"/>
          <w:lang w:val="ka-GE"/>
        </w:rPr>
        <w:t>მართვის სისტემა</w:t>
      </w:r>
      <w:r w:rsidR="002905E1" w:rsidRPr="001A5005">
        <w:rPr>
          <w:sz w:val="23"/>
        </w:rPr>
        <w:t>:</w:t>
      </w:r>
      <w:r w:rsidR="002905E1" w:rsidRPr="001A5005">
        <w:rPr>
          <w:spacing w:val="1"/>
          <w:sz w:val="23"/>
        </w:rPr>
        <w:t xml:space="preserve"> </w:t>
      </w:r>
    </w:p>
    <w:p w:rsidR="005E5A81" w:rsidRPr="001A5005" w:rsidRDefault="005A37A5" w:rsidP="005A37A5">
      <w:pPr>
        <w:spacing w:before="24"/>
        <w:ind w:left="299" w:right="-1723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დანიშნულების ადგილი</w:t>
      </w:r>
      <w:r w:rsidR="002905E1" w:rsidRPr="001A5005">
        <w:rPr>
          <w:sz w:val="23"/>
        </w:rPr>
        <w:t>:</w:t>
      </w:r>
    </w:p>
    <w:p w:rsidR="005E5A81" w:rsidRPr="001A5005" w:rsidRDefault="002905E1" w:rsidP="00382B44">
      <w:pPr>
        <w:spacing w:before="16"/>
        <w:ind w:left="299"/>
        <w:rPr>
          <w:rFonts w:ascii="Sylfaen" w:hAnsi="Sylfaen"/>
          <w:sz w:val="23"/>
          <w:lang w:val="ka-GE"/>
        </w:rPr>
      </w:pPr>
      <w:r w:rsidRPr="001A5005">
        <w:br w:type="column"/>
      </w:r>
      <w:r w:rsidR="005A37A5" w:rsidRPr="001A5005">
        <w:rPr>
          <w:rFonts w:ascii="Sylfaen" w:hAnsi="Sylfaen"/>
          <w:sz w:val="23"/>
          <w:lang w:val="ka-GE"/>
        </w:rPr>
        <w:lastRenderedPageBreak/>
        <w:t>ავტომატური, ნაკადის პროპორციული</w:t>
      </w:r>
    </w:p>
    <w:p w:rsidR="005A37A5" w:rsidRPr="001A5005" w:rsidRDefault="005A37A5" w:rsidP="005A37A5">
      <w:pPr>
        <w:spacing w:before="67"/>
        <w:ind w:left="641" w:right="356" w:hanging="66"/>
        <w:rPr>
          <w:rFonts w:ascii="Sylfaen" w:hAnsi="Sylfaen"/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ავტომატური</w:t>
      </w:r>
      <w:r w:rsidR="002905E1" w:rsidRPr="001A5005">
        <w:rPr>
          <w:spacing w:val="44"/>
          <w:sz w:val="23"/>
        </w:rPr>
        <w:t xml:space="preserve"> </w:t>
      </w:r>
      <w:r w:rsidR="002905E1" w:rsidRPr="001A5005">
        <w:rPr>
          <w:sz w:val="23"/>
        </w:rPr>
        <w:t>4</w:t>
      </w:r>
      <w:r w:rsidR="002905E1" w:rsidRPr="001A5005">
        <w:rPr>
          <w:spacing w:val="-6"/>
          <w:sz w:val="23"/>
        </w:rPr>
        <w:t xml:space="preserve"> </w:t>
      </w:r>
      <w:r w:rsidR="002905E1" w:rsidRPr="001A5005">
        <w:rPr>
          <w:sz w:val="23"/>
        </w:rPr>
        <w:t>÷</w:t>
      </w:r>
      <w:r w:rsidR="002905E1" w:rsidRPr="001A5005">
        <w:rPr>
          <w:spacing w:val="-6"/>
          <w:sz w:val="23"/>
        </w:rPr>
        <w:t xml:space="preserve"> </w:t>
      </w:r>
      <w:r w:rsidR="002905E1" w:rsidRPr="001A5005">
        <w:rPr>
          <w:sz w:val="23"/>
        </w:rPr>
        <w:t>20</w:t>
      </w:r>
      <w:r w:rsidR="002905E1" w:rsidRPr="001A5005">
        <w:rPr>
          <w:spacing w:val="-7"/>
          <w:sz w:val="23"/>
        </w:rPr>
        <w:t xml:space="preserve"> </w:t>
      </w:r>
      <w:r w:rsidR="002905E1" w:rsidRPr="001A5005">
        <w:rPr>
          <w:sz w:val="23"/>
        </w:rPr>
        <w:t>mA</w:t>
      </w:r>
      <w:r w:rsidR="002905E1" w:rsidRPr="001A5005">
        <w:rPr>
          <w:spacing w:val="-6"/>
          <w:sz w:val="23"/>
        </w:rPr>
        <w:t xml:space="preserve"> </w:t>
      </w:r>
      <w:r w:rsidRPr="001A5005">
        <w:rPr>
          <w:rFonts w:ascii="Sylfaen" w:hAnsi="Sylfaen"/>
          <w:sz w:val="23"/>
          <w:lang w:val="ka-GE"/>
        </w:rPr>
        <w:t>სიგნალი</w:t>
      </w:r>
    </w:p>
    <w:p w:rsidR="005A37A5" w:rsidRPr="001A5005" w:rsidRDefault="005A37A5" w:rsidP="005A37A5">
      <w:pPr>
        <w:spacing w:before="67"/>
        <w:ind w:left="641" w:right="356" w:hanging="66"/>
        <w:rPr>
          <w:sz w:val="23"/>
        </w:rPr>
      </w:pPr>
      <w:r w:rsidRPr="001A5005">
        <w:rPr>
          <w:rFonts w:ascii="Sylfaen" w:hAnsi="Sylfaen" w:cs="Sylfaen"/>
          <w:sz w:val="23"/>
        </w:rPr>
        <w:t>სიხშირის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გადამყვანი</w:t>
      </w:r>
      <w:r w:rsidRPr="001A5005">
        <w:rPr>
          <w:sz w:val="23"/>
        </w:rPr>
        <w:t xml:space="preserve"> </w:t>
      </w:r>
    </w:p>
    <w:p w:rsidR="005A37A5" w:rsidRPr="001A5005" w:rsidRDefault="005A37A5" w:rsidP="005A37A5">
      <w:pPr>
        <w:spacing w:before="67"/>
        <w:ind w:left="641" w:right="356" w:hanging="66"/>
        <w:rPr>
          <w:sz w:val="23"/>
        </w:rPr>
      </w:pPr>
    </w:p>
    <w:p w:rsidR="005E5A81" w:rsidRPr="001A5005" w:rsidRDefault="005A37A5" w:rsidP="005A37A5">
      <w:pPr>
        <w:spacing w:before="67"/>
        <w:ind w:left="641" w:right="356" w:hanging="66"/>
        <w:rPr>
          <w:rFonts w:ascii="Sylfaen" w:hAnsi="Sylfaen"/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დეჰიდრატაციის ცენტრიფუგები</w:t>
      </w:r>
    </w:p>
    <w:p w:rsidR="005E5A81" w:rsidRPr="001A5005" w:rsidRDefault="005E5A81" w:rsidP="00382B44">
      <w:pPr>
        <w:rPr>
          <w:sz w:val="23"/>
        </w:rPr>
        <w:sectPr w:rsidR="005E5A81" w:rsidRPr="001A5005" w:rsidSect="005A37A5">
          <w:type w:val="continuous"/>
          <w:pgSz w:w="11910" w:h="16840"/>
          <w:pgMar w:top="800" w:right="860" w:bottom="280" w:left="1380" w:header="720" w:footer="720" w:gutter="0"/>
          <w:cols w:num="2" w:space="180" w:equalWidth="0">
            <w:col w:w="1967" w:space="3207"/>
            <w:col w:w="4496"/>
          </w:cols>
        </w:sectPr>
      </w:pPr>
    </w:p>
    <w:p w:rsidR="005E5A81" w:rsidRPr="001A5005" w:rsidRDefault="005A37A5" w:rsidP="00382B44">
      <w:pPr>
        <w:tabs>
          <w:tab w:val="left" w:pos="6330"/>
          <w:tab w:val="left" w:pos="7360"/>
        </w:tabs>
        <w:ind w:left="299"/>
        <w:rPr>
          <w:sz w:val="23"/>
        </w:rPr>
      </w:pPr>
      <w:r w:rsidRPr="001A5005">
        <w:rPr>
          <w:rFonts w:ascii="Sylfaen" w:hAnsi="Sylfaen" w:cs="Sylfaen"/>
          <w:spacing w:val="-1"/>
          <w:sz w:val="23"/>
        </w:rPr>
        <w:lastRenderedPageBreak/>
        <w:t>ნაკადის მრი</w:t>
      </w:r>
      <w:r w:rsidRPr="001A5005">
        <w:rPr>
          <w:rFonts w:ascii="Sylfaen" w:hAnsi="Sylfaen" w:cs="Sylfaen"/>
          <w:spacing w:val="-1"/>
          <w:sz w:val="23"/>
          <w:lang w:val="ka-GE"/>
        </w:rPr>
        <w:t>ცხველების რაოდენობა</w:t>
      </w:r>
      <w:r w:rsidR="002905E1" w:rsidRPr="001A5005">
        <w:rPr>
          <w:rFonts w:ascii="Sylfaen" w:hAnsi="Sylfaen" w:cs="Sylfaen"/>
          <w:spacing w:val="-1"/>
          <w:sz w:val="23"/>
        </w:rPr>
        <w:t>:</w:t>
      </w:r>
      <w:r w:rsidR="002905E1" w:rsidRPr="001A5005">
        <w:rPr>
          <w:sz w:val="23"/>
        </w:rPr>
        <w:tab/>
        <w:t>1</w:t>
      </w:r>
      <w:r w:rsidR="002905E1" w:rsidRPr="001A5005">
        <w:rPr>
          <w:sz w:val="23"/>
        </w:rPr>
        <w:tab/>
        <w:t>ut</w:t>
      </w:r>
    </w:p>
    <w:p w:rsidR="005E5A81" w:rsidRPr="001A5005" w:rsidRDefault="005A37A5" w:rsidP="00382B44">
      <w:pPr>
        <w:tabs>
          <w:tab w:val="left" w:pos="5815"/>
        </w:tabs>
        <w:spacing w:before="13"/>
        <w:ind w:left="299"/>
        <w:rPr>
          <w:sz w:val="23"/>
        </w:rPr>
      </w:pPr>
      <w:r w:rsidRPr="001A5005">
        <w:rPr>
          <w:rFonts w:ascii="Sylfaen" w:hAnsi="Sylfaen" w:cs="Sylfaen"/>
          <w:spacing w:val="-1"/>
          <w:sz w:val="23"/>
        </w:rPr>
        <w:t>ნაკადის მრი</w:t>
      </w:r>
      <w:r w:rsidR="004F4DD5" w:rsidRPr="001A5005">
        <w:rPr>
          <w:rFonts w:ascii="Sylfaen" w:hAnsi="Sylfaen" w:cs="Sylfaen"/>
          <w:spacing w:val="-1"/>
          <w:sz w:val="23"/>
          <w:lang w:val="ka-GE"/>
        </w:rPr>
        <w:t>ცხველ</w:t>
      </w:r>
      <w:r w:rsidRPr="001A5005">
        <w:rPr>
          <w:rFonts w:ascii="Sylfaen" w:hAnsi="Sylfaen" w:cs="Sylfaen"/>
          <w:spacing w:val="-1"/>
          <w:sz w:val="23"/>
          <w:lang w:val="ka-GE"/>
        </w:rPr>
        <w:t>ის ტიპი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</w:r>
      <w:r w:rsidRPr="001A5005">
        <w:rPr>
          <w:rFonts w:ascii="Sylfaen" w:hAnsi="Sylfaen" w:cs="Sylfaen"/>
          <w:position w:val="1"/>
          <w:sz w:val="23"/>
        </w:rPr>
        <w:t>ელექტრომაგნიტური</w:t>
      </w:r>
      <w:r w:rsidRPr="001A5005">
        <w:rPr>
          <w:position w:val="1"/>
          <w:sz w:val="23"/>
        </w:rPr>
        <w:t xml:space="preserve"> </w:t>
      </w:r>
      <w:r w:rsidRPr="001A5005">
        <w:rPr>
          <w:rFonts w:ascii="Sylfaen" w:hAnsi="Sylfaen" w:cs="Sylfaen"/>
          <w:position w:val="1"/>
          <w:sz w:val="23"/>
        </w:rPr>
        <w:t>მილში</w:t>
      </w:r>
    </w:p>
    <w:p w:rsidR="005E5A81" w:rsidRPr="001A5005" w:rsidRDefault="005A37A5" w:rsidP="00382B44">
      <w:pPr>
        <w:tabs>
          <w:tab w:val="left" w:pos="6215"/>
          <w:tab w:val="left" w:pos="7360"/>
        </w:tabs>
        <w:spacing w:before="24"/>
        <w:ind w:left="299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ნაკადის მრიცხველის დიამეტრი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100</w:t>
      </w:r>
      <w:r w:rsidR="002905E1" w:rsidRPr="001A5005">
        <w:rPr>
          <w:sz w:val="23"/>
        </w:rPr>
        <w:tab/>
        <w:t>mm</w:t>
      </w:r>
    </w:p>
    <w:p w:rsidR="005E5A81" w:rsidRPr="001A5005" w:rsidRDefault="005A37A5">
      <w:pPr>
        <w:tabs>
          <w:tab w:val="left" w:pos="6186"/>
          <w:tab w:val="left" w:pos="7360"/>
        </w:tabs>
        <w:spacing w:before="23"/>
        <w:ind w:left="299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საშუალო სიჩქარე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1,59</w:t>
      </w:r>
      <w:r w:rsidR="002905E1" w:rsidRPr="001A5005">
        <w:rPr>
          <w:sz w:val="23"/>
        </w:rPr>
        <w:tab/>
        <w:t>m/s</w:t>
      </w:r>
    </w:p>
    <w:p w:rsidR="005E5A81" w:rsidRPr="001A5005" w:rsidRDefault="005E5A81">
      <w:pPr>
        <w:rPr>
          <w:sz w:val="23"/>
        </w:rPr>
      </w:pPr>
    </w:p>
    <w:p w:rsidR="005A37A5" w:rsidRPr="001A5005" w:rsidRDefault="005A37A5">
      <w:pPr>
        <w:rPr>
          <w:sz w:val="23"/>
        </w:rPr>
      </w:pPr>
    </w:p>
    <w:p w:rsidR="005A37A5" w:rsidRPr="001A5005" w:rsidRDefault="005A37A5">
      <w:pPr>
        <w:rPr>
          <w:sz w:val="23"/>
        </w:rPr>
      </w:pPr>
    </w:p>
    <w:p w:rsidR="005A37A5" w:rsidRPr="001A5005" w:rsidRDefault="005A37A5">
      <w:pPr>
        <w:rPr>
          <w:sz w:val="23"/>
        </w:rPr>
        <w:sectPr w:rsidR="005A37A5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A672E1" w:rsidRPr="001A5005" w:rsidRDefault="00A672E1">
      <w:pPr>
        <w:pStyle w:val="BodyText"/>
        <w:spacing w:before="8"/>
        <w:rPr>
          <w:rFonts w:ascii="Sylfaen" w:hAnsi="Sylfaen" w:cs="Sylfaen"/>
          <w:b/>
          <w:sz w:val="23"/>
          <w:szCs w:val="22"/>
        </w:rPr>
      </w:pPr>
    </w:p>
    <w:p w:rsidR="00A672E1" w:rsidRPr="001A5005" w:rsidRDefault="00A672E1">
      <w:pPr>
        <w:pStyle w:val="BodyText"/>
        <w:spacing w:before="8"/>
        <w:rPr>
          <w:rFonts w:ascii="Sylfaen" w:hAnsi="Sylfaen" w:cs="Sylfaen"/>
          <w:b/>
          <w:sz w:val="23"/>
          <w:szCs w:val="22"/>
        </w:rPr>
      </w:pPr>
    </w:p>
    <w:p w:rsidR="00A672E1" w:rsidRPr="001A5005" w:rsidRDefault="00A672E1">
      <w:pPr>
        <w:pStyle w:val="BodyText"/>
        <w:spacing w:before="8"/>
        <w:rPr>
          <w:rFonts w:ascii="Sylfaen" w:hAnsi="Sylfaen" w:cs="Sylfaen"/>
          <w:b/>
          <w:sz w:val="23"/>
          <w:szCs w:val="22"/>
        </w:rPr>
      </w:pPr>
    </w:p>
    <w:p w:rsidR="005E5A81" w:rsidRPr="001A5005" w:rsidRDefault="0012433C">
      <w:pPr>
        <w:pStyle w:val="BodyText"/>
        <w:spacing w:before="8"/>
        <w:rPr>
          <w:rFonts w:ascii="Sylfaen" w:hAnsi="Sylfaen" w:cs="Sylfaen"/>
          <w:b/>
          <w:sz w:val="23"/>
          <w:szCs w:val="22"/>
        </w:rPr>
      </w:pPr>
      <w:r w:rsidRPr="001A5005">
        <w:rPr>
          <w:rFonts w:ascii="Sylfaen" w:hAnsi="Sylfaen" w:cs="Sylfaen"/>
          <w:b/>
          <w:sz w:val="23"/>
          <w:szCs w:val="22"/>
        </w:rPr>
        <w:t>პოლიელექტროლიტის</w:t>
      </w:r>
      <w:r w:rsidRPr="001A5005">
        <w:rPr>
          <w:b/>
          <w:sz w:val="23"/>
          <w:szCs w:val="22"/>
        </w:rPr>
        <w:t xml:space="preserve"> </w:t>
      </w:r>
      <w:r w:rsidRPr="001A5005">
        <w:rPr>
          <w:rFonts w:ascii="Sylfaen" w:hAnsi="Sylfaen" w:cs="Sylfaen"/>
          <w:b/>
          <w:sz w:val="23"/>
          <w:szCs w:val="22"/>
        </w:rPr>
        <w:t>ხსნარი</w:t>
      </w:r>
      <w:r w:rsidRPr="001A5005">
        <w:rPr>
          <w:b/>
          <w:sz w:val="23"/>
          <w:szCs w:val="22"/>
        </w:rPr>
        <w:t xml:space="preserve"> - </w:t>
      </w:r>
      <w:r w:rsidRPr="001A5005">
        <w:rPr>
          <w:rFonts w:ascii="Sylfaen" w:hAnsi="Sylfaen" w:cs="Sylfaen"/>
          <w:b/>
          <w:sz w:val="23"/>
          <w:szCs w:val="22"/>
        </w:rPr>
        <w:t>მომზადება</w:t>
      </w:r>
      <w:r w:rsidRPr="001A5005">
        <w:rPr>
          <w:b/>
          <w:sz w:val="23"/>
          <w:szCs w:val="22"/>
        </w:rPr>
        <w:t xml:space="preserve"> </w:t>
      </w:r>
      <w:r w:rsidRPr="001A5005">
        <w:rPr>
          <w:rFonts w:ascii="Sylfaen" w:hAnsi="Sylfaen" w:cs="Sylfaen"/>
          <w:b/>
          <w:sz w:val="23"/>
          <w:szCs w:val="22"/>
        </w:rPr>
        <w:t>და</w:t>
      </w:r>
      <w:r w:rsidRPr="001A5005">
        <w:rPr>
          <w:b/>
          <w:sz w:val="23"/>
          <w:szCs w:val="22"/>
        </w:rPr>
        <w:t xml:space="preserve"> </w:t>
      </w:r>
      <w:r w:rsidRPr="001A5005">
        <w:rPr>
          <w:rFonts w:ascii="Sylfaen" w:hAnsi="Sylfaen" w:cs="Sylfaen"/>
          <w:b/>
          <w:sz w:val="23"/>
          <w:szCs w:val="22"/>
        </w:rPr>
        <w:t>დოზირება</w:t>
      </w:r>
    </w:p>
    <w:p w:rsidR="0012433C" w:rsidRPr="001A5005" w:rsidRDefault="0012433C">
      <w:pPr>
        <w:pStyle w:val="BodyText"/>
        <w:spacing w:before="8"/>
        <w:rPr>
          <w:b/>
          <w:sz w:val="27"/>
        </w:rPr>
      </w:pP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7"/>
        <w:gridCol w:w="1868"/>
        <w:gridCol w:w="1908"/>
      </w:tblGrid>
      <w:tr w:rsidR="005E5A81" w:rsidRPr="001A5005" w:rsidTr="00AD074F">
        <w:trPr>
          <w:trHeight w:val="1142"/>
        </w:trPr>
        <w:tc>
          <w:tcPr>
            <w:tcW w:w="5237" w:type="dxa"/>
          </w:tcPr>
          <w:p w:rsidR="005E5A81" w:rsidRPr="001A5005" w:rsidRDefault="00A13EE2" w:rsidP="00A13EE2">
            <w:pPr>
              <w:pStyle w:val="TableParagraph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რეაგენტი</w:t>
            </w:r>
            <w:r w:rsidR="002905E1" w:rsidRPr="001A5005">
              <w:rPr>
                <w:sz w:val="23"/>
              </w:rPr>
              <w:t>:</w:t>
            </w:r>
          </w:p>
          <w:p w:rsidR="005E5A81" w:rsidRPr="001A5005" w:rsidRDefault="005E5A81" w:rsidP="00A13EE2">
            <w:pPr>
              <w:pStyle w:val="TableParagraph"/>
              <w:spacing w:before="9"/>
              <w:rPr>
                <w:b/>
                <w:sz w:val="26"/>
              </w:rPr>
            </w:pPr>
          </w:p>
          <w:p w:rsidR="00A13EE2" w:rsidRPr="001A5005" w:rsidRDefault="00A13EE2" w:rsidP="00A13EE2">
            <w:pPr>
              <w:pStyle w:val="TableParagraph"/>
              <w:spacing w:before="27"/>
              <w:ind w:left="50"/>
              <w:rPr>
                <w:rFonts w:ascii="Sylfaen" w:hAnsi="Sylfaen" w:cs="Sylfaen"/>
                <w:b/>
                <w:sz w:val="23"/>
              </w:rPr>
            </w:pPr>
            <w:r w:rsidRPr="001A5005">
              <w:rPr>
                <w:rFonts w:ascii="Sylfaen" w:hAnsi="Sylfaen" w:cs="Sylfaen"/>
                <w:b/>
                <w:sz w:val="23"/>
              </w:rPr>
              <w:t>დოზები</w:t>
            </w:r>
            <w:r w:rsidRPr="001A5005">
              <w:rPr>
                <w:b/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b/>
                <w:sz w:val="23"/>
              </w:rPr>
              <w:t>და</w:t>
            </w:r>
            <w:r w:rsidRPr="001A5005">
              <w:rPr>
                <w:b/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b/>
                <w:sz w:val="23"/>
              </w:rPr>
              <w:t>მოხმარება</w:t>
            </w:r>
          </w:p>
          <w:p w:rsidR="005E5A81" w:rsidRPr="001A5005" w:rsidRDefault="00A13EE2" w:rsidP="00A13EE2">
            <w:pPr>
              <w:pStyle w:val="TableParagraph"/>
              <w:spacing w:before="27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მშრალი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ნივთიერება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დასამუშავებლად</w:t>
            </w:r>
          </w:p>
        </w:tc>
        <w:tc>
          <w:tcPr>
            <w:tcW w:w="3776" w:type="dxa"/>
            <w:gridSpan w:val="2"/>
          </w:tcPr>
          <w:p w:rsidR="005E5A81" w:rsidRPr="001A5005" w:rsidRDefault="00A13EE2" w:rsidP="00A13EE2">
            <w:pPr>
              <w:pStyle w:val="TableParagraph"/>
              <w:ind w:left="728" w:right="-57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პოლიელექტროლიტი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80029" w:rsidP="00E03E6D">
            <w:pPr>
              <w:pStyle w:val="TableParagraph"/>
              <w:numPr>
                <w:ilvl w:val="0"/>
                <w:numId w:val="53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გეგმიურად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498"/>
              <w:rPr>
                <w:sz w:val="23"/>
              </w:rPr>
            </w:pPr>
            <w:r w:rsidRPr="001A5005">
              <w:rPr>
                <w:sz w:val="23"/>
              </w:rPr>
              <w:t>1.600,00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80029" w:rsidP="00E03E6D">
            <w:pPr>
              <w:pStyle w:val="TableParagraph"/>
              <w:numPr>
                <w:ilvl w:val="0"/>
                <w:numId w:val="52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მაქსიმუმი ამოტუმბვით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498"/>
              <w:rPr>
                <w:sz w:val="23"/>
              </w:rPr>
            </w:pPr>
            <w:r w:rsidRPr="001A5005">
              <w:rPr>
                <w:sz w:val="23"/>
              </w:rPr>
              <w:t>1.800,00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80029" w:rsidP="00A13EE2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დოზა</w:t>
            </w:r>
          </w:p>
        </w:tc>
        <w:tc>
          <w:tcPr>
            <w:tcW w:w="186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80029" w:rsidP="00E03E6D">
            <w:pPr>
              <w:pStyle w:val="TableParagraph"/>
              <w:numPr>
                <w:ilvl w:val="0"/>
                <w:numId w:val="51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საშუალო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7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8,00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kg/tn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80029" w:rsidP="00E03E6D">
            <w:pPr>
              <w:pStyle w:val="TableParagraph"/>
              <w:numPr>
                <w:ilvl w:val="0"/>
                <w:numId w:val="50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მაქსიმუმი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10,00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kg/tn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80029" w:rsidP="0049372B">
            <w:pPr>
              <w:pStyle w:val="TableParagraph"/>
              <w:spacing w:before="6"/>
              <w:ind w:left="50"/>
              <w:rPr>
                <w:sz w:val="23"/>
                <w:lang w:val="ka-GE"/>
              </w:rPr>
            </w:pPr>
            <w:r w:rsidRPr="001A5005">
              <w:rPr>
                <w:rFonts w:ascii="Sylfaen" w:hAnsi="Sylfaen" w:cs="Sylfaen"/>
                <w:sz w:val="23"/>
              </w:rPr>
              <w:t>საათობრივი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მოხმარება</w:t>
            </w:r>
            <w:r w:rsidRPr="001A5005">
              <w:rPr>
                <w:sz w:val="23"/>
              </w:rPr>
              <w:t xml:space="preserve"> </w:t>
            </w:r>
            <w:r w:rsidR="0049372B" w:rsidRPr="001A5005">
              <w:rPr>
                <w:rFonts w:ascii="Sylfaen" w:hAnsi="Sylfaen" w:cs="Sylfaen"/>
                <w:sz w:val="23"/>
              </w:rPr>
              <w:t>მაქსიმალურ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დატვირთვ</w:t>
            </w:r>
            <w:r w:rsidR="0049372B" w:rsidRPr="001A5005">
              <w:rPr>
                <w:rFonts w:ascii="Sylfaen" w:hAnsi="Sylfaen" w:cs="Sylfaen"/>
                <w:sz w:val="23"/>
                <w:lang w:val="ka-GE"/>
              </w:rPr>
              <w:t>აზე ამოტუმბვით</w:t>
            </w:r>
          </w:p>
        </w:tc>
        <w:tc>
          <w:tcPr>
            <w:tcW w:w="186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9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საშუალო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14,40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8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მაქსიმუმი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18,00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დღიური მოხმარება</w:t>
            </w:r>
          </w:p>
        </w:tc>
        <w:tc>
          <w:tcPr>
            <w:tcW w:w="186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7"/>
              </w:numPr>
              <w:tabs>
                <w:tab w:val="left" w:pos="244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საშუალო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585"/>
              <w:rPr>
                <w:sz w:val="23"/>
              </w:rPr>
            </w:pPr>
            <w:r w:rsidRPr="001A5005">
              <w:rPr>
                <w:sz w:val="23"/>
              </w:rPr>
              <w:t>204,80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kg/d</w:t>
            </w:r>
          </w:p>
        </w:tc>
      </w:tr>
      <w:tr w:rsidR="005E5A81" w:rsidRPr="001A5005" w:rsidTr="00AD074F">
        <w:trPr>
          <w:trHeight w:val="430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6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მაქსიმუმი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585"/>
              <w:rPr>
                <w:sz w:val="23"/>
              </w:rPr>
            </w:pPr>
            <w:r w:rsidRPr="001A5005">
              <w:rPr>
                <w:sz w:val="23"/>
              </w:rPr>
              <w:t>256,00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kg/d</w:t>
            </w:r>
          </w:p>
        </w:tc>
      </w:tr>
      <w:tr w:rsidR="005E5A81" w:rsidRPr="001A5005" w:rsidTr="00AD074F">
        <w:trPr>
          <w:trHeight w:val="721"/>
        </w:trPr>
        <w:tc>
          <w:tcPr>
            <w:tcW w:w="5237" w:type="dxa"/>
          </w:tcPr>
          <w:p w:rsidR="0049372B" w:rsidRPr="001A5005" w:rsidRDefault="0049372B" w:rsidP="00A13EE2">
            <w:pPr>
              <w:pStyle w:val="TableParagraph"/>
              <w:spacing w:before="27"/>
              <w:ind w:left="50"/>
              <w:rPr>
                <w:rFonts w:ascii="Sylfaen" w:hAnsi="Sylfaen" w:cs="Sylfaen"/>
                <w:b/>
                <w:sz w:val="23"/>
              </w:rPr>
            </w:pPr>
            <w:r w:rsidRPr="001A5005">
              <w:rPr>
                <w:rFonts w:ascii="Sylfaen" w:hAnsi="Sylfaen" w:cs="Sylfaen"/>
                <w:b/>
                <w:sz w:val="23"/>
              </w:rPr>
              <w:t>დაფხვნილი</w:t>
            </w:r>
            <w:r w:rsidRPr="001A5005">
              <w:rPr>
                <w:b/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b/>
                <w:sz w:val="23"/>
              </w:rPr>
              <w:t>პროდუქტის</w:t>
            </w:r>
            <w:r w:rsidRPr="001A5005">
              <w:rPr>
                <w:b/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b/>
                <w:sz w:val="23"/>
              </w:rPr>
              <w:t>შენახვა</w:t>
            </w:r>
          </w:p>
          <w:p w:rsidR="005E5A81" w:rsidRPr="001A5005" w:rsidRDefault="0049372B" w:rsidP="00A13EE2">
            <w:pPr>
              <w:pStyle w:val="TableParagraph"/>
              <w:spacing w:before="27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მიწოდების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ტიპი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5E5A81" w:rsidP="00A13EE2">
            <w:pPr>
              <w:pStyle w:val="TableParagraph"/>
              <w:rPr>
                <w:b/>
                <w:sz w:val="24"/>
              </w:rPr>
            </w:pPr>
          </w:p>
          <w:p w:rsidR="005E5A81" w:rsidRPr="001A5005" w:rsidRDefault="0049372B" w:rsidP="00A13EE2">
            <w:pPr>
              <w:pStyle w:val="TableParagraph"/>
              <w:spacing w:before="147"/>
              <w:ind w:right="117"/>
              <w:jc w:val="right"/>
              <w:rPr>
                <w:rFonts w:ascii="Sylfaen" w:hAnsi="Sylfaen"/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მყარი</w:t>
            </w:r>
            <w:r w:rsidR="00AD074F" w:rsidRPr="001A5005">
              <w:rPr>
                <w:rFonts w:ascii="Sylfaen" w:hAnsi="Sylfaen"/>
                <w:sz w:val="23"/>
                <w:lang w:val="ka-GE"/>
              </w:rPr>
              <w:t xml:space="preserve"> ნივთიერება</w:t>
            </w:r>
          </w:p>
        </w:tc>
        <w:tc>
          <w:tcPr>
            <w:tcW w:w="1908" w:type="dxa"/>
          </w:tcPr>
          <w:p w:rsidR="005E5A81" w:rsidRPr="001A5005" w:rsidRDefault="005E5A81" w:rsidP="00A13EE2">
            <w:pPr>
              <w:pStyle w:val="TableParagraph"/>
            </w:pP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კომერციული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პროდუქტის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სისუფთავე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6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w w:val="99"/>
                <w:sz w:val="23"/>
              </w:rPr>
              <w:t>%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სიმკვრივე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7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0,50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kg/l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შენახვის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ავტონომია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საშუალო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დოზით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15,00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w w:val="99"/>
                <w:sz w:val="23"/>
              </w:rPr>
              <w:t>d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49372B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498"/>
              <w:rPr>
                <w:sz w:val="23"/>
              </w:rPr>
            </w:pPr>
            <w:r w:rsidRPr="001A5005">
              <w:rPr>
                <w:sz w:val="23"/>
              </w:rPr>
              <w:t>3.072,00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kg</w:t>
            </w:r>
          </w:p>
        </w:tc>
      </w:tr>
      <w:tr w:rsidR="005E5A81" w:rsidRPr="001A5005" w:rsidTr="00AD074F">
        <w:trPr>
          <w:trHeight w:val="430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მიღებული 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3.100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kg</w:t>
            </w:r>
          </w:p>
        </w:tc>
      </w:tr>
      <w:tr w:rsidR="005E5A81" w:rsidRPr="001A5005" w:rsidTr="00AD074F">
        <w:trPr>
          <w:trHeight w:val="428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148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z w:val="23"/>
                <w:lang w:val="ka-GE"/>
              </w:rPr>
              <w:t>განზავება</w:t>
            </w:r>
          </w:p>
        </w:tc>
        <w:tc>
          <w:tcPr>
            <w:tcW w:w="1868" w:type="dxa"/>
          </w:tcPr>
          <w:p w:rsidR="005E5A81" w:rsidRPr="001A5005" w:rsidRDefault="005E5A81" w:rsidP="00A13EE2">
            <w:pPr>
              <w:pStyle w:val="TableParagraph"/>
            </w:pPr>
          </w:p>
        </w:tc>
        <w:tc>
          <w:tcPr>
            <w:tcW w:w="1908" w:type="dxa"/>
          </w:tcPr>
          <w:p w:rsidR="005E5A81" w:rsidRPr="001A5005" w:rsidRDefault="005E5A81" w:rsidP="00A13EE2">
            <w:pPr>
              <w:pStyle w:val="TableParagraph"/>
            </w:pPr>
          </w:p>
        </w:tc>
      </w:tr>
      <w:tr w:rsidR="005E5A81" w:rsidRPr="001A5005" w:rsidTr="00AD074F">
        <w:trPr>
          <w:trHeight w:val="293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11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pacing w:val="-1"/>
                <w:sz w:val="23"/>
                <w:lang w:val="ka-GE"/>
              </w:rPr>
              <w:t>მომზადების სისტემა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49372B" w:rsidP="00A13EE2">
            <w:pPr>
              <w:pStyle w:val="TableParagraph"/>
              <w:spacing w:before="3"/>
              <w:ind w:right="4"/>
              <w:jc w:val="right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ავტომატური</w:t>
            </w:r>
          </w:p>
        </w:tc>
        <w:tc>
          <w:tcPr>
            <w:tcW w:w="1908" w:type="dxa"/>
          </w:tcPr>
          <w:p w:rsidR="005E5A81" w:rsidRPr="001A5005" w:rsidRDefault="005E5A81" w:rsidP="00A13EE2">
            <w:pPr>
              <w:pStyle w:val="TableParagraph"/>
            </w:pP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F3192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</w:t>
            </w:r>
            <w:r w:rsidR="0049372B" w:rsidRPr="001A5005">
              <w:rPr>
                <w:rFonts w:ascii="Sylfaen" w:hAnsi="Sylfaen"/>
                <w:sz w:val="23"/>
                <w:lang w:val="ka-GE"/>
              </w:rPr>
              <w:t>ამონტაჟებული აღჭურვილობის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right="6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AD074F">
        <w:trPr>
          <w:trHeight w:val="270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მომუშავე აღჭურვილობის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right="6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AD074F">
        <w:trPr>
          <w:trHeight w:val="575"/>
        </w:trPr>
        <w:tc>
          <w:tcPr>
            <w:tcW w:w="9013" w:type="dxa"/>
            <w:gridSpan w:val="3"/>
          </w:tcPr>
          <w:p w:rsidR="005E5A81" w:rsidRPr="001A5005" w:rsidRDefault="0049372B" w:rsidP="00A13EE2">
            <w:pPr>
              <w:pStyle w:val="TableParagraph"/>
              <w:tabs>
                <w:tab w:val="left" w:pos="5814"/>
              </w:tabs>
              <w:spacing w:before="14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სისტემა</w:t>
            </w:r>
            <w:r w:rsidR="002905E1" w:rsidRPr="001A5005">
              <w:rPr>
                <w:sz w:val="23"/>
              </w:rPr>
              <w:t>:</w:t>
            </w:r>
            <w:r w:rsidR="002905E1" w:rsidRPr="001A5005">
              <w:rPr>
                <w:sz w:val="23"/>
              </w:rPr>
              <w:tab/>
            </w:r>
            <w:r w:rsidRPr="001A5005">
              <w:rPr>
                <w:rFonts w:ascii="Sylfaen" w:hAnsi="Sylfaen" w:cs="Sylfaen"/>
                <w:position w:val="1"/>
                <w:sz w:val="23"/>
              </w:rPr>
              <w:t>მოცულობითი</w:t>
            </w:r>
            <w:r w:rsidRPr="001A5005">
              <w:rPr>
                <w:position w:val="1"/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position w:val="1"/>
                <w:sz w:val="23"/>
              </w:rPr>
              <w:t>დოზირება</w:t>
            </w:r>
          </w:p>
          <w:p w:rsidR="005E5A81" w:rsidRPr="001A5005" w:rsidRDefault="0049372B" w:rsidP="00A13EE2">
            <w:pPr>
              <w:pStyle w:val="TableParagraph"/>
              <w:spacing w:before="23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ტევადობა</w:t>
            </w:r>
          </w:p>
        </w:tc>
      </w:tr>
      <w:tr w:rsidR="005E5A81" w:rsidRPr="001A5005" w:rsidTr="00AD074F">
        <w:trPr>
          <w:trHeight w:val="305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5"/>
              </w:numPr>
              <w:tabs>
                <w:tab w:val="left" w:pos="187"/>
              </w:tabs>
              <w:spacing w:before="24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საშუალო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24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14,40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24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4"/>
              </w:numPr>
              <w:tabs>
                <w:tab w:val="left" w:pos="187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მაქსიმუმი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18,00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განზავების კონცენტრაცია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6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0,50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w w:val="99"/>
                <w:sz w:val="23"/>
              </w:rPr>
              <w:t>%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მომუშავე გა</w:t>
            </w:r>
            <w:r w:rsidR="004F3192" w:rsidRPr="001A5005">
              <w:rPr>
                <w:rFonts w:ascii="Sylfaen" w:hAnsi="Sylfaen"/>
                <w:sz w:val="23"/>
                <w:lang w:val="ka-GE"/>
              </w:rPr>
              <w:t>ნ</w:t>
            </w:r>
            <w:r w:rsidRPr="001A5005">
              <w:rPr>
                <w:rFonts w:ascii="Sylfaen" w:hAnsi="Sylfaen"/>
                <w:sz w:val="23"/>
                <w:lang w:val="ka-GE"/>
              </w:rPr>
              <w:t>ზავების აღჭურვილობების რაოდ.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right="6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49372B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განყოფილებების რაოდ. თითოეული ავზისთვის: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right="6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3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uts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განზავების მიქსერების რაოდენობა თითო აღჭურვილობაზე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right="6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2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uts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ტევადობა</w:t>
            </w:r>
          </w:p>
        </w:tc>
        <w:tc>
          <w:tcPr>
            <w:tcW w:w="186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5E5A81" w:rsidRPr="001A5005" w:rsidRDefault="005E5A81" w:rsidP="00A13EE2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3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საშუალო დოზა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498"/>
              <w:rPr>
                <w:sz w:val="23"/>
              </w:rPr>
            </w:pPr>
            <w:r w:rsidRPr="001A5005">
              <w:rPr>
                <w:sz w:val="23"/>
              </w:rPr>
              <w:t>2.880,00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l/h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E03E6D">
            <w:pPr>
              <w:pStyle w:val="TableParagraph"/>
              <w:numPr>
                <w:ilvl w:val="0"/>
                <w:numId w:val="42"/>
              </w:numPr>
              <w:tabs>
                <w:tab w:val="left" w:pos="244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მაქსიმალური დოზა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498"/>
              <w:rPr>
                <w:sz w:val="23"/>
              </w:rPr>
            </w:pPr>
            <w:r w:rsidRPr="001A5005">
              <w:rPr>
                <w:sz w:val="23"/>
              </w:rPr>
              <w:t>3.600,00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sz w:val="23"/>
              </w:rPr>
              <w:t>l/h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49372B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lastRenderedPageBreak/>
              <w:t xml:space="preserve">მიღებული </w:t>
            </w:r>
            <w:r w:rsidR="00A672E1" w:rsidRPr="001A5005">
              <w:rPr>
                <w:rFonts w:ascii="Sylfaen" w:hAnsi="Sylfaen"/>
                <w:sz w:val="23"/>
                <w:lang w:val="ka-GE"/>
              </w:rPr>
              <w:t>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8.000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l/h</w:t>
            </w:r>
          </w:p>
        </w:tc>
      </w:tr>
      <w:tr w:rsidR="005E5A81" w:rsidRPr="001A5005" w:rsidTr="00AD074F">
        <w:trPr>
          <w:trHeight w:val="287"/>
        </w:trPr>
        <w:tc>
          <w:tcPr>
            <w:tcW w:w="5237" w:type="dxa"/>
          </w:tcPr>
          <w:p w:rsidR="005E5A81" w:rsidRPr="001A5005" w:rsidRDefault="00A672E1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მოცულობა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8.000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5"/>
              <w:rPr>
                <w:sz w:val="23"/>
              </w:rPr>
            </w:pPr>
            <w:r w:rsidRPr="001A5005">
              <w:rPr>
                <w:w w:val="99"/>
                <w:sz w:val="23"/>
              </w:rPr>
              <w:t>l</w:t>
            </w:r>
          </w:p>
        </w:tc>
      </w:tr>
      <w:tr w:rsidR="005E5A81" w:rsidRPr="001A5005" w:rsidTr="00AD074F">
        <w:trPr>
          <w:trHeight w:val="270"/>
        </w:trPr>
        <w:tc>
          <w:tcPr>
            <w:tcW w:w="5237" w:type="dxa"/>
          </w:tcPr>
          <w:p w:rsidR="005E5A81" w:rsidRPr="001A5005" w:rsidRDefault="00A672E1" w:rsidP="00A13EE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მომწიფების დრო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868" w:type="dxa"/>
          </w:tcPr>
          <w:p w:rsidR="005E5A81" w:rsidRPr="001A5005" w:rsidRDefault="002905E1" w:rsidP="00A13EE2">
            <w:pPr>
              <w:pStyle w:val="TableParagraph"/>
              <w:spacing w:before="6"/>
              <w:ind w:left="621" w:right="685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30</w:t>
            </w:r>
          </w:p>
        </w:tc>
        <w:tc>
          <w:tcPr>
            <w:tcW w:w="1908" w:type="dxa"/>
          </w:tcPr>
          <w:p w:rsidR="005E5A81" w:rsidRPr="001A5005" w:rsidRDefault="002905E1" w:rsidP="00A13EE2">
            <w:pPr>
              <w:pStyle w:val="TableParagraph"/>
              <w:spacing w:before="6"/>
              <w:ind w:left="6"/>
              <w:rPr>
                <w:sz w:val="23"/>
              </w:rPr>
            </w:pPr>
            <w:r w:rsidRPr="001A5005">
              <w:rPr>
                <w:sz w:val="23"/>
              </w:rPr>
              <w:t>min</w:t>
            </w:r>
          </w:p>
        </w:tc>
      </w:tr>
      <w:tr w:rsidR="00A672E1" w:rsidRPr="001A5005" w:rsidTr="00AD074F">
        <w:trPr>
          <w:trHeight w:val="270"/>
        </w:trPr>
        <w:tc>
          <w:tcPr>
            <w:tcW w:w="5237" w:type="dxa"/>
          </w:tcPr>
          <w:p w:rsidR="00A672E1" w:rsidRPr="001A5005" w:rsidRDefault="00A672E1" w:rsidP="00A13EE2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</w:p>
          <w:p w:rsidR="00A672E1" w:rsidRPr="001A5005" w:rsidRDefault="00A672E1" w:rsidP="00A672E1">
            <w:pPr>
              <w:pStyle w:val="TableParagraph"/>
              <w:spacing w:before="6"/>
              <w:rPr>
                <w:rFonts w:ascii="Sylfaen" w:hAnsi="Sylfaen"/>
                <w:sz w:val="23"/>
                <w:lang w:val="ka-GE"/>
              </w:rPr>
            </w:pPr>
          </w:p>
        </w:tc>
        <w:tc>
          <w:tcPr>
            <w:tcW w:w="1868" w:type="dxa"/>
          </w:tcPr>
          <w:p w:rsidR="00A672E1" w:rsidRPr="001A5005" w:rsidRDefault="00A672E1" w:rsidP="00A13EE2">
            <w:pPr>
              <w:pStyle w:val="TableParagraph"/>
              <w:spacing w:before="6"/>
              <w:ind w:left="621" w:right="685"/>
              <w:jc w:val="center"/>
              <w:rPr>
                <w:sz w:val="23"/>
              </w:rPr>
            </w:pPr>
          </w:p>
        </w:tc>
        <w:tc>
          <w:tcPr>
            <w:tcW w:w="1908" w:type="dxa"/>
          </w:tcPr>
          <w:p w:rsidR="00A672E1" w:rsidRPr="001A5005" w:rsidRDefault="00A672E1" w:rsidP="00A13EE2">
            <w:pPr>
              <w:pStyle w:val="TableParagraph"/>
              <w:spacing w:before="6"/>
              <w:ind w:left="6"/>
              <w:rPr>
                <w:sz w:val="23"/>
              </w:rPr>
            </w:pPr>
          </w:p>
        </w:tc>
      </w:tr>
    </w:tbl>
    <w:p w:rsidR="005E5A81" w:rsidRPr="001A5005" w:rsidRDefault="005E5A81">
      <w:pPr>
        <w:spacing w:line="244" w:lineRule="exact"/>
        <w:rPr>
          <w:sz w:val="23"/>
        </w:r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rPr>
          <w:sz w:val="20"/>
        </w:r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3"/>
        </w:rPr>
      </w:pPr>
    </w:p>
    <w:p w:rsidR="005E5A81" w:rsidRPr="001A5005" w:rsidRDefault="00A672E1">
      <w:pPr>
        <w:ind w:left="299"/>
        <w:rPr>
          <w:rFonts w:ascii="Sylfaen" w:hAnsi="Sylfaen"/>
          <w:b/>
          <w:sz w:val="23"/>
          <w:lang w:val="ka-GE"/>
        </w:rPr>
      </w:pPr>
      <w:r w:rsidRPr="001A5005">
        <w:rPr>
          <w:rFonts w:ascii="Sylfaen" w:hAnsi="Sylfaen"/>
          <w:b/>
          <w:sz w:val="23"/>
          <w:lang w:val="ka-GE"/>
        </w:rPr>
        <w:t>დოზირება</w:t>
      </w:r>
    </w:p>
    <w:p w:rsidR="005E5A81" w:rsidRPr="001A5005" w:rsidRDefault="00A77607">
      <w:pPr>
        <w:spacing w:before="26"/>
        <w:ind w:left="30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1035050</wp:posOffset>
                </wp:positionH>
                <wp:positionV relativeFrom="paragraph">
                  <wp:posOffset>207010</wp:posOffset>
                </wp:positionV>
                <wp:extent cx="4716780" cy="1294130"/>
                <wp:effectExtent l="0" t="0" r="0" b="0"/>
                <wp:wrapNone/>
                <wp:docPr id="11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129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8723" w:type="dxa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03"/>
                              <w:gridCol w:w="2546"/>
                              <w:gridCol w:w="1774"/>
                            </w:tblGrid>
                            <w:tr w:rsidR="006B78EE" w:rsidTr="00A672E1">
                              <w:trPr>
                                <w:trHeight w:val="270"/>
                              </w:trPr>
                              <w:tc>
                                <w:tcPr>
                                  <w:tcW w:w="4403" w:type="dxa"/>
                                </w:tcPr>
                                <w:p w:rsidR="006B78EE" w:rsidRPr="00A672E1" w:rsidRDefault="006B78EE">
                                  <w:pPr>
                                    <w:pStyle w:val="TableParagraph"/>
                                    <w:spacing w:line="250" w:lineRule="exact"/>
                                    <w:ind w:left="5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672E1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ka-GE"/>
                                    </w:rPr>
                                    <w:t>დამონტაჟებული ტუმბოების სრული რაოდენობა</w:t>
                                  </w:r>
                                  <w:r w:rsidRPr="00A672E1">
                                    <w:rPr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line="250" w:lineRule="exact"/>
                                    <w:ind w:left="97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line="250" w:lineRule="exact"/>
                                    <w:ind w:left="18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uts</w:t>
                                  </w:r>
                                </w:p>
                              </w:tc>
                            </w:tr>
                            <w:tr w:rsidR="006B78EE" w:rsidTr="00A672E1">
                              <w:trPr>
                                <w:trHeight w:val="287"/>
                              </w:trPr>
                              <w:tc>
                                <w:tcPr>
                                  <w:tcW w:w="4403" w:type="dxa"/>
                                </w:tcPr>
                                <w:p w:rsidR="006B78EE" w:rsidRPr="00A672E1" w:rsidRDefault="006B78EE">
                                  <w:pPr>
                                    <w:pStyle w:val="TableParagraph"/>
                                    <w:spacing w:before="6" w:line="262" w:lineRule="exact"/>
                                    <w:ind w:left="5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672E1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ka-GE"/>
                                    </w:rPr>
                                    <w:t>მომუშავე ტუმბოების სრული რაოდენობა</w:t>
                                  </w:r>
                                  <w:r w:rsidRPr="00A672E1">
                                    <w:rPr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6" w:line="262" w:lineRule="exact"/>
                                    <w:ind w:left="97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6" w:line="262" w:lineRule="exact"/>
                                    <w:ind w:left="18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ut</w:t>
                                  </w:r>
                                </w:p>
                              </w:tc>
                            </w:tr>
                            <w:tr w:rsidR="006B78EE" w:rsidTr="00A672E1">
                              <w:trPr>
                                <w:trHeight w:val="287"/>
                              </w:trPr>
                              <w:tc>
                                <w:tcPr>
                                  <w:tcW w:w="4403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6" w:line="262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 w:rsidRPr="00A672E1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ka-GE"/>
                                    </w:rPr>
                                    <w:t>ლოდინის რეჟიმში მყოფი ტუმბოების სრული რაოდენობა: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6" w:line="262" w:lineRule="exact"/>
                                    <w:ind w:left="97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6" w:line="262" w:lineRule="exact"/>
                                    <w:ind w:left="18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ut</w:t>
                                  </w:r>
                                </w:p>
                              </w:tc>
                            </w:tr>
                            <w:tr w:rsidR="006B78EE" w:rsidTr="00A672E1">
                              <w:trPr>
                                <w:trHeight w:val="287"/>
                              </w:trPr>
                              <w:tc>
                                <w:tcPr>
                                  <w:tcW w:w="4403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6" w:line="262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 w:rsidRPr="00A672E1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ka-GE"/>
                                    </w:rPr>
                                    <w:t>მოთხოვნილი მაქსიმალური უნიტარული ნაკადი: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6" w:line="262" w:lineRule="exact"/>
                                    <w:ind w:left="1123" w:right="157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3.600,00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6" w:line="262" w:lineRule="exact"/>
                                    <w:ind w:left="18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6B78EE" w:rsidTr="00A672E1">
                              <w:trPr>
                                <w:trHeight w:val="287"/>
                              </w:trPr>
                              <w:tc>
                                <w:tcPr>
                                  <w:tcW w:w="4403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6" w:line="262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ka-GE"/>
                                    </w:rPr>
                                    <w:t>მიღებული</w:t>
                                  </w:r>
                                  <w:r w:rsidRPr="00A672E1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ka-GE"/>
                                    </w:rPr>
                                    <w:t xml:space="preserve"> მაქსიმალური უნიტარული ნაკადი: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6" w:line="262" w:lineRule="exact"/>
                                    <w:ind w:left="1123" w:right="155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3.700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6" w:line="262" w:lineRule="exact"/>
                                    <w:ind w:left="18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6B78EE" w:rsidTr="00A672E1">
                              <w:trPr>
                                <w:trHeight w:val="270"/>
                              </w:trPr>
                              <w:tc>
                                <w:tcPr>
                                  <w:tcW w:w="4403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6" w:line="244" w:lineRule="exact"/>
                                    <w:ind w:left="50"/>
                                    <w:rPr>
                                      <w:sz w:val="23"/>
                                    </w:rPr>
                                  </w:pPr>
                                  <w:r w:rsidRPr="00A672E1">
                                    <w:rPr>
                                      <w:rFonts w:ascii="Sylfaen" w:hAnsi="Sylfaen"/>
                                      <w:sz w:val="18"/>
                                      <w:szCs w:val="18"/>
                                      <w:lang w:val="ka-GE"/>
                                    </w:rPr>
                                    <w:t>მიღებული ნაკადის დიაპაზონი:</w:t>
                                  </w:r>
                                </w:p>
                              </w:tc>
                              <w:tc>
                                <w:tcPr>
                                  <w:tcW w:w="2546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6" w:line="244" w:lineRule="exact"/>
                                    <w:ind w:left="1123" w:right="163"/>
                                    <w:jc w:val="center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1.400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</w:rPr>
                                    <w:t>3.700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6" w:line="244" w:lineRule="exact"/>
                                    <w:ind w:left="185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sz w:val="23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</w:tbl>
                          <w:p w:rsidR="006B78EE" w:rsidRDefault="006B78E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41" type="#_x0000_t202" style="position:absolute;left:0;text-align:left;margin-left:81.5pt;margin-top:16.3pt;width:371.4pt;height:101.9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FAtQIAALU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8723" w:type="dxa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03"/>
                        <w:gridCol w:w="2546"/>
                        <w:gridCol w:w="1774"/>
                      </w:tblGrid>
                      <w:tr w:rsidR="006B78EE" w:rsidTr="00A672E1">
                        <w:trPr>
                          <w:trHeight w:val="270"/>
                        </w:trPr>
                        <w:tc>
                          <w:tcPr>
                            <w:tcW w:w="4403" w:type="dxa"/>
                          </w:tcPr>
                          <w:p w:rsidR="006B78EE" w:rsidRPr="00A672E1" w:rsidRDefault="006B78EE">
                            <w:pPr>
                              <w:pStyle w:val="TableParagraph"/>
                              <w:spacing w:line="250" w:lineRule="exact"/>
                              <w:ind w:left="50"/>
                              <w:rPr>
                                <w:sz w:val="18"/>
                                <w:szCs w:val="18"/>
                              </w:rPr>
                            </w:pPr>
                            <w:r w:rsidRPr="00A672E1">
                              <w:rPr>
                                <w:rFonts w:ascii="Sylfaen" w:hAnsi="Sylfaen"/>
                                <w:sz w:val="18"/>
                                <w:szCs w:val="18"/>
                                <w:lang w:val="ka-GE"/>
                              </w:rPr>
                              <w:t>დამონტაჟებული ტუმბოების სრული რაოდენობა</w:t>
                            </w:r>
                            <w:r w:rsidRPr="00A672E1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:rsidR="006B78EE" w:rsidRDefault="006B78EE">
                            <w:pPr>
                              <w:pStyle w:val="TableParagraph"/>
                              <w:spacing w:line="250" w:lineRule="exact"/>
                              <w:ind w:left="97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:rsidR="006B78EE" w:rsidRDefault="006B78EE">
                            <w:pPr>
                              <w:pStyle w:val="TableParagraph"/>
                              <w:spacing w:line="250" w:lineRule="exact"/>
                              <w:ind w:left="18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uts</w:t>
                            </w:r>
                          </w:p>
                        </w:tc>
                      </w:tr>
                      <w:tr w:rsidR="006B78EE" w:rsidTr="00A672E1">
                        <w:trPr>
                          <w:trHeight w:val="287"/>
                        </w:trPr>
                        <w:tc>
                          <w:tcPr>
                            <w:tcW w:w="4403" w:type="dxa"/>
                          </w:tcPr>
                          <w:p w:rsidR="006B78EE" w:rsidRPr="00A672E1" w:rsidRDefault="006B78EE">
                            <w:pPr>
                              <w:pStyle w:val="TableParagraph"/>
                              <w:spacing w:before="6" w:line="262" w:lineRule="exact"/>
                              <w:ind w:left="50"/>
                              <w:rPr>
                                <w:sz w:val="18"/>
                                <w:szCs w:val="18"/>
                              </w:rPr>
                            </w:pPr>
                            <w:r w:rsidRPr="00A672E1">
                              <w:rPr>
                                <w:rFonts w:ascii="Sylfaen" w:hAnsi="Sylfaen"/>
                                <w:sz w:val="18"/>
                                <w:szCs w:val="18"/>
                                <w:lang w:val="ka-GE"/>
                              </w:rPr>
                              <w:t>მომუშავე ტუმბოების სრული რაოდენობა</w:t>
                            </w:r>
                            <w:r w:rsidRPr="00A672E1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:rsidR="006B78EE" w:rsidRDefault="006B78EE">
                            <w:pPr>
                              <w:pStyle w:val="TableParagraph"/>
                              <w:spacing w:before="6" w:line="262" w:lineRule="exact"/>
                              <w:ind w:left="97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:rsidR="006B78EE" w:rsidRDefault="006B78EE">
                            <w:pPr>
                              <w:pStyle w:val="TableParagraph"/>
                              <w:spacing w:before="6" w:line="262" w:lineRule="exact"/>
                              <w:ind w:left="18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ut</w:t>
                            </w:r>
                          </w:p>
                        </w:tc>
                      </w:tr>
                      <w:tr w:rsidR="006B78EE" w:rsidTr="00A672E1">
                        <w:trPr>
                          <w:trHeight w:val="287"/>
                        </w:trPr>
                        <w:tc>
                          <w:tcPr>
                            <w:tcW w:w="4403" w:type="dxa"/>
                          </w:tcPr>
                          <w:p w:rsidR="006B78EE" w:rsidRDefault="006B78EE">
                            <w:pPr>
                              <w:pStyle w:val="TableParagraph"/>
                              <w:spacing w:before="6" w:line="262" w:lineRule="exact"/>
                              <w:ind w:left="50"/>
                              <w:rPr>
                                <w:sz w:val="23"/>
                              </w:rPr>
                            </w:pPr>
                            <w:r w:rsidRPr="00A672E1">
                              <w:rPr>
                                <w:rFonts w:ascii="Sylfaen" w:hAnsi="Sylfaen"/>
                                <w:sz w:val="18"/>
                                <w:szCs w:val="18"/>
                                <w:lang w:val="ka-GE"/>
                              </w:rPr>
                              <w:t>ლოდინის რეჟიმში მყოფი ტუმბოების სრული რაოდენობა: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:rsidR="006B78EE" w:rsidRDefault="006B78EE">
                            <w:pPr>
                              <w:pStyle w:val="TableParagraph"/>
                              <w:spacing w:before="6" w:line="262" w:lineRule="exact"/>
                              <w:ind w:left="97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:rsidR="006B78EE" w:rsidRDefault="006B78EE">
                            <w:pPr>
                              <w:pStyle w:val="TableParagraph"/>
                              <w:spacing w:before="6" w:line="262" w:lineRule="exact"/>
                              <w:ind w:left="18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ut</w:t>
                            </w:r>
                          </w:p>
                        </w:tc>
                      </w:tr>
                      <w:tr w:rsidR="006B78EE" w:rsidTr="00A672E1">
                        <w:trPr>
                          <w:trHeight w:val="287"/>
                        </w:trPr>
                        <w:tc>
                          <w:tcPr>
                            <w:tcW w:w="4403" w:type="dxa"/>
                          </w:tcPr>
                          <w:p w:rsidR="006B78EE" w:rsidRDefault="006B78EE">
                            <w:pPr>
                              <w:pStyle w:val="TableParagraph"/>
                              <w:spacing w:before="6" w:line="262" w:lineRule="exact"/>
                              <w:ind w:left="50"/>
                              <w:rPr>
                                <w:sz w:val="23"/>
                              </w:rPr>
                            </w:pPr>
                            <w:r w:rsidRPr="00A672E1">
                              <w:rPr>
                                <w:rFonts w:ascii="Sylfaen" w:hAnsi="Sylfaen"/>
                                <w:sz w:val="18"/>
                                <w:szCs w:val="18"/>
                                <w:lang w:val="ka-GE"/>
                              </w:rPr>
                              <w:t>მოთხოვნილი მაქსიმალური უნიტარული ნაკადი: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:rsidR="006B78EE" w:rsidRDefault="006B78EE">
                            <w:pPr>
                              <w:pStyle w:val="TableParagraph"/>
                              <w:spacing w:before="6" w:line="262" w:lineRule="exact"/>
                              <w:ind w:left="1123" w:right="157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3.600,00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:rsidR="006B78EE" w:rsidRDefault="006B78EE">
                            <w:pPr>
                              <w:pStyle w:val="TableParagraph"/>
                              <w:spacing w:before="6" w:line="262" w:lineRule="exact"/>
                              <w:ind w:left="18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l/h</w:t>
                            </w:r>
                          </w:p>
                        </w:tc>
                      </w:tr>
                      <w:tr w:rsidR="006B78EE" w:rsidTr="00A672E1">
                        <w:trPr>
                          <w:trHeight w:val="287"/>
                        </w:trPr>
                        <w:tc>
                          <w:tcPr>
                            <w:tcW w:w="4403" w:type="dxa"/>
                          </w:tcPr>
                          <w:p w:rsidR="006B78EE" w:rsidRDefault="006B78EE">
                            <w:pPr>
                              <w:pStyle w:val="TableParagraph"/>
                              <w:spacing w:before="6" w:line="262" w:lineRule="exact"/>
                              <w:ind w:left="50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ascii="Sylfaen" w:hAnsi="Sylfaen"/>
                                <w:sz w:val="18"/>
                                <w:szCs w:val="18"/>
                                <w:lang w:val="ka-GE"/>
                              </w:rPr>
                              <w:t>მიღებული</w:t>
                            </w:r>
                            <w:r w:rsidRPr="00A672E1">
                              <w:rPr>
                                <w:rFonts w:ascii="Sylfaen" w:hAnsi="Sylfaen"/>
                                <w:sz w:val="18"/>
                                <w:szCs w:val="18"/>
                                <w:lang w:val="ka-GE"/>
                              </w:rPr>
                              <w:t xml:space="preserve"> მაქსიმალური უნიტარული ნაკადი: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:rsidR="006B78EE" w:rsidRDefault="006B78EE">
                            <w:pPr>
                              <w:pStyle w:val="TableParagraph"/>
                              <w:spacing w:before="6" w:line="262" w:lineRule="exact"/>
                              <w:ind w:left="1123" w:right="155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3.700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:rsidR="006B78EE" w:rsidRDefault="006B78EE">
                            <w:pPr>
                              <w:pStyle w:val="TableParagraph"/>
                              <w:spacing w:before="6" w:line="262" w:lineRule="exact"/>
                              <w:ind w:left="186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l/h</w:t>
                            </w:r>
                          </w:p>
                        </w:tc>
                      </w:tr>
                      <w:tr w:rsidR="006B78EE" w:rsidTr="00A672E1">
                        <w:trPr>
                          <w:trHeight w:val="270"/>
                        </w:trPr>
                        <w:tc>
                          <w:tcPr>
                            <w:tcW w:w="4403" w:type="dxa"/>
                          </w:tcPr>
                          <w:p w:rsidR="006B78EE" w:rsidRDefault="006B78EE">
                            <w:pPr>
                              <w:pStyle w:val="TableParagraph"/>
                              <w:spacing w:before="6" w:line="244" w:lineRule="exact"/>
                              <w:ind w:left="50"/>
                              <w:rPr>
                                <w:sz w:val="23"/>
                              </w:rPr>
                            </w:pPr>
                            <w:r w:rsidRPr="00A672E1">
                              <w:rPr>
                                <w:rFonts w:ascii="Sylfaen" w:hAnsi="Sylfaen"/>
                                <w:sz w:val="18"/>
                                <w:szCs w:val="18"/>
                                <w:lang w:val="ka-GE"/>
                              </w:rPr>
                              <w:t>მიღებული ნაკადის დიაპაზონი:</w:t>
                            </w:r>
                          </w:p>
                        </w:tc>
                        <w:tc>
                          <w:tcPr>
                            <w:tcW w:w="2546" w:type="dxa"/>
                          </w:tcPr>
                          <w:p w:rsidR="006B78EE" w:rsidRDefault="006B78EE">
                            <w:pPr>
                              <w:pStyle w:val="TableParagraph"/>
                              <w:spacing w:before="6" w:line="244" w:lineRule="exact"/>
                              <w:ind w:left="1123" w:right="163"/>
                              <w:jc w:val="center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1.400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</w:rPr>
                              <w:t>3.700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:rsidR="006B78EE" w:rsidRDefault="006B78EE">
                            <w:pPr>
                              <w:pStyle w:val="TableParagraph"/>
                              <w:spacing w:before="6" w:line="244" w:lineRule="exact"/>
                              <w:ind w:left="185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  <w:t>l/h</w:t>
                            </w:r>
                          </w:p>
                        </w:tc>
                      </w:tr>
                    </w:tbl>
                    <w:p w:rsidR="006B78EE" w:rsidRDefault="006B78E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672E1" w:rsidRPr="001A5005">
        <w:rPr>
          <w:rFonts w:ascii="Sylfaen" w:hAnsi="Sylfaen"/>
          <w:sz w:val="23"/>
          <w:lang w:val="ka-GE"/>
        </w:rPr>
        <w:t>სისტემა</w:t>
      </w:r>
      <w:r w:rsidR="002905E1" w:rsidRPr="001A5005">
        <w:rPr>
          <w:sz w:val="23"/>
        </w:rPr>
        <w:t>:</w:t>
      </w: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  <w:spacing w:before="3"/>
        <w:rPr>
          <w:sz w:val="32"/>
        </w:rPr>
      </w:pPr>
    </w:p>
    <w:p w:rsidR="00A672E1" w:rsidRPr="001A5005" w:rsidRDefault="00A672E1">
      <w:pPr>
        <w:ind w:left="299"/>
        <w:rPr>
          <w:sz w:val="23"/>
        </w:rPr>
      </w:pPr>
    </w:p>
    <w:p w:rsidR="005E5A81" w:rsidRPr="001A5005" w:rsidRDefault="00A672E1">
      <w:pPr>
        <w:ind w:left="299"/>
        <w:rPr>
          <w:rFonts w:ascii="Sylfaen" w:hAnsi="Sylfaen"/>
          <w:sz w:val="18"/>
          <w:szCs w:val="18"/>
          <w:lang w:val="ka-GE"/>
        </w:rPr>
      </w:pPr>
      <w:r w:rsidRPr="001A5005">
        <w:rPr>
          <w:rFonts w:ascii="Sylfaen" w:hAnsi="Sylfaen" w:cs="Sylfaen"/>
          <w:sz w:val="23"/>
        </w:rPr>
        <w:t>დოზირების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ტიპი</w:t>
      </w:r>
      <w:r w:rsidRPr="001A5005">
        <w:rPr>
          <w:sz w:val="23"/>
        </w:rPr>
        <w:t>:</w:t>
      </w:r>
      <w:r w:rsidR="00754C16" w:rsidRPr="001A5005">
        <w:rPr>
          <w:rFonts w:ascii="Sylfaen" w:hAnsi="Sylfaen"/>
          <w:sz w:val="18"/>
          <w:szCs w:val="18"/>
          <w:lang w:val="ka-GE"/>
        </w:rPr>
        <w:t xml:space="preserve">           ავტომატური, ნაკადის პროპორციული</w:t>
      </w:r>
      <w:r w:rsidRPr="001A5005">
        <w:rPr>
          <w:rFonts w:ascii="Sylfaen" w:hAnsi="Sylfaen"/>
          <w:sz w:val="18"/>
          <w:szCs w:val="18"/>
          <w:lang w:val="ka-GE"/>
        </w:rPr>
        <w:t xml:space="preserve">                                                                   </w:t>
      </w:r>
    </w:p>
    <w:p w:rsidR="00754C16" w:rsidRPr="001A5005" w:rsidRDefault="00754C16">
      <w:pPr>
        <w:spacing w:before="24" w:line="261" w:lineRule="auto"/>
        <w:ind w:left="299" w:right="1304"/>
        <w:rPr>
          <w:sz w:val="23"/>
        </w:rPr>
      </w:pPr>
      <w:r w:rsidRPr="001A5005">
        <w:rPr>
          <w:rFonts w:ascii="Sylfaen" w:hAnsi="Sylfaen" w:cs="Sylfaen"/>
          <w:sz w:val="23"/>
        </w:rPr>
        <w:t>დიაპაზონის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რეგულირება</w:t>
      </w:r>
      <w:r w:rsidR="002905E1" w:rsidRPr="001A5005">
        <w:rPr>
          <w:sz w:val="23"/>
        </w:rPr>
        <w:t xml:space="preserve">: </w:t>
      </w:r>
      <w:r w:rsidR="00A672E1" w:rsidRPr="001A5005">
        <w:rPr>
          <w:sz w:val="23"/>
        </w:rPr>
        <w:t xml:space="preserve"> </w:t>
      </w:r>
    </w:p>
    <w:p w:rsidR="00754C16" w:rsidRPr="001A5005" w:rsidRDefault="00754C16" w:rsidP="00754C16">
      <w:pPr>
        <w:spacing w:before="67"/>
        <w:ind w:right="356"/>
        <w:rPr>
          <w:rFonts w:ascii="Sylfaen" w:hAnsi="Sylfaen"/>
          <w:sz w:val="18"/>
          <w:szCs w:val="18"/>
          <w:lang w:val="ka-GE"/>
        </w:rPr>
      </w:pPr>
      <w:r w:rsidRPr="001A5005">
        <w:rPr>
          <w:rFonts w:ascii="Sylfaen" w:hAnsi="Sylfaen"/>
          <w:sz w:val="18"/>
          <w:szCs w:val="18"/>
          <w:lang w:val="ka-GE"/>
        </w:rPr>
        <w:t>ავტომატური 4 ÷ 20 mA სიგნალი</w:t>
      </w:r>
    </w:p>
    <w:p w:rsidR="005E5A81" w:rsidRPr="001A5005" w:rsidRDefault="00754C16">
      <w:pPr>
        <w:spacing w:before="24" w:line="261" w:lineRule="auto"/>
        <w:ind w:left="299" w:right="1304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მართვის სისტემა</w:t>
      </w:r>
      <w:r w:rsidR="002905E1" w:rsidRPr="001A5005">
        <w:rPr>
          <w:sz w:val="23"/>
        </w:rPr>
        <w:t>:</w:t>
      </w:r>
    </w:p>
    <w:p w:rsidR="00754C16" w:rsidRPr="001A5005" w:rsidRDefault="00754C16" w:rsidP="00754C16">
      <w:pPr>
        <w:tabs>
          <w:tab w:val="left" w:pos="1980"/>
        </w:tabs>
        <w:spacing w:before="24" w:line="261" w:lineRule="auto"/>
        <w:ind w:left="299" w:right="1304"/>
        <w:rPr>
          <w:rFonts w:ascii="Sylfaen" w:hAnsi="Sylfaen"/>
          <w:sz w:val="18"/>
          <w:szCs w:val="18"/>
          <w:lang w:val="ka-GE"/>
        </w:rPr>
      </w:pPr>
      <w:r w:rsidRPr="001A5005">
        <w:rPr>
          <w:rFonts w:ascii="Sylfaen" w:hAnsi="Sylfaen"/>
          <w:sz w:val="18"/>
          <w:szCs w:val="18"/>
          <w:lang w:val="ka-GE"/>
        </w:rPr>
        <w:t>სიხშირის გადამყვანი</w:t>
      </w:r>
    </w:p>
    <w:p w:rsidR="005E5A81" w:rsidRPr="001A5005" w:rsidRDefault="00754C16">
      <w:pPr>
        <w:pStyle w:val="BodyText"/>
      </w:pPr>
      <w:r w:rsidRPr="001A5005">
        <w:rPr>
          <w:rFonts w:ascii="Sylfaen" w:hAnsi="Sylfaen" w:cs="Sylfaen"/>
          <w:sz w:val="23"/>
          <w:szCs w:val="22"/>
        </w:rPr>
        <w:t>განზავების</w:t>
      </w:r>
      <w:r w:rsidRPr="001A5005">
        <w:rPr>
          <w:sz w:val="23"/>
          <w:szCs w:val="22"/>
        </w:rPr>
        <w:t xml:space="preserve"> </w:t>
      </w:r>
      <w:r w:rsidRPr="001A5005">
        <w:rPr>
          <w:rFonts w:ascii="Sylfaen" w:hAnsi="Sylfaen" w:cs="Sylfaen"/>
          <w:sz w:val="23"/>
          <w:szCs w:val="22"/>
        </w:rPr>
        <w:t>შემდგომ</w:t>
      </w:r>
      <w:r w:rsidRPr="001A5005">
        <w:rPr>
          <w:sz w:val="23"/>
          <w:szCs w:val="22"/>
        </w:rPr>
        <w:t xml:space="preserve"> </w:t>
      </w:r>
      <w:r w:rsidR="00611AAA" w:rsidRPr="001A5005">
        <w:rPr>
          <w:rFonts w:ascii="Sylfaen" w:hAnsi="Sylfaen" w:cs="Sylfaen"/>
          <w:sz w:val="23"/>
          <w:szCs w:val="22"/>
        </w:rPr>
        <w:t xml:space="preserve">„მწკრივად“ </w:t>
      </w:r>
      <w:r w:rsidRPr="001A5005">
        <w:rPr>
          <w:rFonts w:ascii="Sylfaen" w:hAnsi="Sylfaen" w:cs="Sylfaen"/>
          <w:sz w:val="23"/>
          <w:szCs w:val="22"/>
        </w:rPr>
        <w:t>დოზირებამდე</w:t>
      </w:r>
      <w:r w:rsidRPr="001A5005">
        <w:rPr>
          <w:sz w:val="23"/>
          <w:szCs w:val="22"/>
        </w:rPr>
        <w:t>:</w:t>
      </w:r>
      <w:r w:rsidR="002905E1" w:rsidRPr="001A5005">
        <w:br w:type="column"/>
      </w:r>
    </w:p>
    <w:p w:rsidR="005E5A81" w:rsidRPr="001A5005" w:rsidRDefault="005E5A81">
      <w:pPr>
        <w:pStyle w:val="BodyText"/>
        <w:spacing w:before="7"/>
        <w:rPr>
          <w:sz w:val="23"/>
        </w:rPr>
      </w:pPr>
    </w:p>
    <w:p w:rsidR="005E5A81" w:rsidRPr="001A5005" w:rsidRDefault="00A672E1">
      <w:pPr>
        <w:pStyle w:val="BodyText"/>
        <w:rPr>
          <w:rFonts w:ascii="Sylfaen" w:hAnsi="Sylfaen"/>
          <w:sz w:val="23"/>
          <w:szCs w:val="22"/>
          <w:lang w:val="ka-GE"/>
        </w:rPr>
      </w:pPr>
      <w:r w:rsidRPr="001A5005">
        <w:rPr>
          <w:rFonts w:ascii="Sylfaen" w:hAnsi="Sylfaen"/>
          <w:sz w:val="23"/>
          <w:szCs w:val="22"/>
          <w:lang w:val="ka-GE"/>
        </w:rPr>
        <w:t>ექსცენტრიკული ხრახნული ტუმბო</w:t>
      </w: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</w:pPr>
    </w:p>
    <w:p w:rsidR="005E5A81" w:rsidRPr="001A5005" w:rsidRDefault="005E5A81">
      <w:pPr>
        <w:pStyle w:val="BodyText"/>
        <w:spacing w:before="10"/>
        <w:rPr>
          <w:sz w:val="33"/>
        </w:rPr>
      </w:pPr>
    </w:p>
    <w:p w:rsidR="005E5A81" w:rsidRPr="001A5005" w:rsidRDefault="005E5A81">
      <w:pPr>
        <w:spacing w:before="19"/>
        <w:ind w:left="627" w:right="1671"/>
        <w:jc w:val="center"/>
        <w:rPr>
          <w:sz w:val="23"/>
        </w:rPr>
      </w:pPr>
    </w:p>
    <w:p w:rsidR="005E5A81" w:rsidRPr="001A5005" w:rsidRDefault="005E5A81">
      <w:pPr>
        <w:jc w:val="center"/>
        <w:rPr>
          <w:sz w:val="23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2" w:space="720" w:equalWidth="0">
            <w:col w:w="3325" w:space="1684"/>
            <w:col w:w="4661"/>
          </w:cols>
        </w:sectPr>
      </w:pPr>
    </w:p>
    <w:p w:rsidR="005E5A81" w:rsidRPr="001A5005" w:rsidRDefault="005E5A81">
      <w:pPr>
        <w:pStyle w:val="BodyText"/>
        <w:rPr>
          <w:sz w:val="3"/>
        </w:rPr>
      </w:pPr>
    </w:p>
    <w:tbl>
      <w:tblPr>
        <w:tblW w:w="9553" w:type="dxa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3"/>
        <w:gridCol w:w="1710"/>
        <w:gridCol w:w="2670"/>
      </w:tblGrid>
      <w:tr w:rsidR="005E5A81" w:rsidRPr="001A5005" w:rsidTr="00611AAA">
        <w:trPr>
          <w:trHeight w:val="270"/>
        </w:trPr>
        <w:tc>
          <w:tcPr>
            <w:tcW w:w="5173" w:type="dxa"/>
          </w:tcPr>
          <w:p w:rsidR="005E5A81" w:rsidRPr="001A5005" w:rsidRDefault="00754C16" w:rsidP="00E03E6D">
            <w:pPr>
              <w:pStyle w:val="TableParagraph"/>
              <w:numPr>
                <w:ilvl w:val="0"/>
                <w:numId w:val="41"/>
              </w:numPr>
              <w:tabs>
                <w:tab w:val="left" w:pos="107"/>
              </w:tabs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მეორადი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განზავების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კონცენტრაცია</w:t>
            </w:r>
            <w:r w:rsidRPr="001A5005">
              <w:rPr>
                <w:sz w:val="23"/>
              </w:rPr>
              <w:t xml:space="preserve"> </w:t>
            </w:r>
            <w:r w:rsidR="00611AAA" w:rsidRPr="001A5005">
              <w:rPr>
                <w:rFonts w:ascii="Sylfaen" w:hAnsi="Sylfaen" w:cs="Sylfaen"/>
                <w:sz w:val="23"/>
                <w:lang w:val="ka-GE"/>
              </w:rPr>
              <w:t>„მწკრივად“</w:t>
            </w:r>
          </w:p>
        </w:tc>
        <w:tc>
          <w:tcPr>
            <w:tcW w:w="1710" w:type="dxa"/>
          </w:tcPr>
          <w:p w:rsidR="005E5A81" w:rsidRPr="001A5005" w:rsidRDefault="002905E1" w:rsidP="00754C16">
            <w:pPr>
              <w:pStyle w:val="TableParagraph"/>
              <w:ind w:left="765"/>
              <w:rPr>
                <w:sz w:val="23"/>
              </w:rPr>
            </w:pPr>
            <w:r w:rsidRPr="001A5005">
              <w:rPr>
                <w:sz w:val="23"/>
              </w:rPr>
              <w:t>0,20</w:t>
            </w:r>
          </w:p>
        </w:tc>
        <w:tc>
          <w:tcPr>
            <w:tcW w:w="2670" w:type="dxa"/>
          </w:tcPr>
          <w:p w:rsidR="005E5A81" w:rsidRPr="001A5005" w:rsidRDefault="002905E1" w:rsidP="00754C16">
            <w:pPr>
              <w:pStyle w:val="TableParagraph"/>
              <w:ind w:left="228"/>
              <w:rPr>
                <w:sz w:val="23"/>
              </w:rPr>
            </w:pPr>
            <w:r w:rsidRPr="001A5005">
              <w:rPr>
                <w:w w:val="99"/>
                <w:sz w:val="23"/>
              </w:rPr>
              <w:t>%</w:t>
            </w:r>
          </w:p>
        </w:tc>
      </w:tr>
      <w:tr w:rsidR="005E5A81" w:rsidRPr="001A5005" w:rsidTr="00611AAA">
        <w:trPr>
          <w:trHeight w:val="270"/>
        </w:trPr>
        <w:tc>
          <w:tcPr>
            <w:tcW w:w="5173" w:type="dxa"/>
          </w:tcPr>
          <w:p w:rsidR="005E5A81" w:rsidRPr="001A5005" w:rsidRDefault="00611AAA" w:rsidP="00E03E6D">
            <w:pPr>
              <w:pStyle w:val="TableParagraph"/>
              <w:numPr>
                <w:ilvl w:val="0"/>
                <w:numId w:val="40"/>
              </w:numPr>
              <w:spacing w:before="6"/>
              <w:ind w:left="195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უნიტარული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ნაკადის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წყალი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განზავების</w:t>
            </w:r>
            <w:r w:rsidRPr="001A5005">
              <w:rPr>
                <w:rFonts w:ascii="Sylfaen" w:hAnsi="Sylfaen"/>
                <w:sz w:val="23"/>
                <w:lang w:val="ka-GE"/>
              </w:rPr>
              <w:t>თვის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754C16">
            <w:pPr>
              <w:pStyle w:val="TableParagraph"/>
              <w:spacing w:before="6"/>
              <w:ind w:left="707"/>
              <w:rPr>
                <w:sz w:val="23"/>
              </w:rPr>
            </w:pPr>
            <w:r w:rsidRPr="001A5005">
              <w:rPr>
                <w:sz w:val="23"/>
              </w:rPr>
              <w:t>5.550</w:t>
            </w:r>
          </w:p>
        </w:tc>
        <w:tc>
          <w:tcPr>
            <w:tcW w:w="2670" w:type="dxa"/>
          </w:tcPr>
          <w:p w:rsidR="005E5A81" w:rsidRPr="001A5005" w:rsidRDefault="002905E1" w:rsidP="00754C16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l/h</w:t>
            </w:r>
          </w:p>
        </w:tc>
      </w:tr>
      <w:tr w:rsidR="005E5A81" w:rsidRPr="001A5005" w:rsidTr="00611AAA">
        <w:trPr>
          <w:trHeight w:val="288"/>
        </w:trPr>
        <w:tc>
          <w:tcPr>
            <w:tcW w:w="9553" w:type="dxa"/>
            <w:gridSpan w:val="3"/>
          </w:tcPr>
          <w:p w:rsidR="005E5A81" w:rsidRPr="001A5005" w:rsidRDefault="00611AAA" w:rsidP="00E03E6D">
            <w:pPr>
              <w:pStyle w:val="TableParagraph"/>
              <w:numPr>
                <w:ilvl w:val="0"/>
                <w:numId w:val="39"/>
              </w:numPr>
              <w:tabs>
                <w:tab w:val="left" w:pos="359"/>
                <w:tab w:val="left" w:pos="5395"/>
              </w:tabs>
              <w:spacing w:before="14"/>
              <w:ind w:right="-75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გაზომვის სისტემა</w:t>
            </w:r>
            <w:r w:rsidR="002905E1" w:rsidRPr="001A5005">
              <w:rPr>
                <w:sz w:val="23"/>
              </w:rPr>
              <w:t>:</w:t>
            </w:r>
            <w:r w:rsidR="002905E1" w:rsidRPr="001A5005">
              <w:rPr>
                <w:sz w:val="23"/>
              </w:rPr>
              <w:tab/>
            </w:r>
            <w:r w:rsidRPr="001A5005">
              <w:rPr>
                <w:rFonts w:ascii="Sylfaen" w:hAnsi="Sylfaen" w:cs="Sylfaen"/>
                <w:position w:val="1"/>
                <w:sz w:val="16"/>
                <w:szCs w:val="16"/>
              </w:rPr>
              <w:t>ცვლადი</w:t>
            </w:r>
            <w:r w:rsidRPr="001A5005">
              <w:rPr>
                <w:position w:val="1"/>
                <w:sz w:val="16"/>
                <w:szCs w:val="16"/>
              </w:rPr>
              <w:t xml:space="preserve"> </w:t>
            </w:r>
            <w:r w:rsidRPr="001A5005">
              <w:rPr>
                <w:rFonts w:ascii="Sylfaen" w:hAnsi="Sylfaen" w:cs="Sylfaen"/>
                <w:position w:val="1"/>
                <w:sz w:val="16"/>
                <w:szCs w:val="16"/>
              </w:rPr>
              <w:t>ფართობის</w:t>
            </w:r>
            <w:r w:rsidRPr="001A5005">
              <w:rPr>
                <w:position w:val="1"/>
                <w:sz w:val="16"/>
                <w:szCs w:val="16"/>
              </w:rPr>
              <w:t xml:space="preserve"> </w:t>
            </w:r>
            <w:r w:rsidRPr="001A5005">
              <w:rPr>
                <w:rFonts w:ascii="Sylfaen" w:hAnsi="Sylfaen" w:cs="Sylfaen"/>
                <w:position w:val="1"/>
                <w:sz w:val="16"/>
                <w:szCs w:val="16"/>
              </w:rPr>
              <w:t>ნაკადის</w:t>
            </w:r>
            <w:r w:rsidRPr="001A5005">
              <w:rPr>
                <w:position w:val="1"/>
                <w:sz w:val="16"/>
                <w:szCs w:val="16"/>
              </w:rPr>
              <w:t xml:space="preserve"> </w:t>
            </w:r>
            <w:r w:rsidRPr="001A5005">
              <w:rPr>
                <w:rFonts w:ascii="Sylfaen" w:hAnsi="Sylfaen" w:cs="Sylfaen"/>
                <w:position w:val="1"/>
                <w:sz w:val="16"/>
                <w:szCs w:val="16"/>
              </w:rPr>
              <w:t>მრიცხველი</w:t>
            </w:r>
          </w:p>
        </w:tc>
      </w:tr>
      <w:tr w:rsidR="005E5A81" w:rsidRPr="001A5005" w:rsidTr="00611AAA">
        <w:trPr>
          <w:trHeight w:val="305"/>
        </w:trPr>
        <w:tc>
          <w:tcPr>
            <w:tcW w:w="5173" w:type="dxa"/>
          </w:tcPr>
          <w:p w:rsidR="005E5A81" w:rsidRPr="001A5005" w:rsidRDefault="00611AAA" w:rsidP="00E03E6D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before="24"/>
              <w:ind w:hanging="138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დამო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ნტაჟებული როტამეტრების რაოდენობა</w:t>
            </w:r>
            <w:r w:rsidR="002905E1" w:rsidRPr="001A5005">
              <w:rPr>
                <w:rFonts w:ascii="Sylfaen" w:hAnsi="Sylfaen" w:cs="Sylfaen"/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754C16">
            <w:pPr>
              <w:pStyle w:val="TableParagraph"/>
              <w:spacing w:before="24"/>
              <w:ind w:left="221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2670" w:type="dxa"/>
          </w:tcPr>
          <w:p w:rsidR="005E5A81" w:rsidRPr="001A5005" w:rsidRDefault="002905E1" w:rsidP="00754C16">
            <w:pPr>
              <w:pStyle w:val="TableParagraph"/>
              <w:spacing w:before="24"/>
              <w:ind w:left="228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611AAA" w:rsidP="00E03E6D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მომუშავე როტამეტრების რაოდენობა</w:t>
            </w:r>
            <w:r w:rsidRPr="001A5005">
              <w:rPr>
                <w:rFonts w:ascii="Sylfaen" w:hAnsi="Sylfaen" w:cs="Sylfaen"/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754C16">
            <w:pPr>
              <w:pStyle w:val="TableParagraph"/>
              <w:spacing w:before="6"/>
              <w:ind w:left="221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2670" w:type="dxa"/>
          </w:tcPr>
          <w:p w:rsidR="005E5A81" w:rsidRPr="001A5005" w:rsidRDefault="002905E1" w:rsidP="00754C16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611AAA" w:rsidP="00E03E6D">
            <w:pPr>
              <w:pStyle w:val="TableParagraph"/>
              <w:numPr>
                <w:ilvl w:val="0"/>
                <w:numId w:val="36"/>
              </w:numPr>
              <w:tabs>
                <w:tab w:val="left" w:pos="359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უნიტარული ნაკადი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754C16">
            <w:pPr>
              <w:pStyle w:val="TableParagraph"/>
              <w:spacing w:before="6"/>
              <w:ind w:left="706"/>
              <w:rPr>
                <w:sz w:val="23"/>
              </w:rPr>
            </w:pPr>
            <w:r w:rsidRPr="001A5005">
              <w:rPr>
                <w:sz w:val="23"/>
              </w:rPr>
              <w:t>5.550</w:t>
            </w:r>
          </w:p>
        </w:tc>
        <w:tc>
          <w:tcPr>
            <w:tcW w:w="2670" w:type="dxa"/>
          </w:tcPr>
          <w:p w:rsidR="005E5A81" w:rsidRPr="001A5005" w:rsidRDefault="002905E1" w:rsidP="00754C16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l/h</w:t>
            </w:r>
          </w:p>
        </w:tc>
      </w:tr>
      <w:tr w:rsidR="005E5A81" w:rsidRPr="001A5005" w:rsidTr="00611AAA">
        <w:trPr>
          <w:trHeight w:val="430"/>
        </w:trPr>
        <w:tc>
          <w:tcPr>
            <w:tcW w:w="5173" w:type="dxa"/>
          </w:tcPr>
          <w:p w:rsidR="005E5A81" w:rsidRPr="001A5005" w:rsidRDefault="00611AAA" w:rsidP="00E03E6D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მიღებული უნიტარული ნაკადი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754C16">
            <w:pPr>
              <w:pStyle w:val="TableParagraph"/>
              <w:spacing w:before="6"/>
              <w:ind w:left="438"/>
              <w:rPr>
                <w:sz w:val="23"/>
              </w:rPr>
            </w:pPr>
            <w:r w:rsidRPr="001A5005">
              <w:rPr>
                <w:sz w:val="23"/>
              </w:rPr>
              <w:t>500</w:t>
            </w:r>
            <w:r w:rsidRPr="001A5005">
              <w:rPr>
                <w:spacing w:val="-4"/>
                <w:sz w:val="23"/>
              </w:rPr>
              <w:t xml:space="preserve"> </w:t>
            </w:r>
            <w:r w:rsidRPr="001A5005">
              <w:rPr>
                <w:sz w:val="23"/>
              </w:rPr>
              <w:t>-</w:t>
            </w:r>
            <w:r w:rsidRPr="001A5005">
              <w:rPr>
                <w:spacing w:val="-3"/>
                <w:sz w:val="23"/>
              </w:rPr>
              <w:t xml:space="preserve"> </w:t>
            </w:r>
            <w:r w:rsidRPr="001A5005">
              <w:rPr>
                <w:sz w:val="23"/>
              </w:rPr>
              <w:t>6.300</w:t>
            </w:r>
          </w:p>
        </w:tc>
        <w:tc>
          <w:tcPr>
            <w:tcW w:w="2670" w:type="dxa"/>
          </w:tcPr>
          <w:p w:rsidR="005E5A81" w:rsidRPr="001A5005" w:rsidRDefault="002905E1" w:rsidP="00754C16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l/h</w:t>
            </w:r>
          </w:p>
        </w:tc>
      </w:tr>
      <w:tr w:rsidR="005E5A81" w:rsidRPr="001A5005" w:rsidTr="00611AAA">
        <w:trPr>
          <w:trHeight w:val="432"/>
        </w:trPr>
        <w:tc>
          <w:tcPr>
            <w:tcW w:w="5173" w:type="dxa"/>
          </w:tcPr>
          <w:p w:rsidR="005E5A81" w:rsidRPr="001A5005" w:rsidRDefault="00611AAA" w:rsidP="00611AAA">
            <w:pPr>
              <w:pStyle w:val="TableParagraph"/>
              <w:spacing w:before="149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z w:val="23"/>
                <w:lang w:val="ka-GE"/>
              </w:rPr>
              <w:t>ცენტრიფუგები</w:t>
            </w:r>
          </w:p>
        </w:tc>
        <w:tc>
          <w:tcPr>
            <w:tcW w:w="1710" w:type="dxa"/>
          </w:tcPr>
          <w:p w:rsidR="005E5A81" w:rsidRPr="001A5005" w:rsidRDefault="005E5A81" w:rsidP="00611AAA">
            <w:pPr>
              <w:pStyle w:val="TableParagraph"/>
            </w:pPr>
          </w:p>
        </w:tc>
        <w:tc>
          <w:tcPr>
            <w:tcW w:w="2670" w:type="dxa"/>
          </w:tcPr>
          <w:p w:rsidR="005E5A81" w:rsidRPr="001A5005" w:rsidRDefault="005E5A81" w:rsidP="00611AAA">
            <w:pPr>
              <w:pStyle w:val="TableParagraph"/>
            </w:pPr>
          </w:p>
        </w:tc>
      </w:tr>
      <w:tr w:rsidR="005E5A81" w:rsidRPr="001A5005" w:rsidTr="00611AAA">
        <w:trPr>
          <w:trHeight w:val="289"/>
        </w:trPr>
        <w:tc>
          <w:tcPr>
            <w:tcW w:w="5173" w:type="dxa"/>
          </w:tcPr>
          <w:p w:rsidR="005E5A81" w:rsidRPr="001A5005" w:rsidRDefault="0031219C" w:rsidP="00393D75">
            <w:pPr>
              <w:pStyle w:val="TableParagraph"/>
              <w:spacing w:before="7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მთლიანი წონა დეჰიდრატაციისთვის სამუ</w:t>
            </w:r>
            <w:r w:rsidR="00393D75" w:rsidRPr="001A5005">
              <w:rPr>
                <w:rFonts w:ascii="Sylfaen" w:hAnsi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/>
                <w:sz w:val="23"/>
                <w:lang w:val="ka-GE"/>
              </w:rPr>
              <w:t>აო დღის განმავლობაში: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7"/>
              <w:ind w:left="504"/>
              <w:rPr>
                <w:sz w:val="23"/>
              </w:rPr>
            </w:pPr>
            <w:r w:rsidRPr="001A5005">
              <w:rPr>
                <w:sz w:val="23"/>
              </w:rPr>
              <w:t>25.600,00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7"/>
              <w:ind w:left="227"/>
              <w:rPr>
                <w:sz w:val="23"/>
              </w:rPr>
            </w:pPr>
            <w:r w:rsidRPr="001A5005">
              <w:rPr>
                <w:sz w:val="23"/>
              </w:rPr>
              <w:t>kg/d</w:t>
            </w: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31219C" w:rsidP="00611AAA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კონცენტრაცია: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6"/>
              <w:ind w:left="706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kg/m³</w:t>
            </w: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31219C" w:rsidP="00611AAA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სამუშაო დღის დღიური მოცულობა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6"/>
              <w:ind w:left="649"/>
              <w:rPr>
                <w:sz w:val="23"/>
              </w:rPr>
            </w:pPr>
            <w:r w:rsidRPr="001A5005">
              <w:rPr>
                <w:sz w:val="23"/>
              </w:rPr>
              <w:t>640,00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 w:rsidTr="00611AAA">
        <w:trPr>
          <w:trHeight w:val="281"/>
        </w:trPr>
        <w:tc>
          <w:tcPr>
            <w:tcW w:w="5173" w:type="dxa"/>
          </w:tcPr>
          <w:p w:rsidR="005E5A81" w:rsidRPr="001A5005" w:rsidRDefault="0031219C" w:rsidP="0031219C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ნაკადი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ამოტუმბვით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6"/>
              <w:ind w:left="829" w:right="610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40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 w:rsidTr="00611AAA">
        <w:trPr>
          <w:trHeight w:val="302"/>
        </w:trPr>
        <w:tc>
          <w:tcPr>
            <w:tcW w:w="5173" w:type="dxa"/>
          </w:tcPr>
          <w:p w:rsidR="005E5A81" w:rsidRPr="001A5005" w:rsidRDefault="0031219C" w:rsidP="00611AAA">
            <w:pPr>
              <w:pStyle w:val="TableParagraph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შლამის დატვირთვა Q</w:t>
            </w:r>
            <w:r w:rsidRPr="001A5005">
              <w:rPr>
                <w:rFonts w:ascii="Sylfaen" w:hAnsi="Sylfaen" w:cs="Sylfaen"/>
                <w:sz w:val="23"/>
                <w:vertAlign w:val="subscript"/>
                <w:lang w:val="ka-GE"/>
              </w:rPr>
              <w:t>max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-მდე სამუშაო საათში</w:t>
            </w:r>
            <w:r w:rsidR="002905E1" w:rsidRPr="001A5005">
              <w:rPr>
                <w:rFonts w:ascii="Sylfaen" w:hAnsi="Sylfaen" w:cs="Sylfaen"/>
                <w:sz w:val="23"/>
                <w:lang w:val="ka-GE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12"/>
              <w:ind w:left="562"/>
              <w:rPr>
                <w:sz w:val="23"/>
              </w:rPr>
            </w:pPr>
            <w:r w:rsidRPr="001A5005">
              <w:rPr>
                <w:sz w:val="23"/>
              </w:rPr>
              <w:t>1.600,00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12"/>
              <w:ind w:left="228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611AAA">
        <w:trPr>
          <w:trHeight w:val="279"/>
        </w:trPr>
        <w:tc>
          <w:tcPr>
            <w:tcW w:w="5173" w:type="dxa"/>
          </w:tcPr>
          <w:p w:rsidR="005E5A81" w:rsidRPr="001A5005" w:rsidRDefault="0031219C" w:rsidP="00611AAA">
            <w:pPr>
              <w:pStyle w:val="TableParagraph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მომუშავე ცენტრიფუგების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ind w:left="221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ind w:left="228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31219C" w:rsidP="00611AAA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ლოდინის რეჟიმში მყოფი ცენტრიფუგების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6"/>
              <w:ind w:left="221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31219C" w:rsidP="0031219C">
            <w:pPr>
              <w:pStyle w:val="TableParagraph"/>
              <w:spacing w:before="6"/>
              <w:ind w:left="50"/>
              <w:rPr>
                <w:sz w:val="23"/>
                <w:lang w:val="ka-GE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უნიტარული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საჭირო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ტევადობის გეგმა</w:t>
            </w:r>
          </w:p>
        </w:tc>
        <w:tc>
          <w:tcPr>
            <w:tcW w:w="1710" w:type="dxa"/>
          </w:tcPr>
          <w:p w:rsidR="005E5A81" w:rsidRPr="001A5005" w:rsidRDefault="005E5A81" w:rsidP="00611AAA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</w:tcPr>
          <w:p w:rsidR="005E5A81" w:rsidRPr="001A5005" w:rsidRDefault="005E5A81" w:rsidP="00611AAA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611AAA">
        <w:trPr>
          <w:trHeight w:val="288"/>
        </w:trPr>
        <w:tc>
          <w:tcPr>
            <w:tcW w:w="5173" w:type="dxa"/>
          </w:tcPr>
          <w:p w:rsidR="005E5A81" w:rsidRPr="001A5005" w:rsidRDefault="0031219C" w:rsidP="00E03E6D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spacing w:before="6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მშრალი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ნივთიერების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დეჰიდრატაცია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6"/>
              <w:ind w:left="563"/>
              <w:rPr>
                <w:sz w:val="23"/>
              </w:rPr>
            </w:pPr>
            <w:r w:rsidRPr="001A5005">
              <w:rPr>
                <w:sz w:val="23"/>
              </w:rPr>
              <w:t>1.600,00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611AAA">
        <w:trPr>
          <w:trHeight w:val="288"/>
        </w:trPr>
        <w:tc>
          <w:tcPr>
            <w:tcW w:w="5173" w:type="dxa"/>
          </w:tcPr>
          <w:p w:rsidR="00370092" w:rsidRPr="001A5005" w:rsidRDefault="0031219C" w:rsidP="00E03E6D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 xml:space="preserve">შლამის ნაკადის დეჰიდრატაცია სამუშაო </w:t>
            </w:r>
          </w:p>
          <w:p w:rsidR="00370092" w:rsidRPr="001A5005" w:rsidRDefault="00370092" w:rsidP="00370092">
            <w:pPr>
              <w:pStyle w:val="TableParagraph"/>
              <w:tabs>
                <w:tab w:val="left" w:pos="245"/>
              </w:tabs>
              <w:spacing w:before="6"/>
              <w:ind w:left="244"/>
              <w:rPr>
                <w:sz w:val="23"/>
              </w:rPr>
            </w:pPr>
          </w:p>
          <w:p w:rsidR="00370092" w:rsidRPr="001A5005" w:rsidRDefault="00370092" w:rsidP="00370092">
            <w:pPr>
              <w:pStyle w:val="TableParagraph"/>
              <w:tabs>
                <w:tab w:val="left" w:pos="245"/>
              </w:tabs>
              <w:spacing w:before="6"/>
              <w:ind w:left="244"/>
              <w:rPr>
                <w:sz w:val="23"/>
              </w:rPr>
            </w:pPr>
          </w:p>
          <w:p w:rsidR="00370092" w:rsidRPr="001A5005" w:rsidRDefault="00370092" w:rsidP="00370092">
            <w:pPr>
              <w:pStyle w:val="TableParagraph"/>
              <w:tabs>
                <w:tab w:val="left" w:pos="245"/>
              </w:tabs>
              <w:spacing w:before="6"/>
              <w:ind w:left="244"/>
              <w:rPr>
                <w:sz w:val="23"/>
              </w:rPr>
            </w:pPr>
          </w:p>
          <w:p w:rsidR="00370092" w:rsidRPr="001A5005" w:rsidRDefault="00370092" w:rsidP="00370092">
            <w:pPr>
              <w:pStyle w:val="TableParagraph"/>
              <w:tabs>
                <w:tab w:val="left" w:pos="245"/>
              </w:tabs>
              <w:spacing w:before="6"/>
              <w:ind w:left="244"/>
              <w:rPr>
                <w:sz w:val="23"/>
              </w:rPr>
            </w:pPr>
          </w:p>
          <w:p w:rsidR="005E5A81" w:rsidRPr="001A5005" w:rsidRDefault="0031219C" w:rsidP="00370092">
            <w:pPr>
              <w:pStyle w:val="TableParagraph"/>
              <w:tabs>
                <w:tab w:val="left" w:pos="245"/>
              </w:tabs>
              <w:spacing w:before="6"/>
              <w:ind w:left="244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საათში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6"/>
              <w:ind w:left="706"/>
              <w:rPr>
                <w:sz w:val="23"/>
              </w:rPr>
            </w:pPr>
            <w:r w:rsidRPr="001A5005">
              <w:rPr>
                <w:sz w:val="23"/>
              </w:rPr>
              <w:lastRenderedPageBreak/>
              <w:t>40,00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370092" w:rsidP="0037009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lastRenderedPageBreak/>
              <w:t>უნიტარული საჭირო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მაქსიმალური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 xml:space="preserve">ტევადობა </w:t>
            </w:r>
            <w:r w:rsidRPr="001A5005">
              <w:rPr>
                <w:rFonts w:ascii="Sylfaen" w:hAnsi="Sylfaen" w:cs="Sylfaen"/>
                <w:sz w:val="23"/>
              </w:rPr>
              <w:t>ამოტუმბვით</w:t>
            </w:r>
          </w:p>
        </w:tc>
        <w:tc>
          <w:tcPr>
            <w:tcW w:w="1710" w:type="dxa"/>
          </w:tcPr>
          <w:p w:rsidR="005E5A81" w:rsidRPr="001A5005" w:rsidRDefault="005E5A81" w:rsidP="00611AAA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</w:tcPr>
          <w:p w:rsidR="005E5A81" w:rsidRPr="001A5005" w:rsidRDefault="005E5A81" w:rsidP="00611AAA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611AAA">
        <w:trPr>
          <w:trHeight w:val="287"/>
        </w:trPr>
        <w:tc>
          <w:tcPr>
            <w:tcW w:w="5173" w:type="dxa"/>
          </w:tcPr>
          <w:p w:rsidR="005E5A81" w:rsidRPr="001A5005" w:rsidRDefault="00370092" w:rsidP="00E03E6D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მშრალი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ნივთიერების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დეჰიდრატაცია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5E5A81" w:rsidRPr="001A5005" w:rsidRDefault="002905E1" w:rsidP="00611AAA">
            <w:pPr>
              <w:pStyle w:val="TableParagraph"/>
              <w:spacing w:before="6"/>
              <w:ind w:left="563"/>
              <w:rPr>
                <w:sz w:val="23"/>
              </w:rPr>
            </w:pPr>
            <w:r w:rsidRPr="001A5005">
              <w:rPr>
                <w:sz w:val="23"/>
              </w:rPr>
              <w:t>1.600,00</w:t>
            </w:r>
          </w:p>
        </w:tc>
        <w:tc>
          <w:tcPr>
            <w:tcW w:w="2670" w:type="dxa"/>
          </w:tcPr>
          <w:p w:rsidR="005E5A81" w:rsidRPr="001A5005" w:rsidRDefault="002905E1" w:rsidP="00611AAA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370092" w:rsidRPr="001A5005" w:rsidTr="00611AAA">
        <w:trPr>
          <w:trHeight w:val="287"/>
        </w:trPr>
        <w:tc>
          <w:tcPr>
            <w:tcW w:w="5173" w:type="dxa"/>
          </w:tcPr>
          <w:p w:rsidR="00370092" w:rsidRPr="001A5005" w:rsidRDefault="00370092" w:rsidP="00E03E6D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ნაკადის დეჰიდრატაცია სამუშაო საათში: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706"/>
              <w:rPr>
                <w:sz w:val="23"/>
              </w:rPr>
            </w:pPr>
            <w:r w:rsidRPr="001A5005">
              <w:rPr>
                <w:sz w:val="23"/>
              </w:rPr>
              <w:t>40,00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370092" w:rsidRPr="001A5005" w:rsidTr="00611AAA">
        <w:trPr>
          <w:trHeight w:val="288"/>
        </w:trPr>
        <w:tc>
          <w:tcPr>
            <w:tcW w:w="5173" w:type="dxa"/>
          </w:tcPr>
          <w:p w:rsidR="00370092" w:rsidRPr="001A5005" w:rsidRDefault="00370092" w:rsidP="00370092">
            <w:pPr>
              <w:pStyle w:val="TableParagraph"/>
              <w:spacing w:before="6"/>
              <w:ind w:left="50"/>
              <w:rPr>
                <w:rFonts w:asciiTheme="minorHAnsi" w:hAnsiTheme="minorHAnsi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უნიტარული რეალურად მიღებული ტევადობა</w:t>
            </w:r>
            <w:r w:rsidRPr="001A5005">
              <w:rPr>
                <w:rFonts w:asciiTheme="minorHAnsi" w:hAnsiTheme="minorHAnsi"/>
                <w:sz w:val="23"/>
                <w:lang w:val="ka-GE"/>
              </w:rPr>
              <w:t xml:space="preserve"> 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rPr>
                <w:sz w:val="20"/>
              </w:rPr>
            </w:pP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rPr>
                <w:sz w:val="20"/>
              </w:rPr>
            </w:pPr>
          </w:p>
        </w:tc>
      </w:tr>
      <w:tr w:rsidR="00370092" w:rsidRPr="001A5005" w:rsidTr="00611AAA">
        <w:trPr>
          <w:trHeight w:val="288"/>
        </w:trPr>
        <w:tc>
          <w:tcPr>
            <w:tcW w:w="5173" w:type="dxa"/>
          </w:tcPr>
          <w:p w:rsidR="00370092" w:rsidRPr="001A5005" w:rsidRDefault="00370092" w:rsidP="00E03E6D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მშრალი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ნივთიერებ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დეჰიდრატაციისთვის: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707"/>
              <w:rPr>
                <w:sz w:val="23"/>
              </w:rPr>
            </w:pPr>
            <w:r w:rsidRPr="001A5005">
              <w:rPr>
                <w:sz w:val="23"/>
              </w:rPr>
              <w:t>1.650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370092" w:rsidRPr="001A5005" w:rsidTr="00611AAA">
        <w:trPr>
          <w:trHeight w:val="430"/>
        </w:trPr>
        <w:tc>
          <w:tcPr>
            <w:tcW w:w="5173" w:type="dxa"/>
          </w:tcPr>
          <w:p w:rsidR="00370092" w:rsidRPr="001A5005" w:rsidRDefault="00370092" w:rsidP="00E03E6D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ნაკადი დეჰიდრატაციისთვის: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829" w:right="609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45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370092" w:rsidRPr="001A5005" w:rsidTr="00611AAA">
        <w:trPr>
          <w:trHeight w:val="432"/>
        </w:trPr>
        <w:tc>
          <w:tcPr>
            <w:tcW w:w="5173" w:type="dxa"/>
          </w:tcPr>
          <w:p w:rsidR="00370092" w:rsidRPr="001A5005" w:rsidRDefault="00370092" w:rsidP="00370092">
            <w:pPr>
              <w:pStyle w:val="TableParagraph"/>
              <w:spacing w:before="149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pacing w:val="-1"/>
                <w:sz w:val="23"/>
                <w:lang w:val="ka-GE"/>
              </w:rPr>
              <w:t>შლამის დეჰიდრატაცია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</w:pP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</w:pPr>
          </w:p>
        </w:tc>
      </w:tr>
      <w:tr w:rsidR="00370092" w:rsidRPr="001A5005" w:rsidTr="00611AAA">
        <w:trPr>
          <w:trHeight w:val="289"/>
        </w:trPr>
        <w:tc>
          <w:tcPr>
            <w:tcW w:w="5173" w:type="dxa"/>
          </w:tcPr>
          <w:p w:rsidR="00370092" w:rsidRPr="001A5005" w:rsidRDefault="002755F9" w:rsidP="002755F9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მყარი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შეკავების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მოქმედება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ცენტრიფუგ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>ებ</w:t>
            </w:r>
            <w:r w:rsidRPr="001A5005">
              <w:rPr>
                <w:rFonts w:ascii="Sylfaen" w:hAnsi="Sylfaen" w:cs="Sylfaen"/>
                <w:sz w:val="23"/>
              </w:rPr>
              <w:t>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7"/>
              <w:ind w:left="707"/>
              <w:rPr>
                <w:sz w:val="23"/>
              </w:rPr>
            </w:pPr>
            <w:r w:rsidRPr="001A5005">
              <w:rPr>
                <w:sz w:val="23"/>
              </w:rPr>
              <w:t>95,00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7"/>
              <w:ind w:left="228"/>
              <w:rPr>
                <w:sz w:val="23"/>
              </w:rPr>
            </w:pPr>
            <w:r w:rsidRPr="001A5005">
              <w:rPr>
                <w:w w:val="99"/>
                <w:sz w:val="23"/>
              </w:rPr>
              <w:t>%</w:t>
            </w:r>
          </w:p>
        </w:tc>
      </w:tr>
      <w:tr w:rsidR="00370092" w:rsidRPr="001A5005" w:rsidTr="00611AAA">
        <w:trPr>
          <w:trHeight w:val="287"/>
        </w:trPr>
        <w:tc>
          <w:tcPr>
            <w:tcW w:w="5173" w:type="dxa"/>
          </w:tcPr>
          <w:p w:rsidR="00370092" w:rsidRPr="001A5005" w:rsidRDefault="002755F9" w:rsidP="0037009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დეჰიდრატირებული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წონა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505"/>
              <w:rPr>
                <w:sz w:val="23"/>
              </w:rPr>
            </w:pPr>
            <w:r w:rsidRPr="001A5005">
              <w:rPr>
                <w:sz w:val="23"/>
              </w:rPr>
              <w:t>24.320,00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370092" w:rsidRPr="001A5005" w:rsidTr="00611AAA">
        <w:trPr>
          <w:trHeight w:val="287"/>
        </w:trPr>
        <w:tc>
          <w:tcPr>
            <w:tcW w:w="5173" w:type="dxa"/>
          </w:tcPr>
          <w:p w:rsidR="00370092" w:rsidRPr="001A5005" w:rsidRDefault="002755F9" w:rsidP="002755F9">
            <w:pPr>
              <w:pStyle w:val="TableParagraph"/>
              <w:spacing w:before="6"/>
              <w:ind w:left="50"/>
              <w:rPr>
                <w:rFonts w:asciiTheme="minorHAnsi" w:hAnsiTheme="minorHAnsi"/>
                <w:sz w:val="23"/>
                <w:lang w:val="ka-GE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 xml:space="preserve">დეჰიდრატირებული შლამის </w:t>
            </w:r>
            <w:r w:rsidRPr="001A5005">
              <w:rPr>
                <w:rFonts w:ascii="Sylfaen" w:hAnsi="Sylfaen" w:cs="Sylfaen"/>
                <w:sz w:val="23"/>
              </w:rPr>
              <w:t>საბოლოო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მშრალი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მყარი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/>
                <w:sz w:val="23"/>
                <w:lang w:val="ka-GE"/>
              </w:rPr>
              <w:t xml:space="preserve">ნივთიერებების </w:t>
            </w:r>
            <w:r w:rsidRPr="001A5005">
              <w:rPr>
                <w:rFonts w:ascii="Sylfaen" w:hAnsi="Sylfaen" w:cs="Sylfaen"/>
                <w:sz w:val="23"/>
              </w:rPr>
              <w:t>შემცველობა</w:t>
            </w:r>
            <w:r w:rsidRPr="001A5005">
              <w:rPr>
                <w:rFonts w:asciiTheme="minorHAnsi" w:hAnsiTheme="minorHAnsi"/>
                <w:sz w:val="23"/>
                <w:lang w:val="ka-GE"/>
              </w:rPr>
              <w:t>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707"/>
              <w:rPr>
                <w:sz w:val="23"/>
              </w:rPr>
            </w:pPr>
            <w:r w:rsidRPr="001A5005">
              <w:rPr>
                <w:sz w:val="23"/>
              </w:rPr>
              <w:t>25,00</w:t>
            </w:r>
          </w:p>
        </w:tc>
        <w:tc>
          <w:tcPr>
            <w:tcW w:w="2670" w:type="dxa"/>
          </w:tcPr>
          <w:p w:rsidR="00370092" w:rsidRPr="001A5005" w:rsidRDefault="00370092" w:rsidP="00AD074F">
            <w:pPr>
              <w:pStyle w:val="TableParagraph"/>
              <w:spacing w:before="6"/>
              <w:ind w:left="228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sz w:val="23"/>
              </w:rPr>
              <w:t>%</w:t>
            </w:r>
            <w:r w:rsidRPr="001A5005">
              <w:rPr>
                <w:spacing w:val="-7"/>
                <w:sz w:val="23"/>
              </w:rPr>
              <w:t xml:space="preserve"> </w:t>
            </w:r>
            <w:r w:rsidR="00AD074F" w:rsidRPr="001A5005">
              <w:rPr>
                <w:rFonts w:ascii="Sylfaen" w:hAnsi="Sylfaen"/>
                <w:sz w:val="23"/>
                <w:lang w:val="ka-GE"/>
              </w:rPr>
              <w:t>წონით</w:t>
            </w:r>
          </w:p>
        </w:tc>
      </w:tr>
      <w:tr w:rsidR="00370092" w:rsidRPr="001A5005" w:rsidTr="00611AAA">
        <w:trPr>
          <w:trHeight w:val="287"/>
        </w:trPr>
        <w:tc>
          <w:tcPr>
            <w:tcW w:w="5173" w:type="dxa"/>
          </w:tcPr>
          <w:p w:rsidR="00370092" w:rsidRPr="001A5005" w:rsidRDefault="002755F9" w:rsidP="0037009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ნალექის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წონა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დღეში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707"/>
              <w:rPr>
                <w:sz w:val="23"/>
              </w:rPr>
            </w:pPr>
            <w:r w:rsidRPr="001A5005">
              <w:rPr>
                <w:sz w:val="23"/>
              </w:rPr>
              <w:t>97,28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tn/d</w:t>
            </w:r>
          </w:p>
        </w:tc>
      </w:tr>
      <w:tr w:rsidR="00370092" w:rsidRPr="001A5005" w:rsidTr="00611AAA">
        <w:trPr>
          <w:trHeight w:val="287"/>
        </w:trPr>
        <w:tc>
          <w:tcPr>
            <w:tcW w:w="5173" w:type="dxa"/>
          </w:tcPr>
          <w:p w:rsidR="00370092" w:rsidRPr="001A5005" w:rsidRDefault="002755F9" w:rsidP="0037009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  <w:lang w:val="ka-GE"/>
              </w:rPr>
              <w:t>დეჰიდრატირებული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 w:cs="Sylfaen"/>
                <w:sz w:val="23"/>
              </w:rPr>
              <w:t>ლამის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სიმკვრივე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764"/>
              <w:rPr>
                <w:sz w:val="23"/>
              </w:rPr>
            </w:pPr>
            <w:r w:rsidRPr="001A5005">
              <w:rPr>
                <w:sz w:val="23"/>
              </w:rPr>
              <w:t>1,10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6"/>
              <w:ind w:left="228"/>
              <w:rPr>
                <w:sz w:val="23"/>
              </w:rPr>
            </w:pPr>
            <w:r w:rsidRPr="001A5005">
              <w:rPr>
                <w:sz w:val="23"/>
              </w:rPr>
              <w:t>tn/m³</w:t>
            </w:r>
          </w:p>
        </w:tc>
      </w:tr>
      <w:tr w:rsidR="00370092" w:rsidRPr="001A5005" w:rsidTr="00611AAA">
        <w:trPr>
          <w:trHeight w:val="270"/>
        </w:trPr>
        <w:tc>
          <w:tcPr>
            <w:tcW w:w="5173" w:type="dxa"/>
          </w:tcPr>
          <w:p w:rsidR="00370092" w:rsidRPr="001A5005" w:rsidRDefault="002755F9" w:rsidP="0037009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ნაკადი</w:t>
            </w:r>
            <w:r w:rsidR="00370092" w:rsidRPr="001A5005">
              <w:rPr>
                <w:sz w:val="23"/>
              </w:rPr>
              <w:t>:</w:t>
            </w:r>
          </w:p>
        </w:tc>
        <w:tc>
          <w:tcPr>
            <w:tcW w:w="1710" w:type="dxa"/>
          </w:tcPr>
          <w:p w:rsidR="00370092" w:rsidRPr="001A5005" w:rsidRDefault="00370092" w:rsidP="00370092">
            <w:pPr>
              <w:pStyle w:val="TableParagraph"/>
              <w:spacing w:before="6"/>
              <w:ind w:left="706"/>
              <w:rPr>
                <w:sz w:val="23"/>
              </w:rPr>
            </w:pPr>
            <w:r w:rsidRPr="001A5005">
              <w:rPr>
                <w:sz w:val="23"/>
              </w:rPr>
              <w:t>88,44</w:t>
            </w:r>
          </w:p>
        </w:tc>
        <w:tc>
          <w:tcPr>
            <w:tcW w:w="2670" w:type="dxa"/>
          </w:tcPr>
          <w:p w:rsidR="00370092" w:rsidRPr="001A5005" w:rsidRDefault="00370092" w:rsidP="00370092">
            <w:pPr>
              <w:pStyle w:val="TableParagraph"/>
              <w:spacing w:before="6"/>
              <w:ind w:left="227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</w:tbl>
    <w:p w:rsidR="005E5A81" w:rsidRPr="001A5005" w:rsidRDefault="005E5A81">
      <w:pPr>
        <w:spacing w:line="244" w:lineRule="exact"/>
        <w:rPr>
          <w:sz w:val="23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</w:pP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4"/>
        <w:gridCol w:w="2068"/>
        <w:gridCol w:w="2261"/>
      </w:tblGrid>
      <w:tr w:rsidR="005E5A81" w:rsidRPr="001A5005" w:rsidTr="00AD074F">
        <w:trPr>
          <w:trHeight w:val="271"/>
        </w:trPr>
        <w:tc>
          <w:tcPr>
            <w:tcW w:w="5044" w:type="dxa"/>
          </w:tcPr>
          <w:p w:rsidR="005E5A81" w:rsidRPr="001A5005" w:rsidRDefault="00EF2387" w:rsidP="00EF2387">
            <w:pPr>
              <w:pStyle w:val="TableParagraph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pacing w:val="-1"/>
                <w:sz w:val="23"/>
                <w:lang w:val="ka-GE"/>
              </w:rPr>
              <w:t>დეჰიდრატირებული გადმოღვრა</w:t>
            </w:r>
          </w:p>
        </w:tc>
        <w:tc>
          <w:tcPr>
            <w:tcW w:w="4329" w:type="dxa"/>
            <w:gridSpan w:val="2"/>
          </w:tcPr>
          <w:p w:rsidR="005E5A81" w:rsidRPr="001A5005" w:rsidRDefault="005E5A81" w:rsidP="00EF2387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AD074F">
        <w:trPr>
          <w:trHeight w:val="289"/>
        </w:trPr>
        <w:tc>
          <w:tcPr>
            <w:tcW w:w="5044" w:type="dxa"/>
          </w:tcPr>
          <w:p w:rsidR="005E5A81" w:rsidRPr="001A5005" w:rsidRDefault="005F1B83" w:rsidP="00393D75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დღიური მოცულობა სამუ</w:t>
            </w:r>
            <w:r w:rsidR="00393D75" w:rsidRPr="001A5005">
              <w:rPr>
                <w:rFonts w:ascii="Sylfaen" w:hAnsi="Sylfaen"/>
                <w:sz w:val="23"/>
                <w:lang w:val="ka-GE"/>
              </w:rPr>
              <w:t>შ</w:t>
            </w:r>
            <w:r w:rsidRPr="001A5005">
              <w:rPr>
                <w:rFonts w:ascii="Sylfaen" w:hAnsi="Sylfaen"/>
                <w:sz w:val="23"/>
                <w:lang w:val="ka-GE"/>
              </w:rPr>
              <w:t>აო დღის განმავლობაში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2068" w:type="dxa"/>
          </w:tcPr>
          <w:p w:rsidR="005E5A81" w:rsidRPr="001A5005" w:rsidRDefault="002905E1" w:rsidP="00EF2387">
            <w:pPr>
              <w:pStyle w:val="TableParagraph"/>
              <w:spacing w:before="7"/>
              <w:ind w:left="116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551,56</w:t>
            </w:r>
          </w:p>
        </w:tc>
        <w:tc>
          <w:tcPr>
            <w:tcW w:w="2261" w:type="dxa"/>
          </w:tcPr>
          <w:p w:rsidR="005E5A81" w:rsidRPr="001A5005" w:rsidRDefault="002905E1" w:rsidP="00EF2387">
            <w:pPr>
              <w:pStyle w:val="TableParagraph"/>
              <w:spacing w:before="7"/>
              <w:ind w:left="-1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 w:rsidTr="00AD074F">
        <w:trPr>
          <w:trHeight w:val="287"/>
        </w:trPr>
        <w:tc>
          <w:tcPr>
            <w:tcW w:w="5044" w:type="dxa"/>
          </w:tcPr>
          <w:p w:rsidR="005E5A81" w:rsidRPr="001A5005" w:rsidRDefault="005F1B83" w:rsidP="00EF238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მაქსიმალური ნაკადი სამუშაო საათში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2068" w:type="dxa"/>
          </w:tcPr>
          <w:p w:rsidR="005E5A81" w:rsidRPr="001A5005" w:rsidRDefault="002905E1" w:rsidP="00EF2387">
            <w:pPr>
              <w:pStyle w:val="TableParagraph"/>
              <w:spacing w:before="6"/>
              <w:ind w:left="116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33,78</w:t>
            </w:r>
          </w:p>
        </w:tc>
        <w:tc>
          <w:tcPr>
            <w:tcW w:w="2261" w:type="dxa"/>
          </w:tcPr>
          <w:p w:rsidR="005E5A81" w:rsidRPr="001A5005" w:rsidRDefault="002905E1" w:rsidP="00EF2387">
            <w:pPr>
              <w:pStyle w:val="TableParagraph"/>
              <w:spacing w:before="6"/>
              <w:ind w:left="-1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 w:rsidTr="00AD074F">
        <w:trPr>
          <w:trHeight w:val="575"/>
        </w:trPr>
        <w:tc>
          <w:tcPr>
            <w:tcW w:w="5044" w:type="dxa"/>
          </w:tcPr>
          <w:p w:rsidR="005E5A81" w:rsidRPr="001A5005" w:rsidRDefault="005F1B83" w:rsidP="00EF238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ევაკუაციის სისტემა</w:t>
            </w:r>
            <w:r w:rsidR="002905E1" w:rsidRPr="001A5005">
              <w:rPr>
                <w:sz w:val="23"/>
              </w:rPr>
              <w:t>:</w:t>
            </w:r>
          </w:p>
          <w:p w:rsidR="005E5A81" w:rsidRPr="001A5005" w:rsidRDefault="005F1B83" w:rsidP="00EF2387">
            <w:pPr>
              <w:pStyle w:val="TableParagraph"/>
              <w:spacing w:before="23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დანიშნულების ადგილი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2068" w:type="dxa"/>
          </w:tcPr>
          <w:p w:rsidR="005E5A81" w:rsidRPr="001A5005" w:rsidRDefault="00AD074F" w:rsidP="00AD074F">
            <w:pPr>
              <w:pStyle w:val="TableParagraph"/>
              <w:spacing w:before="7"/>
              <w:ind w:left="735"/>
              <w:jc w:val="center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გრავიტაცია</w:t>
            </w:r>
          </w:p>
          <w:p w:rsidR="005E5A81" w:rsidRPr="001A5005" w:rsidRDefault="00AD074F" w:rsidP="00AD074F">
            <w:pPr>
              <w:pStyle w:val="TableParagraph"/>
              <w:spacing w:before="15"/>
              <w:ind w:right="-15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 xml:space="preserve">          წვრილი ბადე</w:t>
            </w:r>
          </w:p>
        </w:tc>
        <w:tc>
          <w:tcPr>
            <w:tcW w:w="2261" w:type="dxa"/>
          </w:tcPr>
          <w:p w:rsidR="005E5A81" w:rsidRPr="001A5005" w:rsidRDefault="005E5A81" w:rsidP="00EF2387">
            <w:pPr>
              <w:pStyle w:val="TableParagraph"/>
              <w:rPr>
                <w:rFonts w:ascii="Sylfaen" w:hAnsi="Sylfaen"/>
                <w:sz w:val="23"/>
                <w:lang w:val="ka-GE"/>
              </w:rPr>
            </w:pPr>
          </w:p>
        </w:tc>
      </w:tr>
      <w:tr w:rsidR="005E5A81" w:rsidRPr="001A5005" w:rsidTr="00AD074F">
        <w:trPr>
          <w:trHeight w:val="287"/>
        </w:trPr>
        <w:tc>
          <w:tcPr>
            <w:tcW w:w="5044" w:type="dxa"/>
          </w:tcPr>
          <w:p w:rsidR="005E5A81" w:rsidRPr="001A5005" w:rsidRDefault="005F1B83" w:rsidP="00EF2387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sz w:val="23"/>
              </w:rPr>
              <w:t>S.S.-</w:t>
            </w:r>
            <w:r w:rsidRPr="001A5005">
              <w:rPr>
                <w:rFonts w:ascii="Sylfaen" w:hAnsi="Sylfaen" w:cs="Sylfaen"/>
                <w:sz w:val="23"/>
              </w:rPr>
              <w:t>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წონა</w:t>
            </w:r>
            <w:r w:rsidRPr="001A5005">
              <w:rPr>
                <w:sz w:val="23"/>
              </w:rPr>
              <w:t xml:space="preserve"> </w:t>
            </w:r>
            <w:r w:rsidR="00753CD2" w:rsidRPr="001A5005">
              <w:rPr>
                <w:rFonts w:ascii="Sylfaen" w:hAnsi="Sylfaen" w:cs="Sylfaen"/>
                <w:sz w:val="23"/>
              </w:rPr>
              <w:t>სუპერ</w:t>
            </w:r>
            <w:r w:rsidRPr="001A5005">
              <w:rPr>
                <w:rFonts w:ascii="Sylfaen" w:hAnsi="Sylfaen" w:cs="Sylfaen"/>
                <w:sz w:val="23"/>
              </w:rPr>
              <w:t>ნატანტში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სამუშაო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საათში</w:t>
            </w:r>
            <w:r w:rsidRPr="001A5005">
              <w:rPr>
                <w:sz w:val="23"/>
              </w:rPr>
              <w:t>:</w:t>
            </w:r>
          </w:p>
        </w:tc>
        <w:tc>
          <w:tcPr>
            <w:tcW w:w="2068" w:type="dxa"/>
          </w:tcPr>
          <w:p w:rsidR="005E5A81" w:rsidRPr="001A5005" w:rsidRDefault="002905E1" w:rsidP="00EF2387">
            <w:pPr>
              <w:pStyle w:val="TableParagraph"/>
              <w:spacing w:before="6"/>
              <w:ind w:left="114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1.280,00</w:t>
            </w:r>
          </w:p>
        </w:tc>
        <w:tc>
          <w:tcPr>
            <w:tcW w:w="2261" w:type="dxa"/>
          </w:tcPr>
          <w:p w:rsidR="005E5A81" w:rsidRPr="001A5005" w:rsidRDefault="002905E1" w:rsidP="00EF2387">
            <w:pPr>
              <w:pStyle w:val="TableParagraph"/>
              <w:spacing w:before="6"/>
              <w:ind w:left="-1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430"/>
        </w:trPr>
        <w:tc>
          <w:tcPr>
            <w:tcW w:w="5044" w:type="dxa"/>
          </w:tcPr>
          <w:p w:rsidR="005E5A81" w:rsidRPr="001A5005" w:rsidRDefault="00753CD2" w:rsidP="00EF2387">
            <w:pPr>
              <w:pStyle w:val="TableParagraph"/>
              <w:spacing w:before="6"/>
              <w:ind w:left="50"/>
              <w:rPr>
                <w:rFonts w:asciiTheme="minorHAnsi" w:hAnsiTheme="minorHAnsi"/>
                <w:sz w:val="23"/>
                <w:lang w:val="ka-GE"/>
              </w:rPr>
            </w:pPr>
            <w:r w:rsidRPr="001A5005">
              <w:rPr>
                <w:rFonts w:ascii="Sylfaen" w:hAnsi="Sylfaen" w:cs="Sylfaen"/>
                <w:sz w:val="23"/>
              </w:rPr>
              <w:t>S.S.-ის კონცენტრაცია სუპერნატანტში:</w:t>
            </w:r>
          </w:p>
        </w:tc>
        <w:tc>
          <w:tcPr>
            <w:tcW w:w="2068" w:type="dxa"/>
          </w:tcPr>
          <w:p w:rsidR="005E5A81" w:rsidRPr="001A5005" w:rsidRDefault="002905E1" w:rsidP="00EF2387">
            <w:pPr>
              <w:pStyle w:val="TableParagraph"/>
              <w:spacing w:before="6"/>
              <w:ind w:left="118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2,32</w:t>
            </w:r>
          </w:p>
        </w:tc>
        <w:tc>
          <w:tcPr>
            <w:tcW w:w="2261" w:type="dxa"/>
          </w:tcPr>
          <w:p w:rsidR="005E5A81" w:rsidRPr="001A5005" w:rsidRDefault="002905E1" w:rsidP="00EF2387">
            <w:pPr>
              <w:pStyle w:val="TableParagraph"/>
              <w:spacing w:before="6"/>
              <w:ind w:left="-1"/>
              <w:rPr>
                <w:sz w:val="23"/>
              </w:rPr>
            </w:pPr>
            <w:r w:rsidRPr="001A5005">
              <w:rPr>
                <w:sz w:val="23"/>
              </w:rPr>
              <w:t>kg/m³</w:t>
            </w:r>
          </w:p>
        </w:tc>
      </w:tr>
      <w:tr w:rsidR="005E5A81" w:rsidRPr="001A5005" w:rsidTr="00AD074F">
        <w:trPr>
          <w:trHeight w:val="432"/>
        </w:trPr>
        <w:tc>
          <w:tcPr>
            <w:tcW w:w="5044" w:type="dxa"/>
          </w:tcPr>
          <w:p w:rsidR="005E5A81" w:rsidRPr="001A5005" w:rsidRDefault="00753CD2" w:rsidP="00753CD2">
            <w:pPr>
              <w:pStyle w:val="TableParagraph"/>
              <w:spacing w:before="149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pacing w:val="-1"/>
                <w:sz w:val="23"/>
                <w:lang w:val="ka-GE"/>
              </w:rPr>
              <w:t>დეჰიდრატირებული შლამის სტაბილიზაცია</w:t>
            </w:r>
          </w:p>
        </w:tc>
        <w:tc>
          <w:tcPr>
            <w:tcW w:w="2068" w:type="dxa"/>
          </w:tcPr>
          <w:p w:rsidR="005E5A81" w:rsidRPr="001A5005" w:rsidRDefault="005E5A81" w:rsidP="00753CD2">
            <w:pPr>
              <w:pStyle w:val="TableParagraph"/>
            </w:pPr>
          </w:p>
        </w:tc>
        <w:tc>
          <w:tcPr>
            <w:tcW w:w="2261" w:type="dxa"/>
          </w:tcPr>
          <w:p w:rsidR="005E5A81" w:rsidRPr="001A5005" w:rsidRDefault="005E5A81" w:rsidP="00753CD2">
            <w:pPr>
              <w:pStyle w:val="TableParagraph"/>
            </w:pPr>
          </w:p>
        </w:tc>
      </w:tr>
      <w:tr w:rsidR="005E5A81" w:rsidRPr="001A5005" w:rsidTr="00AD074F">
        <w:trPr>
          <w:trHeight w:val="289"/>
        </w:trPr>
        <w:tc>
          <w:tcPr>
            <w:tcW w:w="5044" w:type="dxa"/>
          </w:tcPr>
          <w:p w:rsidR="005E5A81" w:rsidRPr="001A5005" w:rsidRDefault="00753CD2" w:rsidP="00753CD2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შლამის წონა სტაბილიზაციისთვის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2068" w:type="dxa"/>
          </w:tcPr>
          <w:p w:rsidR="005E5A81" w:rsidRPr="001A5005" w:rsidRDefault="002905E1" w:rsidP="00753CD2">
            <w:pPr>
              <w:pStyle w:val="TableParagraph"/>
              <w:spacing w:before="7"/>
              <w:ind w:left="114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1.600,00</w:t>
            </w:r>
          </w:p>
        </w:tc>
        <w:tc>
          <w:tcPr>
            <w:tcW w:w="2261" w:type="dxa"/>
          </w:tcPr>
          <w:p w:rsidR="005E5A81" w:rsidRPr="001A5005" w:rsidRDefault="002905E1" w:rsidP="00753CD2">
            <w:pPr>
              <w:pStyle w:val="TableParagraph"/>
              <w:spacing w:before="7"/>
              <w:ind w:left="-1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AD074F">
        <w:trPr>
          <w:trHeight w:val="284"/>
        </w:trPr>
        <w:tc>
          <w:tcPr>
            <w:tcW w:w="5044" w:type="dxa"/>
          </w:tcPr>
          <w:p w:rsidR="005E5A81" w:rsidRPr="001A5005" w:rsidRDefault="00753CD2" w:rsidP="00753CD2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დეჰიდრატირებული შლამის ნაკადი სამუშაო დღის განმავლობაში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2068" w:type="dxa"/>
          </w:tcPr>
          <w:p w:rsidR="005E5A81" w:rsidRPr="001A5005" w:rsidRDefault="002905E1" w:rsidP="00753CD2">
            <w:pPr>
              <w:pStyle w:val="TableParagraph"/>
              <w:spacing w:before="6"/>
              <w:ind w:left="116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88,44</w:t>
            </w:r>
          </w:p>
        </w:tc>
        <w:tc>
          <w:tcPr>
            <w:tcW w:w="2261" w:type="dxa"/>
          </w:tcPr>
          <w:p w:rsidR="005E5A81" w:rsidRPr="001A5005" w:rsidRDefault="002905E1" w:rsidP="00753CD2">
            <w:pPr>
              <w:pStyle w:val="TableParagraph"/>
              <w:spacing w:before="6"/>
              <w:ind w:left="-1"/>
              <w:rPr>
                <w:sz w:val="23"/>
              </w:rPr>
            </w:pPr>
            <w:r w:rsidRPr="001A5005">
              <w:rPr>
                <w:sz w:val="23"/>
              </w:rPr>
              <w:t>m³/d</w:t>
            </w:r>
          </w:p>
        </w:tc>
      </w:tr>
      <w:tr w:rsidR="005E5A81" w:rsidRPr="001A5005" w:rsidTr="00AD074F">
        <w:trPr>
          <w:trHeight w:val="192"/>
        </w:trPr>
        <w:tc>
          <w:tcPr>
            <w:tcW w:w="5044" w:type="dxa"/>
          </w:tcPr>
          <w:p w:rsidR="005E5A81" w:rsidRPr="001A5005" w:rsidRDefault="00AD074F" w:rsidP="00753CD2">
            <w:pPr>
              <w:pStyle w:val="TableParagraph"/>
              <w:spacing w:before="9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რეაგენტის ტიპი</w:t>
            </w:r>
            <w:r w:rsidR="002905E1" w:rsidRPr="001A5005">
              <w:rPr>
                <w:rFonts w:ascii="Sylfaen" w:hAnsi="Sylfaen"/>
                <w:sz w:val="23"/>
                <w:lang w:val="ka-GE"/>
              </w:rPr>
              <w:t>:</w:t>
            </w:r>
          </w:p>
        </w:tc>
        <w:tc>
          <w:tcPr>
            <w:tcW w:w="2068" w:type="dxa"/>
          </w:tcPr>
          <w:p w:rsidR="005E5A81" w:rsidRPr="001A5005" w:rsidRDefault="00AD074F" w:rsidP="00AD074F">
            <w:pPr>
              <w:pStyle w:val="TableParagraph"/>
              <w:spacing w:before="2"/>
              <w:ind w:left="248"/>
              <w:jc w:val="center"/>
              <w:rPr>
                <w:rFonts w:ascii="Sylfaen" w:hAnsi="Sylfaen"/>
                <w:spacing w:val="-1"/>
                <w:sz w:val="23"/>
                <w:lang w:val="ka-GE"/>
              </w:rPr>
            </w:pPr>
            <w:r w:rsidRPr="001A5005">
              <w:rPr>
                <w:rFonts w:ascii="Sylfaen" w:hAnsi="Sylfaen"/>
                <w:spacing w:val="-1"/>
                <w:sz w:val="23"/>
                <w:lang w:val="ka-GE"/>
              </w:rPr>
              <w:t xml:space="preserve">ჩაუმქრალი კირი </w:t>
            </w:r>
          </w:p>
        </w:tc>
        <w:tc>
          <w:tcPr>
            <w:tcW w:w="2261" w:type="dxa"/>
          </w:tcPr>
          <w:p w:rsidR="005E5A81" w:rsidRPr="001A5005" w:rsidRDefault="00AD074F" w:rsidP="00AD074F">
            <w:pPr>
              <w:pStyle w:val="TableParagraph"/>
              <w:spacing w:before="2"/>
              <w:ind w:right="-855"/>
              <w:rPr>
                <w:rFonts w:ascii="Sylfaen" w:hAnsi="Sylfaen"/>
                <w:spacing w:val="-1"/>
                <w:sz w:val="23"/>
                <w:lang w:val="ka-GE"/>
              </w:rPr>
            </w:pPr>
            <w:r w:rsidRPr="001A5005">
              <w:rPr>
                <w:rFonts w:ascii="Sylfaen" w:hAnsi="Sylfaen"/>
                <w:spacing w:val="-1"/>
                <w:sz w:val="23"/>
                <w:lang w:val="ka-GE"/>
              </w:rPr>
              <w:t>(კალციუმის ოქსიდი)</w:t>
            </w:r>
          </w:p>
        </w:tc>
      </w:tr>
    </w:tbl>
    <w:p w:rsidR="005E5A81" w:rsidRPr="001A5005" w:rsidRDefault="005E5A81">
      <w:pPr>
        <w:pStyle w:val="BodyText"/>
        <w:spacing w:before="2"/>
        <w:rPr>
          <w:sz w:val="19"/>
        </w:rPr>
      </w:pPr>
    </w:p>
    <w:p w:rsidR="005E5A81" w:rsidRPr="001A5005" w:rsidRDefault="005E5A81">
      <w:pPr>
        <w:rPr>
          <w:sz w:val="19"/>
        </w:r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E5A81" w:rsidRPr="001A5005" w:rsidRDefault="00AD074F" w:rsidP="00AD074F">
      <w:pPr>
        <w:spacing w:before="89"/>
        <w:ind w:left="299" w:right="-466"/>
        <w:rPr>
          <w:rFonts w:ascii="Sylfaen" w:hAnsi="Sylfaen"/>
          <w:b/>
          <w:sz w:val="23"/>
          <w:lang w:val="ka-GE"/>
        </w:rPr>
      </w:pPr>
      <w:r w:rsidRPr="001A5005">
        <w:rPr>
          <w:rFonts w:ascii="Sylfaen" w:hAnsi="Sylfaen"/>
          <w:b/>
          <w:sz w:val="23"/>
          <w:lang w:val="ka-GE"/>
        </w:rPr>
        <w:lastRenderedPageBreak/>
        <w:t>კირის დოზირება</w:t>
      </w:r>
    </w:p>
    <w:p w:rsidR="005E5A81" w:rsidRPr="001A5005" w:rsidRDefault="00AD074F" w:rsidP="00AD074F">
      <w:pPr>
        <w:spacing w:before="26"/>
        <w:ind w:left="299" w:right="-1006"/>
        <w:rPr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მიწოდების ტიპი</w:t>
      </w:r>
      <w:r w:rsidR="002905E1" w:rsidRPr="001A5005">
        <w:rPr>
          <w:sz w:val="23"/>
          <w:lang w:val="ka-GE"/>
        </w:rPr>
        <w:t>:</w:t>
      </w:r>
    </w:p>
    <w:p w:rsidR="005E5A81" w:rsidRPr="001A5005" w:rsidRDefault="002905E1">
      <w:pPr>
        <w:pStyle w:val="BodyText"/>
        <w:spacing w:before="1"/>
        <w:rPr>
          <w:sz w:val="33"/>
          <w:lang w:val="ka-GE"/>
        </w:rPr>
      </w:pPr>
      <w:r w:rsidRPr="001A5005">
        <w:rPr>
          <w:lang w:val="ka-GE"/>
        </w:rPr>
        <w:br w:type="column"/>
      </w:r>
    </w:p>
    <w:p w:rsidR="005E5A81" w:rsidRPr="001A5005" w:rsidRDefault="00AD074F">
      <w:pPr>
        <w:ind w:left="299"/>
        <w:rPr>
          <w:rFonts w:ascii="Sylfaen" w:hAnsi="Sylfaen"/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მყარი ნივთიერება</w:t>
      </w:r>
    </w:p>
    <w:p w:rsidR="005E5A81" w:rsidRPr="001A5005" w:rsidRDefault="005E5A81">
      <w:pPr>
        <w:rPr>
          <w:sz w:val="23"/>
          <w:lang w:val="ka-GE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2" w:space="720" w:equalWidth="0">
            <w:col w:w="1784" w:space="4657"/>
            <w:col w:w="3229"/>
          </w:cols>
        </w:sectPr>
      </w:pPr>
    </w:p>
    <w:p w:rsidR="005E5A81" w:rsidRPr="001A5005" w:rsidRDefault="00AD074F">
      <w:pPr>
        <w:tabs>
          <w:tab w:val="left" w:pos="6071"/>
          <w:tab w:val="left" w:pos="7360"/>
        </w:tabs>
        <w:spacing w:before="22"/>
        <w:ind w:left="299"/>
        <w:rPr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lastRenderedPageBreak/>
        <w:t>ნაყოფიერება</w:t>
      </w:r>
      <w:r w:rsidR="002905E1" w:rsidRPr="001A5005">
        <w:rPr>
          <w:sz w:val="23"/>
          <w:lang w:val="ka-GE"/>
        </w:rPr>
        <w:t>:</w:t>
      </w:r>
      <w:r w:rsidR="002905E1" w:rsidRPr="001A5005">
        <w:rPr>
          <w:sz w:val="23"/>
          <w:lang w:val="ka-GE"/>
        </w:rPr>
        <w:tab/>
        <w:t>100,00</w:t>
      </w:r>
      <w:r w:rsidR="002905E1" w:rsidRPr="001A5005">
        <w:rPr>
          <w:sz w:val="23"/>
          <w:lang w:val="ka-GE"/>
        </w:rPr>
        <w:tab/>
        <w:t>%CaO</w:t>
      </w:r>
    </w:p>
    <w:p w:rsidR="005E5A81" w:rsidRPr="001A5005" w:rsidRDefault="00AD074F">
      <w:pPr>
        <w:tabs>
          <w:tab w:val="left" w:pos="6187"/>
          <w:tab w:val="left" w:pos="7360"/>
        </w:tabs>
        <w:spacing w:before="24"/>
        <w:ind w:left="299"/>
        <w:rPr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სპეციფიკური მასა</w:t>
      </w:r>
      <w:r w:rsidR="002905E1" w:rsidRPr="001A5005">
        <w:rPr>
          <w:sz w:val="23"/>
          <w:lang w:val="ka-GE"/>
        </w:rPr>
        <w:t>:</w:t>
      </w:r>
      <w:r w:rsidR="002905E1" w:rsidRPr="001A5005">
        <w:rPr>
          <w:sz w:val="23"/>
          <w:lang w:val="ka-GE"/>
        </w:rPr>
        <w:tab/>
        <w:t>0,90</w:t>
      </w:r>
      <w:r w:rsidR="002905E1" w:rsidRPr="001A5005">
        <w:rPr>
          <w:sz w:val="23"/>
          <w:lang w:val="ka-GE"/>
        </w:rPr>
        <w:tab/>
        <w:t>kg/l</w:t>
      </w:r>
    </w:p>
    <w:p w:rsidR="005E5A81" w:rsidRPr="001A5005" w:rsidRDefault="005E5A81">
      <w:pPr>
        <w:pStyle w:val="BodyText"/>
        <w:spacing w:before="2"/>
        <w:rPr>
          <w:sz w:val="19"/>
          <w:lang w:val="ka-GE"/>
        </w:rPr>
      </w:pPr>
    </w:p>
    <w:p w:rsidR="005E5A81" w:rsidRPr="001A5005" w:rsidRDefault="00AD074F">
      <w:pPr>
        <w:spacing w:before="89"/>
        <w:ind w:left="299"/>
        <w:rPr>
          <w:rFonts w:ascii="Sylfaen" w:hAnsi="Sylfaen"/>
          <w:b/>
          <w:sz w:val="23"/>
          <w:lang w:val="ka-GE"/>
        </w:rPr>
      </w:pPr>
      <w:r w:rsidRPr="001A5005">
        <w:rPr>
          <w:rFonts w:ascii="Sylfaen" w:hAnsi="Sylfaen"/>
          <w:b/>
          <w:sz w:val="23"/>
          <w:lang w:val="ka-GE"/>
        </w:rPr>
        <w:t>მოხმარება</w:t>
      </w:r>
    </w:p>
    <w:p w:rsidR="005E5A81" w:rsidRPr="001A5005" w:rsidRDefault="00AD074F">
      <w:pPr>
        <w:tabs>
          <w:tab w:val="left" w:pos="6215"/>
          <w:tab w:val="left" w:pos="7360"/>
        </w:tabs>
        <w:spacing w:before="25"/>
        <w:ind w:left="299"/>
        <w:rPr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დოზირების გეგმა</w:t>
      </w:r>
      <w:r w:rsidR="002905E1" w:rsidRPr="001A5005">
        <w:rPr>
          <w:sz w:val="23"/>
          <w:lang w:val="ka-GE"/>
        </w:rPr>
        <w:t>:</w:t>
      </w:r>
      <w:r w:rsidR="002905E1" w:rsidRPr="001A5005">
        <w:rPr>
          <w:sz w:val="23"/>
          <w:lang w:val="ka-GE"/>
        </w:rPr>
        <w:tab/>
        <w:t>250</w:t>
      </w:r>
      <w:r w:rsidR="002905E1" w:rsidRPr="001A5005">
        <w:rPr>
          <w:sz w:val="23"/>
          <w:lang w:val="ka-GE"/>
        </w:rPr>
        <w:tab/>
        <w:t>kg/tn</w:t>
      </w:r>
    </w:p>
    <w:p w:rsidR="005E5A81" w:rsidRPr="001A5005" w:rsidRDefault="00AD074F">
      <w:pPr>
        <w:tabs>
          <w:tab w:val="left" w:pos="6071"/>
          <w:tab w:val="left" w:pos="7360"/>
        </w:tabs>
        <w:spacing w:before="24"/>
        <w:ind w:left="299"/>
        <w:rPr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დღიური მოხმარება</w:t>
      </w:r>
      <w:r w:rsidR="002905E1" w:rsidRPr="001A5005">
        <w:rPr>
          <w:sz w:val="23"/>
          <w:lang w:val="ka-GE"/>
        </w:rPr>
        <w:t>:</w:t>
      </w:r>
      <w:r w:rsidR="002905E1" w:rsidRPr="001A5005">
        <w:rPr>
          <w:sz w:val="23"/>
          <w:lang w:val="ka-GE"/>
        </w:rPr>
        <w:tab/>
        <w:t>400,00</w:t>
      </w:r>
      <w:r w:rsidR="002905E1" w:rsidRPr="001A5005">
        <w:rPr>
          <w:sz w:val="23"/>
          <w:lang w:val="ka-GE"/>
        </w:rPr>
        <w:tab/>
        <w:t>kg/h</w:t>
      </w:r>
    </w:p>
    <w:p w:rsidR="005E5A81" w:rsidRPr="001A5005" w:rsidRDefault="005E5A81">
      <w:pPr>
        <w:pStyle w:val="BodyText"/>
        <w:spacing w:before="2"/>
        <w:rPr>
          <w:sz w:val="19"/>
          <w:lang w:val="ka-GE"/>
        </w:rPr>
      </w:pPr>
    </w:p>
    <w:p w:rsidR="005E5A81" w:rsidRPr="001A5005" w:rsidRDefault="005E5A81">
      <w:pPr>
        <w:rPr>
          <w:sz w:val="19"/>
          <w:lang w:val="ka-GE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AD074F">
      <w:pPr>
        <w:spacing w:before="89"/>
        <w:ind w:left="299"/>
        <w:rPr>
          <w:rFonts w:ascii="Sylfaen" w:hAnsi="Sylfaen"/>
          <w:b/>
          <w:sz w:val="23"/>
          <w:lang w:val="ka-GE"/>
        </w:rPr>
      </w:pPr>
      <w:r w:rsidRPr="001A5005">
        <w:rPr>
          <w:rFonts w:ascii="Sylfaen" w:hAnsi="Sylfaen"/>
          <w:b/>
          <w:sz w:val="23"/>
          <w:lang w:val="ka-GE"/>
        </w:rPr>
        <w:lastRenderedPageBreak/>
        <w:t>შენახვა</w:t>
      </w:r>
    </w:p>
    <w:p w:rsidR="005E5A81" w:rsidRPr="001A5005" w:rsidRDefault="00AD074F" w:rsidP="00AD074F">
      <w:pPr>
        <w:spacing w:before="26"/>
        <w:ind w:left="299" w:right="-416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შენახვის ტიპი</w:t>
      </w:r>
      <w:r w:rsidR="002905E1" w:rsidRPr="001A5005">
        <w:rPr>
          <w:sz w:val="23"/>
        </w:rPr>
        <w:t>:</w:t>
      </w:r>
    </w:p>
    <w:p w:rsidR="005E5A81" w:rsidRPr="001A5005" w:rsidRDefault="002905E1">
      <w:pPr>
        <w:pStyle w:val="BodyText"/>
        <w:spacing w:before="4"/>
        <w:rPr>
          <w:sz w:val="32"/>
        </w:rPr>
      </w:pPr>
      <w:r w:rsidRPr="001A5005">
        <w:br w:type="column"/>
      </w:r>
    </w:p>
    <w:p w:rsidR="005E5A81" w:rsidRPr="001A5005" w:rsidRDefault="00393D75">
      <w:pPr>
        <w:ind w:left="299"/>
        <w:rPr>
          <w:rFonts w:ascii="Sylfaen" w:hAnsi="Sylfaen"/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ბუნკერი</w:t>
      </w:r>
    </w:p>
    <w:p w:rsidR="005E5A81" w:rsidRPr="001A5005" w:rsidRDefault="005E5A81">
      <w:pPr>
        <w:rPr>
          <w:sz w:val="23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2" w:space="720" w:equalWidth="0">
            <w:col w:w="1834" w:space="4538"/>
            <w:col w:w="3298"/>
          </w:cols>
        </w:sectPr>
      </w:pPr>
    </w:p>
    <w:p w:rsidR="005E5A81" w:rsidRPr="001A5005" w:rsidRDefault="00AD074F">
      <w:pPr>
        <w:tabs>
          <w:tab w:val="left" w:pos="6330"/>
          <w:tab w:val="left" w:pos="7360"/>
        </w:tabs>
        <w:spacing w:before="23"/>
        <w:ind w:left="299"/>
        <w:rPr>
          <w:sz w:val="23"/>
        </w:rPr>
      </w:pPr>
      <w:r w:rsidRPr="001A5005">
        <w:rPr>
          <w:rFonts w:ascii="Sylfaen" w:hAnsi="Sylfaen" w:cs="Sylfaen"/>
          <w:sz w:val="23"/>
        </w:rPr>
        <w:lastRenderedPageBreak/>
        <w:t>შენახვის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ავტონომია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  <w:lang w:val="ka-GE"/>
        </w:rPr>
        <w:t>გეგმის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დოზამდე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5</w:t>
      </w:r>
      <w:r w:rsidR="002905E1" w:rsidRPr="001A5005">
        <w:rPr>
          <w:sz w:val="23"/>
        </w:rPr>
        <w:tab/>
        <w:t>d</w:t>
      </w:r>
    </w:p>
    <w:p w:rsidR="005E5A81" w:rsidRPr="001A5005" w:rsidRDefault="00AD074F">
      <w:pPr>
        <w:tabs>
          <w:tab w:val="left" w:pos="6330"/>
          <w:tab w:val="left" w:pos="7360"/>
        </w:tabs>
        <w:spacing w:before="24"/>
        <w:ind w:left="299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ბუნკერების რაოდენობა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1</w:t>
      </w:r>
      <w:r w:rsidR="002905E1" w:rsidRPr="001A5005">
        <w:rPr>
          <w:sz w:val="23"/>
        </w:rPr>
        <w:tab/>
        <w:t>ut</w:t>
      </w:r>
    </w:p>
    <w:p w:rsidR="005E5A81" w:rsidRPr="001A5005" w:rsidRDefault="00AD074F">
      <w:pPr>
        <w:tabs>
          <w:tab w:val="left" w:pos="6129"/>
          <w:tab w:val="left" w:pos="7360"/>
        </w:tabs>
        <w:spacing w:before="8" w:line="294" w:lineRule="exact"/>
        <w:ind w:left="299"/>
        <w:rPr>
          <w:sz w:val="15"/>
        </w:rPr>
      </w:pPr>
      <w:r w:rsidRPr="001A5005">
        <w:rPr>
          <w:rFonts w:ascii="Sylfaen" w:hAnsi="Sylfaen"/>
          <w:sz w:val="23"/>
          <w:lang w:val="ka-GE"/>
        </w:rPr>
        <w:t>საჭირო უნიტარული ტევადობა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35,56</w:t>
      </w:r>
      <w:r w:rsidR="002905E1" w:rsidRPr="001A5005">
        <w:rPr>
          <w:sz w:val="23"/>
        </w:rPr>
        <w:tab/>
      </w:r>
      <w:r w:rsidR="002905E1" w:rsidRPr="001A5005">
        <w:rPr>
          <w:position w:val="-1"/>
          <w:sz w:val="23"/>
        </w:rPr>
        <w:t>m</w:t>
      </w:r>
      <w:r w:rsidR="002905E1" w:rsidRPr="001A5005">
        <w:rPr>
          <w:position w:val="9"/>
          <w:sz w:val="15"/>
        </w:rPr>
        <w:t>3</w:t>
      </w:r>
    </w:p>
    <w:p w:rsidR="005E5A81" w:rsidRPr="001A5005" w:rsidRDefault="00AD074F">
      <w:pPr>
        <w:tabs>
          <w:tab w:val="left" w:pos="6273"/>
          <w:tab w:val="left" w:pos="7360"/>
        </w:tabs>
        <w:spacing w:line="294" w:lineRule="exact"/>
        <w:ind w:left="300"/>
        <w:rPr>
          <w:sz w:val="15"/>
        </w:rPr>
      </w:pPr>
      <w:r w:rsidRPr="001A5005">
        <w:rPr>
          <w:rFonts w:ascii="Sylfaen" w:hAnsi="Sylfaen"/>
          <w:sz w:val="23"/>
          <w:lang w:val="ka-GE"/>
        </w:rPr>
        <w:t>ბუნკერის მიღებული ტევადობა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42</w:t>
      </w:r>
      <w:r w:rsidR="002905E1" w:rsidRPr="001A5005">
        <w:rPr>
          <w:sz w:val="23"/>
        </w:rPr>
        <w:tab/>
      </w:r>
      <w:r w:rsidR="002905E1" w:rsidRPr="001A5005">
        <w:rPr>
          <w:position w:val="-1"/>
          <w:sz w:val="23"/>
        </w:rPr>
        <w:t>m</w:t>
      </w:r>
      <w:r w:rsidR="002905E1" w:rsidRPr="001A5005">
        <w:rPr>
          <w:position w:val="9"/>
          <w:sz w:val="15"/>
        </w:rPr>
        <w:t>3</w:t>
      </w:r>
    </w:p>
    <w:p w:rsidR="005E5A81" w:rsidRPr="001A5005" w:rsidRDefault="005E5A81">
      <w:pPr>
        <w:pStyle w:val="BodyText"/>
        <w:spacing w:before="1"/>
        <w:rPr>
          <w:sz w:val="18"/>
        </w:rPr>
      </w:pPr>
    </w:p>
    <w:p w:rsidR="005E5A81" w:rsidRPr="001A5005" w:rsidRDefault="005E5A81">
      <w:pPr>
        <w:rPr>
          <w:sz w:val="18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AD074F">
      <w:pPr>
        <w:spacing w:before="88"/>
        <w:ind w:left="300"/>
        <w:rPr>
          <w:rFonts w:ascii="Sylfaen" w:hAnsi="Sylfaen"/>
          <w:b/>
          <w:sz w:val="23"/>
          <w:lang w:val="ka-GE"/>
        </w:rPr>
      </w:pPr>
      <w:r w:rsidRPr="001A5005">
        <w:rPr>
          <w:rFonts w:ascii="Sylfaen" w:hAnsi="Sylfaen"/>
          <w:b/>
          <w:sz w:val="23"/>
          <w:lang w:val="ka-GE"/>
        </w:rPr>
        <w:lastRenderedPageBreak/>
        <w:t>დოზირება</w:t>
      </w:r>
    </w:p>
    <w:p w:rsidR="005E5A81" w:rsidRPr="001A5005" w:rsidRDefault="00AD074F" w:rsidP="00AD074F">
      <w:pPr>
        <w:spacing w:before="19"/>
        <w:ind w:left="300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სისტემა</w:t>
      </w:r>
      <w:r w:rsidR="002905E1" w:rsidRPr="001A5005">
        <w:rPr>
          <w:sz w:val="23"/>
        </w:rPr>
        <w:t>:</w:t>
      </w:r>
    </w:p>
    <w:p w:rsidR="005E5A81" w:rsidRPr="001A5005" w:rsidRDefault="002905E1" w:rsidP="00AD074F">
      <w:pPr>
        <w:pStyle w:val="BodyText"/>
        <w:spacing w:before="8"/>
        <w:rPr>
          <w:sz w:val="31"/>
        </w:rPr>
      </w:pPr>
      <w:r w:rsidRPr="001A5005">
        <w:br w:type="column"/>
      </w:r>
    </w:p>
    <w:p w:rsidR="005E5A81" w:rsidRPr="001A5005" w:rsidRDefault="00AD074F" w:rsidP="00AD074F">
      <w:pPr>
        <w:rPr>
          <w:sz w:val="23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2" w:space="720" w:equalWidth="0">
            <w:col w:w="1531" w:space="4121"/>
            <w:col w:w="4018"/>
          </w:cols>
        </w:sectPr>
      </w:pPr>
      <w:r w:rsidRPr="001A5005">
        <w:rPr>
          <w:rFonts w:ascii="Sylfaen" w:hAnsi="Sylfaen" w:cs="Sylfaen"/>
          <w:sz w:val="23"/>
        </w:rPr>
        <w:t>აღრიცხვის</w:t>
      </w:r>
      <w:r w:rsidRPr="001A5005">
        <w:rPr>
          <w:sz w:val="23"/>
        </w:rPr>
        <w:t xml:space="preserve"> </w:t>
      </w:r>
      <w:r w:rsidRPr="001A5005">
        <w:rPr>
          <w:rFonts w:ascii="Sylfaen" w:hAnsi="Sylfaen" w:cs="Sylfaen"/>
          <w:sz w:val="23"/>
        </w:rPr>
        <w:t>კონვეიერი</w:t>
      </w:r>
    </w:p>
    <w:p w:rsidR="005E5A81" w:rsidRPr="001A5005" w:rsidRDefault="005E5A81" w:rsidP="00AD074F">
      <w:pPr>
        <w:pStyle w:val="BodyText"/>
        <w:rPr>
          <w:sz w:val="3"/>
        </w:rPr>
      </w:pP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6"/>
        <w:gridCol w:w="1614"/>
        <w:gridCol w:w="1513"/>
      </w:tblGrid>
      <w:tr w:rsidR="005E5A81" w:rsidRPr="001A5005" w:rsidTr="001E2A6E">
        <w:trPr>
          <w:trHeight w:val="270"/>
        </w:trPr>
        <w:tc>
          <w:tcPr>
            <w:tcW w:w="5166" w:type="dxa"/>
          </w:tcPr>
          <w:p w:rsidR="005E5A81" w:rsidRPr="001A5005" w:rsidRDefault="00AD074F" w:rsidP="00AD074F">
            <w:pPr>
              <w:pStyle w:val="TableParagraph"/>
              <w:ind w:left="50"/>
              <w:rPr>
                <w:sz w:val="23"/>
              </w:rPr>
            </w:pPr>
            <w:r w:rsidRPr="001A5005">
              <w:rPr>
                <w:rFonts w:ascii="Sylfaen" w:hAnsi="Sylfaen" w:cs="Sylfaen"/>
                <w:sz w:val="23"/>
              </w:rPr>
              <w:t>აღრიცხვის</w:t>
            </w:r>
            <w:r w:rsidRPr="001A5005">
              <w:rPr>
                <w:sz w:val="23"/>
              </w:rPr>
              <w:t xml:space="preserve"> </w:t>
            </w:r>
            <w:r w:rsidRPr="001A5005">
              <w:rPr>
                <w:rFonts w:ascii="Sylfaen" w:hAnsi="Sylfaen" w:cs="Sylfaen"/>
                <w:sz w:val="23"/>
              </w:rPr>
              <w:t>კონვეიერი</w:t>
            </w:r>
            <w:r w:rsidRPr="001A5005">
              <w:rPr>
                <w:rFonts w:ascii="Sylfaen" w:hAnsi="Sylfaen" w:cs="Sylfaen"/>
                <w:sz w:val="23"/>
                <w:lang w:val="ka-GE"/>
              </w:rPr>
              <w:t xml:space="preserve">ს </w:t>
            </w:r>
            <w:r w:rsidR="002905E1" w:rsidRPr="001A5005">
              <w:rPr>
                <w:sz w:val="23"/>
              </w:rPr>
              <w:t>Nº: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ind w:left="332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ind w:left="331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1E2A6E">
        <w:trPr>
          <w:trHeight w:val="287"/>
        </w:trPr>
        <w:tc>
          <w:tcPr>
            <w:tcW w:w="5166" w:type="dxa"/>
          </w:tcPr>
          <w:p w:rsidR="005E5A81" w:rsidRPr="001A5005" w:rsidRDefault="00AD074F" w:rsidP="00AD074F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საჭირო უნიტარული 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spacing w:before="6"/>
              <w:ind w:left="633" w:right="307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400,00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spacing w:before="6"/>
              <w:ind w:left="331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1E2A6E">
        <w:trPr>
          <w:trHeight w:val="430"/>
        </w:trPr>
        <w:tc>
          <w:tcPr>
            <w:tcW w:w="5166" w:type="dxa"/>
          </w:tcPr>
          <w:p w:rsidR="005E5A81" w:rsidRPr="001A5005" w:rsidRDefault="00AD074F" w:rsidP="00AD074F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აღრიცხვის კონვეიერის 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spacing w:before="6"/>
              <w:ind w:left="633" w:right="304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400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spacing w:before="6"/>
              <w:ind w:left="331"/>
              <w:rPr>
                <w:sz w:val="23"/>
              </w:rPr>
            </w:pPr>
            <w:r w:rsidRPr="001A5005">
              <w:rPr>
                <w:sz w:val="23"/>
              </w:rPr>
              <w:t>kg/h</w:t>
            </w:r>
          </w:p>
        </w:tc>
      </w:tr>
      <w:tr w:rsidR="005E5A81" w:rsidRPr="001A5005" w:rsidTr="001E2A6E">
        <w:trPr>
          <w:trHeight w:val="432"/>
        </w:trPr>
        <w:tc>
          <w:tcPr>
            <w:tcW w:w="5166" w:type="dxa"/>
          </w:tcPr>
          <w:p w:rsidR="005E5A81" w:rsidRPr="001A5005" w:rsidRDefault="00AD074F" w:rsidP="00AD074F">
            <w:pPr>
              <w:pStyle w:val="TableParagraph"/>
              <w:spacing w:before="149"/>
              <w:ind w:left="50"/>
              <w:rPr>
                <w:rFonts w:ascii="Sylfaen" w:hAnsi="Sylfaen"/>
                <w:b/>
                <w:sz w:val="23"/>
                <w:lang w:val="ka-GE"/>
              </w:rPr>
            </w:pPr>
            <w:r w:rsidRPr="001A5005">
              <w:rPr>
                <w:rFonts w:ascii="Sylfaen" w:hAnsi="Sylfaen"/>
                <w:b/>
                <w:sz w:val="23"/>
                <w:lang w:val="ka-GE"/>
              </w:rPr>
              <w:t>შლამისა და ჩ</w:t>
            </w:r>
            <w:r w:rsidR="001E2A6E" w:rsidRPr="001A5005">
              <w:rPr>
                <w:rFonts w:ascii="Sylfaen" w:hAnsi="Sylfaen"/>
                <w:b/>
                <w:sz w:val="23"/>
                <w:lang w:val="ka-GE"/>
              </w:rPr>
              <w:t>აუმქრალი კირის ნარევი</w:t>
            </w:r>
          </w:p>
        </w:tc>
        <w:tc>
          <w:tcPr>
            <w:tcW w:w="1614" w:type="dxa"/>
          </w:tcPr>
          <w:p w:rsidR="005E5A81" w:rsidRPr="001A5005" w:rsidRDefault="005E5A81" w:rsidP="00AD074F">
            <w:pPr>
              <w:pStyle w:val="TableParagraph"/>
            </w:pPr>
          </w:p>
        </w:tc>
        <w:tc>
          <w:tcPr>
            <w:tcW w:w="1513" w:type="dxa"/>
          </w:tcPr>
          <w:p w:rsidR="005E5A81" w:rsidRPr="001A5005" w:rsidRDefault="005E5A81" w:rsidP="00AD074F">
            <w:pPr>
              <w:pStyle w:val="TableParagraph"/>
            </w:pPr>
          </w:p>
        </w:tc>
      </w:tr>
      <w:tr w:rsidR="005E5A81" w:rsidRPr="001A5005" w:rsidTr="001E2A6E">
        <w:trPr>
          <w:trHeight w:val="289"/>
        </w:trPr>
        <w:tc>
          <w:tcPr>
            <w:tcW w:w="5166" w:type="dxa"/>
          </w:tcPr>
          <w:p w:rsidR="005E5A81" w:rsidRPr="001A5005" w:rsidRDefault="001E2A6E" w:rsidP="00AD074F">
            <w:pPr>
              <w:pStyle w:val="TableParagraph"/>
              <w:spacing w:before="7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ასარევი შლამის ნაკადი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spacing w:before="7"/>
              <w:ind w:left="633" w:right="305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5,53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spacing w:before="7"/>
              <w:ind w:left="331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 w:rsidTr="001E2A6E">
        <w:trPr>
          <w:trHeight w:val="287"/>
        </w:trPr>
        <w:tc>
          <w:tcPr>
            <w:tcW w:w="5166" w:type="dxa"/>
          </w:tcPr>
          <w:p w:rsidR="005E5A81" w:rsidRPr="001A5005" w:rsidRDefault="001E2A6E" w:rsidP="00AD074F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რეაგენტული ნაკადი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spacing w:before="6"/>
              <w:ind w:left="633" w:right="305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0,44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spacing w:before="6"/>
              <w:ind w:left="331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 w:rsidTr="001E2A6E">
        <w:trPr>
          <w:trHeight w:val="287"/>
        </w:trPr>
        <w:tc>
          <w:tcPr>
            <w:tcW w:w="5166" w:type="dxa"/>
          </w:tcPr>
          <w:p w:rsidR="005E5A81" w:rsidRPr="001A5005" w:rsidRDefault="001E2A6E" w:rsidP="00AD074F">
            <w:pPr>
              <w:pStyle w:val="TableParagraph"/>
              <w:spacing w:before="6"/>
              <w:ind w:left="50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არევის მთლიანი ნაკადი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spacing w:before="6"/>
              <w:ind w:left="633" w:right="305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5,97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spacing w:before="6"/>
              <w:ind w:left="331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 w:rsidTr="001E2A6E">
        <w:trPr>
          <w:trHeight w:val="270"/>
        </w:trPr>
        <w:tc>
          <w:tcPr>
            <w:tcW w:w="5166" w:type="dxa"/>
          </w:tcPr>
          <w:p w:rsidR="005E5A81" w:rsidRPr="001A5005" w:rsidRDefault="001E2A6E" w:rsidP="00AD074F">
            <w:pPr>
              <w:pStyle w:val="TableParagraph"/>
              <w:spacing w:before="6"/>
              <w:ind w:left="50"/>
              <w:rPr>
                <w:rFonts w:ascii="Sylfaen" w:hAnsi="Sylfaen"/>
                <w:sz w:val="23"/>
                <w:lang w:val="ka-GE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ამრევი აღჭურვილობა</w:t>
            </w:r>
          </w:p>
        </w:tc>
        <w:tc>
          <w:tcPr>
            <w:tcW w:w="1614" w:type="dxa"/>
          </w:tcPr>
          <w:p w:rsidR="005E5A81" w:rsidRPr="001A5005" w:rsidRDefault="005E5A81" w:rsidP="00AD074F"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</w:tcPr>
          <w:p w:rsidR="005E5A81" w:rsidRPr="001A5005" w:rsidRDefault="005E5A81" w:rsidP="00AD074F">
            <w:pPr>
              <w:pStyle w:val="TableParagraph"/>
              <w:rPr>
                <w:sz w:val="20"/>
              </w:rPr>
            </w:pPr>
          </w:p>
        </w:tc>
      </w:tr>
      <w:tr w:rsidR="005E5A81" w:rsidRPr="001A5005" w:rsidTr="001E2A6E">
        <w:trPr>
          <w:trHeight w:val="576"/>
        </w:trPr>
        <w:tc>
          <w:tcPr>
            <w:tcW w:w="8293" w:type="dxa"/>
            <w:gridSpan w:val="3"/>
          </w:tcPr>
          <w:p w:rsidR="005E5A81" w:rsidRPr="001A5005" w:rsidRDefault="001E2A6E" w:rsidP="00E03E6D">
            <w:pPr>
              <w:pStyle w:val="TableParagraph"/>
              <w:numPr>
                <w:ilvl w:val="0"/>
                <w:numId w:val="29"/>
              </w:numPr>
              <w:tabs>
                <w:tab w:val="left" w:pos="188"/>
                <w:tab w:val="left" w:pos="6022"/>
              </w:tabs>
              <w:spacing w:before="14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სისტემა</w:t>
            </w:r>
            <w:r w:rsidR="002905E1" w:rsidRPr="001A5005">
              <w:rPr>
                <w:sz w:val="23"/>
              </w:rPr>
              <w:t>:</w:t>
            </w:r>
            <w:r w:rsidR="002905E1" w:rsidRPr="001A5005">
              <w:rPr>
                <w:sz w:val="23"/>
              </w:rPr>
              <w:tab/>
            </w:r>
            <w:r w:rsidRPr="001A5005">
              <w:rPr>
                <w:rFonts w:ascii="Sylfaen" w:hAnsi="Sylfaen"/>
                <w:position w:val="1"/>
                <w:sz w:val="23"/>
                <w:lang w:val="ka-GE"/>
              </w:rPr>
              <w:t>შლამის მიქსერი</w:t>
            </w:r>
          </w:p>
          <w:p w:rsidR="005E5A81" w:rsidRPr="001A5005" w:rsidRDefault="001E2A6E" w:rsidP="00E03E6D">
            <w:pPr>
              <w:pStyle w:val="TableParagraph"/>
              <w:numPr>
                <w:ilvl w:val="0"/>
                <w:numId w:val="29"/>
              </w:numPr>
              <w:tabs>
                <w:tab w:val="left" w:pos="188"/>
                <w:tab w:val="left" w:pos="6079"/>
              </w:tabs>
              <w:spacing w:before="13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მუშაობა</w:t>
            </w:r>
            <w:r w:rsidR="002905E1" w:rsidRPr="001A5005">
              <w:rPr>
                <w:sz w:val="23"/>
              </w:rPr>
              <w:t>:</w:t>
            </w:r>
            <w:r w:rsidR="002905E1" w:rsidRPr="001A5005">
              <w:rPr>
                <w:sz w:val="23"/>
              </w:rPr>
              <w:tab/>
            </w:r>
            <w:r w:rsidRPr="001A5005">
              <w:rPr>
                <w:rFonts w:ascii="Sylfaen" w:hAnsi="Sylfaen"/>
                <w:position w:val="1"/>
                <w:sz w:val="23"/>
                <w:lang w:val="ka-GE"/>
              </w:rPr>
              <w:t>უწყვეტი</w:t>
            </w:r>
          </w:p>
        </w:tc>
      </w:tr>
      <w:tr w:rsidR="005E5A81" w:rsidRPr="001A5005" w:rsidTr="001E2A6E">
        <w:trPr>
          <w:trHeight w:val="305"/>
        </w:trPr>
        <w:tc>
          <w:tcPr>
            <w:tcW w:w="5166" w:type="dxa"/>
          </w:tcPr>
          <w:p w:rsidR="005E5A81" w:rsidRPr="001A5005" w:rsidRDefault="001E2A6E" w:rsidP="00E03E6D">
            <w:pPr>
              <w:pStyle w:val="TableParagraph"/>
              <w:numPr>
                <w:ilvl w:val="0"/>
                <w:numId w:val="28"/>
              </w:numPr>
              <w:tabs>
                <w:tab w:val="left" w:pos="188"/>
              </w:tabs>
              <w:spacing w:before="24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დამონტაჟებული მიქსერების რაოდენობა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spacing w:before="24"/>
              <w:ind w:left="331"/>
              <w:jc w:val="center"/>
              <w:rPr>
                <w:sz w:val="23"/>
              </w:rPr>
            </w:pPr>
            <w:r w:rsidRPr="001A5005">
              <w:rPr>
                <w:w w:val="99"/>
                <w:sz w:val="23"/>
              </w:rPr>
              <w:t>1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spacing w:before="24"/>
              <w:ind w:left="331"/>
              <w:rPr>
                <w:sz w:val="23"/>
              </w:rPr>
            </w:pPr>
            <w:r w:rsidRPr="001A5005">
              <w:rPr>
                <w:sz w:val="23"/>
              </w:rPr>
              <w:t>ut</w:t>
            </w:r>
          </w:p>
        </w:tc>
      </w:tr>
      <w:tr w:rsidR="005E5A81" w:rsidRPr="001A5005" w:rsidTr="001E2A6E">
        <w:trPr>
          <w:trHeight w:val="288"/>
        </w:trPr>
        <w:tc>
          <w:tcPr>
            <w:tcW w:w="5166" w:type="dxa"/>
          </w:tcPr>
          <w:p w:rsidR="005E5A81" w:rsidRPr="001A5005" w:rsidRDefault="001E2A6E" w:rsidP="00E03E6D">
            <w:pPr>
              <w:pStyle w:val="TableParagraph"/>
              <w:numPr>
                <w:ilvl w:val="0"/>
                <w:numId w:val="27"/>
              </w:numPr>
              <w:tabs>
                <w:tab w:val="left" w:pos="188"/>
              </w:tabs>
              <w:spacing w:before="6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lastRenderedPageBreak/>
              <w:t>საჭირო 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 w:rsidP="00AD074F">
            <w:pPr>
              <w:pStyle w:val="TableParagraph"/>
              <w:spacing w:before="6"/>
              <w:ind w:left="633" w:right="305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5,97</w:t>
            </w:r>
          </w:p>
        </w:tc>
        <w:tc>
          <w:tcPr>
            <w:tcW w:w="1513" w:type="dxa"/>
          </w:tcPr>
          <w:p w:rsidR="005E5A81" w:rsidRPr="001A5005" w:rsidRDefault="002905E1" w:rsidP="00AD074F">
            <w:pPr>
              <w:pStyle w:val="TableParagraph"/>
              <w:spacing w:before="6"/>
              <w:ind w:left="331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  <w:tr w:rsidR="005E5A81" w:rsidRPr="001A5005" w:rsidTr="001E2A6E">
        <w:trPr>
          <w:trHeight w:val="270"/>
        </w:trPr>
        <w:tc>
          <w:tcPr>
            <w:tcW w:w="5166" w:type="dxa"/>
          </w:tcPr>
          <w:p w:rsidR="005E5A81" w:rsidRPr="001A5005" w:rsidRDefault="001E2A6E" w:rsidP="00E03E6D">
            <w:pPr>
              <w:pStyle w:val="TableParagraph"/>
              <w:numPr>
                <w:ilvl w:val="0"/>
                <w:numId w:val="26"/>
              </w:numPr>
              <w:tabs>
                <w:tab w:val="left" w:pos="188"/>
              </w:tabs>
              <w:spacing w:before="6" w:line="244" w:lineRule="exact"/>
              <w:ind w:hanging="138"/>
              <w:rPr>
                <w:sz w:val="23"/>
              </w:rPr>
            </w:pPr>
            <w:r w:rsidRPr="001A5005">
              <w:rPr>
                <w:rFonts w:ascii="Sylfaen" w:hAnsi="Sylfaen"/>
                <w:sz w:val="23"/>
                <w:lang w:val="ka-GE"/>
              </w:rPr>
              <w:t>მიქსერის ტევადობა</w:t>
            </w:r>
            <w:r w:rsidR="002905E1" w:rsidRPr="001A5005">
              <w:rPr>
                <w:sz w:val="23"/>
              </w:rPr>
              <w:t>:</w:t>
            </w:r>
          </w:p>
        </w:tc>
        <w:tc>
          <w:tcPr>
            <w:tcW w:w="1614" w:type="dxa"/>
          </w:tcPr>
          <w:p w:rsidR="005E5A81" w:rsidRPr="001A5005" w:rsidRDefault="002905E1">
            <w:pPr>
              <w:pStyle w:val="TableParagraph"/>
              <w:spacing w:before="6" w:line="244" w:lineRule="exact"/>
              <w:ind w:left="633" w:right="305"/>
              <w:jc w:val="center"/>
              <w:rPr>
                <w:sz w:val="23"/>
              </w:rPr>
            </w:pPr>
            <w:r w:rsidRPr="001A5005">
              <w:rPr>
                <w:sz w:val="23"/>
              </w:rPr>
              <w:t>7,00</w:t>
            </w:r>
          </w:p>
        </w:tc>
        <w:tc>
          <w:tcPr>
            <w:tcW w:w="1513" w:type="dxa"/>
          </w:tcPr>
          <w:p w:rsidR="005E5A81" w:rsidRPr="001A5005" w:rsidRDefault="002905E1">
            <w:pPr>
              <w:pStyle w:val="TableParagraph"/>
              <w:spacing w:before="6" w:line="244" w:lineRule="exact"/>
              <w:ind w:left="331"/>
              <w:rPr>
                <w:sz w:val="23"/>
              </w:rPr>
            </w:pPr>
            <w:r w:rsidRPr="001A5005">
              <w:rPr>
                <w:sz w:val="23"/>
              </w:rPr>
              <w:t>m³/h</w:t>
            </w:r>
          </w:p>
        </w:tc>
      </w:tr>
    </w:tbl>
    <w:p w:rsidR="005E5A81" w:rsidRPr="001A5005" w:rsidRDefault="005E5A81">
      <w:pPr>
        <w:spacing w:line="244" w:lineRule="exact"/>
        <w:rPr>
          <w:sz w:val="23"/>
        </w:r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11"/>
        <w:rPr>
          <w:sz w:val="22"/>
        </w:rPr>
      </w:pPr>
    </w:p>
    <w:p w:rsidR="005E5A81" w:rsidRPr="001A5005" w:rsidRDefault="0038011F">
      <w:pPr>
        <w:ind w:left="300"/>
        <w:rPr>
          <w:rFonts w:ascii="Sylfaen" w:hAnsi="Sylfaen"/>
          <w:b/>
          <w:sz w:val="23"/>
          <w:lang w:val="ka-GE"/>
        </w:rPr>
      </w:pPr>
      <w:r w:rsidRPr="001A5005">
        <w:rPr>
          <w:rFonts w:ascii="Sylfaen" w:hAnsi="Sylfaen"/>
          <w:b/>
          <w:sz w:val="23"/>
          <w:lang w:val="ka-GE"/>
        </w:rPr>
        <w:t>შლამის დეჰიდრატაცია და შენახვა</w:t>
      </w:r>
    </w:p>
    <w:p w:rsidR="005E5A81" w:rsidRPr="001A5005" w:rsidRDefault="0038011F">
      <w:pPr>
        <w:tabs>
          <w:tab w:val="left" w:pos="6187"/>
          <w:tab w:val="left" w:pos="7360"/>
        </w:tabs>
        <w:spacing w:before="26"/>
        <w:ind w:left="300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დეჰიდრატირებული შლამის ნაკადი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5,97</w:t>
      </w:r>
      <w:r w:rsidR="002905E1" w:rsidRPr="001A5005">
        <w:rPr>
          <w:sz w:val="23"/>
        </w:rPr>
        <w:tab/>
        <w:t>m³/h</w:t>
      </w:r>
    </w:p>
    <w:p w:rsidR="005E5A81" w:rsidRPr="001A5005" w:rsidRDefault="0038011F">
      <w:pPr>
        <w:tabs>
          <w:tab w:val="left" w:pos="6500"/>
        </w:tabs>
        <w:spacing w:before="14"/>
        <w:ind w:left="300"/>
        <w:rPr>
          <w:rFonts w:ascii="Sylfaen" w:hAnsi="Sylfaen"/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დეჰიდრატირებული შლამის ამოღება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</w:r>
      <w:r w:rsidRPr="001A5005">
        <w:rPr>
          <w:rFonts w:ascii="Sylfaen" w:hAnsi="Sylfaen"/>
          <w:position w:val="1"/>
          <w:sz w:val="23"/>
          <w:lang w:val="ka-GE"/>
        </w:rPr>
        <w:t>კონტეინერი</w:t>
      </w:r>
    </w:p>
    <w:p w:rsidR="005E5A81" w:rsidRPr="001A5005" w:rsidRDefault="0038011F">
      <w:pPr>
        <w:tabs>
          <w:tab w:val="left" w:pos="6331"/>
          <w:tab w:val="left" w:pos="7360"/>
        </w:tabs>
        <w:spacing w:before="23"/>
        <w:ind w:left="300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 xml:space="preserve">კონტეინერების </w:t>
      </w:r>
      <w:r w:rsidR="002905E1" w:rsidRPr="001A5005">
        <w:rPr>
          <w:sz w:val="23"/>
        </w:rPr>
        <w:t>Nº:</w:t>
      </w:r>
      <w:r w:rsidR="002905E1" w:rsidRPr="001A5005">
        <w:rPr>
          <w:sz w:val="23"/>
        </w:rPr>
        <w:tab/>
        <w:t>2</w:t>
      </w:r>
      <w:r w:rsidR="002905E1" w:rsidRPr="001A5005">
        <w:rPr>
          <w:sz w:val="23"/>
        </w:rPr>
        <w:tab/>
        <w:t>uts</w:t>
      </w:r>
    </w:p>
    <w:p w:rsidR="005E5A81" w:rsidRPr="001A5005" w:rsidRDefault="0038011F">
      <w:pPr>
        <w:tabs>
          <w:tab w:val="left" w:pos="6129"/>
          <w:tab w:val="left" w:pos="7361"/>
        </w:tabs>
        <w:spacing w:before="24"/>
        <w:ind w:left="300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კონტეინერის ტევადობა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20,00</w:t>
      </w:r>
      <w:r w:rsidR="002905E1" w:rsidRPr="001A5005">
        <w:rPr>
          <w:sz w:val="23"/>
        </w:rPr>
        <w:tab/>
        <w:t>m³</w:t>
      </w:r>
    </w:p>
    <w:p w:rsidR="005E5A81" w:rsidRPr="001A5005" w:rsidRDefault="0038011F">
      <w:pPr>
        <w:tabs>
          <w:tab w:val="left" w:pos="6130"/>
          <w:tab w:val="left" w:pos="7361"/>
        </w:tabs>
        <w:spacing w:before="23"/>
        <w:ind w:left="300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შენახვის მთლიანი ტევადობა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40,00</w:t>
      </w:r>
      <w:r w:rsidR="002905E1" w:rsidRPr="001A5005">
        <w:rPr>
          <w:sz w:val="23"/>
        </w:rPr>
        <w:tab/>
        <w:t>m³</w:t>
      </w:r>
    </w:p>
    <w:p w:rsidR="005E5A81" w:rsidRPr="001A5005" w:rsidRDefault="0038011F">
      <w:pPr>
        <w:tabs>
          <w:tab w:val="left" w:pos="6187"/>
          <w:tab w:val="left" w:pos="7361"/>
        </w:tabs>
        <w:spacing w:before="24"/>
        <w:ind w:left="300"/>
        <w:rPr>
          <w:sz w:val="23"/>
        </w:rPr>
      </w:pPr>
      <w:r w:rsidRPr="001A5005">
        <w:rPr>
          <w:rFonts w:ascii="Sylfaen" w:hAnsi="Sylfaen"/>
          <w:sz w:val="23"/>
          <w:lang w:val="ka-GE"/>
        </w:rPr>
        <w:t>შენახვის მთლიანი დრო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  <w:t>6,70</w:t>
      </w:r>
      <w:r w:rsidR="002905E1" w:rsidRPr="001A5005">
        <w:rPr>
          <w:sz w:val="23"/>
        </w:rPr>
        <w:tab/>
        <w:t>h</w:t>
      </w:r>
    </w:p>
    <w:p w:rsidR="005E5A81" w:rsidRPr="001A5005" w:rsidRDefault="0038011F">
      <w:pPr>
        <w:tabs>
          <w:tab w:val="left" w:pos="6272"/>
        </w:tabs>
        <w:spacing w:before="13"/>
        <w:ind w:left="300"/>
        <w:rPr>
          <w:rFonts w:ascii="Sylfaen" w:hAnsi="Sylfaen"/>
          <w:sz w:val="23"/>
          <w:lang w:val="ka-GE"/>
        </w:rPr>
      </w:pPr>
      <w:r w:rsidRPr="001A5005">
        <w:rPr>
          <w:rFonts w:ascii="Sylfaen" w:hAnsi="Sylfaen"/>
          <w:sz w:val="23"/>
          <w:lang w:val="ka-GE"/>
        </w:rPr>
        <w:t>სტაბილიზირებული შლამის დანიშნულების ადგილი</w:t>
      </w:r>
      <w:r w:rsidR="002905E1" w:rsidRPr="001A5005">
        <w:rPr>
          <w:sz w:val="23"/>
        </w:rPr>
        <w:t>:</w:t>
      </w:r>
      <w:r w:rsidR="002905E1" w:rsidRPr="001A5005">
        <w:rPr>
          <w:sz w:val="23"/>
        </w:rPr>
        <w:tab/>
      </w:r>
      <w:r w:rsidRPr="001A5005">
        <w:rPr>
          <w:rFonts w:ascii="Sylfaen" w:hAnsi="Sylfaen"/>
          <w:sz w:val="23"/>
          <w:lang w:val="ka-GE"/>
        </w:rPr>
        <w:t>საშრობი სადგრები</w:t>
      </w:r>
    </w:p>
    <w:p w:rsidR="005E5A81" w:rsidRPr="001A5005" w:rsidRDefault="005E5A81">
      <w:pPr>
        <w:rPr>
          <w:sz w:val="23"/>
        </w:r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rPr>
          <w:sz w:val="28"/>
        </w:rPr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  <w:bookmarkStart w:id="104" w:name="First_extension"/>
      <w:bookmarkEnd w:id="104"/>
    </w:p>
    <w:p w:rsidR="005E5A81" w:rsidRPr="001A5005" w:rsidRDefault="009E6FFD">
      <w:pPr>
        <w:pStyle w:val="BodyText"/>
        <w:rPr>
          <w:b/>
          <w:sz w:val="20"/>
        </w:rPr>
      </w:pPr>
      <w:r>
        <w:rPr>
          <w:b/>
          <w:sz w:val="20"/>
        </w:rPr>
        <w:lastRenderedPageBreak/>
        <w:t xml:space="preserve">    </w:t>
      </w:r>
    </w:p>
    <w:p w:rsidR="005E5A81" w:rsidRPr="001A5005" w:rsidRDefault="005E5A81">
      <w:pPr>
        <w:spacing w:line="234" w:lineRule="exact"/>
        <w:sectPr w:rsidR="005E5A81" w:rsidRPr="001A5005">
          <w:pgSz w:w="11910" w:h="16840"/>
          <w:pgMar w:top="1500" w:right="860" w:bottom="820" w:left="1380" w:header="538" w:footer="634" w:gutter="0"/>
          <w:cols w:space="720"/>
        </w:sectPr>
      </w:pPr>
    </w:p>
    <w:p w:rsidR="005E5A81" w:rsidRPr="001A5005" w:rsidRDefault="005E5A81">
      <w:pPr>
        <w:spacing w:line="234" w:lineRule="exact"/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spacing w:line="234" w:lineRule="exact"/>
        <w:jc w:val="right"/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7"/>
        <w:rPr>
          <w:sz w:val="23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rPr>
          <w:sz w:val="20"/>
          <w:lang w:val="ka-GE"/>
        </w:rPr>
      </w:pPr>
    </w:p>
    <w:p w:rsidR="005E5A81" w:rsidRPr="001A5005" w:rsidRDefault="005E5A81">
      <w:pPr>
        <w:pStyle w:val="BodyText"/>
        <w:spacing w:before="9"/>
        <w:rPr>
          <w:sz w:val="28"/>
          <w:lang w:val="ka-GE"/>
        </w:rPr>
      </w:pPr>
    </w:p>
    <w:p w:rsidR="005E5A81" w:rsidRPr="001A5005" w:rsidRDefault="005E5A81">
      <w:pPr>
        <w:pStyle w:val="BodyText"/>
        <w:rPr>
          <w:b/>
          <w:sz w:val="40"/>
          <w:lang w:val="ka-GE"/>
        </w:rPr>
      </w:pPr>
      <w:bookmarkStart w:id="105" w:name="GA-CAL-EE-10-0001-r.0_Annex_EIC_Calculat"/>
      <w:bookmarkEnd w:id="105"/>
    </w:p>
    <w:p w:rsidR="005E5A81" w:rsidRPr="001A5005" w:rsidRDefault="005E5A81" w:rsidP="00A0491E">
      <w:pPr>
        <w:pStyle w:val="BodyText"/>
        <w:spacing w:before="6"/>
        <w:jc w:val="center"/>
        <w:rPr>
          <w:b/>
          <w:sz w:val="36"/>
          <w:szCs w:val="22"/>
          <w:lang w:val="ka-GE"/>
        </w:rPr>
      </w:pPr>
    </w:p>
    <w:p w:rsidR="00A0491E" w:rsidRPr="001A5005" w:rsidRDefault="00A0491E" w:rsidP="00A0491E">
      <w:pPr>
        <w:spacing w:line="400" w:lineRule="auto"/>
        <w:ind w:left="102"/>
        <w:jc w:val="center"/>
        <w:rPr>
          <w:b/>
          <w:sz w:val="36"/>
          <w:lang w:val="ka-GE"/>
        </w:rPr>
      </w:pPr>
      <w:r w:rsidRPr="001A5005">
        <w:rPr>
          <w:rFonts w:ascii="Sylfaen" w:hAnsi="Sylfaen" w:cs="Sylfaen"/>
          <w:b/>
          <w:sz w:val="36"/>
          <w:lang w:val="ka-GE"/>
        </w:rPr>
        <w:t>დანართი</w:t>
      </w:r>
      <w:r w:rsidRPr="001A5005">
        <w:rPr>
          <w:b/>
          <w:sz w:val="36"/>
          <w:lang w:val="ka-GE"/>
        </w:rPr>
        <w:t xml:space="preserve"> </w:t>
      </w:r>
      <w:r w:rsidRPr="001A5005">
        <w:rPr>
          <w:rFonts w:ascii="Sylfaen" w:hAnsi="Sylfaen" w:cs="Sylfaen"/>
          <w:b/>
          <w:sz w:val="36"/>
          <w:lang w:val="ka-GE"/>
        </w:rPr>
        <w:t>ელექტრო</w:t>
      </w:r>
      <w:r w:rsidRPr="001A5005">
        <w:rPr>
          <w:b/>
          <w:sz w:val="36"/>
          <w:lang w:val="ka-GE"/>
        </w:rPr>
        <w:t xml:space="preserve">, </w:t>
      </w:r>
      <w:r w:rsidRPr="001A5005">
        <w:rPr>
          <w:rFonts w:ascii="Sylfaen" w:hAnsi="Sylfaen" w:cs="Sylfaen"/>
          <w:b/>
          <w:sz w:val="36"/>
          <w:lang w:val="ka-GE"/>
        </w:rPr>
        <w:t>ინსტრუმენტაციის</w:t>
      </w:r>
      <w:r w:rsidRPr="001A5005">
        <w:rPr>
          <w:b/>
          <w:sz w:val="36"/>
          <w:lang w:val="ka-GE"/>
        </w:rPr>
        <w:t xml:space="preserve"> </w:t>
      </w:r>
      <w:r w:rsidRPr="001A5005">
        <w:rPr>
          <w:rFonts w:ascii="Sylfaen" w:hAnsi="Sylfaen" w:cs="Sylfaen"/>
          <w:b/>
          <w:sz w:val="36"/>
          <w:lang w:val="ka-GE"/>
        </w:rPr>
        <w:t>და</w:t>
      </w:r>
      <w:r w:rsidRPr="001A5005">
        <w:rPr>
          <w:b/>
          <w:sz w:val="36"/>
          <w:lang w:val="ka-GE"/>
        </w:rPr>
        <w:t xml:space="preserve"> </w:t>
      </w:r>
      <w:r w:rsidRPr="001A5005">
        <w:rPr>
          <w:rFonts w:ascii="Sylfaen" w:hAnsi="Sylfaen" w:cs="Sylfaen"/>
          <w:b/>
          <w:sz w:val="36"/>
          <w:lang w:val="ka-GE"/>
        </w:rPr>
        <w:t>კონტროლის</w:t>
      </w:r>
      <w:r w:rsidRPr="001A5005">
        <w:rPr>
          <w:b/>
          <w:sz w:val="36"/>
          <w:lang w:val="ka-GE"/>
        </w:rPr>
        <w:t xml:space="preserve"> </w:t>
      </w:r>
      <w:r w:rsidRPr="001A5005">
        <w:rPr>
          <w:rFonts w:ascii="Sylfaen" w:hAnsi="Sylfaen" w:cs="Sylfaen"/>
          <w:b/>
          <w:sz w:val="36"/>
          <w:lang w:val="ka-GE"/>
        </w:rPr>
        <w:t>გამოთვლები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3" w:after="1"/>
        <w:rPr>
          <w:b/>
          <w:sz w:val="15"/>
        </w:rPr>
      </w:pPr>
    </w:p>
    <w:tbl>
      <w:tblPr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5"/>
        <w:gridCol w:w="1417"/>
        <w:gridCol w:w="2948"/>
        <w:gridCol w:w="1701"/>
        <w:gridCol w:w="1808"/>
      </w:tblGrid>
      <w:tr w:rsidR="005E5A81" w:rsidRPr="001A5005">
        <w:trPr>
          <w:trHeight w:val="395"/>
        </w:trPr>
        <w:tc>
          <w:tcPr>
            <w:tcW w:w="1415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4"/>
        </w:trPr>
        <w:tc>
          <w:tcPr>
            <w:tcW w:w="1415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5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rPr>
                <w:sz w:val="24"/>
              </w:rPr>
            </w:pPr>
          </w:p>
        </w:tc>
      </w:tr>
      <w:tr w:rsidR="005E5A81" w:rsidRPr="001A5005">
        <w:trPr>
          <w:trHeight w:val="395"/>
        </w:trPr>
        <w:tc>
          <w:tcPr>
            <w:tcW w:w="1415" w:type="dxa"/>
          </w:tcPr>
          <w:p w:rsidR="005E5A81" w:rsidRPr="001A5005" w:rsidRDefault="005E5A81">
            <w:pPr>
              <w:pStyle w:val="TableParagraph"/>
              <w:spacing w:before="1"/>
              <w:ind w:left="134" w:right="110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:rsidR="005E5A81" w:rsidRPr="001A5005" w:rsidRDefault="005E5A81">
            <w:pPr>
              <w:pStyle w:val="TableParagraph"/>
              <w:spacing w:before="1"/>
              <w:ind w:right="118"/>
              <w:jc w:val="center"/>
              <w:rPr>
                <w:sz w:val="24"/>
              </w:rPr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  <w:spacing w:before="55"/>
              <w:ind w:left="348" w:right="379"/>
              <w:jc w:val="center"/>
              <w:rPr>
                <w:rFonts w:ascii="Sylfaen" w:hAnsi="Sylfaen"/>
                <w:sz w:val="24"/>
                <w:lang w:val="ka-GE"/>
              </w:rPr>
            </w:pPr>
          </w:p>
        </w:tc>
        <w:tc>
          <w:tcPr>
            <w:tcW w:w="1701" w:type="dxa"/>
          </w:tcPr>
          <w:p w:rsidR="005E5A81" w:rsidRPr="001A5005" w:rsidRDefault="005E5A81">
            <w:pPr>
              <w:pStyle w:val="TableParagraph"/>
              <w:spacing w:before="50"/>
              <w:ind w:left="12"/>
              <w:jc w:val="center"/>
              <w:rPr>
                <w:sz w:val="24"/>
              </w:rPr>
            </w:pPr>
          </w:p>
        </w:tc>
        <w:tc>
          <w:tcPr>
            <w:tcW w:w="1808" w:type="dxa"/>
          </w:tcPr>
          <w:p w:rsidR="005E5A81" w:rsidRPr="001A5005" w:rsidRDefault="005E5A81">
            <w:pPr>
              <w:pStyle w:val="TableParagraph"/>
              <w:spacing w:before="65"/>
              <w:ind w:left="736"/>
              <w:rPr>
                <w:sz w:val="24"/>
              </w:rPr>
            </w:pPr>
          </w:p>
        </w:tc>
      </w:tr>
      <w:tr w:rsidR="00A0491E" w:rsidRPr="001A5005">
        <w:trPr>
          <w:trHeight w:val="395"/>
        </w:trPr>
        <w:tc>
          <w:tcPr>
            <w:tcW w:w="1415" w:type="dxa"/>
          </w:tcPr>
          <w:p w:rsidR="00A0491E" w:rsidRPr="001A5005" w:rsidRDefault="00A0491E" w:rsidP="00A0491E">
            <w:pPr>
              <w:pStyle w:val="TableParagraph"/>
              <w:spacing w:before="15"/>
              <w:ind w:left="31" w:right="86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თარიღი</w:t>
            </w:r>
          </w:p>
        </w:tc>
        <w:tc>
          <w:tcPr>
            <w:tcW w:w="1417" w:type="dxa"/>
          </w:tcPr>
          <w:p w:rsidR="00A0491E" w:rsidRPr="001A5005" w:rsidRDefault="00A0491E" w:rsidP="00A0491E">
            <w:pPr>
              <w:pStyle w:val="TableParagraph"/>
              <w:spacing w:before="25"/>
              <w:ind w:left="68" w:right="43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გადახედვა</w:t>
            </w:r>
          </w:p>
        </w:tc>
        <w:tc>
          <w:tcPr>
            <w:tcW w:w="2948" w:type="dxa"/>
          </w:tcPr>
          <w:p w:rsidR="00A0491E" w:rsidRPr="001A5005" w:rsidRDefault="00A0491E" w:rsidP="00A0491E">
            <w:pPr>
              <w:pStyle w:val="TableParagraph"/>
              <w:spacing w:before="45"/>
              <w:ind w:left="78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2"/>
                <w:sz w:val="24"/>
                <w:lang w:val="ka-GE"/>
              </w:rPr>
              <w:t>გადახედვის მიზანი</w:t>
            </w:r>
          </w:p>
        </w:tc>
        <w:tc>
          <w:tcPr>
            <w:tcW w:w="1701" w:type="dxa"/>
          </w:tcPr>
          <w:p w:rsidR="00A0491E" w:rsidRPr="001A5005" w:rsidRDefault="00A0491E" w:rsidP="00A0491E">
            <w:pPr>
              <w:pStyle w:val="TableParagraph"/>
              <w:spacing w:before="41"/>
              <w:ind w:left="63" w:right="19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შედგენილი</w:t>
            </w:r>
          </w:p>
        </w:tc>
        <w:tc>
          <w:tcPr>
            <w:tcW w:w="1808" w:type="dxa"/>
          </w:tcPr>
          <w:p w:rsidR="00A0491E" w:rsidRPr="001A5005" w:rsidRDefault="00A0491E" w:rsidP="00A0491E">
            <w:pPr>
              <w:pStyle w:val="TableParagraph"/>
              <w:spacing w:before="15"/>
              <w:ind w:left="88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6"/>
                <w:sz w:val="24"/>
                <w:lang w:val="ka-GE"/>
              </w:rPr>
              <w:t>შემოწმებული</w:t>
            </w:r>
          </w:p>
        </w:tc>
      </w:tr>
    </w:tbl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A77607">
      <w:pPr>
        <w:pStyle w:val="BodyText"/>
        <w:spacing w:before="1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208280</wp:posOffset>
                </wp:positionV>
                <wp:extent cx="5760720" cy="522605"/>
                <wp:effectExtent l="0" t="0" r="0" b="0"/>
                <wp:wrapTopAndBottom/>
                <wp:docPr id="10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522605"/>
                          <a:chOff x="1700" y="328"/>
                          <a:chExt cx="9072" cy="823"/>
                        </a:xfrm>
                      </wpg:grpSpPr>
                      <wps:wsp>
                        <wps:cNvPr id="109" name="AutoShape 117"/>
                        <wps:cNvSpPr>
                          <a:spLocks/>
                        </wps:cNvSpPr>
                        <wps:spPr bwMode="auto">
                          <a:xfrm>
                            <a:off x="1700" y="329"/>
                            <a:ext cx="9071" cy="822"/>
                          </a:xfrm>
                          <a:custGeom>
                            <a:avLst/>
                            <a:gdLst>
                              <a:gd name="T0" fmla="+- 0 10771 1700"/>
                              <a:gd name="T1" fmla="*/ T0 w 9071"/>
                              <a:gd name="T2" fmla="+- 0 737 329"/>
                              <a:gd name="T3" fmla="*/ 737 h 822"/>
                              <a:gd name="T4" fmla="+- 0 10762 1700"/>
                              <a:gd name="T5" fmla="*/ T4 w 9071"/>
                              <a:gd name="T6" fmla="+- 0 737 329"/>
                              <a:gd name="T7" fmla="*/ 737 h 822"/>
                              <a:gd name="T8" fmla="+- 0 10762 1700"/>
                              <a:gd name="T9" fmla="*/ T8 w 9071"/>
                              <a:gd name="T10" fmla="+- 0 745 329"/>
                              <a:gd name="T11" fmla="*/ 745 h 822"/>
                              <a:gd name="T12" fmla="+- 0 10762 1700"/>
                              <a:gd name="T13" fmla="*/ T12 w 9071"/>
                              <a:gd name="T14" fmla="+- 0 1143 329"/>
                              <a:gd name="T15" fmla="*/ 1143 h 822"/>
                              <a:gd name="T16" fmla="+- 0 1710 1700"/>
                              <a:gd name="T17" fmla="*/ T16 w 9071"/>
                              <a:gd name="T18" fmla="+- 0 1143 329"/>
                              <a:gd name="T19" fmla="*/ 1143 h 822"/>
                              <a:gd name="T20" fmla="+- 0 1710 1700"/>
                              <a:gd name="T21" fmla="*/ T20 w 9071"/>
                              <a:gd name="T22" fmla="+- 0 745 329"/>
                              <a:gd name="T23" fmla="*/ 745 h 822"/>
                              <a:gd name="T24" fmla="+- 0 10762 1700"/>
                              <a:gd name="T25" fmla="*/ T24 w 9071"/>
                              <a:gd name="T26" fmla="+- 0 745 329"/>
                              <a:gd name="T27" fmla="*/ 745 h 822"/>
                              <a:gd name="T28" fmla="+- 0 10762 1700"/>
                              <a:gd name="T29" fmla="*/ T28 w 9071"/>
                              <a:gd name="T30" fmla="+- 0 737 329"/>
                              <a:gd name="T31" fmla="*/ 737 h 822"/>
                              <a:gd name="T32" fmla="+- 0 1710 1700"/>
                              <a:gd name="T33" fmla="*/ T32 w 9071"/>
                              <a:gd name="T34" fmla="+- 0 737 329"/>
                              <a:gd name="T35" fmla="*/ 737 h 822"/>
                              <a:gd name="T36" fmla="+- 0 1710 1700"/>
                              <a:gd name="T37" fmla="*/ T36 w 9071"/>
                              <a:gd name="T38" fmla="+- 0 329 329"/>
                              <a:gd name="T39" fmla="*/ 329 h 822"/>
                              <a:gd name="T40" fmla="+- 0 1700 1700"/>
                              <a:gd name="T41" fmla="*/ T40 w 9071"/>
                              <a:gd name="T42" fmla="+- 0 329 329"/>
                              <a:gd name="T43" fmla="*/ 329 h 822"/>
                              <a:gd name="T44" fmla="+- 0 1700 1700"/>
                              <a:gd name="T45" fmla="*/ T44 w 9071"/>
                              <a:gd name="T46" fmla="+- 0 737 329"/>
                              <a:gd name="T47" fmla="*/ 737 h 822"/>
                              <a:gd name="T48" fmla="+- 0 1700 1700"/>
                              <a:gd name="T49" fmla="*/ T48 w 9071"/>
                              <a:gd name="T50" fmla="+- 0 745 329"/>
                              <a:gd name="T51" fmla="*/ 745 h 822"/>
                              <a:gd name="T52" fmla="+- 0 1700 1700"/>
                              <a:gd name="T53" fmla="*/ T52 w 9071"/>
                              <a:gd name="T54" fmla="+- 0 1143 329"/>
                              <a:gd name="T55" fmla="*/ 1143 h 822"/>
                              <a:gd name="T56" fmla="+- 0 1700 1700"/>
                              <a:gd name="T57" fmla="*/ T56 w 9071"/>
                              <a:gd name="T58" fmla="+- 0 1151 329"/>
                              <a:gd name="T59" fmla="*/ 1151 h 822"/>
                              <a:gd name="T60" fmla="+- 0 10771 1700"/>
                              <a:gd name="T61" fmla="*/ T60 w 9071"/>
                              <a:gd name="T62" fmla="+- 0 1151 329"/>
                              <a:gd name="T63" fmla="*/ 1151 h 822"/>
                              <a:gd name="T64" fmla="+- 0 10771 1700"/>
                              <a:gd name="T65" fmla="*/ T64 w 9071"/>
                              <a:gd name="T66" fmla="+- 0 1143 329"/>
                              <a:gd name="T67" fmla="*/ 1143 h 822"/>
                              <a:gd name="T68" fmla="+- 0 10771 1700"/>
                              <a:gd name="T69" fmla="*/ T68 w 9071"/>
                              <a:gd name="T70" fmla="+- 0 1143 329"/>
                              <a:gd name="T71" fmla="*/ 1143 h 822"/>
                              <a:gd name="T72" fmla="+- 0 10771 1700"/>
                              <a:gd name="T73" fmla="*/ T72 w 9071"/>
                              <a:gd name="T74" fmla="+- 0 745 329"/>
                              <a:gd name="T75" fmla="*/ 745 h 822"/>
                              <a:gd name="T76" fmla="+- 0 10771 1700"/>
                              <a:gd name="T77" fmla="*/ T76 w 9071"/>
                              <a:gd name="T78" fmla="+- 0 737 329"/>
                              <a:gd name="T79" fmla="*/ 737 h 822"/>
                              <a:gd name="T80" fmla="+- 0 10771 1700"/>
                              <a:gd name="T81" fmla="*/ T80 w 9071"/>
                              <a:gd name="T82" fmla="+- 0 330 329"/>
                              <a:gd name="T83" fmla="*/ 330 h 822"/>
                              <a:gd name="T84" fmla="+- 0 10762 1700"/>
                              <a:gd name="T85" fmla="*/ T84 w 9071"/>
                              <a:gd name="T86" fmla="+- 0 330 329"/>
                              <a:gd name="T87" fmla="*/ 330 h 822"/>
                              <a:gd name="T88" fmla="+- 0 10762 1700"/>
                              <a:gd name="T89" fmla="*/ T88 w 9071"/>
                              <a:gd name="T90" fmla="+- 0 737 329"/>
                              <a:gd name="T91" fmla="*/ 737 h 822"/>
                              <a:gd name="T92" fmla="+- 0 10771 1700"/>
                              <a:gd name="T93" fmla="*/ T92 w 9071"/>
                              <a:gd name="T94" fmla="+- 0 737 329"/>
                              <a:gd name="T95" fmla="*/ 737 h 822"/>
                              <a:gd name="T96" fmla="+- 0 10771 1700"/>
                              <a:gd name="T97" fmla="*/ T96 w 9071"/>
                              <a:gd name="T98" fmla="+- 0 330 329"/>
                              <a:gd name="T99" fmla="*/ 330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71" h="822">
                                <a:moveTo>
                                  <a:pt x="9071" y="408"/>
                                </a:moveTo>
                                <a:lnTo>
                                  <a:pt x="9062" y="408"/>
                                </a:lnTo>
                                <a:lnTo>
                                  <a:pt x="9062" y="416"/>
                                </a:lnTo>
                                <a:lnTo>
                                  <a:pt x="9062" y="814"/>
                                </a:lnTo>
                                <a:lnTo>
                                  <a:pt x="10" y="814"/>
                                </a:lnTo>
                                <a:lnTo>
                                  <a:pt x="10" y="416"/>
                                </a:lnTo>
                                <a:lnTo>
                                  <a:pt x="9062" y="416"/>
                                </a:lnTo>
                                <a:lnTo>
                                  <a:pt x="9062" y="408"/>
                                </a:lnTo>
                                <a:lnTo>
                                  <a:pt x="10" y="40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8"/>
                                </a:lnTo>
                                <a:lnTo>
                                  <a:pt x="0" y="416"/>
                                </a:lnTo>
                                <a:lnTo>
                                  <a:pt x="0" y="814"/>
                                </a:lnTo>
                                <a:lnTo>
                                  <a:pt x="0" y="822"/>
                                </a:lnTo>
                                <a:lnTo>
                                  <a:pt x="9071" y="822"/>
                                </a:lnTo>
                                <a:lnTo>
                                  <a:pt x="9071" y="814"/>
                                </a:lnTo>
                                <a:lnTo>
                                  <a:pt x="9071" y="416"/>
                                </a:lnTo>
                                <a:lnTo>
                                  <a:pt x="9071" y="408"/>
                                </a:lnTo>
                                <a:close/>
                                <a:moveTo>
                                  <a:pt x="9071" y="1"/>
                                </a:moveTo>
                                <a:lnTo>
                                  <a:pt x="9062" y="1"/>
                                </a:lnTo>
                                <a:lnTo>
                                  <a:pt x="9062" y="408"/>
                                </a:lnTo>
                                <a:lnTo>
                                  <a:pt x="9071" y="408"/>
                                </a:lnTo>
                                <a:lnTo>
                                  <a:pt x="907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706" y="333"/>
                            <a:ext cx="9062" cy="40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705" y="333"/>
                            <a:ext cx="9062" cy="407"/>
                          </a:xfrm>
                          <a:prstGeom prst="rect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78EE" w:rsidRPr="00A0491E" w:rsidRDefault="006B78EE" w:rsidP="00A0491E">
                              <w:pPr>
                                <w:spacing w:before="1"/>
                                <w:ind w:left="3849" w:right="3645"/>
                                <w:jc w:val="center"/>
                                <w:rPr>
                                  <w:rFonts w:ascii="Sylfaen" w:hAnsi="Sylfaen"/>
                                  <w:b/>
                                  <w:sz w:val="24"/>
                                  <w:lang w:val="ka-GE"/>
                                </w:rPr>
                              </w:pPr>
                              <w:r>
                                <w:rPr>
                                  <w:rFonts w:ascii="Sylfaen" w:hAnsi="Sylfaen"/>
                                  <w:b/>
                                  <w:sz w:val="24"/>
                                  <w:lang w:val="ka-GE"/>
                                </w:rPr>
                                <w:t>კომენტარები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42" style="position:absolute;margin-left:85pt;margin-top:16.4pt;width:453.6pt;height:41.15pt;z-index:-251632640;mso-wrap-distance-left:0;mso-wrap-distance-right:0;mso-position-horizontal-relative:page" coordorigin="1700,328" coordsize="9072,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">
                <v:shape id="AutoShape 117" o:spid="_x0000_s1043" style="position:absolute;left:1700;top:329;width:9071;height:822;visibility:visible;mso-wrap-style:square;v-text-anchor:top" coordsize="9071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" path="m9071,408r-9,l9062,416r,398l10,814r,-398l9062,416r,-8l10,408,10,,,,,408r,8l,814r,8l9071,822r,-8l9071,416r,-8xm9071,1r-9,l9062,408r9,l9071,1xe" fillcolor="black" stroked="f">
                  <v:path arrowok="t" o:connecttype="custom" o:connectlocs="9071,737;9062,737;9062,745;9062,1143;10,1143;10,745;9062,745;9062,737;10,737;10,329;0,329;0,737;0,745;0,1143;0,1151;9071,1151;9071,1143;9071,1143;9071,745;9071,737;9071,330;9062,330;9062,737;9071,737;9071,330" o:connectangles="0,0,0,0,0,0,0,0,0,0,0,0,0,0,0,0,0,0,0,0,0,0,0,0,0"/>
                </v:shape>
                <v:rect id="Rectangle 116" o:spid="_x0000_s1044" style="position:absolute;left:1706;top:333;width:9062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" filled="f" strokeweight=".48pt"/>
                <v:shape id="Text Box 115" o:spid="_x0000_s1045" type="#_x0000_t202" style="position:absolute;left:1705;top:333;width:9062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" filled="f" strokeweight=".54pt">
                  <v:textbox inset="0,0,0,0">
                    <w:txbxContent>
                      <w:p w:rsidR="006B78EE" w:rsidRPr="00A0491E" w:rsidRDefault="006B78EE" w:rsidP="00A0491E">
                        <w:pPr>
                          <w:spacing w:before="1"/>
                          <w:ind w:left="3849" w:right="3645"/>
                          <w:jc w:val="center"/>
                          <w:rPr>
                            <w:rFonts w:ascii="Sylfaen" w:hAnsi="Sylfaen"/>
                            <w:b/>
                            <w:sz w:val="24"/>
                            <w:lang w:val="ka-GE"/>
                          </w:rPr>
                        </w:pPr>
                        <w:r>
                          <w:rPr>
                            <w:rFonts w:ascii="Sylfaen" w:hAnsi="Sylfaen"/>
                            <w:b/>
                            <w:sz w:val="24"/>
                            <w:lang w:val="ka-GE"/>
                          </w:rPr>
                          <w:t>კომენტარები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E5A81" w:rsidRPr="001A5005" w:rsidRDefault="005E5A81">
      <w:pPr>
        <w:rPr>
          <w:sz w:val="25"/>
        </w:rPr>
        <w:sectPr w:rsidR="005E5A81" w:rsidRPr="001A5005">
          <w:headerReference w:type="default" r:id="rId41"/>
          <w:footerReference w:type="default" r:id="rId42"/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C86F26" w:rsidP="00C86F26">
      <w:pPr>
        <w:pStyle w:val="Heading1"/>
        <w:numPr>
          <w:ilvl w:val="0"/>
          <w:numId w:val="93"/>
        </w:numPr>
        <w:rPr>
          <w:rFonts w:ascii="Sylfaen" w:hAnsi="Sylfaen"/>
        </w:rPr>
      </w:pPr>
      <w:bookmarkStart w:id="106" w:name="_Toc128566136"/>
      <w:r w:rsidRPr="001A5005">
        <w:rPr>
          <w:rFonts w:ascii="Sylfaen" w:hAnsi="Sylfaen"/>
          <w:w w:val="95"/>
          <w:lang w:val="ka-GE"/>
        </w:rPr>
        <w:t>ზოგადი ინფორმაცია</w:t>
      </w:r>
      <w:bookmarkEnd w:id="106"/>
    </w:p>
    <w:p w:rsidR="005E5A81" w:rsidRPr="001A5005" w:rsidRDefault="005E5A81">
      <w:pPr>
        <w:pStyle w:val="BodyText"/>
        <w:spacing w:before="10"/>
        <w:rPr>
          <w:b/>
        </w:rPr>
      </w:pPr>
    </w:p>
    <w:p w:rsidR="005E5A81" w:rsidRPr="001A5005" w:rsidRDefault="00C86F26" w:rsidP="00C86F26">
      <w:pPr>
        <w:pStyle w:val="Heading2"/>
        <w:numPr>
          <w:ilvl w:val="1"/>
          <w:numId w:val="93"/>
        </w:numPr>
        <w:rPr>
          <w:rFonts w:ascii="Sylfaen" w:hAnsi="Sylfaen"/>
        </w:rPr>
      </w:pPr>
      <w:r w:rsidRPr="001A5005">
        <w:rPr>
          <w:rFonts w:ascii="Sylfaen" w:hAnsi="Sylfaen"/>
          <w:lang w:val="ka-GE"/>
        </w:rPr>
        <w:t xml:space="preserve"> </w:t>
      </w:r>
      <w:bookmarkStart w:id="107" w:name="_Toc128566137"/>
      <w:r w:rsidRPr="001A5005">
        <w:rPr>
          <w:rFonts w:ascii="Sylfaen" w:hAnsi="Sylfaen"/>
          <w:lang w:val="ka-GE"/>
        </w:rPr>
        <w:t>ზოგადი სფერო</w:t>
      </w:r>
      <w:bookmarkEnd w:id="107"/>
    </w:p>
    <w:p w:rsidR="005E5A81" w:rsidRPr="001A5005" w:rsidRDefault="005E5A81">
      <w:pPr>
        <w:pStyle w:val="BodyText"/>
        <w:spacing w:before="5"/>
        <w:rPr>
          <w:b/>
        </w:rPr>
      </w:pPr>
    </w:p>
    <w:p w:rsidR="00C86F26" w:rsidRPr="001A5005" w:rsidRDefault="00C86F26" w:rsidP="00C86F26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დოკუმენტის</w:t>
      </w:r>
      <w:r w:rsidRPr="001A5005">
        <w:t xml:space="preserve"> </w:t>
      </w:r>
      <w:r w:rsidRPr="001A5005">
        <w:rPr>
          <w:rFonts w:ascii="Sylfaen" w:hAnsi="Sylfaen" w:cs="Sylfaen"/>
        </w:rPr>
        <w:t>მიზანია</w:t>
      </w:r>
      <w:r w:rsidRPr="001A5005">
        <w:t xml:space="preserve"> </w:t>
      </w:r>
      <w:r w:rsidRPr="001A5005">
        <w:rPr>
          <w:rFonts w:ascii="Sylfaen" w:hAnsi="Sylfaen" w:cs="Sylfaen"/>
        </w:rPr>
        <w:t>აჩვენოს</w:t>
      </w:r>
      <w:r w:rsidRPr="001A5005">
        <w:t xml:space="preserve"> </w:t>
      </w:r>
      <w:r w:rsidRPr="001A5005">
        <w:rPr>
          <w:rFonts w:ascii="Sylfaen" w:hAnsi="Sylfaen" w:cs="Sylfaen"/>
        </w:rPr>
        <w:t>საპროექტო</w:t>
      </w:r>
      <w:r w:rsidRPr="001A5005">
        <w:t xml:space="preserve"> </w:t>
      </w:r>
      <w:r w:rsidRPr="001A5005">
        <w:rPr>
          <w:rFonts w:ascii="Sylfaen" w:hAnsi="Sylfaen" w:cs="Sylfaen"/>
        </w:rPr>
        <w:t>კრიტერიუმები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დაასაბუთოს</w:t>
      </w:r>
      <w:r w:rsidRPr="001A5005">
        <w:t xml:space="preserve"> </w:t>
      </w:r>
      <w:r w:rsidRPr="001A5005">
        <w:rPr>
          <w:rFonts w:ascii="Sylfaen" w:hAnsi="Sylfaen" w:cs="Sylfaen"/>
        </w:rPr>
        <w:t>ელექტრ</w:t>
      </w:r>
      <w:r w:rsidRPr="001A5005">
        <w:rPr>
          <w:rFonts w:ascii="Sylfaen" w:hAnsi="Sylfaen" w:cs="Sylfaen"/>
          <w:lang w:val="ka-GE"/>
        </w:rPr>
        <w:t>ო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საპროექტო</w:t>
      </w:r>
      <w:r w:rsidRPr="001A5005">
        <w:t xml:space="preserve"> </w:t>
      </w:r>
      <w:r w:rsidRPr="001A5005">
        <w:rPr>
          <w:rFonts w:ascii="Sylfaen" w:hAnsi="Sylfaen" w:cs="Sylfaen"/>
        </w:rPr>
        <w:t>გამოთვლები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გამოყენებული</w:t>
      </w:r>
      <w:r w:rsidRPr="001A5005">
        <w:rPr>
          <w:rFonts w:ascii="Sylfaen" w:hAnsi="Sylfaen"/>
          <w:lang w:val="ka-GE"/>
        </w:rPr>
        <w:t>ა</w:t>
      </w:r>
      <w:r w:rsidRPr="001A5005">
        <w:t xml:space="preserve"> </w:t>
      </w:r>
      <w:r w:rsidRPr="001A5005">
        <w:rPr>
          <w:rFonts w:ascii="Sylfaen" w:hAnsi="Sylfaen" w:cs="Sylfaen"/>
          <w:b/>
        </w:rPr>
        <w:t>საქართველოს</w:t>
      </w:r>
      <w:r w:rsidRPr="001A5005">
        <w:rPr>
          <w:b/>
        </w:rPr>
        <w:t xml:space="preserve"> </w:t>
      </w:r>
      <w:r w:rsidRPr="001A5005">
        <w:rPr>
          <w:rFonts w:ascii="Sylfaen" w:hAnsi="Sylfaen" w:cs="Sylfaen"/>
          <w:b/>
        </w:rPr>
        <w:t>გარდაბნის</w:t>
      </w:r>
      <w:r w:rsidRPr="001A5005">
        <w:rPr>
          <w:b/>
        </w:rPr>
        <w:t xml:space="preserve"> </w:t>
      </w:r>
      <w:r w:rsidRPr="001A5005">
        <w:rPr>
          <w:rFonts w:ascii="Sylfaen" w:hAnsi="Sylfaen" w:cs="Sylfaen"/>
          <w:b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განახლებისთვის</w:t>
      </w:r>
      <w:r w:rsidRPr="001A5005">
        <w:t>.</w:t>
      </w:r>
    </w:p>
    <w:p w:rsidR="00C86F26" w:rsidRPr="001A5005" w:rsidRDefault="00C86F26" w:rsidP="00C86F26">
      <w:pPr>
        <w:pStyle w:val="BodyText"/>
        <w:spacing w:before="10"/>
      </w:pPr>
    </w:p>
    <w:p w:rsidR="005E5A81" w:rsidRPr="001A5005" w:rsidRDefault="00C86F26" w:rsidP="00C86F26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თუმცა,</w:t>
      </w:r>
      <w:r w:rsidRPr="001A5005">
        <w:t xml:space="preserve"> </w:t>
      </w:r>
      <w:r w:rsidRPr="001A5005">
        <w:rPr>
          <w:rFonts w:ascii="Sylfaen" w:hAnsi="Sylfaen" w:cs="Sylfaen"/>
        </w:rPr>
        <w:t>ელექტრ</w:t>
      </w:r>
      <w:r w:rsidRPr="001A5005">
        <w:rPr>
          <w:rFonts w:ascii="Sylfaen" w:hAnsi="Sylfaen" w:cs="Sylfaen"/>
          <w:lang w:val="ka-GE"/>
        </w:rPr>
        <w:t>ო</w:t>
      </w:r>
      <w:r w:rsidRPr="001A5005">
        <w:t xml:space="preserve"> </w:t>
      </w:r>
      <w:r w:rsidRPr="001A5005">
        <w:rPr>
          <w:rFonts w:ascii="Sylfaen" w:hAnsi="Sylfaen" w:cs="Sylfaen"/>
        </w:rPr>
        <w:t>დანადგარები</w:t>
      </w:r>
      <w:r w:rsidRPr="001A5005">
        <w:t xml:space="preserve"> </w:t>
      </w:r>
      <w:r w:rsidRPr="001A5005">
        <w:rPr>
          <w:rFonts w:ascii="Sylfaen" w:hAnsi="Sylfaen" w:cs="Sylfaen"/>
        </w:rPr>
        <w:t>განხორციელდება</w:t>
      </w:r>
      <w:r w:rsidRPr="001A5005">
        <w:t xml:space="preserve"> </w:t>
      </w:r>
      <w:r w:rsidRPr="001A5005">
        <w:rPr>
          <w:rFonts w:ascii="Sylfaen" w:hAnsi="Sylfaen" w:cs="Sylfaen"/>
        </w:rPr>
        <w:t>ორ</w:t>
      </w:r>
      <w:r w:rsidRPr="001A5005">
        <w:t xml:space="preserve"> </w:t>
      </w:r>
      <w:r w:rsidRPr="001A5005">
        <w:rPr>
          <w:rFonts w:ascii="Sylfaen" w:hAnsi="Sylfaen" w:cs="Sylfaen"/>
        </w:rPr>
        <w:t>განსხვავებულ</w:t>
      </w:r>
      <w:r w:rsidRPr="001A5005">
        <w:t xml:space="preserve"> </w:t>
      </w:r>
      <w:r w:rsidRPr="001A5005">
        <w:rPr>
          <w:rFonts w:ascii="Sylfaen" w:hAnsi="Sylfaen" w:cs="Sylfaen"/>
        </w:rPr>
        <w:t>ეტაპად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/>
          <w:lang w:val="ka-GE"/>
        </w:rPr>
        <w:t>უხეშად</w:t>
      </w:r>
      <w:r w:rsidRPr="001A5005">
        <w:rPr>
          <w:rFonts w:ascii="Sylfaen" w:hAnsi="Sylfaen" w:cs="Sylfaen"/>
        </w:rPr>
        <w:t>შემდეგნაირად</w:t>
      </w:r>
      <w:r w:rsidRPr="001A5005">
        <w:rPr>
          <w:rFonts w:ascii="Sylfaen" w:hAnsi="Sylfaen"/>
          <w:lang w:val="ka-GE"/>
        </w:rPr>
        <w:t xml:space="preserve"> არის </w:t>
      </w:r>
      <w:r w:rsidRPr="001A5005">
        <w:rPr>
          <w:rFonts w:ascii="Sylfaen" w:hAnsi="Sylfaen" w:cs="Sylfaen"/>
        </w:rPr>
        <w:t>აღწერილი</w:t>
      </w:r>
      <w:r w:rsidRPr="001A5005">
        <w:t>:</w:t>
      </w:r>
    </w:p>
    <w:p w:rsidR="00C86F26" w:rsidRPr="001A5005" w:rsidRDefault="00C86F26" w:rsidP="00C86F26">
      <w:pPr>
        <w:pStyle w:val="BodyText"/>
        <w:spacing w:before="10"/>
        <w:jc w:val="both"/>
        <w:rPr>
          <w:sz w:val="20"/>
        </w:rPr>
      </w:pPr>
    </w:p>
    <w:p w:rsidR="005E5A81" w:rsidRPr="001A5005" w:rsidRDefault="00C86F26" w:rsidP="00C86F26">
      <w:pPr>
        <w:pStyle w:val="ListParagraph"/>
        <w:numPr>
          <w:ilvl w:val="2"/>
          <w:numId w:val="4"/>
        </w:numPr>
        <w:tabs>
          <w:tab w:val="left" w:pos="1040"/>
          <w:tab w:val="left" w:pos="1041"/>
        </w:tabs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მიმდინარე ეტაპი</w:t>
      </w:r>
      <w:r w:rsidR="002905E1" w:rsidRPr="001A5005">
        <w:rPr>
          <w:spacing w:val="31"/>
          <w:sz w:val="24"/>
        </w:rPr>
        <w:t xml:space="preserve"> </w:t>
      </w:r>
      <w:r w:rsidR="002905E1" w:rsidRPr="001A5005">
        <w:rPr>
          <w:spacing w:val="-2"/>
          <w:sz w:val="24"/>
        </w:rPr>
        <w:t>(1</w:t>
      </w:r>
      <w:r w:rsidR="002905E1" w:rsidRPr="001A5005">
        <w:rPr>
          <w:spacing w:val="-14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ცენტრიფუგა</w:t>
      </w:r>
      <w:r w:rsidR="002905E1" w:rsidRPr="001A5005">
        <w:rPr>
          <w:spacing w:val="-2"/>
          <w:sz w:val="24"/>
        </w:rPr>
        <w:t>+</w:t>
      </w:r>
      <w:r w:rsidR="002905E1" w:rsidRPr="001A5005">
        <w:rPr>
          <w:spacing w:val="-15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დამხმარე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საშუალებები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საშრობი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სისტემისთვის</w:t>
      </w:r>
      <w:r w:rsidR="002905E1" w:rsidRPr="001A5005">
        <w:rPr>
          <w:spacing w:val="-2"/>
          <w:sz w:val="24"/>
        </w:rPr>
        <w:t>)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C86F26">
      <w:pPr>
        <w:pStyle w:val="ListParagraph"/>
        <w:numPr>
          <w:ilvl w:val="2"/>
          <w:numId w:val="4"/>
        </w:numPr>
        <w:tabs>
          <w:tab w:val="left" w:pos="1040"/>
          <w:tab w:val="left" w:pos="1041"/>
        </w:tabs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პირველი გაფართოების ეტაპი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3"/>
          <w:sz w:val="24"/>
        </w:rPr>
        <w:t>(2</w:t>
      </w:r>
      <w:r w:rsidR="002905E1" w:rsidRPr="001A5005">
        <w:rPr>
          <w:spacing w:val="-14"/>
          <w:sz w:val="24"/>
        </w:rPr>
        <w:t xml:space="preserve"> </w:t>
      </w:r>
      <w:r w:rsidRPr="001A5005">
        <w:rPr>
          <w:rFonts w:ascii="Sylfaen" w:hAnsi="Sylfaen"/>
          <w:spacing w:val="-3"/>
          <w:sz w:val="24"/>
          <w:lang w:val="ka-GE"/>
        </w:rPr>
        <w:t>დამატებითი ცენტრიფუგა და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2</w:t>
      </w:r>
      <w:r w:rsidR="002905E1" w:rsidRPr="001A5005">
        <w:rPr>
          <w:spacing w:val="-14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ტუმბო</w:t>
      </w:r>
      <w:r w:rsidR="002905E1" w:rsidRPr="001A5005">
        <w:rPr>
          <w:spacing w:val="-2"/>
          <w:sz w:val="24"/>
        </w:rPr>
        <w:t>)</w:t>
      </w:r>
    </w:p>
    <w:p w:rsidR="005E5A81" w:rsidRPr="001A5005" w:rsidRDefault="005E5A81">
      <w:pPr>
        <w:pStyle w:val="BodyText"/>
        <w:spacing w:before="4"/>
      </w:pPr>
    </w:p>
    <w:p w:rsidR="00C86F26" w:rsidRPr="001A5005" w:rsidRDefault="00C86F26" w:rsidP="00C86F26">
      <w:pPr>
        <w:pStyle w:val="BodyText"/>
        <w:spacing w:before="10"/>
        <w:jc w:val="both"/>
        <w:rPr>
          <w:spacing w:val="-1"/>
        </w:rPr>
      </w:pPr>
      <w:r w:rsidRPr="001A5005">
        <w:rPr>
          <w:rFonts w:ascii="Sylfaen" w:hAnsi="Sylfaen" w:cs="Sylfaen"/>
          <w:spacing w:val="-1"/>
        </w:rPr>
        <w:t>ელექტრული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გამოთვლები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უნდა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განხორციელდეს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ყველაზე ცუდი სცენარის გა</w:t>
      </w:r>
      <w:r w:rsidRPr="001A5005">
        <w:rPr>
          <w:rFonts w:ascii="Sylfaen" w:hAnsi="Sylfaen" w:cs="Sylfaen"/>
          <w:spacing w:val="-1"/>
          <w:lang w:val="ka-GE"/>
        </w:rPr>
        <w:t>თვალისწინებით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რაც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გულისხმობს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ორივე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ეტაპის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ერთად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მუშაობას</w:t>
      </w:r>
      <w:r w:rsidRPr="001A5005">
        <w:rPr>
          <w:spacing w:val="-1"/>
        </w:rPr>
        <w:t>.</w:t>
      </w:r>
    </w:p>
    <w:p w:rsidR="00C86F26" w:rsidRPr="001A5005" w:rsidRDefault="00C86F26" w:rsidP="00C86F26">
      <w:pPr>
        <w:pStyle w:val="BodyText"/>
        <w:spacing w:before="10"/>
        <w:rPr>
          <w:spacing w:val="-1"/>
        </w:rPr>
      </w:pPr>
    </w:p>
    <w:p w:rsidR="005E5A81" w:rsidRPr="001A5005" w:rsidRDefault="00C86F26" w:rsidP="00C86F26">
      <w:pPr>
        <w:pStyle w:val="BodyText"/>
        <w:spacing w:before="10"/>
        <w:rPr>
          <w:sz w:val="20"/>
        </w:rPr>
      </w:pPr>
      <w:r w:rsidRPr="001A5005">
        <w:rPr>
          <w:rFonts w:ascii="Sylfaen" w:hAnsi="Sylfaen" w:cs="Sylfaen"/>
          <w:spacing w:val="-1"/>
        </w:rPr>
        <w:t>ელექტრ</w:t>
      </w:r>
      <w:r w:rsidRPr="001A5005">
        <w:rPr>
          <w:rFonts w:ascii="Sylfaen" w:hAnsi="Sylfaen" w:cs="Sylfaen"/>
          <w:spacing w:val="-1"/>
          <w:lang w:val="ka-GE"/>
        </w:rPr>
        <w:t xml:space="preserve">ო პროექტისთვის </w:t>
      </w:r>
      <w:r w:rsidRPr="001A5005">
        <w:rPr>
          <w:rFonts w:ascii="Sylfaen" w:hAnsi="Sylfaen" w:cs="Sylfaen"/>
          <w:spacing w:val="-1"/>
        </w:rPr>
        <w:t>გამოყენებულია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მოქმედი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საერთაშორისო</w:t>
      </w:r>
      <w:r w:rsidRPr="001A5005">
        <w:rPr>
          <w:spacing w:val="-1"/>
        </w:rPr>
        <w:t xml:space="preserve"> IEC (</w:t>
      </w:r>
      <w:r w:rsidRPr="001A5005">
        <w:rPr>
          <w:rFonts w:ascii="Sylfaen" w:hAnsi="Sylfaen" w:cs="Sylfaen"/>
          <w:spacing w:val="-1"/>
        </w:rPr>
        <w:t>საერთაშორისო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ელექტროტექნიკური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კომისია</w:t>
      </w:r>
      <w:r w:rsidRPr="001A5005">
        <w:rPr>
          <w:spacing w:val="-1"/>
        </w:rPr>
        <w:t xml:space="preserve">) </w:t>
      </w:r>
      <w:r w:rsidRPr="001A5005">
        <w:rPr>
          <w:rFonts w:ascii="Sylfaen" w:hAnsi="Sylfaen" w:cs="Sylfaen"/>
          <w:spacing w:val="-1"/>
        </w:rPr>
        <w:t>სტანდარტები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გერმანული</w:t>
      </w:r>
      <w:r w:rsidRPr="001A5005">
        <w:rPr>
          <w:spacing w:val="-1"/>
        </w:rPr>
        <w:t xml:space="preserve"> VDE </w:t>
      </w:r>
      <w:r w:rsidRPr="001A5005">
        <w:rPr>
          <w:rFonts w:ascii="Sylfaen" w:hAnsi="Sylfaen" w:cs="Sylfaen"/>
          <w:spacing w:val="-1"/>
        </w:rPr>
        <w:t>სტანდარტები</w:t>
      </w:r>
      <w:r w:rsidRPr="001A5005">
        <w:rPr>
          <w:spacing w:val="-1"/>
        </w:rPr>
        <w:t>.</w:t>
      </w:r>
    </w:p>
    <w:p w:rsidR="00C86F26" w:rsidRPr="001A5005" w:rsidRDefault="00C86F26">
      <w:pPr>
        <w:pStyle w:val="BodyText"/>
        <w:spacing w:before="9"/>
        <w:rPr>
          <w:rFonts w:ascii="Sylfaen" w:hAnsi="Sylfaen" w:cs="Sylfaen"/>
        </w:rPr>
      </w:pPr>
    </w:p>
    <w:p w:rsidR="005E5A81" w:rsidRPr="001A5005" w:rsidRDefault="00C86F26" w:rsidP="00C86F26">
      <w:pPr>
        <w:pStyle w:val="BodyText"/>
        <w:spacing w:before="9"/>
        <w:jc w:val="both"/>
      </w:pPr>
      <w:r w:rsidRPr="001A5005">
        <w:rPr>
          <w:rFonts w:ascii="Sylfaen" w:hAnsi="Sylfaen" w:cs="Sylfaen"/>
        </w:rPr>
        <w:t>გერმანული</w:t>
      </w:r>
      <w:r w:rsidRPr="001A5005">
        <w:t xml:space="preserve"> VDE </w:t>
      </w:r>
      <w:r w:rsidRPr="001A5005">
        <w:rPr>
          <w:rFonts w:ascii="Sylfaen" w:hAnsi="Sylfaen" w:cs="Sylfaen"/>
        </w:rPr>
        <w:t>სტანდარტები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წესი</w:t>
      </w:r>
      <w:r w:rsidRPr="001A5005">
        <w:t xml:space="preserve">, </w:t>
      </w:r>
      <w:r w:rsidRPr="001A5005">
        <w:rPr>
          <w:rFonts w:ascii="Sylfaen" w:hAnsi="Sylfaen" w:cs="Sylfaen"/>
        </w:rPr>
        <w:t>მიღებულია</w:t>
      </w:r>
      <w:r w:rsidRPr="001A5005">
        <w:t xml:space="preserve"> IEC </w:t>
      </w:r>
      <w:r w:rsidRPr="001A5005">
        <w:rPr>
          <w:rFonts w:ascii="Sylfaen" w:hAnsi="Sylfaen" w:cs="Sylfaen"/>
        </w:rPr>
        <w:t>სტანდარტიდან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იქნას</w:t>
      </w:r>
      <w:r w:rsidRPr="001A5005">
        <w:t xml:space="preserve"> </w:t>
      </w:r>
      <w:r w:rsidRPr="001A5005">
        <w:rPr>
          <w:rFonts w:ascii="Sylfaen" w:hAnsi="Sylfaen" w:cs="Sylfaen"/>
        </w:rPr>
        <w:t>განმარტებული</w:t>
      </w:r>
      <w:r w:rsidRPr="001A5005">
        <w:t xml:space="preserve">, </w:t>
      </w:r>
      <w:r w:rsidRPr="001A5005">
        <w:rPr>
          <w:rFonts w:ascii="Sylfaen" w:hAnsi="Sylfaen" w:cs="Sylfaen"/>
        </w:rPr>
        <w:t>როგორც</w:t>
      </w:r>
      <w:r w:rsidRPr="001A5005">
        <w:t xml:space="preserve"> </w:t>
      </w:r>
      <w:r w:rsidRPr="001A5005">
        <w:rPr>
          <w:rFonts w:ascii="Sylfaen" w:hAnsi="Sylfaen" w:cs="Sylfaen"/>
        </w:rPr>
        <w:t>მათი</w:t>
      </w:r>
      <w:r w:rsidRPr="001A5005">
        <w:t xml:space="preserve"> </w:t>
      </w:r>
      <w:r w:rsidRPr="001A5005">
        <w:rPr>
          <w:rFonts w:ascii="Sylfaen" w:hAnsi="Sylfaen" w:cs="Sylfaen"/>
        </w:rPr>
        <w:t>სპეციფიკური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გამოყენება</w:t>
      </w:r>
      <w:r w:rsidRPr="001A5005">
        <w:t xml:space="preserve">, </w:t>
      </w:r>
      <w:r w:rsidRPr="001A5005">
        <w:rPr>
          <w:rFonts w:ascii="Sylfaen" w:hAnsi="Sylfaen" w:cs="Sylfaen"/>
        </w:rPr>
        <w:t>ადაპტირებული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გერმანიის</w:t>
      </w:r>
      <w:r w:rsidRPr="001A5005">
        <w:t xml:space="preserve"> </w:t>
      </w:r>
      <w:r w:rsidRPr="001A5005">
        <w:rPr>
          <w:rFonts w:ascii="Sylfaen" w:hAnsi="Sylfaen" w:cs="Sylfaen"/>
        </w:rPr>
        <w:t>გარემოებებთან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გარემო</w:t>
      </w:r>
      <w:r w:rsidRPr="001A5005">
        <w:t xml:space="preserve"> </w:t>
      </w:r>
      <w:r w:rsidRPr="001A5005">
        <w:rPr>
          <w:rFonts w:ascii="Sylfaen" w:hAnsi="Sylfaen" w:cs="Sylfaen"/>
        </w:rPr>
        <w:t>პირობებთან</w:t>
      </w:r>
      <w:r w:rsidRPr="001A5005">
        <w:t>.</w:t>
      </w:r>
    </w:p>
    <w:p w:rsidR="00C86F26" w:rsidRPr="001A5005" w:rsidRDefault="00C86F26" w:rsidP="00C86F26">
      <w:pPr>
        <w:pStyle w:val="BodyText"/>
        <w:spacing w:before="9"/>
        <w:jc w:val="both"/>
        <w:rPr>
          <w:sz w:val="20"/>
        </w:rPr>
      </w:pPr>
    </w:p>
    <w:p w:rsidR="005E5A81" w:rsidRPr="001A5005" w:rsidRDefault="00C86F26" w:rsidP="00C86F26">
      <w:pPr>
        <w:pStyle w:val="Heading2"/>
        <w:numPr>
          <w:ilvl w:val="1"/>
          <w:numId w:val="93"/>
        </w:numPr>
      </w:pPr>
      <w:r w:rsidRPr="001A5005">
        <w:rPr>
          <w:rFonts w:ascii="Sylfaen" w:hAnsi="Sylfaen" w:cs="Sylfaen"/>
          <w:lang w:val="ka-GE"/>
        </w:rPr>
        <w:t xml:space="preserve"> </w:t>
      </w:r>
      <w:bookmarkStart w:id="108" w:name="_Toc128566138"/>
      <w:r w:rsidRPr="001A5005">
        <w:rPr>
          <w:rFonts w:ascii="Sylfaen" w:hAnsi="Sylfaen" w:cs="Sylfaen"/>
        </w:rPr>
        <w:t>მოქმედი</w:t>
      </w:r>
      <w:r w:rsidRPr="001A5005">
        <w:t xml:space="preserve"> </w:t>
      </w:r>
      <w:r w:rsidRPr="001A5005">
        <w:rPr>
          <w:rFonts w:ascii="Sylfaen" w:hAnsi="Sylfaen" w:cs="Sylfaen"/>
        </w:rPr>
        <w:t>კოდე</w:t>
      </w:r>
      <w:r w:rsidRPr="001A5005">
        <w:rPr>
          <w:rFonts w:ascii="Sylfaen" w:hAnsi="Sylfaen" w:cs="Sylfaen"/>
          <w:lang w:val="ka-GE"/>
        </w:rPr>
        <w:t>ქსები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სტანდარტები</w:t>
      </w:r>
      <w:bookmarkEnd w:id="108"/>
    </w:p>
    <w:p w:rsidR="005E5A81" w:rsidRPr="001A5005" w:rsidRDefault="005E5A81">
      <w:pPr>
        <w:pStyle w:val="BodyText"/>
        <w:spacing w:before="6"/>
        <w:rPr>
          <w:b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5"/>
          <w:sz w:val="24"/>
        </w:rPr>
        <w:t xml:space="preserve"> </w:t>
      </w:r>
      <w:r w:rsidRPr="001A5005">
        <w:rPr>
          <w:spacing w:val="-3"/>
          <w:sz w:val="24"/>
        </w:rPr>
        <w:t>60034</w:t>
      </w:r>
      <w:r w:rsidRPr="001A5005">
        <w:rPr>
          <w:spacing w:val="-11"/>
          <w:sz w:val="24"/>
        </w:rPr>
        <w:t xml:space="preserve"> </w:t>
      </w:r>
      <w:r w:rsidR="00C86F26" w:rsidRPr="001A5005">
        <w:rPr>
          <w:rFonts w:ascii="Sylfaen" w:hAnsi="Sylfaen" w:cs="Sylfaen"/>
          <w:spacing w:val="-3"/>
          <w:sz w:val="24"/>
        </w:rPr>
        <w:t>რეკომენდაცია</w:t>
      </w:r>
      <w:r w:rsidR="00C86F26" w:rsidRPr="001A5005">
        <w:rPr>
          <w:spacing w:val="-3"/>
          <w:sz w:val="24"/>
        </w:rPr>
        <w:t xml:space="preserve"> </w:t>
      </w:r>
      <w:r w:rsidR="00C86F26" w:rsidRPr="001A5005">
        <w:rPr>
          <w:rFonts w:ascii="Sylfaen" w:hAnsi="Sylfaen" w:cs="Sylfaen"/>
          <w:spacing w:val="-3"/>
          <w:sz w:val="24"/>
        </w:rPr>
        <w:t>მბრუნავი</w:t>
      </w:r>
      <w:r w:rsidR="00C86F26" w:rsidRPr="001A5005">
        <w:rPr>
          <w:spacing w:val="-3"/>
          <w:sz w:val="24"/>
        </w:rPr>
        <w:t xml:space="preserve"> </w:t>
      </w:r>
      <w:r w:rsidR="00C86F26" w:rsidRPr="001A5005">
        <w:rPr>
          <w:rFonts w:ascii="Sylfaen" w:hAnsi="Sylfaen" w:cs="Sylfaen"/>
          <w:spacing w:val="-3"/>
          <w:sz w:val="24"/>
        </w:rPr>
        <w:t>ელექტრო</w:t>
      </w:r>
      <w:r w:rsidR="00C86F26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  <w:lang w:val="ka-GE"/>
        </w:rPr>
        <w:t>მექანიზმებისთვის</w:t>
      </w:r>
    </w:p>
    <w:p w:rsidR="009355C8" w:rsidRPr="001A5005" w:rsidRDefault="009355C8" w:rsidP="009355C8">
      <w:pPr>
        <w:pStyle w:val="ListParagraph"/>
        <w:tabs>
          <w:tab w:val="left" w:pos="455"/>
        </w:tabs>
        <w:ind w:firstLine="0"/>
        <w:jc w:val="both"/>
        <w:rPr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4"/>
          <w:sz w:val="24"/>
        </w:rPr>
        <w:t xml:space="preserve"> </w:t>
      </w:r>
      <w:r w:rsidRPr="001A5005">
        <w:rPr>
          <w:spacing w:val="-3"/>
          <w:sz w:val="24"/>
        </w:rPr>
        <w:t>60056</w:t>
      </w:r>
      <w:r w:rsidRPr="001A5005">
        <w:rPr>
          <w:spacing w:val="-14"/>
          <w:sz w:val="24"/>
        </w:rPr>
        <w:t xml:space="preserve"> </w:t>
      </w:r>
      <w:r w:rsidRPr="001A5005">
        <w:rPr>
          <w:spacing w:val="-2"/>
          <w:sz w:val="24"/>
        </w:rPr>
        <w:t>M.V.</w:t>
      </w:r>
      <w:r w:rsidRPr="001A5005">
        <w:rPr>
          <w:spacing w:val="-14"/>
          <w:sz w:val="24"/>
        </w:rPr>
        <w:t xml:space="preserve"> </w:t>
      </w:r>
      <w:r w:rsidR="009355C8" w:rsidRPr="001A5005">
        <w:rPr>
          <w:rFonts w:ascii="Sylfaen" w:hAnsi="Sylfaen"/>
          <w:spacing w:val="-2"/>
          <w:sz w:val="24"/>
          <w:lang w:val="ka-GE"/>
        </w:rPr>
        <w:t>ცვალებადი დენის ავტომატური ამომრთველი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3"/>
          <w:sz w:val="24"/>
        </w:rPr>
        <w:t xml:space="preserve"> </w:t>
      </w:r>
      <w:r w:rsidRPr="001A5005">
        <w:rPr>
          <w:spacing w:val="-3"/>
          <w:sz w:val="24"/>
        </w:rPr>
        <w:t>60060</w:t>
      </w:r>
      <w:r w:rsidRPr="001A5005">
        <w:rPr>
          <w:spacing w:val="-1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საშუალო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ძაბვის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  <w:lang w:val="ka-GE"/>
        </w:rPr>
        <w:t>სატესტო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ტექნიკა</w:t>
      </w:r>
    </w:p>
    <w:p w:rsidR="009355C8" w:rsidRPr="001A5005" w:rsidRDefault="009355C8" w:rsidP="009355C8">
      <w:pPr>
        <w:pStyle w:val="ListParagraph"/>
        <w:rPr>
          <w:spacing w:val="-4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4"/>
          <w:sz w:val="24"/>
        </w:rPr>
        <w:t>IEC</w:t>
      </w:r>
      <w:r w:rsidRPr="001A5005">
        <w:rPr>
          <w:spacing w:val="-10"/>
          <w:sz w:val="24"/>
        </w:rPr>
        <w:t xml:space="preserve"> </w:t>
      </w:r>
      <w:r w:rsidRPr="001A5005">
        <w:rPr>
          <w:spacing w:val="-4"/>
          <w:sz w:val="24"/>
        </w:rPr>
        <w:t>60071</w:t>
      </w:r>
      <w:r w:rsidRPr="001A5005">
        <w:rPr>
          <w:spacing w:val="-10"/>
          <w:sz w:val="24"/>
        </w:rPr>
        <w:t xml:space="preserve"> </w:t>
      </w:r>
      <w:r w:rsidR="009355C8" w:rsidRPr="001A5005">
        <w:rPr>
          <w:rFonts w:ascii="Sylfaen" w:hAnsi="Sylfaen" w:cs="Sylfaen"/>
          <w:spacing w:val="-4"/>
          <w:sz w:val="24"/>
        </w:rPr>
        <w:t>საიზოლაციო</w:t>
      </w:r>
      <w:r w:rsidR="009355C8" w:rsidRPr="001A5005">
        <w:rPr>
          <w:spacing w:val="-4"/>
          <w:sz w:val="24"/>
        </w:rPr>
        <w:t xml:space="preserve"> </w:t>
      </w:r>
      <w:r w:rsidR="009355C8" w:rsidRPr="001A5005">
        <w:rPr>
          <w:rFonts w:ascii="Sylfaen" w:hAnsi="Sylfaen" w:cs="Sylfaen"/>
          <w:spacing w:val="-4"/>
          <w:sz w:val="24"/>
        </w:rPr>
        <w:t>კოორდინაცია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2"/>
          <w:sz w:val="24"/>
        </w:rPr>
        <w:t xml:space="preserve"> </w:t>
      </w:r>
      <w:r w:rsidRPr="001A5005">
        <w:rPr>
          <w:spacing w:val="-3"/>
          <w:sz w:val="24"/>
        </w:rPr>
        <w:t>60072</w:t>
      </w:r>
      <w:r w:rsidRPr="001A5005">
        <w:rPr>
          <w:spacing w:val="-12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ელექტრო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მანქანების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ზომები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და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გამომავალი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რეიტინგი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4"/>
          <w:sz w:val="24"/>
        </w:rPr>
        <w:t xml:space="preserve"> </w:t>
      </w:r>
      <w:r w:rsidRPr="001A5005">
        <w:rPr>
          <w:spacing w:val="-3"/>
          <w:sz w:val="24"/>
        </w:rPr>
        <w:t>60076</w:t>
      </w:r>
      <w:r w:rsidRPr="001A5005">
        <w:rPr>
          <w:spacing w:val="-14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რეკომენდაციები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დენის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ტრანსფორმატორებ</w:t>
      </w:r>
      <w:r w:rsidR="009355C8" w:rsidRPr="001A5005">
        <w:rPr>
          <w:rFonts w:ascii="Sylfaen" w:hAnsi="Sylfaen" w:cs="Sylfaen"/>
          <w:spacing w:val="-3"/>
          <w:sz w:val="24"/>
          <w:lang w:val="ka-GE"/>
        </w:rPr>
        <w:t>ზე</w:t>
      </w:r>
    </w:p>
    <w:p w:rsidR="009355C8" w:rsidRPr="001A5005" w:rsidRDefault="009355C8" w:rsidP="009355C8">
      <w:pPr>
        <w:pStyle w:val="ListParagraph"/>
        <w:rPr>
          <w:spacing w:val="-2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2"/>
          <w:sz w:val="24"/>
        </w:rPr>
        <w:t>IEC</w:t>
      </w:r>
      <w:r w:rsidRPr="001A5005">
        <w:rPr>
          <w:spacing w:val="-13"/>
          <w:sz w:val="24"/>
        </w:rPr>
        <w:t xml:space="preserve"> </w:t>
      </w:r>
      <w:r w:rsidRPr="001A5005">
        <w:rPr>
          <w:spacing w:val="-2"/>
          <w:sz w:val="24"/>
        </w:rPr>
        <w:t>60086</w:t>
      </w:r>
      <w:r w:rsidRPr="001A5005">
        <w:rPr>
          <w:spacing w:val="-13"/>
          <w:sz w:val="24"/>
        </w:rPr>
        <w:t xml:space="preserve"> </w:t>
      </w:r>
      <w:r w:rsidR="009355C8" w:rsidRPr="001A5005">
        <w:rPr>
          <w:rFonts w:ascii="Sylfaen" w:hAnsi="Sylfaen" w:cs="Sylfaen"/>
          <w:spacing w:val="-2"/>
          <w:sz w:val="24"/>
        </w:rPr>
        <w:t>პირველადი</w:t>
      </w:r>
      <w:r w:rsidR="009355C8" w:rsidRPr="001A5005">
        <w:rPr>
          <w:spacing w:val="-2"/>
          <w:sz w:val="24"/>
        </w:rPr>
        <w:t xml:space="preserve"> </w:t>
      </w:r>
      <w:r w:rsidR="009355C8" w:rsidRPr="001A5005">
        <w:rPr>
          <w:rFonts w:ascii="Sylfaen" w:hAnsi="Sylfaen" w:cs="Sylfaen"/>
          <w:spacing w:val="-2"/>
          <w:sz w:val="24"/>
          <w:lang w:val="ka-GE"/>
        </w:rPr>
        <w:t>ელემენტები</w:t>
      </w:r>
      <w:r w:rsidR="009355C8" w:rsidRPr="001A5005">
        <w:rPr>
          <w:spacing w:val="-2"/>
          <w:sz w:val="24"/>
        </w:rPr>
        <w:t xml:space="preserve"> </w:t>
      </w:r>
      <w:r w:rsidR="009355C8" w:rsidRPr="001A5005">
        <w:rPr>
          <w:rFonts w:ascii="Sylfaen" w:hAnsi="Sylfaen" w:cs="Sylfaen"/>
          <w:spacing w:val="-2"/>
          <w:sz w:val="24"/>
        </w:rPr>
        <w:t>და</w:t>
      </w:r>
      <w:r w:rsidR="009355C8" w:rsidRPr="001A5005">
        <w:rPr>
          <w:spacing w:val="-2"/>
          <w:sz w:val="24"/>
        </w:rPr>
        <w:t xml:space="preserve"> </w:t>
      </w:r>
      <w:r w:rsidR="009355C8" w:rsidRPr="001A5005">
        <w:rPr>
          <w:rFonts w:ascii="Sylfaen" w:hAnsi="Sylfaen" w:cs="Sylfaen"/>
          <w:spacing w:val="-2"/>
          <w:sz w:val="24"/>
        </w:rPr>
        <w:t>ბატარეები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5"/>
          <w:sz w:val="24"/>
        </w:rPr>
        <w:t xml:space="preserve"> </w:t>
      </w:r>
      <w:r w:rsidRPr="001A5005">
        <w:rPr>
          <w:spacing w:val="-3"/>
          <w:sz w:val="24"/>
        </w:rPr>
        <w:t>60099</w:t>
      </w:r>
      <w:r w:rsidRPr="001A5005">
        <w:rPr>
          <w:spacing w:val="-12"/>
          <w:sz w:val="24"/>
        </w:rPr>
        <w:t xml:space="preserve"> </w:t>
      </w:r>
      <w:r w:rsidR="009355C8" w:rsidRPr="001A5005">
        <w:rPr>
          <w:rFonts w:ascii="Sylfaen" w:hAnsi="Sylfaen" w:cs="Sylfaen"/>
          <w:spacing w:val="-2"/>
          <w:sz w:val="24"/>
          <w:lang w:val="ka-GE"/>
        </w:rPr>
        <w:t>მეხგანმმუხტველები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lastRenderedPageBreak/>
        <w:t>IEC</w:t>
      </w:r>
      <w:r w:rsidRPr="001A5005">
        <w:rPr>
          <w:spacing w:val="-14"/>
          <w:sz w:val="24"/>
        </w:rPr>
        <w:t xml:space="preserve"> </w:t>
      </w:r>
      <w:r w:rsidRPr="001A5005">
        <w:rPr>
          <w:spacing w:val="-3"/>
          <w:sz w:val="24"/>
        </w:rPr>
        <w:t>60123</w:t>
      </w:r>
      <w:r w:rsidRPr="001A5005">
        <w:rPr>
          <w:spacing w:val="-1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რეკომენდაციები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  <w:lang w:val="ka-GE"/>
        </w:rPr>
        <w:t>ხმაურის დონის საზომებზე</w:t>
      </w:r>
    </w:p>
    <w:p w:rsidR="009355C8" w:rsidRPr="001A5005" w:rsidRDefault="009355C8" w:rsidP="009355C8">
      <w:pPr>
        <w:pStyle w:val="ListParagraph"/>
        <w:rPr>
          <w:spacing w:val="-2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2"/>
          <w:sz w:val="24"/>
        </w:rPr>
        <w:t>IEC</w:t>
      </w:r>
      <w:r w:rsidRPr="001A5005">
        <w:rPr>
          <w:spacing w:val="-16"/>
          <w:sz w:val="24"/>
        </w:rPr>
        <w:t xml:space="preserve"> </w:t>
      </w:r>
      <w:r w:rsidRPr="001A5005">
        <w:rPr>
          <w:spacing w:val="-2"/>
          <w:sz w:val="24"/>
        </w:rPr>
        <w:t>60129</w:t>
      </w:r>
      <w:r w:rsidRPr="001A5005">
        <w:rPr>
          <w:spacing w:val="-14"/>
          <w:sz w:val="24"/>
        </w:rPr>
        <w:t xml:space="preserve"> </w:t>
      </w:r>
      <w:r w:rsidRPr="001A5005">
        <w:rPr>
          <w:spacing w:val="-1"/>
          <w:sz w:val="24"/>
        </w:rPr>
        <w:t>AC</w:t>
      </w:r>
      <w:r w:rsidRPr="001A5005">
        <w:rPr>
          <w:spacing w:val="-16"/>
          <w:sz w:val="24"/>
        </w:rPr>
        <w:t xml:space="preserve"> </w:t>
      </w:r>
      <w:r w:rsidR="009355C8" w:rsidRPr="001A5005">
        <w:rPr>
          <w:rFonts w:ascii="Sylfaen" w:hAnsi="Sylfaen"/>
          <w:spacing w:val="-1"/>
          <w:sz w:val="24"/>
          <w:lang w:val="ka-GE"/>
        </w:rPr>
        <w:t>იზოლატორები</w:t>
      </w:r>
    </w:p>
    <w:p w:rsidR="009355C8" w:rsidRPr="001A5005" w:rsidRDefault="009355C8" w:rsidP="009355C8">
      <w:pPr>
        <w:pStyle w:val="ListParagraph"/>
        <w:rPr>
          <w:spacing w:val="-2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2"/>
          <w:sz w:val="24"/>
        </w:rPr>
        <w:t>IEC</w:t>
      </w:r>
      <w:r w:rsidRPr="001A5005">
        <w:rPr>
          <w:spacing w:val="-13"/>
          <w:sz w:val="24"/>
        </w:rPr>
        <w:t xml:space="preserve"> </w:t>
      </w:r>
      <w:r w:rsidRPr="001A5005">
        <w:rPr>
          <w:spacing w:val="-2"/>
          <w:sz w:val="24"/>
        </w:rPr>
        <w:t>60137</w:t>
      </w:r>
      <w:r w:rsidRPr="001A5005">
        <w:rPr>
          <w:spacing w:val="-11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 xml:space="preserve">AC </w:t>
      </w:r>
      <w:r w:rsidR="009355C8" w:rsidRPr="001A5005">
        <w:rPr>
          <w:rFonts w:ascii="Sylfaen" w:hAnsi="Sylfaen"/>
          <w:spacing w:val="-2"/>
          <w:sz w:val="24"/>
          <w:lang w:val="ka-GE"/>
        </w:rPr>
        <w:t>ბუშინგები</w:t>
      </w:r>
      <w:r w:rsidRPr="001A5005">
        <w:rPr>
          <w:rFonts w:ascii="Sylfaen" w:hAnsi="Sylfaen"/>
          <w:spacing w:val="-2"/>
          <w:sz w:val="24"/>
          <w:lang w:val="ka-GE"/>
        </w:rPr>
        <w:t xml:space="preserve"> 1000 V</w:t>
      </w:r>
      <w:r w:rsidR="009355C8" w:rsidRPr="001A5005">
        <w:rPr>
          <w:rFonts w:ascii="Sylfaen" w:hAnsi="Sylfaen"/>
          <w:spacing w:val="-2"/>
          <w:sz w:val="24"/>
          <w:lang w:val="ka-GE"/>
        </w:rPr>
        <w:t>-ის ზემოთ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4"/>
          <w:sz w:val="24"/>
        </w:rPr>
        <w:t xml:space="preserve"> </w:t>
      </w:r>
      <w:r w:rsidRPr="001A5005">
        <w:rPr>
          <w:spacing w:val="-3"/>
          <w:sz w:val="24"/>
        </w:rPr>
        <w:t>60144</w:t>
      </w:r>
      <w:r w:rsidRPr="001A5005">
        <w:rPr>
          <w:spacing w:val="-1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  <w:lang w:val="ka-GE"/>
        </w:rPr>
        <w:t>კორპუსის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დაცვის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ხარისხი</w:t>
      </w:r>
      <w:r w:rsidR="009355C8" w:rsidRPr="001A5005">
        <w:rPr>
          <w:spacing w:val="-3"/>
          <w:sz w:val="24"/>
        </w:rPr>
        <w:t xml:space="preserve"> LV-</w:t>
      </w:r>
      <w:r w:rsidR="009355C8" w:rsidRPr="001A5005">
        <w:rPr>
          <w:rFonts w:ascii="Sylfaen" w:hAnsi="Sylfaen"/>
          <w:spacing w:val="-3"/>
          <w:sz w:val="24"/>
          <w:lang w:val="ka-GE"/>
        </w:rPr>
        <w:t>ი</w:t>
      </w:r>
      <w:r w:rsidR="009355C8" w:rsidRPr="001A5005">
        <w:rPr>
          <w:rFonts w:ascii="Sylfaen" w:hAnsi="Sylfaen" w:cs="Sylfaen"/>
          <w:spacing w:val="-3"/>
          <w:sz w:val="24"/>
        </w:rPr>
        <w:t>სთვის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1"/>
          <w:sz w:val="24"/>
        </w:rPr>
        <w:t xml:space="preserve"> </w:t>
      </w:r>
      <w:r w:rsidRPr="001A5005">
        <w:rPr>
          <w:spacing w:val="-3"/>
          <w:sz w:val="24"/>
        </w:rPr>
        <w:t>60157</w:t>
      </w:r>
      <w:r w:rsidRPr="001A5005">
        <w:rPr>
          <w:spacing w:val="-10"/>
          <w:sz w:val="24"/>
        </w:rPr>
        <w:t xml:space="preserve"> </w:t>
      </w:r>
      <w:r w:rsidRPr="001A5005">
        <w:rPr>
          <w:spacing w:val="-3"/>
          <w:sz w:val="24"/>
        </w:rPr>
        <w:t>LV</w:t>
      </w:r>
      <w:r w:rsidRPr="001A5005">
        <w:rPr>
          <w:spacing w:val="-11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სადისტრიბუციო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გამანაწილებელი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მოწყობილობა</w:t>
      </w:r>
    </w:p>
    <w:p w:rsidR="009355C8" w:rsidRPr="001A5005" w:rsidRDefault="009355C8" w:rsidP="009355C8">
      <w:pPr>
        <w:pStyle w:val="ListParagraph"/>
        <w:rPr>
          <w:spacing w:val="-2"/>
          <w:sz w:val="24"/>
        </w:rPr>
      </w:pPr>
    </w:p>
    <w:p w:rsidR="009355C8" w:rsidRPr="001A5005" w:rsidRDefault="002905E1" w:rsidP="009355C8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2"/>
          <w:sz w:val="24"/>
        </w:rPr>
        <w:t>IEC</w:t>
      </w:r>
      <w:r w:rsidRPr="001A5005">
        <w:rPr>
          <w:spacing w:val="-13"/>
          <w:sz w:val="24"/>
        </w:rPr>
        <w:t xml:space="preserve"> </w:t>
      </w:r>
      <w:r w:rsidRPr="001A5005">
        <w:rPr>
          <w:spacing w:val="-2"/>
          <w:sz w:val="24"/>
        </w:rPr>
        <w:t>60158</w:t>
      </w:r>
      <w:r w:rsidRPr="001A5005">
        <w:rPr>
          <w:spacing w:val="-12"/>
          <w:sz w:val="24"/>
        </w:rPr>
        <w:t xml:space="preserve"> </w:t>
      </w:r>
      <w:r w:rsidRPr="001A5005">
        <w:rPr>
          <w:spacing w:val="-2"/>
          <w:sz w:val="24"/>
        </w:rPr>
        <w:t>LV</w:t>
      </w:r>
      <w:r w:rsidRPr="001A5005">
        <w:rPr>
          <w:spacing w:val="-12"/>
          <w:sz w:val="24"/>
        </w:rPr>
        <w:t xml:space="preserve"> </w:t>
      </w:r>
      <w:r w:rsidR="009355C8" w:rsidRPr="001A5005">
        <w:rPr>
          <w:rFonts w:ascii="Sylfaen" w:hAnsi="Sylfaen"/>
          <w:spacing w:val="-2"/>
          <w:sz w:val="24"/>
          <w:lang w:val="ka-GE"/>
        </w:rPr>
        <w:t>მმართველი მექანიზმი</w:t>
      </w:r>
    </w:p>
    <w:p w:rsidR="009355C8" w:rsidRPr="001A5005" w:rsidRDefault="009355C8" w:rsidP="009355C8">
      <w:pPr>
        <w:pStyle w:val="ListParagraph"/>
        <w:rPr>
          <w:spacing w:val="-3"/>
          <w:sz w:val="24"/>
        </w:rPr>
      </w:pPr>
    </w:p>
    <w:p w:rsidR="00080CC3" w:rsidRPr="001A5005" w:rsidRDefault="002905E1" w:rsidP="00080CC3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3"/>
          <w:sz w:val="24"/>
        </w:rPr>
        <w:t xml:space="preserve"> </w:t>
      </w:r>
      <w:r w:rsidRPr="001A5005">
        <w:rPr>
          <w:spacing w:val="-3"/>
          <w:sz w:val="24"/>
        </w:rPr>
        <w:t>60162</w:t>
      </w:r>
      <w:r w:rsidRPr="001A5005">
        <w:rPr>
          <w:spacing w:val="-1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განათების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ფიტინგები</w:t>
      </w:r>
      <w:r w:rsidR="009355C8" w:rsidRPr="001A5005">
        <w:rPr>
          <w:spacing w:val="-3"/>
          <w:sz w:val="24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მილისებრი</w:t>
      </w:r>
      <w:r w:rsidR="009355C8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ფლუორესცენციური</w:t>
      </w:r>
      <w:r w:rsidR="00080CC3" w:rsidRPr="001A5005">
        <w:rPr>
          <w:rFonts w:ascii="Lucida Sans Unicode" w:hAnsi="Lucida Sans Unicode" w:cs="Lucida Sans Unicode"/>
          <w:color w:val="000000"/>
          <w:sz w:val="21"/>
          <w:szCs w:val="21"/>
        </w:rPr>
        <w:t xml:space="preserve"> </w:t>
      </w:r>
      <w:r w:rsidR="009355C8" w:rsidRPr="001A5005">
        <w:rPr>
          <w:rFonts w:ascii="Sylfaen" w:hAnsi="Sylfaen" w:cs="Sylfaen"/>
          <w:spacing w:val="-3"/>
          <w:sz w:val="24"/>
        </w:rPr>
        <w:t>ნათურებისთვის</w:t>
      </w:r>
    </w:p>
    <w:p w:rsidR="00080CC3" w:rsidRPr="001A5005" w:rsidRDefault="00080CC3" w:rsidP="00080CC3">
      <w:pPr>
        <w:pStyle w:val="ListParagraph"/>
        <w:rPr>
          <w:spacing w:val="-3"/>
          <w:sz w:val="24"/>
        </w:rPr>
      </w:pPr>
    </w:p>
    <w:p w:rsidR="00080CC3" w:rsidRPr="001A5005" w:rsidRDefault="002905E1" w:rsidP="00080CC3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2"/>
          <w:sz w:val="24"/>
        </w:rPr>
        <w:t xml:space="preserve"> </w:t>
      </w:r>
      <w:r w:rsidRPr="001A5005">
        <w:rPr>
          <w:spacing w:val="-3"/>
          <w:sz w:val="24"/>
        </w:rPr>
        <w:t>60185</w:t>
      </w:r>
      <w:r w:rsidRPr="001A5005">
        <w:rPr>
          <w:spacing w:val="-12"/>
          <w:sz w:val="24"/>
        </w:rPr>
        <w:t xml:space="preserve"> </w:t>
      </w:r>
      <w:r w:rsidR="00080CC3" w:rsidRPr="001A5005">
        <w:rPr>
          <w:rFonts w:ascii="Sylfaen" w:hAnsi="Sylfaen"/>
          <w:spacing w:val="-3"/>
          <w:sz w:val="24"/>
          <w:lang w:val="ka-GE"/>
        </w:rPr>
        <w:t>დენის ტრანსფორმატორები</w:t>
      </w:r>
    </w:p>
    <w:p w:rsidR="00080CC3" w:rsidRPr="001A5005" w:rsidRDefault="00080CC3" w:rsidP="00080CC3">
      <w:pPr>
        <w:pStyle w:val="ListParagraph"/>
        <w:rPr>
          <w:spacing w:val="-3"/>
          <w:sz w:val="24"/>
        </w:rPr>
      </w:pPr>
    </w:p>
    <w:p w:rsidR="00080CC3" w:rsidRPr="001A5005" w:rsidRDefault="002905E1" w:rsidP="00080CC3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9"/>
          <w:sz w:val="24"/>
        </w:rPr>
        <w:t xml:space="preserve"> </w:t>
      </w:r>
      <w:r w:rsidRPr="001A5005">
        <w:rPr>
          <w:spacing w:val="-3"/>
          <w:sz w:val="24"/>
        </w:rPr>
        <w:t>60186</w:t>
      </w:r>
      <w:r w:rsidRPr="001A5005">
        <w:rPr>
          <w:spacing w:val="-8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ძაბვის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ტრანსფორმატორები</w:t>
      </w:r>
    </w:p>
    <w:p w:rsidR="00080CC3" w:rsidRPr="001A5005" w:rsidRDefault="00080CC3" w:rsidP="00080CC3">
      <w:pPr>
        <w:pStyle w:val="ListParagraph"/>
        <w:rPr>
          <w:spacing w:val="-3"/>
          <w:sz w:val="24"/>
        </w:rPr>
      </w:pPr>
    </w:p>
    <w:p w:rsidR="00080CC3" w:rsidRPr="001A5005" w:rsidRDefault="002905E1" w:rsidP="00080CC3">
      <w:pPr>
        <w:pStyle w:val="ListParagraph"/>
        <w:numPr>
          <w:ilvl w:val="0"/>
          <w:numId w:val="58"/>
        </w:numPr>
        <w:tabs>
          <w:tab w:val="left" w:pos="455"/>
        </w:tabs>
        <w:jc w:val="both"/>
        <w:rPr>
          <w:sz w:val="24"/>
        </w:rPr>
      </w:pPr>
      <w:r w:rsidRPr="001A5005">
        <w:rPr>
          <w:spacing w:val="-3"/>
          <w:sz w:val="24"/>
        </w:rPr>
        <w:t>IEC</w:t>
      </w:r>
      <w:r w:rsidRPr="001A5005">
        <w:rPr>
          <w:spacing w:val="-12"/>
          <w:sz w:val="24"/>
        </w:rPr>
        <w:t xml:space="preserve"> </w:t>
      </w:r>
      <w:r w:rsidRPr="001A5005">
        <w:rPr>
          <w:spacing w:val="-3"/>
          <w:sz w:val="24"/>
        </w:rPr>
        <w:t>60228</w:t>
      </w:r>
      <w:r w:rsidRPr="001A5005">
        <w:rPr>
          <w:spacing w:val="-12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იზოლირებული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კაბელების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გამტარები</w:t>
      </w:r>
    </w:p>
    <w:p w:rsidR="00080CC3" w:rsidRPr="001A5005" w:rsidRDefault="00080CC3" w:rsidP="00080CC3">
      <w:pPr>
        <w:pStyle w:val="ListParagraph"/>
        <w:rPr>
          <w:spacing w:val="-3"/>
          <w:sz w:val="24"/>
        </w:rPr>
      </w:pPr>
    </w:p>
    <w:p w:rsidR="00080CC3" w:rsidRPr="001A5005" w:rsidRDefault="002905E1" w:rsidP="00080CC3">
      <w:pPr>
        <w:pStyle w:val="ListParagraph"/>
        <w:numPr>
          <w:ilvl w:val="0"/>
          <w:numId w:val="58"/>
        </w:numPr>
        <w:tabs>
          <w:tab w:val="left" w:pos="455"/>
        </w:tabs>
        <w:spacing w:before="6"/>
        <w:jc w:val="both"/>
      </w:pPr>
      <w:r w:rsidRPr="001A5005">
        <w:rPr>
          <w:spacing w:val="-3"/>
          <w:sz w:val="24"/>
        </w:rPr>
        <w:t>IEC</w:t>
      </w:r>
      <w:r w:rsidRPr="001A5005">
        <w:rPr>
          <w:spacing w:val="-14"/>
          <w:sz w:val="24"/>
        </w:rPr>
        <w:t xml:space="preserve"> </w:t>
      </w:r>
      <w:r w:rsidRPr="001A5005">
        <w:rPr>
          <w:spacing w:val="-3"/>
          <w:sz w:val="24"/>
        </w:rPr>
        <w:t>60269</w:t>
      </w:r>
      <w:r w:rsidRPr="001A5005">
        <w:rPr>
          <w:spacing w:val="-14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დაბალი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ძაბვის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  <w:lang w:val="ka-GE"/>
        </w:rPr>
        <w:t>დნობადი მცველები მაღალი განრთვის სიმძლავრით</w:t>
      </w:r>
    </w:p>
    <w:p w:rsidR="00080CC3" w:rsidRPr="001A5005" w:rsidRDefault="00080CC3" w:rsidP="00080CC3">
      <w:pPr>
        <w:pStyle w:val="ListParagraph"/>
        <w:rPr>
          <w:spacing w:val="-3"/>
          <w:sz w:val="24"/>
        </w:rPr>
      </w:pPr>
    </w:p>
    <w:p w:rsidR="00080CC3" w:rsidRPr="001A5005" w:rsidRDefault="002905E1" w:rsidP="00080CC3">
      <w:pPr>
        <w:pStyle w:val="ListParagraph"/>
        <w:numPr>
          <w:ilvl w:val="0"/>
          <w:numId w:val="58"/>
        </w:numPr>
        <w:tabs>
          <w:tab w:val="left" w:pos="455"/>
        </w:tabs>
        <w:spacing w:before="6"/>
        <w:jc w:val="both"/>
      </w:pPr>
      <w:r w:rsidRPr="001A5005">
        <w:rPr>
          <w:spacing w:val="-3"/>
          <w:sz w:val="24"/>
        </w:rPr>
        <w:t>IEC</w:t>
      </w:r>
      <w:r w:rsidRPr="001A5005">
        <w:rPr>
          <w:spacing w:val="-13"/>
          <w:sz w:val="24"/>
        </w:rPr>
        <w:t xml:space="preserve"> </w:t>
      </w:r>
      <w:r w:rsidRPr="001A5005">
        <w:rPr>
          <w:spacing w:val="-3"/>
          <w:sz w:val="24"/>
        </w:rPr>
        <w:t>60287</w:t>
      </w:r>
      <w:r w:rsidRPr="001A5005">
        <w:rPr>
          <w:spacing w:val="-11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კაბელების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უწყვეტი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დენის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რეიტინგის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გაანგარიშება</w:t>
      </w:r>
    </w:p>
    <w:p w:rsidR="00080CC3" w:rsidRPr="001A5005" w:rsidRDefault="00080CC3" w:rsidP="00080CC3">
      <w:pPr>
        <w:pStyle w:val="ListParagraph"/>
        <w:rPr>
          <w:spacing w:val="-3"/>
          <w:sz w:val="24"/>
        </w:rPr>
      </w:pPr>
    </w:p>
    <w:p w:rsidR="00080CC3" w:rsidRPr="001A5005" w:rsidRDefault="002905E1" w:rsidP="00080CC3">
      <w:pPr>
        <w:pStyle w:val="ListParagraph"/>
        <w:numPr>
          <w:ilvl w:val="0"/>
          <w:numId w:val="58"/>
        </w:numPr>
        <w:tabs>
          <w:tab w:val="left" w:pos="455"/>
        </w:tabs>
        <w:spacing w:before="6"/>
        <w:jc w:val="both"/>
      </w:pPr>
      <w:r w:rsidRPr="001A5005">
        <w:rPr>
          <w:spacing w:val="-3"/>
          <w:sz w:val="24"/>
        </w:rPr>
        <w:t>IEC</w:t>
      </w:r>
      <w:r w:rsidRPr="001A5005">
        <w:rPr>
          <w:spacing w:val="-11"/>
          <w:sz w:val="24"/>
        </w:rPr>
        <w:t xml:space="preserve"> </w:t>
      </w:r>
      <w:r w:rsidRPr="001A5005">
        <w:rPr>
          <w:spacing w:val="-2"/>
          <w:sz w:val="24"/>
        </w:rPr>
        <w:t>60292</w:t>
      </w:r>
      <w:r w:rsidRPr="001A5005">
        <w:rPr>
          <w:spacing w:val="-11"/>
          <w:sz w:val="24"/>
        </w:rPr>
        <w:t xml:space="preserve"> </w:t>
      </w:r>
      <w:r w:rsidRPr="001A5005">
        <w:rPr>
          <w:spacing w:val="-2"/>
          <w:sz w:val="24"/>
        </w:rPr>
        <w:t>LV</w:t>
      </w:r>
      <w:r w:rsidRPr="001A5005">
        <w:rPr>
          <w:spacing w:val="-13"/>
          <w:sz w:val="24"/>
        </w:rPr>
        <w:t xml:space="preserve"> </w:t>
      </w:r>
      <w:r w:rsidR="00080CC3" w:rsidRPr="001A5005">
        <w:rPr>
          <w:rFonts w:ascii="Sylfaen" w:hAnsi="Sylfaen"/>
          <w:spacing w:val="-2"/>
          <w:sz w:val="24"/>
          <w:lang w:val="ka-GE"/>
        </w:rPr>
        <w:t>ძრავის სტარტერები</w:t>
      </w:r>
    </w:p>
    <w:p w:rsidR="00080CC3" w:rsidRPr="001A5005" w:rsidRDefault="00080CC3" w:rsidP="00080CC3">
      <w:pPr>
        <w:pStyle w:val="ListParagraph"/>
        <w:rPr>
          <w:spacing w:val="-3"/>
          <w:sz w:val="24"/>
        </w:rPr>
      </w:pPr>
    </w:p>
    <w:p w:rsidR="00A47377" w:rsidRPr="001A5005" w:rsidRDefault="002905E1" w:rsidP="00A47377">
      <w:pPr>
        <w:pStyle w:val="ListParagraph"/>
        <w:numPr>
          <w:ilvl w:val="0"/>
          <w:numId w:val="58"/>
        </w:numPr>
        <w:tabs>
          <w:tab w:val="left" w:pos="455"/>
        </w:tabs>
        <w:spacing w:before="6"/>
        <w:jc w:val="both"/>
      </w:pPr>
      <w:r w:rsidRPr="001A5005">
        <w:rPr>
          <w:spacing w:val="-3"/>
          <w:sz w:val="24"/>
        </w:rPr>
        <w:t>IEC</w:t>
      </w:r>
      <w:r w:rsidRPr="001A5005">
        <w:rPr>
          <w:spacing w:val="-11"/>
          <w:sz w:val="24"/>
        </w:rPr>
        <w:t xml:space="preserve"> </w:t>
      </w:r>
      <w:r w:rsidRPr="001A5005">
        <w:rPr>
          <w:spacing w:val="-3"/>
          <w:sz w:val="24"/>
        </w:rPr>
        <w:t>60298</w:t>
      </w:r>
      <w:r w:rsidRPr="001A5005">
        <w:rPr>
          <w:spacing w:val="-11"/>
          <w:sz w:val="24"/>
        </w:rPr>
        <w:t xml:space="preserve"> </w:t>
      </w:r>
      <w:r w:rsidRPr="001A5005">
        <w:rPr>
          <w:spacing w:val="-3"/>
          <w:sz w:val="24"/>
        </w:rPr>
        <w:t>HV</w:t>
      </w:r>
      <w:r w:rsidRPr="001A5005">
        <w:rPr>
          <w:spacing w:val="-11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მეტალ</w:t>
      </w:r>
      <w:r w:rsidR="00080CC3" w:rsidRPr="001A5005">
        <w:rPr>
          <w:rFonts w:ascii="Sylfaen" w:hAnsi="Sylfaen" w:cs="Sylfaen"/>
          <w:spacing w:val="-3"/>
          <w:sz w:val="24"/>
          <w:lang w:val="ka-GE"/>
        </w:rPr>
        <w:t>ით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დახურული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</w:rPr>
        <w:t>გამანაწილებელი</w:t>
      </w:r>
      <w:r w:rsidR="00080CC3" w:rsidRPr="001A5005">
        <w:rPr>
          <w:spacing w:val="-3"/>
          <w:sz w:val="24"/>
        </w:rPr>
        <w:t xml:space="preserve"> </w:t>
      </w:r>
      <w:r w:rsidR="00A47377" w:rsidRPr="001A5005">
        <w:rPr>
          <w:rFonts w:ascii="Sylfaen" w:hAnsi="Sylfaen"/>
          <w:spacing w:val="-3"/>
          <w:sz w:val="24"/>
          <w:lang w:val="ka-GE"/>
        </w:rPr>
        <w:t xml:space="preserve">მოწყობილობა </w:t>
      </w:r>
      <w:r w:rsidR="00080CC3" w:rsidRPr="001A5005">
        <w:rPr>
          <w:rFonts w:ascii="Sylfaen" w:hAnsi="Sylfaen" w:cs="Sylfaen"/>
          <w:spacing w:val="-3"/>
          <w:sz w:val="24"/>
        </w:rPr>
        <w:t>და</w:t>
      </w:r>
      <w:r w:rsidR="00080CC3" w:rsidRPr="001A5005">
        <w:rPr>
          <w:spacing w:val="-3"/>
          <w:sz w:val="24"/>
        </w:rPr>
        <w:t xml:space="preserve"> </w:t>
      </w:r>
      <w:r w:rsidR="00080CC3" w:rsidRPr="001A5005">
        <w:rPr>
          <w:rFonts w:ascii="Sylfaen" w:hAnsi="Sylfaen" w:cs="Sylfaen"/>
          <w:spacing w:val="-3"/>
          <w:sz w:val="24"/>
          <w:lang w:val="ka-GE"/>
        </w:rPr>
        <w:t xml:space="preserve">მართვის </w:t>
      </w:r>
      <w:r w:rsidR="00080CC3" w:rsidRPr="001A5005">
        <w:rPr>
          <w:rFonts w:ascii="Sylfaen" w:hAnsi="Sylfaen" w:cs="Sylfaen"/>
          <w:spacing w:val="-3"/>
          <w:sz w:val="24"/>
        </w:rPr>
        <w:t>მექანიზმი</w:t>
      </w:r>
    </w:p>
    <w:p w:rsidR="00A47377" w:rsidRPr="001A5005" w:rsidRDefault="00A47377" w:rsidP="00A47377">
      <w:pPr>
        <w:pStyle w:val="ListParagraph"/>
        <w:rPr>
          <w:spacing w:val="-3"/>
          <w:sz w:val="24"/>
        </w:rPr>
      </w:pPr>
    </w:p>
    <w:p w:rsidR="005E5A81" w:rsidRPr="001A5005" w:rsidRDefault="002905E1" w:rsidP="00A47377">
      <w:pPr>
        <w:pStyle w:val="ListParagraph"/>
        <w:numPr>
          <w:ilvl w:val="0"/>
          <w:numId w:val="58"/>
        </w:numPr>
        <w:tabs>
          <w:tab w:val="left" w:pos="455"/>
        </w:tabs>
        <w:spacing w:before="6"/>
        <w:jc w:val="both"/>
      </w:pPr>
      <w:r w:rsidRPr="001A5005">
        <w:rPr>
          <w:spacing w:val="-3"/>
          <w:sz w:val="24"/>
        </w:rPr>
        <w:t>IEC</w:t>
      </w:r>
      <w:r w:rsidRPr="001A5005">
        <w:rPr>
          <w:spacing w:val="-16"/>
          <w:sz w:val="24"/>
        </w:rPr>
        <w:t xml:space="preserve"> </w:t>
      </w:r>
      <w:r w:rsidRPr="001A5005">
        <w:rPr>
          <w:spacing w:val="-3"/>
          <w:sz w:val="24"/>
        </w:rPr>
        <w:t>60304</w:t>
      </w:r>
      <w:r w:rsidRPr="001A5005">
        <w:rPr>
          <w:spacing w:val="-12"/>
          <w:sz w:val="24"/>
        </w:rPr>
        <w:t xml:space="preserve"> </w:t>
      </w:r>
      <w:r w:rsidR="00A47377" w:rsidRPr="001A5005">
        <w:rPr>
          <w:rFonts w:ascii="Sylfaen" w:hAnsi="Sylfaen" w:cs="Sylfaen"/>
          <w:spacing w:val="-3"/>
          <w:sz w:val="24"/>
        </w:rPr>
        <w:t>ელექტრ</w:t>
      </w:r>
      <w:r w:rsidR="00A47377" w:rsidRPr="001A5005">
        <w:rPr>
          <w:rFonts w:ascii="Sylfaen" w:hAnsi="Sylfaen" w:cs="Sylfaen"/>
          <w:spacing w:val="-3"/>
          <w:sz w:val="24"/>
          <w:lang w:val="ka-GE"/>
        </w:rPr>
        <w:t>ო</w:t>
      </w:r>
      <w:r w:rsidR="00A47377" w:rsidRPr="001A5005">
        <w:rPr>
          <w:spacing w:val="-3"/>
          <w:sz w:val="24"/>
        </w:rPr>
        <w:t xml:space="preserve"> </w:t>
      </w:r>
      <w:r w:rsidR="00A47377" w:rsidRPr="001A5005">
        <w:rPr>
          <w:rFonts w:ascii="Sylfaen" w:hAnsi="Sylfaen" w:cs="Sylfaen"/>
          <w:spacing w:val="-3"/>
          <w:sz w:val="24"/>
          <w:lang w:val="ka-GE"/>
        </w:rPr>
        <w:t xml:space="preserve">ინსტალაციები </w:t>
      </w:r>
      <w:r w:rsidR="00A47377" w:rsidRPr="001A5005">
        <w:rPr>
          <w:rFonts w:ascii="Sylfaen" w:hAnsi="Sylfaen" w:cs="Sylfaen"/>
          <w:spacing w:val="-3"/>
          <w:sz w:val="24"/>
        </w:rPr>
        <w:t>შენობებში</w:t>
      </w:r>
    </w:p>
    <w:p w:rsidR="005E5A81" w:rsidRPr="001A5005" w:rsidRDefault="005E5A81">
      <w:pPr>
        <w:pStyle w:val="BodyText"/>
        <w:spacing w:before="7"/>
      </w:pPr>
    </w:p>
    <w:p w:rsidR="005E5A81" w:rsidRPr="001A5005" w:rsidRDefault="00A47377" w:rsidP="00A47377">
      <w:pPr>
        <w:pStyle w:val="Heading1"/>
        <w:jc w:val="both"/>
      </w:pPr>
      <w:bookmarkStart w:id="109" w:name="_Toc128566139"/>
      <w:r w:rsidRPr="001A5005">
        <w:rPr>
          <w:rFonts w:asciiTheme="minorHAnsi" w:hAnsiTheme="minorHAnsi"/>
          <w:w w:val="95"/>
          <w:lang w:val="ka-GE"/>
        </w:rPr>
        <w:t xml:space="preserve">2 </w:t>
      </w:r>
      <w:r w:rsidRPr="001A5005">
        <w:rPr>
          <w:rFonts w:ascii="Sylfaen" w:hAnsi="Sylfaen"/>
          <w:w w:val="95"/>
          <w:lang w:val="ka-GE"/>
        </w:rPr>
        <w:t>განათების საპროექტო გეგმის კრიტერიუმები და გაანგარიშების შენიშვნები</w:t>
      </w:r>
      <w:bookmarkEnd w:id="109"/>
    </w:p>
    <w:p w:rsidR="005E5A81" w:rsidRPr="001A5005" w:rsidRDefault="005E5A81">
      <w:pPr>
        <w:pStyle w:val="BodyText"/>
        <w:rPr>
          <w:b/>
          <w:sz w:val="25"/>
        </w:rPr>
      </w:pPr>
    </w:p>
    <w:p w:rsidR="005E5A81" w:rsidRPr="001A5005" w:rsidRDefault="00A47377" w:rsidP="00A47377">
      <w:pPr>
        <w:pStyle w:val="Heading2"/>
        <w:rPr>
          <w:rFonts w:ascii="Sylfaen" w:hAnsi="Sylfaen"/>
        </w:rPr>
      </w:pPr>
      <w:bookmarkStart w:id="110" w:name="_Toc128566140"/>
      <w:r w:rsidRPr="001A5005">
        <w:rPr>
          <w:rFonts w:ascii="Sylfaen" w:hAnsi="Sylfaen"/>
          <w:lang w:val="ka-GE"/>
        </w:rPr>
        <w:t>2.1. შიდა განათება</w:t>
      </w:r>
      <w:bookmarkEnd w:id="110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A47377" w:rsidP="00A47377">
      <w:pPr>
        <w:pStyle w:val="Heading3"/>
        <w:rPr>
          <w:rFonts w:ascii="Sylfaen" w:hAnsi="Sylfaen"/>
        </w:rPr>
      </w:pPr>
      <w:bookmarkStart w:id="111" w:name="_Toc128566141"/>
      <w:r w:rsidRPr="001A5005">
        <w:rPr>
          <w:rFonts w:ascii="Sylfaen" w:hAnsi="Sylfaen"/>
          <w:i w:val="0"/>
        </w:rPr>
        <w:t xml:space="preserve">2.1.1 </w:t>
      </w:r>
      <w:r w:rsidRPr="001A5005">
        <w:rPr>
          <w:rFonts w:ascii="Sylfaen" w:hAnsi="Sylfaen"/>
          <w:i w:val="0"/>
          <w:lang w:val="ka-GE"/>
        </w:rPr>
        <w:t>სტანდარტული განათება</w:t>
      </w:r>
      <w:bookmarkEnd w:id="111"/>
    </w:p>
    <w:p w:rsidR="005E5A81" w:rsidRPr="001A5005" w:rsidRDefault="005E5A81">
      <w:pPr>
        <w:pStyle w:val="BodyText"/>
        <w:spacing w:before="9"/>
        <w:rPr>
          <w:b/>
          <w:sz w:val="32"/>
        </w:rPr>
      </w:pPr>
    </w:p>
    <w:p w:rsidR="005E5A81" w:rsidRPr="001A5005" w:rsidRDefault="00A47377" w:rsidP="00A47377">
      <w:pPr>
        <w:pStyle w:val="BodyText"/>
        <w:spacing w:before="8"/>
        <w:jc w:val="both"/>
      </w:pPr>
      <w:r w:rsidRPr="001A5005">
        <w:rPr>
          <w:rFonts w:ascii="Sylfaen" w:hAnsi="Sylfaen" w:cs="Sylfaen"/>
        </w:rPr>
        <w:t>შიდა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დამონტაჟების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მიზანია</w:t>
      </w:r>
      <w:r w:rsidRPr="001A5005">
        <w:t xml:space="preserve"> </w:t>
      </w:r>
      <w:r w:rsidRPr="001A5005">
        <w:rPr>
          <w:rFonts w:ascii="Sylfaen" w:hAnsi="Sylfaen" w:cs="Sylfaen"/>
        </w:rPr>
        <w:t>სამუშაო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ადგილზე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საშუალო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მნიშვნელობების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მიღწევა</w:t>
      </w:r>
      <w:r w:rsidRPr="001A5005">
        <w:t xml:space="preserve">, </w:t>
      </w:r>
      <w:r w:rsidRPr="001A5005">
        <w:rPr>
          <w:rFonts w:ascii="Sylfaen" w:hAnsi="Sylfaen" w:cs="Sylfaen"/>
        </w:rPr>
        <w:t>ცხრილის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შედის</w:t>
      </w:r>
      <w:r w:rsidRPr="001A5005">
        <w:t xml:space="preserve"> </w:t>
      </w:r>
      <w:r w:rsidRPr="001A5005">
        <w:rPr>
          <w:rFonts w:ascii="Sylfaen" w:hAnsi="Sylfaen" w:cs="Sylfaen"/>
        </w:rPr>
        <w:t>ევროპულ</w:t>
      </w:r>
      <w:r w:rsidRPr="001A5005">
        <w:t xml:space="preserve"> </w:t>
      </w:r>
      <w:r w:rsidRPr="001A5005">
        <w:rPr>
          <w:rFonts w:ascii="Sylfaen" w:hAnsi="Sylfaen" w:cs="Sylfaen"/>
        </w:rPr>
        <w:t>ნორმაში</w:t>
      </w:r>
      <w:r w:rsidRPr="001A5005">
        <w:t xml:space="preserve"> EN 12464-1:2011.</w:t>
      </w:r>
    </w:p>
    <w:p w:rsidR="00A47377" w:rsidRPr="001A5005" w:rsidRDefault="00A47377" w:rsidP="00A47377">
      <w:pPr>
        <w:pStyle w:val="BodyText"/>
        <w:spacing w:before="8"/>
        <w:jc w:val="both"/>
        <w:rPr>
          <w:sz w:val="20"/>
        </w:rPr>
      </w:pPr>
    </w:p>
    <w:p w:rsidR="005E5A81" w:rsidRPr="001A5005" w:rsidRDefault="00A47377">
      <w:pPr>
        <w:ind w:left="1029"/>
        <w:rPr>
          <w:b/>
          <w:sz w:val="24"/>
        </w:rPr>
      </w:pPr>
      <w:r w:rsidRPr="001A5005">
        <w:rPr>
          <w:rFonts w:ascii="Sylfaen" w:hAnsi="Sylfaen" w:cs="Sylfaen"/>
          <w:b/>
          <w:spacing w:val="-2"/>
          <w:sz w:val="24"/>
        </w:rPr>
        <w:t>სამრეწველო</w:t>
      </w:r>
      <w:r w:rsidRPr="001A5005">
        <w:rPr>
          <w:b/>
          <w:spacing w:val="-2"/>
          <w:sz w:val="24"/>
        </w:rPr>
        <w:t xml:space="preserve"> </w:t>
      </w:r>
      <w:r w:rsidRPr="001A5005">
        <w:rPr>
          <w:rFonts w:ascii="Sylfaen" w:hAnsi="Sylfaen" w:cs="Sylfaen"/>
          <w:b/>
          <w:spacing w:val="-2"/>
          <w:sz w:val="24"/>
        </w:rPr>
        <w:t>ოთახები</w:t>
      </w:r>
      <w:r w:rsidR="002905E1" w:rsidRPr="001A5005">
        <w:rPr>
          <w:b/>
          <w:spacing w:val="-2"/>
          <w:sz w:val="24"/>
        </w:rPr>
        <w:t>:</w:t>
      </w:r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A47377" w:rsidP="00A47377">
      <w:pPr>
        <w:pStyle w:val="ListParagraph"/>
        <w:numPr>
          <w:ilvl w:val="0"/>
          <w:numId w:val="94"/>
        </w:numPr>
        <w:tabs>
          <w:tab w:val="left" w:pos="456"/>
          <w:tab w:val="left" w:pos="7400"/>
        </w:tabs>
        <w:rPr>
          <w:sz w:val="24"/>
        </w:rPr>
      </w:pPr>
      <w:r w:rsidRPr="001A5005">
        <w:rPr>
          <w:rFonts w:ascii="Sylfaen" w:hAnsi="Sylfaen" w:cs="Sylfaen"/>
          <w:spacing w:val="-3"/>
          <w:sz w:val="24"/>
        </w:rPr>
        <w:t>გალერეები</w:t>
      </w:r>
      <w:r w:rsidRPr="001A5005">
        <w:rPr>
          <w:spacing w:val="-3"/>
          <w:sz w:val="24"/>
        </w:rPr>
        <w:t xml:space="preserve">, </w:t>
      </w:r>
      <w:r w:rsidR="00482A38" w:rsidRPr="001A5005">
        <w:rPr>
          <w:rFonts w:ascii="Sylfaen" w:hAnsi="Sylfaen" w:cs="Sylfaen"/>
          <w:spacing w:val="-3"/>
          <w:sz w:val="24"/>
          <w:lang w:val="ka-GE"/>
        </w:rPr>
        <w:t>ბილიკები</w:t>
      </w:r>
      <w:r w:rsidRPr="001A5005">
        <w:rPr>
          <w:spacing w:val="-3"/>
          <w:sz w:val="24"/>
        </w:rPr>
        <w:t xml:space="preserve">, </w:t>
      </w:r>
      <w:r w:rsidRPr="001A5005">
        <w:rPr>
          <w:rFonts w:ascii="Sylfaen" w:hAnsi="Sylfaen" w:cs="Sylfaen"/>
          <w:spacing w:val="-3"/>
          <w:sz w:val="24"/>
        </w:rPr>
        <w:t>კიბ</w:t>
      </w:r>
      <w:r w:rsidRPr="001A5005">
        <w:rPr>
          <w:rFonts w:ascii="Sylfaen" w:hAnsi="Sylfaen" w:cs="Sylfaen"/>
          <w:spacing w:val="-3"/>
          <w:sz w:val="24"/>
          <w:lang w:val="ka-GE"/>
        </w:rPr>
        <w:t>ის უჯრედები</w:t>
      </w:r>
      <w:r w:rsidR="002905E1" w:rsidRPr="001A5005">
        <w:rPr>
          <w:spacing w:val="-3"/>
          <w:sz w:val="24"/>
        </w:rPr>
        <w:tab/>
      </w:r>
      <w:r w:rsidR="002905E1" w:rsidRPr="001A5005">
        <w:rPr>
          <w:spacing w:val="-2"/>
          <w:sz w:val="24"/>
        </w:rPr>
        <w:t>100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lux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A47377" w:rsidP="00E03E6D">
      <w:pPr>
        <w:pStyle w:val="ListParagraph"/>
        <w:numPr>
          <w:ilvl w:val="1"/>
          <w:numId w:val="60"/>
        </w:numPr>
        <w:tabs>
          <w:tab w:val="left" w:pos="457"/>
          <w:tab w:val="left" w:pos="7401"/>
        </w:tabs>
        <w:ind w:left="456" w:hanging="137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ზოგადი სამუშაო უბნები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pacing w:val="-3"/>
          <w:sz w:val="24"/>
        </w:rPr>
        <w:t>200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lux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A47377" w:rsidP="00E03E6D">
      <w:pPr>
        <w:pStyle w:val="ListParagraph"/>
        <w:numPr>
          <w:ilvl w:val="1"/>
          <w:numId w:val="60"/>
        </w:numPr>
        <w:tabs>
          <w:tab w:val="left" w:pos="454"/>
          <w:tab w:val="left" w:pos="7401"/>
        </w:tabs>
        <w:ind w:left="453" w:hanging="135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ელექტრო ოთახები</w:t>
      </w:r>
      <w:r w:rsidR="002905E1" w:rsidRPr="001A5005">
        <w:rPr>
          <w:spacing w:val="-14"/>
          <w:sz w:val="24"/>
        </w:rPr>
        <w:t xml:space="preserve"> </w:t>
      </w:r>
      <w:r w:rsidR="002905E1" w:rsidRPr="001A5005">
        <w:rPr>
          <w:spacing w:val="-2"/>
          <w:sz w:val="24"/>
        </w:rPr>
        <w:t>(MCCs,</w:t>
      </w:r>
      <w:r w:rsidR="002905E1" w:rsidRPr="001A5005">
        <w:rPr>
          <w:spacing w:val="-14"/>
          <w:sz w:val="24"/>
        </w:rPr>
        <w:t xml:space="preserve"> </w:t>
      </w:r>
      <w:r w:rsidR="002905E1" w:rsidRPr="001A5005">
        <w:rPr>
          <w:spacing w:val="-2"/>
          <w:sz w:val="24"/>
        </w:rPr>
        <w:t>MV</w:t>
      </w:r>
      <w:r w:rsidRPr="001A5005">
        <w:rPr>
          <w:rFonts w:ascii="Sylfaen" w:hAnsi="Sylfaen"/>
          <w:spacing w:val="-2"/>
          <w:sz w:val="24"/>
          <w:lang w:val="ka-GE"/>
        </w:rPr>
        <w:t>ოთახები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და ა.შ.</w:t>
      </w:r>
      <w:r w:rsidR="002905E1" w:rsidRPr="001A5005">
        <w:rPr>
          <w:rFonts w:ascii="Sylfaen" w:hAnsi="Sylfaen"/>
          <w:spacing w:val="-2"/>
          <w:sz w:val="24"/>
          <w:lang w:val="ka-GE"/>
        </w:rPr>
        <w:t>)</w:t>
      </w:r>
      <w:r w:rsidR="002905E1" w:rsidRPr="001A5005">
        <w:rPr>
          <w:spacing w:val="-2"/>
          <w:sz w:val="24"/>
        </w:rPr>
        <w:tab/>
        <w:t>300</w:t>
      </w:r>
      <w:r w:rsidR="002905E1" w:rsidRPr="001A5005">
        <w:rPr>
          <w:spacing w:val="-16"/>
          <w:sz w:val="24"/>
        </w:rPr>
        <w:t xml:space="preserve"> </w:t>
      </w:r>
      <w:r w:rsidR="002905E1" w:rsidRPr="001A5005">
        <w:rPr>
          <w:spacing w:val="-2"/>
          <w:sz w:val="24"/>
        </w:rPr>
        <w:t>lux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A47377">
      <w:pPr>
        <w:ind w:left="1028"/>
        <w:rPr>
          <w:b/>
          <w:sz w:val="24"/>
        </w:rPr>
      </w:pPr>
      <w:r w:rsidRPr="001A5005">
        <w:rPr>
          <w:rFonts w:ascii="Sylfaen" w:hAnsi="Sylfaen"/>
          <w:b/>
          <w:spacing w:val="-3"/>
          <w:sz w:val="24"/>
          <w:lang w:val="ka-GE"/>
        </w:rPr>
        <w:t>საოფისე ოთახები</w:t>
      </w:r>
      <w:r w:rsidR="002905E1" w:rsidRPr="001A5005">
        <w:rPr>
          <w:b/>
          <w:spacing w:val="-3"/>
          <w:sz w:val="24"/>
        </w:rPr>
        <w:t>:</w:t>
      </w:r>
    </w:p>
    <w:p w:rsidR="005E5A81" w:rsidRPr="001A5005" w:rsidRDefault="005E5A81">
      <w:pPr>
        <w:rPr>
          <w:sz w:val="24"/>
        </w:rPr>
      </w:pPr>
    </w:p>
    <w:p w:rsidR="005E5A81" w:rsidRPr="001A5005" w:rsidRDefault="005E5A81">
      <w:pPr>
        <w:pStyle w:val="BodyText"/>
        <w:spacing w:before="5"/>
        <w:rPr>
          <w:b/>
          <w:sz w:val="18"/>
        </w:rPr>
      </w:pPr>
    </w:p>
    <w:tbl>
      <w:tblPr>
        <w:tblW w:w="0" w:type="auto"/>
        <w:tblInd w:w="2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6"/>
        <w:gridCol w:w="848"/>
        <w:gridCol w:w="994"/>
      </w:tblGrid>
      <w:tr w:rsidR="005E5A81" w:rsidRPr="001A5005">
        <w:trPr>
          <w:trHeight w:val="411"/>
        </w:trPr>
        <w:tc>
          <w:tcPr>
            <w:tcW w:w="6056" w:type="dxa"/>
          </w:tcPr>
          <w:p w:rsidR="005E5A81" w:rsidRPr="001A5005" w:rsidRDefault="002905E1" w:rsidP="00A47377">
            <w:pPr>
              <w:pStyle w:val="TableParagraph"/>
              <w:ind w:left="5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spacing w:val="-4"/>
                <w:sz w:val="24"/>
              </w:rPr>
              <w:t>-</w:t>
            </w:r>
            <w:r w:rsidRPr="001A5005">
              <w:rPr>
                <w:spacing w:val="-10"/>
                <w:sz w:val="24"/>
              </w:rPr>
              <w:t xml:space="preserve"> </w:t>
            </w:r>
            <w:r w:rsidR="00A47377" w:rsidRPr="001A5005">
              <w:rPr>
                <w:rFonts w:ascii="Sylfaen" w:hAnsi="Sylfaen"/>
                <w:spacing w:val="-4"/>
                <w:sz w:val="24"/>
                <w:lang w:val="ka-GE"/>
              </w:rPr>
              <w:t>გალერეები, დერეფნები, კიბის უჯრედები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 w:rsidRPr="001A5005">
              <w:rPr>
                <w:spacing w:val="-2"/>
                <w:sz w:val="24"/>
              </w:rPr>
              <w:t>100</w:t>
            </w:r>
            <w:r w:rsidRPr="001A5005">
              <w:rPr>
                <w:spacing w:val="-16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lux</w:t>
            </w:r>
          </w:p>
        </w:tc>
      </w:tr>
      <w:tr w:rsidR="005E5A81" w:rsidRPr="001A5005">
        <w:trPr>
          <w:trHeight w:val="556"/>
        </w:trPr>
        <w:tc>
          <w:tcPr>
            <w:tcW w:w="6056" w:type="dxa"/>
          </w:tcPr>
          <w:p w:rsidR="005E5A81" w:rsidRPr="001A5005" w:rsidRDefault="002905E1" w:rsidP="00A47377">
            <w:pPr>
              <w:pStyle w:val="TableParagraph"/>
              <w:spacing w:before="136"/>
              <w:ind w:left="50"/>
              <w:rPr>
                <w:sz w:val="24"/>
              </w:rPr>
            </w:pPr>
            <w:r w:rsidRPr="001A5005">
              <w:rPr>
                <w:spacing w:val="-3"/>
                <w:sz w:val="24"/>
              </w:rPr>
              <w:t>-</w:t>
            </w:r>
            <w:r w:rsidRPr="001A5005">
              <w:rPr>
                <w:spacing w:val="-15"/>
                <w:sz w:val="24"/>
              </w:rPr>
              <w:t xml:space="preserve"> </w:t>
            </w:r>
            <w:r w:rsidR="00A47377" w:rsidRPr="001A5005">
              <w:rPr>
                <w:rFonts w:ascii="Sylfaen" w:hAnsi="Sylfaen" w:cs="Sylfaen"/>
                <w:spacing w:val="-3"/>
                <w:sz w:val="24"/>
              </w:rPr>
              <w:t>არქივის</w:t>
            </w:r>
            <w:r w:rsidR="00A47377" w:rsidRPr="001A5005">
              <w:rPr>
                <w:spacing w:val="-3"/>
                <w:sz w:val="24"/>
              </w:rPr>
              <w:t xml:space="preserve"> </w:t>
            </w:r>
            <w:r w:rsidR="00A47377" w:rsidRPr="001A5005">
              <w:rPr>
                <w:rFonts w:ascii="Sylfaen" w:hAnsi="Sylfaen" w:cs="Sylfaen"/>
                <w:spacing w:val="-3"/>
                <w:sz w:val="24"/>
              </w:rPr>
              <w:t>ოთახები</w:t>
            </w:r>
            <w:r w:rsidR="00A47377" w:rsidRPr="001A5005">
              <w:rPr>
                <w:spacing w:val="-3"/>
                <w:sz w:val="24"/>
              </w:rPr>
              <w:t xml:space="preserve">, </w:t>
            </w:r>
            <w:r w:rsidR="00A47377" w:rsidRPr="001A5005">
              <w:rPr>
                <w:rFonts w:ascii="Sylfaen" w:hAnsi="Sylfaen" w:cs="Sylfaen"/>
                <w:spacing w:val="-3"/>
                <w:sz w:val="24"/>
              </w:rPr>
              <w:t>კოპირების</w:t>
            </w:r>
            <w:r w:rsidR="00A47377" w:rsidRPr="001A5005">
              <w:rPr>
                <w:spacing w:val="-3"/>
                <w:sz w:val="24"/>
              </w:rPr>
              <w:t xml:space="preserve"> </w:t>
            </w:r>
            <w:r w:rsidR="00A47377" w:rsidRPr="001A5005">
              <w:rPr>
                <w:rFonts w:ascii="Sylfaen" w:hAnsi="Sylfaen" w:cs="Sylfaen"/>
                <w:spacing w:val="-3"/>
                <w:sz w:val="24"/>
              </w:rPr>
              <w:t>ოთახები</w:t>
            </w:r>
            <w:r w:rsidR="00A47377" w:rsidRPr="001A5005">
              <w:rPr>
                <w:spacing w:val="-3"/>
                <w:sz w:val="24"/>
              </w:rPr>
              <w:t xml:space="preserve">, </w:t>
            </w:r>
            <w:r w:rsidR="00A47377" w:rsidRPr="001A5005">
              <w:rPr>
                <w:rFonts w:ascii="Sylfaen" w:hAnsi="Sylfaen" w:cs="Sylfaen"/>
                <w:spacing w:val="-3"/>
                <w:sz w:val="24"/>
              </w:rPr>
              <w:t>მოსაცდელი ო</w:t>
            </w:r>
            <w:r w:rsidR="00A47377" w:rsidRPr="001A5005">
              <w:rPr>
                <w:rFonts w:ascii="Sylfaen" w:hAnsi="Sylfaen" w:cs="Sylfaen"/>
                <w:spacing w:val="-3"/>
                <w:sz w:val="24"/>
                <w:lang w:val="ka-GE"/>
              </w:rPr>
              <w:t>თახები და ა.შ.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spacing w:before="136"/>
              <w:ind w:right="50"/>
              <w:jc w:val="right"/>
              <w:rPr>
                <w:sz w:val="24"/>
              </w:rPr>
            </w:pPr>
            <w:r w:rsidRPr="001A5005">
              <w:rPr>
                <w:spacing w:val="-2"/>
                <w:sz w:val="24"/>
              </w:rPr>
              <w:t>200</w:t>
            </w:r>
            <w:r w:rsidRPr="001A5005">
              <w:rPr>
                <w:spacing w:val="-16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lux</w:t>
            </w:r>
          </w:p>
        </w:tc>
      </w:tr>
      <w:tr w:rsidR="005E5A81" w:rsidRPr="001A5005">
        <w:trPr>
          <w:trHeight w:val="556"/>
        </w:trPr>
        <w:tc>
          <w:tcPr>
            <w:tcW w:w="6056" w:type="dxa"/>
          </w:tcPr>
          <w:p w:rsidR="005E5A81" w:rsidRPr="001A5005" w:rsidRDefault="002905E1" w:rsidP="00A47377">
            <w:pPr>
              <w:pStyle w:val="TableParagraph"/>
              <w:spacing w:before="134"/>
              <w:ind w:left="5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spacing w:val="-3"/>
                <w:sz w:val="24"/>
              </w:rPr>
              <w:t>-</w:t>
            </w:r>
            <w:r w:rsidRPr="001A5005">
              <w:rPr>
                <w:spacing w:val="-15"/>
                <w:sz w:val="24"/>
              </w:rPr>
              <w:t xml:space="preserve"> </w:t>
            </w:r>
            <w:r w:rsidR="00A47377" w:rsidRPr="001A5005">
              <w:rPr>
                <w:rFonts w:ascii="Sylfaen" w:hAnsi="Sylfaen"/>
                <w:spacing w:val="-3"/>
                <w:sz w:val="24"/>
                <w:lang w:val="ka-GE"/>
              </w:rPr>
              <w:t>გასახდელი ოთახები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spacing w:before="134"/>
              <w:ind w:right="49"/>
              <w:jc w:val="right"/>
              <w:rPr>
                <w:sz w:val="24"/>
              </w:rPr>
            </w:pPr>
            <w:r w:rsidRPr="001A5005">
              <w:rPr>
                <w:spacing w:val="-2"/>
                <w:sz w:val="24"/>
              </w:rPr>
              <w:t>200</w:t>
            </w:r>
            <w:r w:rsidRPr="001A5005">
              <w:rPr>
                <w:spacing w:val="-16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lux</w:t>
            </w:r>
          </w:p>
        </w:tc>
      </w:tr>
      <w:tr w:rsidR="005E5A81" w:rsidRPr="001A5005">
        <w:trPr>
          <w:trHeight w:val="557"/>
        </w:trPr>
        <w:tc>
          <w:tcPr>
            <w:tcW w:w="6056" w:type="dxa"/>
          </w:tcPr>
          <w:p w:rsidR="005E5A81" w:rsidRPr="001A5005" w:rsidRDefault="002905E1" w:rsidP="00A47377">
            <w:pPr>
              <w:pStyle w:val="TableParagraph"/>
              <w:spacing w:before="136"/>
              <w:ind w:left="5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spacing w:val="-3"/>
                <w:sz w:val="24"/>
              </w:rPr>
              <w:t>-</w:t>
            </w:r>
            <w:r w:rsidRPr="001A5005">
              <w:rPr>
                <w:spacing w:val="-15"/>
                <w:sz w:val="24"/>
              </w:rPr>
              <w:t xml:space="preserve"> </w:t>
            </w:r>
            <w:r w:rsidR="00A47377" w:rsidRPr="001A5005">
              <w:rPr>
                <w:rFonts w:ascii="Sylfaen" w:hAnsi="Sylfaen"/>
                <w:spacing w:val="-3"/>
                <w:sz w:val="24"/>
                <w:lang w:val="ka-GE"/>
              </w:rPr>
              <w:t>საოფისე ოთახები, ლაბორატორიის ოთახები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spacing w:before="136"/>
              <w:ind w:right="49"/>
              <w:jc w:val="right"/>
              <w:rPr>
                <w:sz w:val="24"/>
              </w:rPr>
            </w:pPr>
            <w:r w:rsidRPr="001A5005">
              <w:rPr>
                <w:spacing w:val="-2"/>
                <w:sz w:val="24"/>
              </w:rPr>
              <w:t>500</w:t>
            </w:r>
            <w:r w:rsidRPr="001A5005">
              <w:rPr>
                <w:spacing w:val="-16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lux</w:t>
            </w:r>
          </w:p>
        </w:tc>
      </w:tr>
      <w:tr w:rsidR="005E5A81" w:rsidRPr="001A5005">
        <w:trPr>
          <w:trHeight w:val="557"/>
        </w:trPr>
        <w:tc>
          <w:tcPr>
            <w:tcW w:w="6056" w:type="dxa"/>
          </w:tcPr>
          <w:p w:rsidR="005E5A81" w:rsidRPr="001A5005" w:rsidRDefault="002905E1" w:rsidP="00A47377">
            <w:pPr>
              <w:pStyle w:val="TableParagraph"/>
              <w:spacing w:before="135"/>
              <w:ind w:left="5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spacing w:val="-3"/>
                <w:sz w:val="24"/>
              </w:rPr>
              <w:t>-</w:t>
            </w:r>
            <w:r w:rsidRPr="001A5005">
              <w:rPr>
                <w:spacing w:val="-12"/>
                <w:sz w:val="24"/>
              </w:rPr>
              <w:t xml:space="preserve"> </w:t>
            </w:r>
            <w:r w:rsidR="00A47377" w:rsidRPr="001A5005">
              <w:rPr>
                <w:rFonts w:ascii="Sylfaen" w:hAnsi="Sylfaen"/>
                <w:spacing w:val="-3"/>
                <w:sz w:val="24"/>
                <w:lang w:val="ka-GE"/>
              </w:rPr>
              <w:t>მართვის ოთახი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r w:rsidRPr="001A5005">
              <w:rPr>
                <w:spacing w:val="-2"/>
                <w:sz w:val="24"/>
              </w:rPr>
              <w:t>500</w:t>
            </w:r>
            <w:r w:rsidRPr="001A5005">
              <w:rPr>
                <w:spacing w:val="-15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lux</w:t>
            </w:r>
          </w:p>
        </w:tc>
      </w:tr>
      <w:tr w:rsidR="005E5A81" w:rsidRPr="001A5005">
        <w:trPr>
          <w:trHeight w:val="556"/>
        </w:trPr>
        <w:tc>
          <w:tcPr>
            <w:tcW w:w="6056" w:type="dxa"/>
          </w:tcPr>
          <w:p w:rsidR="005E5A81" w:rsidRPr="001A5005" w:rsidRDefault="00A47377">
            <w:pPr>
              <w:pStyle w:val="TableParagraph"/>
              <w:spacing w:before="136"/>
              <w:ind w:left="50"/>
              <w:rPr>
                <w:sz w:val="24"/>
              </w:rPr>
            </w:pPr>
            <w:r w:rsidRPr="001A5005">
              <w:rPr>
                <w:rFonts w:ascii="Sylfaen" w:hAnsi="Sylfaen" w:cs="Sylfaen"/>
                <w:spacing w:val="-4"/>
                <w:sz w:val="24"/>
              </w:rPr>
              <w:t>განიხილება</w:t>
            </w:r>
            <w:r w:rsidRPr="001A5005">
              <w:rPr>
                <w:spacing w:val="-4"/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pacing w:val="-4"/>
                <w:sz w:val="24"/>
              </w:rPr>
              <w:t>შემდეგი</w:t>
            </w:r>
            <w:r w:rsidRPr="001A5005">
              <w:rPr>
                <w:spacing w:val="-4"/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pacing w:val="-4"/>
                <w:sz w:val="24"/>
              </w:rPr>
              <w:t>სანათები</w:t>
            </w:r>
            <w:r w:rsidRPr="001A5005">
              <w:rPr>
                <w:spacing w:val="-4"/>
                <w:sz w:val="24"/>
              </w:rPr>
              <w:t>: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994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556"/>
        </w:trPr>
        <w:tc>
          <w:tcPr>
            <w:tcW w:w="6056" w:type="dxa"/>
          </w:tcPr>
          <w:p w:rsidR="005E5A81" w:rsidRPr="001A5005" w:rsidRDefault="002905E1" w:rsidP="00A47377">
            <w:pPr>
              <w:pStyle w:val="TableParagraph"/>
              <w:spacing w:before="134"/>
              <w:ind w:left="5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spacing w:val="-4"/>
                <w:sz w:val="24"/>
              </w:rPr>
              <w:t>-</w:t>
            </w:r>
            <w:r w:rsidR="00A47377" w:rsidRPr="001A5005">
              <w:rPr>
                <w:rFonts w:asciiTheme="minorHAnsi" w:hAnsiTheme="minorHAnsi"/>
                <w:spacing w:val="-4"/>
                <w:sz w:val="24"/>
                <w:lang w:val="ka-GE"/>
              </w:rPr>
              <w:t xml:space="preserve"> </w:t>
            </w:r>
            <w:r w:rsidR="00A47377" w:rsidRPr="001A5005">
              <w:rPr>
                <w:rFonts w:ascii="Sylfaen" w:hAnsi="Sylfaen"/>
                <w:spacing w:val="-4"/>
                <w:sz w:val="24"/>
                <w:lang w:val="ka-GE"/>
              </w:rPr>
              <w:t>სამრეწველო ოთახები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994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950"/>
        </w:trPr>
        <w:tc>
          <w:tcPr>
            <w:tcW w:w="6056" w:type="dxa"/>
          </w:tcPr>
          <w:p w:rsidR="005E5A81" w:rsidRPr="001A5005" w:rsidRDefault="002905E1" w:rsidP="00A47377">
            <w:pPr>
              <w:pStyle w:val="TableParagraph"/>
              <w:spacing w:before="136"/>
              <w:ind w:left="50"/>
              <w:jc w:val="both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spacing w:val="-2"/>
                <w:sz w:val="24"/>
              </w:rPr>
              <w:t>2</w:t>
            </w:r>
            <w:r w:rsidRPr="001A5005">
              <w:rPr>
                <w:spacing w:val="-13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x</w:t>
            </w:r>
            <w:r w:rsidRPr="001A5005">
              <w:rPr>
                <w:spacing w:val="-13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36</w:t>
            </w:r>
            <w:r w:rsidRPr="001A5005">
              <w:rPr>
                <w:spacing w:val="-13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W</w:t>
            </w:r>
            <w:r w:rsidRPr="001A5005">
              <w:rPr>
                <w:spacing w:val="-11"/>
                <w:sz w:val="24"/>
              </w:rPr>
              <w:t xml:space="preserve"> </w:t>
            </w:r>
            <w:r w:rsidR="00A47377" w:rsidRPr="001A5005">
              <w:rPr>
                <w:rFonts w:ascii="Sylfaen" w:hAnsi="Sylfaen" w:cs="Sylfaen"/>
                <w:spacing w:val="-2"/>
                <w:sz w:val="24"/>
              </w:rPr>
              <w:t>ფლუორესცენტური</w:t>
            </w:r>
            <w:r w:rsidR="00A47377" w:rsidRPr="001A5005">
              <w:rPr>
                <w:spacing w:val="-2"/>
                <w:sz w:val="24"/>
              </w:rPr>
              <w:t xml:space="preserve"> </w:t>
            </w:r>
            <w:r w:rsidR="00A47377" w:rsidRPr="001A5005">
              <w:rPr>
                <w:rFonts w:ascii="Sylfaen" w:hAnsi="Sylfaen" w:cs="Sylfaen"/>
                <w:spacing w:val="-2"/>
                <w:sz w:val="24"/>
              </w:rPr>
              <w:t>მილები</w:t>
            </w:r>
            <w:r w:rsidRPr="001A5005">
              <w:rPr>
                <w:spacing w:val="-2"/>
                <w:sz w:val="24"/>
              </w:rPr>
              <w:t>,</w:t>
            </w:r>
            <w:r w:rsidRPr="001A5005">
              <w:rPr>
                <w:spacing w:val="-13"/>
                <w:sz w:val="24"/>
              </w:rPr>
              <w:t xml:space="preserve"> </w:t>
            </w:r>
            <w:r w:rsidRPr="001A5005">
              <w:rPr>
                <w:spacing w:val="-2"/>
                <w:sz w:val="24"/>
              </w:rPr>
              <w:t>IP66</w:t>
            </w:r>
            <w:r w:rsidRPr="001A5005">
              <w:rPr>
                <w:spacing w:val="-13"/>
                <w:sz w:val="24"/>
              </w:rPr>
              <w:t xml:space="preserve"> </w:t>
            </w:r>
            <w:r w:rsidR="004D003A" w:rsidRPr="001A5005">
              <w:rPr>
                <w:rFonts w:ascii="Sylfaen" w:hAnsi="Sylfaen"/>
                <w:spacing w:val="-2"/>
                <w:sz w:val="24"/>
                <w:lang w:val="ka-GE"/>
              </w:rPr>
              <w:t xml:space="preserve">კორპუსი </w:t>
            </w:r>
            <w:r w:rsidR="004D003A" w:rsidRPr="001A5005">
              <w:rPr>
                <w:rFonts w:ascii="Sylfaen" w:hAnsi="Sylfaen" w:cs="Sylfaen"/>
                <w:spacing w:val="-2"/>
                <w:sz w:val="24"/>
              </w:rPr>
              <w:t>როგორც</w:t>
            </w:r>
            <w:r w:rsidRPr="001A5005">
              <w:rPr>
                <w:rFonts w:ascii="Sylfaen" w:hAnsi="Sylfaen" w:cs="Sylfaen"/>
                <w:spacing w:val="-2"/>
                <w:sz w:val="24"/>
              </w:rPr>
              <w:t xml:space="preserve"> </w:t>
            </w:r>
            <w:r w:rsidR="004D003A" w:rsidRPr="001A5005">
              <w:rPr>
                <w:rFonts w:ascii="Sylfaen" w:hAnsi="Sylfaen" w:cs="Sylfaen"/>
                <w:spacing w:val="-2"/>
                <w:sz w:val="24"/>
              </w:rPr>
              <w:t>სველი ასევე მშრალი უბნებისთვის.</w:t>
            </w:r>
          </w:p>
          <w:p w:rsidR="005E5A81" w:rsidRPr="001A5005" w:rsidRDefault="005E5A81">
            <w:pPr>
              <w:pStyle w:val="TableParagraph"/>
              <w:spacing w:before="9"/>
              <w:rPr>
                <w:b/>
              </w:rPr>
            </w:pPr>
          </w:p>
          <w:p w:rsidR="005E5A81" w:rsidRPr="001A5005" w:rsidRDefault="004D003A" w:rsidP="004D003A">
            <w:pPr>
              <w:pStyle w:val="Heading3"/>
              <w:rPr>
                <w:rFonts w:ascii="Sylfaen" w:hAnsi="Sylfaen"/>
              </w:rPr>
            </w:pPr>
            <w:bookmarkStart w:id="112" w:name="_Toc128566142"/>
            <w:r w:rsidRPr="001A5005">
              <w:rPr>
                <w:rFonts w:ascii="Sylfaen" w:hAnsi="Sylfaen"/>
                <w:i w:val="0"/>
                <w:lang w:val="ka-GE"/>
              </w:rPr>
              <w:t>2.1.2. საავარიო განათება</w:t>
            </w:r>
            <w:bookmarkEnd w:id="112"/>
          </w:p>
        </w:tc>
        <w:tc>
          <w:tcPr>
            <w:tcW w:w="848" w:type="dxa"/>
          </w:tcPr>
          <w:p w:rsidR="005E5A81" w:rsidRPr="001A5005" w:rsidRDefault="004D003A" w:rsidP="004D003A">
            <w:pPr>
              <w:pStyle w:val="TableParagraph"/>
              <w:spacing w:before="136"/>
              <w:ind w:right="-1185"/>
              <w:rPr>
                <w:rFonts w:asciiTheme="minorHAnsi" w:hAnsiTheme="minorHAnsi"/>
                <w:sz w:val="24"/>
                <w:lang w:val="ka-GE"/>
              </w:rPr>
            </w:pPr>
            <w:r w:rsidRPr="001A5005">
              <w:rPr>
                <w:rFonts w:asciiTheme="minorHAnsi" w:hAnsiTheme="minorHAnsi"/>
                <w:sz w:val="24"/>
                <w:lang w:val="ka-GE"/>
              </w:rPr>
              <w:t>,</w:t>
            </w:r>
          </w:p>
        </w:tc>
        <w:tc>
          <w:tcPr>
            <w:tcW w:w="994" w:type="dxa"/>
          </w:tcPr>
          <w:p w:rsidR="005E5A81" w:rsidRPr="001A5005" w:rsidRDefault="005E5A81">
            <w:pPr>
              <w:pStyle w:val="TableParagraph"/>
            </w:pPr>
          </w:p>
        </w:tc>
      </w:tr>
    </w:tbl>
    <w:p w:rsidR="005E5A81" w:rsidRPr="001A5005" w:rsidRDefault="005E5A81">
      <w:pPr>
        <w:pStyle w:val="BodyText"/>
        <w:spacing w:before="9"/>
        <w:rPr>
          <w:b/>
          <w:sz w:val="18"/>
        </w:rPr>
      </w:pPr>
    </w:p>
    <w:p w:rsidR="005E5A81" w:rsidRPr="001A5005" w:rsidRDefault="004D003A" w:rsidP="004D003A">
      <w:pPr>
        <w:pStyle w:val="BodyText"/>
        <w:spacing w:before="7"/>
        <w:jc w:val="both"/>
        <w:rPr>
          <w:spacing w:val="-1"/>
        </w:rPr>
      </w:pPr>
      <w:r w:rsidRPr="001A5005">
        <w:rPr>
          <w:rFonts w:ascii="Sylfaen" w:hAnsi="Sylfaen" w:cs="Sylfaen"/>
          <w:spacing w:val="-1"/>
          <w:lang w:val="ka-GE"/>
        </w:rPr>
        <w:t>საავარიო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განათების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დამონტაჟების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მიზანია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უზრუნველყოს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განათების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მინიმალური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დონე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ელექტროენერგიის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გათიშვის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შემთხვევაში</w:t>
      </w:r>
      <w:r w:rsidRPr="001A5005">
        <w:rPr>
          <w:spacing w:val="-1"/>
        </w:rPr>
        <w:t xml:space="preserve">. </w:t>
      </w:r>
      <w:r w:rsidRPr="001A5005">
        <w:rPr>
          <w:rFonts w:ascii="Sylfaen" w:hAnsi="Sylfaen" w:cs="Sylfaen"/>
          <w:spacing w:val="-1"/>
          <w:lang w:val="ka-GE"/>
        </w:rPr>
        <w:t>საავარიო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განათების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  <w:lang w:val="ka-GE"/>
        </w:rPr>
        <w:t>მონტაჟი გაზომილია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შემდეგი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მიზნების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მისაღწევად</w:t>
      </w:r>
      <w:r w:rsidRPr="001A5005">
        <w:rPr>
          <w:spacing w:val="-1"/>
        </w:rPr>
        <w:t>:</w:t>
      </w:r>
    </w:p>
    <w:p w:rsidR="004D003A" w:rsidRPr="001A5005" w:rsidRDefault="004D003A" w:rsidP="004D003A">
      <w:pPr>
        <w:pStyle w:val="BodyText"/>
        <w:spacing w:before="7"/>
        <w:jc w:val="both"/>
        <w:rPr>
          <w:sz w:val="20"/>
        </w:rPr>
      </w:pPr>
    </w:p>
    <w:p w:rsidR="005E5A81" w:rsidRPr="001A5005" w:rsidRDefault="004D003A" w:rsidP="00E03E6D">
      <w:pPr>
        <w:pStyle w:val="ListParagraph"/>
        <w:numPr>
          <w:ilvl w:val="1"/>
          <w:numId w:val="60"/>
        </w:numPr>
        <w:tabs>
          <w:tab w:val="left" w:pos="456"/>
          <w:tab w:val="left" w:pos="7400"/>
        </w:tabs>
        <w:ind w:left="456" w:hanging="137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 xml:space="preserve">გალერეები, </w:t>
      </w:r>
      <w:r w:rsidR="00482A38" w:rsidRPr="001A5005">
        <w:rPr>
          <w:rFonts w:ascii="Sylfaen" w:hAnsi="Sylfaen"/>
          <w:spacing w:val="-3"/>
          <w:sz w:val="24"/>
          <w:lang w:val="ka-GE"/>
        </w:rPr>
        <w:t>ბილიკები</w:t>
      </w:r>
      <w:r w:rsidRPr="001A5005">
        <w:rPr>
          <w:rFonts w:ascii="Sylfaen" w:hAnsi="Sylfaen"/>
          <w:spacing w:val="-3"/>
          <w:sz w:val="24"/>
          <w:lang w:val="ka-GE"/>
        </w:rPr>
        <w:t>, კიბის უჯრედები</w:t>
      </w:r>
      <w:r w:rsidR="002905E1" w:rsidRPr="001A5005">
        <w:rPr>
          <w:spacing w:val="-3"/>
          <w:sz w:val="24"/>
        </w:rPr>
        <w:tab/>
      </w:r>
      <w:r w:rsidR="002905E1" w:rsidRPr="001A5005">
        <w:rPr>
          <w:spacing w:val="-2"/>
          <w:sz w:val="24"/>
        </w:rPr>
        <w:t>100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lux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4D003A" w:rsidP="00E03E6D">
      <w:pPr>
        <w:pStyle w:val="ListParagraph"/>
        <w:numPr>
          <w:ilvl w:val="1"/>
          <w:numId w:val="60"/>
        </w:numPr>
        <w:tabs>
          <w:tab w:val="left" w:pos="456"/>
          <w:tab w:val="left" w:pos="7401"/>
        </w:tabs>
        <w:ind w:left="456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ზოგადი სამუსაო უბნები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pacing w:val="-3"/>
          <w:sz w:val="24"/>
        </w:rPr>
        <w:t>200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lux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4D003A">
      <w:pPr>
        <w:pStyle w:val="BodyText"/>
        <w:ind w:left="320"/>
        <w:rPr>
          <w:rFonts w:ascii="Sylfaen" w:hAnsi="Sylfaen" w:cs="Sylfaen"/>
          <w:spacing w:val="-1"/>
        </w:rPr>
      </w:pPr>
      <w:r w:rsidRPr="001A5005">
        <w:rPr>
          <w:rFonts w:ascii="Sylfaen" w:hAnsi="Sylfaen" w:cs="Sylfaen"/>
          <w:spacing w:val="-1"/>
        </w:rPr>
        <w:t>ელექტროენერგიის მიწოდების შეწყვეტის დროს: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2905E1">
      <w:pPr>
        <w:pStyle w:val="BodyText"/>
        <w:ind w:left="320"/>
      </w:pPr>
      <w:r w:rsidRPr="001A5005">
        <w:rPr>
          <w:spacing w:val="-2"/>
        </w:rPr>
        <w:t>-</w:t>
      </w:r>
      <w:r w:rsidR="004D003A" w:rsidRPr="001A5005">
        <w:t xml:space="preserve"> </w:t>
      </w:r>
      <w:r w:rsidR="004D003A" w:rsidRPr="001A5005">
        <w:rPr>
          <w:rFonts w:ascii="Sylfaen" w:hAnsi="Sylfaen" w:cs="Sylfaen"/>
          <w:spacing w:val="-2"/>
        </w:rPr>
        <w:t>ყველა</w:t>
      </w:r>
      <w:r w:rsidR="004D003A" w:rsidRPr="001A5005">
        <w:rPr>
          <w:spacing w:val="-2"/>
        </w:rPr>
        <w:t xml:space="preserve"> </w:t>
      </w:r>
      <w:r w:rsidR="004D003A" w:rsidRPr="001A5005">
        <w:rPr>
          <w:rFonts w:ascii="Sylfaen" w:hAnsi="Sylfaen" w:cs="Sylfaen"/>
          <w:spacing w:val="-2"/>
          <w:lang w:val="ka-GE"/>
        </w:rPr>
        <w:t>გასაქცევ გზას</w:t>
      </w:r>
      <w:r w:rsidR="004D003A" w:rsidRPr="001A5005">
        <w:rPr>
          <w:spacing w:val="-2"/>
        </w:rPr>
        <w:t xml:space="preserve"> </w:t>
      </w:r>
      <w:r w:rsidR="004D003A" w:rsidRPr="001A5005">
        <w:rPr>
          <w:rFonts w:ascii="Sylfaen" w:hAnsi="Sylfaen" w:cs="Sylfaen"/>
          <w:spacing w:val="-2"/>
        </w:rPr>
        <w:t>უნდა</w:t>
      </w:r>
      <w:r w:rsidR="004D003A" w:rsidRPr="001A5005">
        <w:rPr>
          <w:spacing w:val="-2"/>
        </w:rPr>
        <w:t xml:space="preserve"> </w:t>
      </w:r>
      <w:r w:rsidR="004D003A" w:rsidRPr="001A5005">
        <w:rPr>
          <w:rFonts w:ascii="Sylfaen" w:hAnsi="Sylfaen" w:cs="Sylfaen"/>
          <w:spacing w:val="-2"/>
        </w:rPr>
        <w:t>ჰქონდეს</w:t>
      </w:r>
      <w:r w:rsidR="004D003A" w:rsidRPr="001A5005">
        <w:rPr>
          <w:spacing w:val="-2"/>
        </w:rPr>
        <w:t xml:space="preserve"> </w:t>
      </w:r>
      <w:r w:rsidR="004D003A" w:rsidRPr="001A5005">
        <w:rPr>
          <w:rFonts w:ascii="Sylfaen" w:hAnsi="Sylfaen" w:cs="Sylfaen"/>
          <w:spacing w:val="-2"/>
        </w:rPr>
        <w:t>მინიმ</w:t>
      </w:r>
      <w:r w:rsidR="004D003A" w:rsidRPr="001A5005">
        <w:rPr>
          <w:rFonts w:ascii="Sylfaen" w:hAnsi="Sylfaen" w:cs="Sylfaen"/>
          <w:spacing w:val="-2"/>
          <w:lang w:val="ka-GE"/>
        </w:rPr>
        <w:t xml:space="preserve">უმ </w:t>
      </w:r>
      <w:r w:rsidR="004D003A" w:rsidRPr="001A5005">
        <w:rPr>
          <w:spacing w:val="-2"/>
        </w:rPr>
        <w:t xml:space="preserve">1 </w:t>
      </w:r>
      <w:r w:rsidR="004D003A" w:rsidRPr="001A5005">
        <w:rPr>
          <w:rFonts w:ascii="Sylfaen" w:hAnsi="Sylfaen" w:cs="Sylfaen"/>
          <w:spacing w:val="-2"/>
        </w:rPr>
        <w:t>ლუქსი</w:t>
      </w:r>
      <w:r w:rsidR="004D003A" w:rsidRPr="001A5005">
        <w:rPr>
          <w:rFonts w:ascii="Sylfaen" w:hAnsi="Sylfaen" w:cs="Sylfaen"/>
          <w:spacing w:val="-2"/>
          <w:lang w:val="ka-GE"/>
        </w:rPr>
        <w:t>ს</w:t>
      </w:r>
      <w:r w:rsidR="004D003A" w:rsidRPr="001A5005">
        <w:rPr>
          <w:spacing w:val="-2"/>
        </w:rPr>
        <w:t xml:space="preserve"> </w:t>
      </w:r>
      <w:r w:rsidR="004D003A" w:rsidRPr="001A5005">
        <w:rPr>
          <w:rFonts w:ascii="Sylfaen" w:hAnsi="Sylfaen" w:cs="Sylfaen"/>
          <w:spacing w:val="-2"/>
        </w:rPr>
        <w:t>განათება</w:t>
      </w:r>
      <w:r w:rsidR="004D003A" w:rsidRPr="001A5005">
        <w:rPr>
          <w:rFonts w:ascii="Sylfaen" w:hAnsi="Sylfaen" w:cs="Sylfaen"/>
          <w:spacing w:val="-2"/>
          <w:lang w:val="ka-GE"/>
        </w:rPr>
        <w:t xml:space="preserve"> </w:t>
      </w:r>
      <w:r w:rsidR="004D003A" w:rsidRPr="001A5005">
        <w:rPr>
          <w:rFonts w:ascii="Sylfaen" w:hAnsi="Sylfaen" w:cs="Sylfaen"/>
          <w:spacing w:val="-2"/>
        </w:rPr>
        <w:t>იატაკის</w:t>
      </w:r>
      <w:r w:rsidR="004D003A" w:rsidRPr="001A5005">
        <w:rPr>
          <w:spacing w:val="-2"/>
        </w:rPr>
        <w:t xml:space="preserve"> </w:t>
      </w:r>
      <w:r w:rsidR="004D003A" w:rsidRPr="001A5005">
        <w:rPr>
          <w:rFonts w:ascii="Sylfaen" w:hAnsi="Sylfaen" w:cs="Sylfaen"/>
          <w:spacing w:val="-2"/>
        </w:rPr>
        <w:t>დონეზე</w:t>
      </w:r>
      <w:r w:rsidR="004D003A" w:rsidRPr="001A5005">
        <w:rPr>
          <w:spacing w:val="-2"/>
        </w:rPr>
        <w:t>.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2905E1" w:rsidP="004D003A">
      <w:pPr>
        <w:pStyle w:val="BodyText"/>
        <w:spacing w:before="1" w:line="276" w:lineRule="auto"/>
        <w:ind w:left="320" w:right="258"/>
        <w:jc w:val="both"/>
        <w:rPr>
          <w:sz w:val="20"/>
        </w:rPr>
      </w:pPr>
      <w:r w:rsidRPr="001A5005">
        <w:t>-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ყველა</w:t>
      </w:r>
      <w:r w:rsidR="004D003A" w:rsidRPr="001A5005">
        <w:t xml:space="preserve"> </w:t>
      </w:r>
      <w:r w:rsidR="004D003A" w:rsidRPr="001A5005">
        <w:rPr>
          <w:rFonts w:ascii="Sylfaen" w:hAnsi="Sylfaen" w:cs="Sylfaen"/>
          <w:lang w:val="ka-GE"/>
        </w:rPr>
        <w:t>გასაქცევ გზას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უნდა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ჰქონდეს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ერთგვაროვნების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ფაქტორის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მნიშვნელობა</w:t>
      </w:r>
      <w:r w:rsidR="004D003A" w:rsidRPr="001A5005">
        <w:t xml:space="preserve"> (</w:t>
      </w:r>
      <w:r w:rsidR="004D003A" w:rsidRPr="001A5005">
        <w:rPr>
          <w:rFonts w:ascii="Sylfaen" w:hAnsi="Sylfaen" w:cs="Sylfaen"/>
        </w:rPr>
        <w:t>განსაზღვრული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როგორც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მაქსიმალური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განათება</w:t>
      </w:r>
      <w:r w:rsidR="004D003A" w:rsidRPr="001A5005">
        <w:t>/</w:t>
      </w:r>
      <w:r w:rsidR="004D003A" w:rsidRPr="001A5005">
        <w:rPr>
          <w:rFonts w:ascii="Sylfaen" w:hAnsi="Sylfaen" w:cs="Sylfaen"/>
        </w:rPr>
        <w:t>მინიმალური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განათება</w:t>
      </w:r>
      <w:r w:rsidR="004D003A" w:rsidRPr="001A5005">
        <w:t>) 40-</w:t>
      </w:r>
      <w:r w:rsidR="004D003A" w:rsidRPr="001A5005">
        <w:rPr>
          <w:rFonts w:ascii="Sylfaen" w:hAnsi="Sylfaen" w:cs="Sylfaen"/>
        </w:rPr>
        <w:t>ზე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ნაკლები</w:t>
      </w:r>
      <w:r w:rsidR="004D003A" w:rsidRPr="001A5005">
        <w:t>.</w:t>
      </w:r>
    </w:p>
    <w:p w:rsidR="005E5A81" w:rsidRPr="001A5005" w:rsidRDefault="002905E1">
      <w:pPr>
        <w:pStyle w:val="BodyText"/>
        <w:spacing w:line="276" w:lineRule="auto"/>
        <w:ind w:left="320" w:right="260"/>
        <w:jc w:val="both"/>
      </w:pPr>
      <w:r w:rsidRPr="001A5005">
        <w:t>-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ავარიული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გასასვლელის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ორი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სანათი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დამონტაჟდება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ყოველ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ავარიულ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გასასვლელზე</w:t>
      </w:r>
      <w:r w:rsidR="004D003A" w:rsidRPr="001A5005">
        <w:t xml:space="preserve"> (</w:t>
      </w:r>
      <w:r w:rsidR="004D003A" w:rsidRPr="001A5005">
        <w:rPr>
          <w:rFonts w:ascii="Sylfaen" w:hAnsi="Sylfaen" w:cs="Sylfaen"/>
        </w:rPr>
        <w:t>ერთი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შიდა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და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ერთი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გარეთ</w:t>
      </w:r>
      <w:r w:rsidR="004D003A" w:rsidRPr="001A5005">
        <w:rPr>
          <w:rFonts w:ascii="Sylfaen" w:hAnsi="Sylfaen" w:cs="Sylfaen"/>
          <w:lang w:val="ka-GE"/>
        </w:rPr>
        <w:t>ა</w:t>
      </w:r>
      <w:r w:rsidR="004D003A" w:rsidRPr="001A5005">
        <w:t>)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5E5A81" w:rsidRPr="001A5005" w:rsidRDefault="002905E1" w:rsidP="004D003A">
      <w:pPr>
        <w:pStyle w:val="BodyText"/>
        <w:spacing w:line="276" w:lineRule="auto"/>
        <w:ind w:left="320" w:right="263"/>
        <w:jc w:val="both"/>
      </w:pPr>
      <w:r w:rsidRPr="001A5005">
        <w:t>-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ხანძრის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ჩაქრობის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თითოეულ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სისტემაზე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დამონტაჟდება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ერთი</w:t>
      </w:r>
      <w:r w:rsidR="004D003A" w:rsidRPr="001A5005">
        <w:t xml:space="preserve"> </w:t>
      </w:r>
      <w:r w:rsidR="004D003A" w:rsidRPr="001A5005">
        <w:rPr>
          <w:rFonts w:ascii="Sylfaen" w:hAnsi="Sylfaen" w:cs="Sylfaen"/>
          <w:lang w:val="ka-GE"/>
        </w:rPr>
        <w:t xml:space="preserve">საავარიო </w:t>
      </w:r>
      <w:r w:rsidR="004D003A" w:rsidRPr="001A5005">
        <w:rPr>
          <w:rFonts w:ascii="Sylfaen" w:hAnsi="Sylfaen" w:cs="Sylfaen"/>
        </w:rPr>
        <w:t>ნათურა</w:t>
      </w:r>
      <w:r w:rsidR="004D003A" w:rsidRPr="001A5005">
        <w:t xml:space="preserve"> (</w:t>
      </w:r>
      <w:r w:rsidR="004D003A" w:rsidRPr="001A5005">
        <w:rPr>
          <w:rFonts w:ascii="Sylfaen" w:hAnsi="Sylfaen" w:cs="Sylfaen"/>
        </w:rPr>
        <w:t>ცეცხლსაქრობი</w:t>
      </w:r>
      <w:r w:rsidR="004D003A" w:rsidRPr="001A5005">
        <w:t xml:space="preserve">, </w:t>
      </w:r>
      <w:r w:rsidR="004D003A" w:rsidRPr="001A5005">
        <w:rPr>
          <w:rFonts w:ascii="Sylfaen" w:hAnsi="Sylfaen" w:cs="Sylfaen"/>
        </w:rPr>
        <w:t>სახანძრო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შლანგის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კარადა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ან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ხანძარსაწინააღმდეგო</w:t>
      </w:r>
      <w:r w:rsidR="004D003A" w:rsidRPr="001A5005">
        <w:t xml:space="preserve"> </w:t>
      </w:r>
      <w:r w:rsidR="004D003A" w:rsidRPr="001A5005">
        <w:rPr>
          <w:rFonts w:ascii="Sylfaen" w:hAnsi="Sylfaen"/>
          <w:lang w:val="ka-GE"/>
        </w:rPr>
        <w:t xml:space="preserve">სიგნალის </w:t>
      </w:r>
      <w:r w:rsidR="004D003A" w:rsidRPr="001A5005">
        <w:rPr>
          <w:rFonts w:ascii="Sylfaen" w:hAnsi="Sylfaen" w:cs="Sylfaen"/>
        </w:rPr>
        <w:lastRenderedPageBreak/>
        <w:t>პანელი</w:t>
      </w:r>
      <w:r w:rsidR="004D003A" w:rsidRPr="001A5005">
        <w:t xml:space="preserve">), </w:t>
      </w:r>
      <w:r w:rsidR="004D003A" w:rsidRPr="001A5005">
        <w:rPr>
          <w:rFonts w:ascii="Sylfaen" w:hAnsi="Sylfaen" w:cs="Sylfaen"/>
        </w:rPr>
        <w:t>რომელიც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დამონტაჟებულია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ელემენტის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ზემოთ</w:t>
      </w:r>
      <w:r w:rsidR="004D003A" w:rsidRPr="001A5005">
        <w:t>.</w:t>
      </w:r>
    </w:p>
    <w:p w:rsidR="004D003A" w:rsidRPr="001A5005" w:rsidRDefault="004D003A" w:rsidP="004D003A">
      <w:pPr>
        <w:pStyle w:val="BodyText"/>
        <w:spacing w:line="276" w:lineRule="auto"/>
        <w:ind w:left="320" w:right="263"/>
        <w:jc w:val="both"/>
        <w:rPr>
          <w:sz w:val="20"/>
        </w:rPr>
      </w:pPr>
    </w:p>
    <w:p w:rsidR="005E5A81" w:rsidRPr="001A5005" w:rsidRDefault="002905E1">
      <w:pPr>
        <w:pStyle w:val="BodyText"/>
        <w:spacing w:line="276" w:lineRule="auto"/>
        <w:ind w:left="320" w:right="258"/>
        <w:jc w:val="both"/>
      </w:pPr>
      <w:r w:rsidRPr="001A5005">
        <w:t>-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თითოეული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შენობის</w:t>
      </w:r>
      <w:r w:rsidR="004D003A" w:rsidRPr="001A5005">
        <w:t xml:space="preserve"> </w:t>
      </w:r>
      <w:r w:rsidR="00107B6F" w:rsidRPr="001A5005">
        <w:rPr>
          <w:rFonts w:ascii="Sylfaen" w:hAnsi="Sylfaen" w:cs="Sylfaen"/>
          <w:lang w:val="ka-GE"/>
        </w:rPr>
        <w:t>ადგილობრივ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ელექტრო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პანელზე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დამონტაჟდება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ერთი</w:t>
      </w:r>
      <w:r w:rsidR="004D003A" w:rsidRPr="001A5005">
        <w:t xml:space="preserve"> </w:t>
      </w:r>
      <w:r w:rsidR="00107B6F" w:rsidRPr="001A5005">
        <w:rPr>
          <w:rFonts w:ascii="Sylfaen" w:hAnsi="Sylfaen" w:cs="Sylfaen"/>
          <w:lang w:val="ka-GE"/>
        </w:rPr>
        <w:t>საავარიო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ნათურა</w:t>
      </w:r>
      <w:r w:rsidR="004D003A" w:rsidRPr="001A5005">
        <w:t xml:space="preserve">, </w:t>
      </w:r>
      <w:r w:rsidR="004D003A" w:rsidRPr="001A5005">
        <w:rPr>
          <w:rFonts w:ascii="Sylfaen" w:hAnsi="Sylfaen" w:cs="Sylfaen"/>
        </w:rPr>
        <w:t>რომელიც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დამონტაჟდება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პანელის</w:t>
      </w:r>
      <w:r w:rsidR="004D003A" w:rsidRPr="001A5005">
        <w:t xml:space="preserve"> </w:t>
      </w:r>
      <w:r w:rsidR="004D003A" w:rsidRPr="001A5005">
        <w:rPr>
          <w:rFonts w:ascii="Sylfaen" w:hAnsi="Sylfaen" w:cs="Sylfaen"/>
        </w:rPr>
        <w:t>ზემოთ</w:t>
      </w:r>
      <w:r w:rsidR="004D003A" w:rsidRPr="001A5005">
        <w:t>.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5E5A81" w:rsidRPr="001A5005" w:rsidRDefault="00107B6F" w:rsidP="00107B6F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სანათებს</w:t>
      </w:r>
      <w:r w:rsidRPr="001A5005">
        <w:t xml:space="preserve"> </w:t>
      </w:r>
      <w:r w:rsidRPr="001A5005">
        <w:rPr>
          <w:rFonts w:ascii="Sylfaen" w:hAnsi="Sylfaen" w:cs="Sylfaen"/>
        </w:rPr>
        <w:t>ექნებათ</w:t>
      </w:r>
      <w:r w:rsidRPr="001A5005">
        <w:t xml:space="preserve"> </w:t>
      </w:r>
      <w:r w:rsidRPr="001A5005">
        <w:rPr>
          <w:rFonts w:ascii="Sylfaen" w:hAnsi="Sylfaen" w:cs="Sylfaen"/>
        </w:rPr>
        <w:t>მინიმალური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ხანგრძლივობა</w:t>
      </w:r>
      <w:r w:rsidRPr="001A5005">
        <w:t xml:space="preserve"> </w:t>
      </w:r>
      <w:r w:rsidRPr="001A5005">
        <w:rPr>
          <w:rFonts w:ascii="Sylfaen" w:hAnsi="Sylfaen" w:cs="Sylfaen"/>
          <w:b/>
        </w:rPr>
        <w:t>ერთი</w:t>
      </w:r>
      <w:r w:rsidRPr="001A5005">
        <w:rPr>
          <w:b/>
        </w:rPr>
        <w:t xml:space="preserve"> </w:t>
      </w:r>
      <w:r w:rsidRPr="001A5005">
        <w:rPr>
          <w:rFonts w:ascii="Sylfaen" w:hAnsi="Sylfaen" w:cs="Sylfaen"/>
          <w:b/>
        </w:rPr>
        <w:t>საათი</w:t>
      </w:r>
      <w:r w:rsidRPr="001A5005">
        <w:rPr>
          <w:b/>
        </w:rPr>
        <w:t>.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გამოყენებული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ნათურები</w:t>
      </w:r>
      <w:r w:rsidRPr="001A5005">
        <w:t>:</w:t>
      </w:r>
    </w:p>
    <w:p w:rsidR="00107B6F" w:rsidRPr="001A5005" w:rsidRDefault="00107B6F" w:rsidP="00107B6F">
      <w:pPr>
        <w:pStyle w:val="BodyText"/>
        <w:spacing w:before="10"/>
        <w:jc w:val="both"/>
        <w:rPr>
          <w:sz w:val="20"/>
        </w:rPr>
      </w:pPr>
    </w:p>
    <w:p w:rsidR="005E5A81" w:rsidRPr="001A5005" w:rsidRDefault="00107B6F" w:rsidP="00E03E6D">
      <w:pPr>
        <w:pStyle w:val="ListParagraph"/>
        <w:numPr>
          <w:ilvl w:val="1"/>
          <w:numId w:val="60"/>
        </w:numPr>
        <w:tabs>
          <w:tab w:val="left" w:pos="455"/>
          <w:tab w:val="left" w:pos="4573"/>
        </w:tabs>
        <w:ind w:left="454"/>
        <w:rPr>
          <w:sz w:val="24"/>
        </w:rPr>
      </w:pPr>
      <w:r w:rsidRPr="001A5005">
        <w:rPr>
          <w:rFonts w:ascii="Sylfaen" w:hAnsi="Sylfaen"/>
          <w:spacing w:val="-2"/>
          <w:sz w:val="24"/>
          <w:lang w:val="ka-GE"/>
        </w:rPr>
        <w:t>ელექტრო ოთახებთან</w:t>
      </w:r>
      <w:r w:rsidR="002905E1" w:rsidRPr="001A5005">
        <w:rPr>
          <w:spacing w:val="-1"/>
          <w:sz w:val="24"/>
        </w:rPr>
        <w:tab/>
      </w:r>
      <w:r w:rsidR="002905E1" w:rsidRPr="001A5005">
        <w:rPr>
          <w:spacing w:val="-3"/>
          <w:sz w:val="24"/>
        </w:rPr>
        <w:t>IP42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LED</w:t>
      </w:r>
      <w:r w:rsidR="002905E1" w:rsidRPr="001A5005">
        <w:rPr>
          <w:spacing w:val="-11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ტიპის</w:t>
      </w:r>
      <w:r w:rsidR="002905E1" w:rsidRPr="001A5005">
        <w:rPr>
          <w:spacing w:val="-2"/>
          <w:sz w:val="24"/>
        </w:rPr>
        <w:t>,</w:t>
      </w:r>
      <w:r w:rsidR="002905E1" w:rsidRPr="001A5005">
        <w:rPr>
          <w:spacing w:val="-11"/>
          <w:sz w:val="24"/>
        </w:rPr>
        <w:t xml:space="preserve"> </w:t>
      </w:r>
      <w:r w:rsidR="002905E1" w:rsidRPr="001A5005">
        <w:rPr>
          <w:spacing w:val="-2"/>
          <w:sz w:val="24"/>
        </w:rPr>
        <w:t>100</w:t>
      </w:r>
      <w:r w:rsidR="002905E1" w:rsidRPr="001A5005">
        <w:rPr>
          <w:spacing w:val="-10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ლუმენი.</w:t>
      </w:r>
    </w:p>
    <w:p w:rsidR="005E5A81" w:rsidRPr="001A5005" w:rsidRDefault="005E5A81">
      <w:pPr>
        <w:pStyle w:val="BodyText"/>
        <w:spacing w:before="11"/>
        <w:rPr>
          <w:sz w:val="29"/>
        </w:rPr>
      </w:pPr>
    </w:p>
    <w:p w:rsidR="00107B6F" w:rsidRPr="001A5005" w:rsidRDefault="00107B6F" w:rsidP="00E03E6D">
      <w:pPr>
        <w:pStyle w:val="ListParagraph"/>
        <w:numPr>
          <w:ilvl w:val="1"/>
          <w:numId w:val="60"/>
        </w:numPr>
        <w:tabs>
          <w:tab w:val="left" w:pos="455"/>
          <w:tab w:val="left" w:pos="4568"/>
        </w:tabs>
        <w:spacing w:before="90"/>
        <w:ind w:left="454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ზოგად სამრეწველო დერეფნებთან და ოთახებთან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pacing w:val="-3"/>
          <w:sz w:val="24"/>
        </w:rPr>
        <w:t>IP66</w:t>
      </w:r>
      <w:r w:rsidR="002905E1" w:rsidRPr="001A5005">
        <w:rPr>
          <w:spacing w:val="-18"/>
          <w:sz w:val="24"/>
        </w:rPr>
        <w:t xml:space="preserve"> </w:t>
      </w:r>
      <w:r w:rsidR="002905E1" w:rsidRPr="001A5005">
        <w:rPr>
          <w:spacing w:val="-3"/>
          <w:sz w:val="24"/>
        </w:rPr>
        <w:t>LED</w:t>
      </w:r>
      <w:r w:rsidR="002905E1" w:rsidRPr="001A5005">
        <w:rPr>
          <w:spacing w:val="-14"/>
          <w:sz w:val="24"/>
        </w:rPr>
        <w:t xml:space="preserve"> </w:t>
      </w:r>
      <w:r w:rsidRPr="001A5005">
        <w:rPr>
          <w:rFonts w:ascii="Sylfaen" w:hAnsi="Sylfaen"/>
          <w:spacing w:val="-3"/>
          <w:sz w:val="24"/>
          <w:lang w:val="ka-GE"/>
        </w:rPr>
        <w:t>ტიპის</w:t>
      </w:r>
      <w:r w:rsidR="002905E1" w:rsidRPr="001A5005">
        <w:rPr>
          <w:spacing w:val="-3"/>
          <w:sz w:val="24"/>
        </w:rPr>
        <w:t>,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100/250/450</w:t>
      </w:r>
      <w:r w:rsidR="002905E1" w:rsidRPr="001A5005">
        <w:rPr>
          <w:spacing w:val="-15"/>
          <w:sz w:val="24"/>
        </w:rPr>
        <w:t xml:space="preserve"> </w:t>
      </w:r>
    </w:p>
    <w:p w:rsidR="005E5A81" w:rsidRPr="001A5005" w:rsidRDefault="00107B6F" w:rsidP="00107B6F">
      <w:pPr>
        <w:tabs>
          <w:tab w:val="left" w:pos="455"/>
          <w:tab w:val="left" w:pos="4568"/>
        </w:tabs>
        <w:spacing w:before="90"/>
        <w:rPr>
          <w:sz w:val="24"/>
        </w:rPr>
      </w:pPr>
      <w:r w:rsidRPr="001A5005">
        <w:rPr>
          <w:rFonts w:ascii="Sylfaen" w:hAnsi="Sylfaen"/>
          <w:spacing w:val="-2"/>
          <w:sz w:val="24"/>
          <w:lang w:val="ka-GE"/>
        </w:rPr>
        <w:t xml:space="preserve">                                                                                                                                                  </w:t>
      </w:r>
      <w:r w:rsidRPr="001A5005">
        <w:rPr>
          <w:rFonts w:ascii="Sylfaen" w:hAnsi="Sylfaen" w:cs="Sylfaen"/>
          <w:spacing w:val="-2"/>
          <w:sz w:val="24"/>
          <w:lang w:val="ka-GE"/>
        </w:rPr>
        <w:t>ლუმენი</w:t>
      </w:r>
      <w:r w:rsidR="002905E1" w:rsidRPr="001A5005">
        <w:rPr>
          <w:spacing w:val="-2"/>
          <w:sz w:val="24"/>
        </w:rPr>
        <w:t>.</w:t>
      </w:r>
    </w:p>
    <w:p w:rsidR="005E5A81" w:rsidRPr="001A5005" w:rsidRDefault="005E5A81">
      <w:pPr>
        <w:pStyle w:val="BodyText"/>
        <w:spacing w:before="11"/>
        <w:rPr>
          <w:sz w:val="23"/>
        </w:rPr>
      </w:pPr>
    </w:p>
    <w:tbl>
      <w:tblPr>
        <w:tblW w:w="0" w:type="auto"/>
        <w:tblInd w:w="228" w:type="dxa"/>
        <w:tblBorders>
          <w:top w:val="single" w:sz="4" w:space="0" w:color="8DB3E2"/>
          <w:left w:val="single" w:sz="4" w:space="0" w:color="8DB3E2"/>
          <w:bottom w:val="single" w:sz="4" w:space="0" w:color="8DB3E2"/>
          <w:right w:val="single" w:sz="4" w:space="0" w:color="8DB3E2"/>
          <w:insideH w:val="single" w:sz="4" w:space="0" w:color="8DB3E2"/>
          <w:insideV w:val="single" w:sz="4" w:space="0" w:color="8DB3E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994"/>
        <w:gridCol w:w="851"/>
        <w:gridCol w:w="851"/>
        <w:gridCol w:w="708"/>
        <w:gridCol w:w="709"/>
        <w:gridCol w:w="709"/>
        <w:gridCol w:w="848"/>
      </w:tblGrid>
      <w:tr w:rsidR="005E5A81" w:rsidRPr="001A5005">
        <w:trPr>
          <w:trHeight w:val="1292"/>
        </w:trPr>
        <w:tc>
          <w:tcPr>
            <w:tcW w:w="9214" w:type="dxa"/>
            <w:gridSpan w:val="8"/>
            <w:tcBorders>
              <w:top w:val="nil"/>
              <w:left w:val="nil"/>
              <w:right w:val="nil"/>
            </w:tcBorders>
            <w:shd w:val="clear" w:color="auto" w:fill="4D81BD"/>
          </w:tcPr>
          <w:p w:rsidR="005E5A81" w:rsidRPr="001A5005" w:rsidRDefault="002905E1">
            <w:pPr>
              <w:pStyle w:val="TableParagraph"/>
              <w:tabs>
                <w:tab w:val="left" w:pos="6278"/>
              </w:tabs>
              <w:spacing w:before="119"/>
              <w:ind w:left="3984"/>
              <w:rPr>
                <w:sz w:val="24"/>
              </w:rPr>
            </w:pPr>
            <w:r w:rsidRPr="001A5005">
              <w:rPr>
                <w:color w:val="FFFFFF"/>
                <w:sz w:val="24"/>
              </w:rPr>
              <w:t>S</w:t>
            </w:r>
            <w:r w:rsidRPr="001A5005">
              <w:rPr>
                <w:color w:val="FFFFFF"/>
                <w:sz w:val="24"/>
              </w:rPr>
              <w:tab/>
            </w:r>
            <w:r w:rsidR="00107B6F" w:rsidRPr="001A5005">
              <w:rPr>
                <w:rFonts w:ascii="Sylfaen" w:hAnsi="Sylfaen" w:cs="Sylfaen"/>
                <w:color w:val="FFFFFF"/>
                <w:spacing w:val="-3"/>
                <w:sz w:val="24"/>
                <w:lang w:val="ka-GE"/>
              </w:rPr>
              <w:t>სანათების</w:t>
            </w:r>
            <w:r w:rsidR="00107B6F" w:rsidRPr="001A5005">
              <w:rPr>
                <w:color w:val="FFFFFF"/>
                <w:spacing w:val="-3"/>
                <w:sz w:val="24"/>
              </w:rPr>
              <w:t xml:space="preserve"> </w:t>
            </w:r>
            <w:r w:rsidR="00107B6F" w:rsidRPr="001A5005">
              <w:rPr>
                <w:rFonts w:ascii="Sylfaen" w:hAnsi="Sylfaen" w:cs="Sylfaen"/>
                <w:color w:val="FFFFFF"/>
                <w:spacing w:val="-3"/>
                <w:sz w:val="24"/>
              </w:rPr>
              <w:t>რაოდენობა</w:t>
            </w:r>
          </w:p>
          <w:p w:rsidR="005E5A81" w:rsidRPr="001A5005" w:rsidRDefault="00107B6F">
            <w:pPr>
              <w:pStyle w:val="TableParagraph"/>
              <w:spacing w:before="17" w:line="257" w:lineRule="exact"/>
              <w:ind w:left="1494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24"/>
                <w:lang w:val="ka-GE"/>
              </w:rPr>
              <w:t>ოთახი</w:t>
            </w:r>
          </w:p>
          <w:p w:rsidR="005E5A81" w:rsidRPr="001A5005" w:rsidRDefault="002905E1">
            <w:pPr>
              <w:pStyle w:val="TableParagraph"/>
              <w:tabs>
                <w:tab w:val="left" w:pos="5172"/>
                <w:tab w:val="left" w:pos="7086"/>
                <w:tab w:val="left" w:pos="8582"/>
              </w:tabs>
              <w:spacing w:line="259" w:lineRule="exact"/>
              <w:ind w:left="3846"/>
              <w:rPr>
                <w:sz w:val="20"/>
              </w:rPr>
            </w:pPr>
            <w:r w:rsidRPr="001A5005">
              <w:rPr>
                <w:color w:val="FFFFFF"/>
                <w:sz w:val="24"/>
              </w:rPr>
              <w:t>(</w:t>
            </w:r>
            <w:r w:rsidR="00107B6F" w:rsidRPr="001A5005">
              <w:rPr>
                <w:rFonts w:ascii="Sylfaen" w:hAnsi="Sylfaen"/>
                <w:color w:val="FFFFFF"/>
                <w:sz w:val="24"/>
                <w:lang w:val="ka-GE"/>
              </w:rPr>
              <w:t>მ</w:t>
            </w:r>
            <w:r w:rsidRPr="001A5005">
              <w:rPr>
                <w:color w:val="FFFFFF"/>
                <w:sz w:val="24"/>
              </w:rPr>
              <w:t>²)</w:t>
            </w:r>
            <w:r w:rsidRPr="001A5005">
              <w:rPr>
                <w:color w:val="FFFFFF"/>
                <w:sz w:val="24"/>
              </w:rPr>
              <w:tab/>
              <w:t>IP42</w:t>
            </w:r>
            <w:r w:rsidRPr="001A5005">
              <w:rPr>
                <w:color w:val="FFFFFF"/>
                <w:sz w:val="24"/>
              </w:rPr>
              <w:tab/>
              <w:t>IP66</w:t>
            </w:r>
            <w:r w:rsidRPr="001A5005">
              <w:rPr>
                <w:color w:val="FFFFFF"/>
                <w:sz w:val="24"/>
              </w:rPr>
              <w:tab/>
            </w:r>
            <w:r w:rsidRPr="001A5005">
              <w:rPr>
                <w:color w:val="FFFFFF"/>
                <w:position w:val="4"/>
                <w:sz w:val="20"/>
              </w:rPr>
              <w:t>EExd</w:t>
            </w:r>
          </w:p>
          <w:p w:rsidR="005E5A81" w:rsidRPr="001A5005" w:rsidRDefault="002905E1">
            <w:pPr>
              <w:pStyle w:val="TableParagraph"/>
              <w:tabs>
                <w:tab w:val="left" w:pos="5646"/>
                <w:tab w:val="left" w:pos="6423"/>
                <w:tab w:val="left" w:pos="7134"/>
                <w:tab w:val="left" w:pos="7843"/>
                <w:tab w:val="left" w:pos="8624"/>
              </w:tabs>
              <w:spacing w:before="48"/>
              <w:ind w:left="4794"/>
              <w:rPr>
                <w:sz w:val="24"/>
              </w:rPr>
            </w:pPr>
            <w:r w:rsidRPr="001A5005">
              <w:rPr>
                <w:color w:val="FFFFFF"/>
                <w:sz w:val="24"/>
              </w:rPr>
              <w:t>100</w:t>
            </w:r>
            <w:r w:rsidRPr="001A5005">
              <w:rPr>
                <w:color w:val="FFFFFF"/>
                <w:sz w:val="24"/>
              </w:rPr>
              <w:tab/>
              <w:t>200</w:t>
            </w:r>
            <w:r w:rsidRPr="001A5005">
              <w:rPr>
                <w:color w:val="FFFFFF"/>
                <w:sz w:val="24"/>
              </w:rPr>
              <w:tab/>
              <w:t>100</w:t>
            </w:r>
            <w:r w:rsidRPr="001A5005">
              <w:rPr>
                <w:color w:val="FFFFFF"/>
                <w:sz w:val="24"/>
              </w:rPr>
              <w:tab/>
              <w:t>250</w:t>
            </w:r>
            <w:r w:rsidRPr="001A5005">
              <w:rPr>
                <w:color w:val="FFFFFF"/>
                <w:sz w:val="24"/>
              </w:rPr>
              <w:tab/>
              <w:t>450</w:t>
            </w:r>
            <w:r w:rsidRPr="001A5005">
              <w:rPr>
                <w:color w:val="FFFFFF"/>
                <w:sz w:val="24"/>
              </w:rPr>
              <w:tab/>
              <w:t>330</w:t>
            </w: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pacing w:val="-4"/>
                <w:sz w:val="24"/>
                <w:lang w:val="ka-GE"/>
              </w:rPr>
              <w:t>ელექტრო ოთახი</w:t>
            </w: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ind w:left="352" w:right="339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18</w:t>
            </w:r>
          </w:p>
        </w:tc>
        <w:tc>
          <w:tcPr>
            <w:tcW w:w="851" w:type="dxa"/>
          </w:tcPr>
          <w:p w:rsidR="005E5A81" w:rsidRPr="001A5005" w:rsidRDefault="002905E1">
            <w:pPr>
              <w:pStyle w:val="TableParagraph"/>
              <w:ind w:left="12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</w:t>
            </w: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6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წვდომის სალექარები</w:t>
            </w: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ind w:left="358" w:right="333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25</w:t>
            </w: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2905E1">
            <w:pPr>
              <w:pStyle w:val="TableParagraph"/>
              <w:ind w:left="16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ელექტრო ოთახის გარე ჭიშკარი</w:t>
            </w: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ind w:left="358" w:right="334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25</w:t>
            </w: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2905E1">
            <w:pPr>
              <w:pStyle w:val="TableParagraph"/>
              <w:ind w:left="21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</w:t>
            </w: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5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სალექარის ოთახის ტერიტორია</w:t>
            </w: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ind w:left="358" w:right="337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25</w:t>
            </w: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2905E1">
            <w:pPr>
              <w:pStyle w:val="TableParagraph"/>
              <w:ind w:left="1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7</w:t>
            </w: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spacing w:before="1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სატუმბი სადგური შიგნით</w:t>
            </w:r>
          </w:p>
        </w:tc>
        <w:tc>
          <w:tcPr>
            <w:tcW w:w="994" w:type="dxa"/>
          </w:tcPr>
          <w:p w:rsidR="005E5A81" w:rsidRPr="001A5005" w:rsidRDefault="002905E1">
            <w:pPr>
              <w:pStyle w:val="TableParagraph"/>
              <w:spacing w:before="1"/>
              <w:ind w:left="358" w:right="33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25</w:t>
            </w: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2905E1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4</w:t>
            </w: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6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სატუმბი სადგური გარეთ</w:t>
            </w:r>
          </w:p>
        </w:tc>
        <w:tc>
          <w:tcPr>
            <w:tcW w:w="99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2905E1">
            <w:pPr>
              <w:pStyle w:val="TableParagraph"/>
              <w:ind w:left="297"/>
              <w:rPr>
                <w:sz w:val="24"/>
              </w:rPr>
            </w:pPr>
            <w:r w:rsidRPr="001A5005">
              <w:rPr>
                <w:sz w:val="24"/>
              </w:rPr>
              <w:t>1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spacing w:before="1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მიქსერი გარეთ</w:t>
            </w:r>
          </w:p>
        </w:tc>
        <w:tc>
          <w:tcPr>
            <w:tcW w:w="99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2905E1">
            <w:pPr>
              <w:pStyle w:val="TableParagraph"/>
              <w:spacing w:before="1"/>
              <w:ind w:left="297"/>
              <w:rPr>
                <w:sz w:val="24"/>
              </w:rPr>
            </w:pPr>
            <w:r w:rsidRPr="001A5005">
              <w:rPr>
                <w:sz w:val="24"/>
              </w:rPr>
              <w:t>1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6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ბუნკერი</w:t>
            </w:r>
          </w:p>
        </w:tc>
        <w:tc>
          <w:tcPr>
            <w:tcW w:w="99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2905E1">
            <w:pPr>
              <w:pStyle w:val="TableParagraph"/>
              <w:ind w:left="297"/>
              <w:rPr>
                <w:sz w:val="24"/>
              </w:rPr>
            </w:pPr>
            <w:r w:rsidRPr="001A5005">
              <w:rPr>
                <w:sz w:val="24"/>
              </w:rPr>
              <w:t>6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107B6F">
            <w:pPr>
              <w:pStyle w:val="TableParagraph"/>
              <w:spacing w:before="1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pacing w:val="-1"/>
                <w:sz w:val="24"/>
                <w:lang w:val="ka-GE"/>
              </w:rPr>
              <w:t>ბუნკერი/კონტეინერი გარეთ</w:t>
            </w:r>
          </w:p>
        </w:tc>
        <w:tc>
          <w:tcPr>
            <w:tcW w:w="99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85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709" w:type="dxa"/>
          </w:tcPr>
          <w:p w:rsidR="005E5A81" w:rsidRPr="001A5005" w:rsidRDefault="002905E1">
            <w:pPr>
              <w:pStyle w:val="TableParagraph"/>
              <w:spacing w:before="1"/>
              <w:ind w:left="297"/>
              <w:rPr>
                <w:sz w:val="24"/>
              </w:rPr>
            </w:pPr>
            <w:r w:rsidRPr="001A5005">
              <w:rPr>
                <w:sz w:val="24"/>
              </w:rPr>
              <w:t>3</w:t>
            </w:r>
          </w:p>
        </w:tc>
        <w:tc>
          <w:tcPr>
            <w:tcW w:w="848" w:type="dxa"/>
          </w:tcPr>
          <w:p w:rsidR="005E5A81" w:rsidRPr="001A5005" w:rsidRDefault="005E5A81">
            <w:pPr>
              <w:pStyle w:val="TableParagraph"/>
            </w:pPr>
          </w:p>
        </w:tc>
      </w:tr>
    </w:tbl>
    <w:p w:rsidR="005E5A81" w:rsidRPr="001A5005" w:rsidRDefault="005E5A81">
      <w:pPr>
        <w:pStyle w:val="BodyText"/>
        <w:rPr>
          <w:sz w:val="26"/>
        </w:rPr>
      </w:pPr>
    </w:p>
    <w:p w:rsidR="005E5A81" w:rsidRPr="001A5005" w:rsidRDefault="005E5A81">
      <w:pPr>
        <w:pStyle w:val="BodyText"/>
        <w:spacing w:before="4"/>
        <w:rPr>
          <w:sz w:val="23"/>
        </w:rPr>
      </w:pPr>
    </w:p>
    <w:p w:rsidR="005E5A81" w:rsidRPr="001A5005" w:rsidRDefault="00107B6F" w:rsidP="00004966">
      <w:pPr>
        <w:pStyle w:val="Heading2"/>
        <w:numPr>
          <w:ilvl w:val="1"/>
          <w:numId w:val="55"/>
        </w:numPr>
        <w:spacing w:before="6"/>
        <w:rPr>
          <w:rFonts w:ascii="Sylfaen" w:hAnsi="Sylfaen"/>
        </w:rPr>
      </w:pPr>
      <w:bookmarkStart w:id="113" w:name="_Toc128566143"/>
      <w:r w:rsidRPr="001A5005">
        <w:rPr>
          <w:rFonts w:ascii="Sylfaen" w:hAnsi="Sylfaen"/>
          <w:lang w:val="ka-GE"/>
        </w:rPr>
        <w:t>გარე განათება</w:t>
      </w:r>
      <w:bookmarkEnd w:id="113"/>
    </w:p>
    <w:p w:rsidR="00107B6F" w:rsidRPr="001A5005" w:rsidRDefault="00107B6F" w:rsidP="00107B6F">
      <w:pPr>
        <w:pStyle w:val="Heading2"/>
        <w:spacing w:before="6"/>
        <w:ind w:left="951" w:firstLine="0"/>
      </w:pPr>
    </w:p>
    <w:p w:rsidR="005E5A81" w:rsidRPr="001A5005" w:rsidRDefault="00071409" w:rsidP="00071409">
      <w:pPr>
        <w:pStyle w:val="BodyText"/>
        <w:spacing w:before="10"/>
        <w:jc w:val="both"/>
        <w:rPr>
          <w:rFonts w:ascii="Sylfaen" w:hAnsi="Sylfaen" w:cs="Sylfaen"/>
        </w:rPr>
      </w:pPr>
      <w:r w:rsidRPr="001A5005">
        <w:rPr>
          <w:rFonts w:ascii="Sylfaen" w:hAnsi="Sylfaen" w:cs="Sylfaen"/>
        </w:rPr>
        <w:t>გარე</w:t>
      </w:r>
      <w:r w:rsidRPr="001A5005">
        <w:t xml:space="preserve"> </w:t>
      </w:r>
      <w:r w:rsidRPr="001A5005">
        <w:rPr>
          <w:rFonts w:ascii="Sylfaen" w:hAnsi="Sylfaen" w:cs="Sylfaen"/>
        </w:rPr>
        <w:t>ინსტალაციის</w:t>
      </w:r>
      <w:r w:rsidRPr="001A5005">
        <w:t xml:space="preserve"> </w:t>
      </w:r>
      <w:r w:rsidRPr="001A5005">
        <w:rPr>
          <w:rFonts w:ascii="Sylfaen" w:hAnsi="Sylfaen" w:cs="Sylfaen"/>
        </w:rPr>
        <w:t>მიზანია</w:t>
      </w:r>
      <w:r w:rsidRPr="001A5005">
        <w:t xml:space="preserve"> </w:t>
      </w:r>
      <w:r w:rsidRPr="001A5005">
        <w:rPr>
          <w:rFonts w:ascii="Sylfaen" w:hAnsi="Sylfaen" w:cs="Sylfaen"/>
        </w:rPr>
        <w:t>ზედაპირის</w:t>
      </w:r>
      <w:r w:rsidRPr="001A5005">
        <w:t xml:space="preserve"> </w:t>
      </w:r>
      <w:r w:rsidRPr="001A5005">
        <w:rPr>
          <w:rFonts w:ascii="Sylfaen" w:hAnsi="Sylfaen" w:cs="Sylfaen"/>
        </w:rPr>
        <w:t>დონეზე</w:t>
      </w:r>
      <w:r w:rsidRPr="001A5005">
        <w:t xml:space="preserve"> </w:t>
      </w:r>
      <w:r w:rsidRPr="001A5005">
        <w:rPr>
          <w:rFonts w:ascii="Sylfaen" w:hAnsi="Sylfaen" w:cs="Sylfaen"/>
        </w:rPr>
        <w:t>საშუალო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მნიშვნელობების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მიღწევა</w:t>
      </w:r>
      <w:r w:rsidRPr="001A5005">
        <w:t xml:space="preserve">, </w:t>
      </w:r>
      <w:r w:rsidRPr="001A5005">
        <w:rPr>
          <w:rFonts w:ascii="Sylfaen" w:hAnsi="Sylfaen" w:cs="Sylfaen"/>
        </w:rPr>
        <w:t>ევროპული</w:t>
      </w:r>
      <w:r w:rsidRPr="001A5005">
        <w:t xml:space="preserve"> </w:t>
      </w:r>
      <w:r w:rsidRPr="001A5005">
        <w:rPr>
          <w:rFonts w:ascii="Sylfaen" w:hAnsi="Sylfaen" w:cs="Sylfaen"/>
        </w:rPr>
        <w:t>ნორმა</w:t>
      </w:r>
      <w:r w:rsidRPr="001A5005">
        <w:t xml:space="preserve"> EN 12464-2:2007 </w:t>
      </w:r>
      <w:r w:rsidRPr="001A5005">
        <w:rPr>
          <w:rFonts w:ascii="Sylfaen" w:hAnsi="Sylfaen" w:cs="Sylfaen"/>
        </w:rPr>
        <w:t>ცხრილის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</w:p>
    <w:p w:rsidR="00071409" w:rsidRPr="001A5005" w:rsidRDefault="00071409" w:rsidP="00071409">
      <w:pPr>
        <w:pStyle w:val="BodyText"/>
        <w:spacing w:before="10"/>
        <w:jc w:val="both"/>
        <w:rPr>
          <w:sz w:val="20"/>
        </w:rPr>
      </w:pPr>
    </w:p>
    <w:p w:rsidR="005E5A81" w:rsidRPr="001A5005" w:rsidRDefault="00482A38" w:rsidP="00482A38">
      <w:pPr>
        <w:pStyle w:val="ListParagraph"/>
        <w:numPr>
          <w:ilvl w:val="0"/>
          <w:numId w:val="94"/>
        </w:numPr>
        <w:tabs>
          <w:tab w:val="left" w:pos="454"/>
          <w:tab w:val="left" w:pos="8107"/>
        </w:tabs>
        <w:rPr>
          <w:sz w:val="24"/>
        </w:rPr>
      </w:pPr>
      <w:r w:rsidRPr="001A5005">
        <w:rPr>
          <w:rFonts w:ascii="Sylfaen" w:hAnsi="Sylfaen" w:cs="Sylfaen"/>
          <w:spacing w:val="-4"/>
          <w:sz w:val="24"/>
        </w:rPr>
        <w:t>ბილიკები</w:t>
      </w:r>
      <w:r w:rsidRPr="001A5005">
        <w:rPr>
          <w:spacing w:val="-4"/>
          <w:sz w:val="24"/>
        </w:rPr>
        <w:t xml:space="preserve"> </w:t>
      </w:r>
      <w:r w:rsidRPr="001A5005">
        <w:rPr>
          <w:rFonts w:ascii="Sylfaen" w:hAnsi="Sylfaen" w:cs="Sylfaen"/>
          <w:spacing w:val="-4"/>
          <w:sz w:val="24"/>
        </w:rPr>
        <w:t>ექსკლუზიურად</w:t>
      </w:r>
      <w:r w:rsidRPr="001A5005">
        <w:rPr>
          <w:spacing w:val="-4"/>
          <w:sz w:val="24"/>
        </w:rPr>
        <w:t xml:space="preserve"> </w:t>
      </w:r>
      <w:r w:rsidRPr="001A5005">
        <w:rPr>
          <w:rFonts w:ascii="Sylfaen" w:hAnsi="Sylfaen" w:cs="Sylfaen"/>
          <w:spacing w:val="-4"/>
          <w:sz w:val="24"/>
        </w:rPr>
        <w:t>ფეხით</w:t>
      </w:r>
      <w:r w:rsidRPr="001A5005">
        <w:rPr>
          <w:spacing w:val="-4"/>
          <w:sz w:val="24"/>
        </w:rPr>
        <w:t xml:space="preserve"> </w:t>
      </w:r>
      <w:r w:rsidRPr="001A5005">
        <w:rPr>
          <w:rFonts w:ascii="Sylfaen" w:hAnsi="Sylfaen" w:cs="Sylfaen"/>
          <w:spacing w:val="-4"/>
          <w:sz w:val="24"/>
        </w:rPr>
        <w:t>მოსიარულეებისთვის</w:t>
      </w:r>
      <w:r w:rsidR="002905E1" w:rsidRPr="001A5005">
        <w:rPr>
          <w:spacing w:val="-4"/>
          <w:sz w:val="24"/>
        </w:rPr>
        <w:tab/>
      </w:r>
      <w:r w:rsidR="002905E1" w:rsidRPr="001A5005">
        <w:rPr>
          <w:spacing w:val="-2"/>
          <w:sz w:val="24"/>
        </w:rPr>
        <w:t>5</w:t>
      </w:r>
      <w:r w:rsidR="002905E1" w:rsidRPr="001A5005">
        <w:rPr>
          <w:spacing w:val="-13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ლუქსი</w:t>
      </w:r>
    </w:p>
    <w:p w:rsidR="005E5A81" w:rsidRPr="001A5005" w:rsidRDefault="005E5A81">
      <w:pPr>
        <w:pStyle w:val="BodyText"/>
        <w:spacing w:before="5"/>
      </w:pPr>
    </w:p>
    <w:p w:rsidR="00482A38" w:rsidRPr="001A5005" w:rsidRDefault="00482A38" w:rsidP="00482A38">
      <w:pPr>
        <w:pStyle w:val="ListParagraph"/>
        <w:numPr>
          <w:ilvl w:val="0"/>
          <w:numId w:val="94"/>
        </w:numPr>
        <w:tabs>
          <w:tab w:val="left" w:pos="455"/>
          <w:tab w:val="left" w:pos="8113"/>
        </w:tabs>
        <w:rPr>
          <w:sz w:val="24"/>
        </w:rPr>
      </w:pPr>
      <w:r w:rsidRPr="001A5005">
        <w:rPr>
          <w:rFonts w:ascii="Sylfaen" w:hAnsi="Sylfaen" w:cs="Sylfaen"/>
          <w:spacing w:val="-3"/>
          <w:sz w:val="24"/>
        </w:rPr>
        <w:t>გზები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მანქანების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რეგულარული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მოძრაობისთვის</w:t>
      </w:r>
      <w:r w:rsidRPr="001A5005">
        <w:rPr>
          <w:spacing w:val="-3"/>
          <w:sz w:val="24"/>
        </w:rPr>
        <w:t xml:space="preserve"> (</w:t>
      </w:r>
      <w:r w:rsidRPr="001A5005">
        <w:rPr>
          <w:rFonts w:ascii="Sylfaen" w:hAnsi="Sylfaen" w:cs="Sylfaen"/>
          <w:spacing w:val="-3"/>
          <w:sz w:val="24"/>
        </w:rPr>
        <w:t>მაქსიმუმ</w:t>
      </w:r>
      <w:r w:rsidRPr="001A5005">
        <w:rPr>
          <w:spacing w:val="-3"/>
          <w:sz w:val="24"/>
        </w:rPr>
        <w:t xml:space="preserve"> 40 </w:t>
      </w:r>
      <w:r w:rsidRPr="001A5005">
        <w:rPr>
          <w:rFonts w:ascii="Sylfaen" w:hAnsi="Sylfaen" w:cs="Sylfaen"/>
          <w:spacing w:val="-3"/>
          <w:sz w:val="24"/>
        </w:rPr>
        <w:t>კმ</w:t>
      </w:r>
      <w:r w:rsidRPr="001A5005">
        <w:rPr>
          <w:spacing w:val="-3"/>
          <w:sz w:val="24"/>
        </w:rPr>
        <w:t>/</w:t>
      </w:r>
      <w:r w:rsidRPr="001A5005">
        <w:rPr>
          <w:rFonts w:ascii="Sylfaen" w:hAnsi="Sylfaen" w:cs="Sylfaen"/>
          <w:spacing w:val="-3"/>
          <w:sz w:val="24"/>
        </w:rPr>
        <w:t>სთ</w:t>
      </w:r>
      <w:r w:rsidRPr="001A5005">
        <w:rPr>
          <w:spacing w:val="-3"/>
          <w:sz w:val="24"/>
        </w:rPr>
        <w:t>)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pacing w:val="-3"/>
          <w:sz w:val="24"/>
        </w:rPr>
        <w:t>20</w:t>
      </w:r>
      <w:r w:rsidR="002905E1" w:rsidRPr="001A5005">
        <w:rPr>
          <w:spacing w:val="-12"/>
          <w:sz w:val="24"/>
        </w:rPr>
        <w:t xml:space="preserve"> </w:t>
      </w:r>
      <w:r w:rsidRPr="001A5005">
        <w:rPr>
          <w:rFonts w:asciiTheme="minorHAnsi" w:hAnsiTheme="minorHAnsi"/>
          <w:spacing w:val="-12"/>
          <w:sz w:val="24"/>
          <w:lang w:val="ka-GE"/>
        </w:rPr>
        <w:t xml:space="preserve"> </w:t>
      </w:r>
    </w:p>
    <w:p w:rsidR="005E5A81" w:rsidRPr="001A5005" w:rsidRDefault="00482A38" w:rsidP="00482A38">
      <w:pPr>
        <w:tabs>
          <w:tab w:val="left" w:pos="455"/>
          <w:tab w:val="left" w:pos="8113"/>
        </w:tabs>
        <w:rPr>
          <w:sz w:val="24"/>
        </w:rPr>
      </w:pPr>
      <w:r w:rsidRPr="001A5005">
        <w:rPr>
          <w:rFonts w:ascii="Sylfaen" w:hAnsi="Sylfaen"/>
          <w:spacing w:val="-2"/>
          <w:sz w:val="24"/>
          <w:lang w:val="ka-GE"/>
        </w:rPr>
        <w:t xml:space="preserve">                                                                                                                                                </w:t>
      </w:r>
      <w:r w:rsidRPr="001A5005">
        <w:rPr>
          <w:rFonts w:ascii="Sylfaen" w:hAnsi="Sylfaen" w:cs="Sylfaen"/>
          <w:spacing w:val="-2"/>
          <w:sz w:val="24"/>
          <w:lang w:val="ka-GE"/>
        </w:rPr>
        <w:t>ლ</w:t>
      </w:r>
      <w:r w:rsidRPr="001A5005">
        <w:rPr>
          <w:rFonts w:ascii="Sylfaen" w:hAnsi="Sylfaen"/>
          <w:spacing w:val="-2"/>
          <w:sz w:val="24"/>
          <w:lang w:val="ka-GE"/>
        </w:rPr>
        <w:t>უქსი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482A38" w:rsidP="00482A38">
      <w:pPr>
        <w:pStyle w:val="ListParagraph"/>
        <w:numPr>
          <w:ilvl w:val="0"/>
          <w:numId w:val="95"/>
        </w:numPr>
        <w:tabs>
          <w:tab w:val="left" w:pos="455"/>
          <w:tab w:val="left" w:pos="8111"/>
        </w:tabs>
        <w:rPr>
          <w:sz w:val="24"/>
        </w:rPr>
      </w:pPr>
      <w:r w:rsidRPr="001A5005">
        <w:rPr>
          <w:rFonts w:ascii="Sylfaen" w:hAnsi="Sylfaen" w:cs="Sylfaen"/>
          <w:spacing w:val="-3"/>
          <w:sz w:val="24"/>
          <w:lang w:val="ka-GE"/>
        </w:rPr>
        <w:t xml:space="preserve">       </w:t>
      </w:r>
      <w:r w:rsidRPr="001A5005">
        <w:rPr>
          <w:rFonts w:ascii="Sylfaen" w:hAnsi="Sylfaen" w:cs="Sylfaen"/>
          <w:spacing w:val="-3"/>
          <w:sz w:val="24"/>
        </w:rPr>
        <w:t>გარე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სამუშაო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lang w:val="ka-GE"/>
        </w:rPr>
        <w:t>უბნები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წყლისა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და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კანალიზაციის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lang w:val="ka-GE"/>
        </w:rPr>
        <w:t>სადგურებში</w:t>
      </w:r>
      <w:r w:rsidR="002905E1" w:rsidRPr="001A5005">
        <w:rPr>
          <w:spacing w:val="-2"/>
          <w:sz w:val="24"/>
        </w:rPr>
        <w:tab/>
        <w:t>50</w:t>
      </w:r>
      <w:r w:rsidR="002905E1" w:rsidRPr="001A5005">
        <w:rPr>
          <w:spacing w:val="-11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ლუქსი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482A38" w:rsidP="00482A38">
      <w:pPr>
        <w:pStyle w:val="ListParagraph"/>
        <w:numPr>
          <w:ilvl w:val="0"/>
          <w:numId w:val="95"/>
        </w:numPr>
        <w:tabs>
          <w:tab w:val="left" w:pos="455"/>
          <w:tab w:val="left" w:pos="8111"/>
        </w:tabs>
        <w:rPr>
          <w:sz w:val="24"/>
        </w:rPr>
      </w:pPr>
      <w:r w:rsidRPr="001A5005">
        <w:rPr>
          <w:rFonts w:ascii="Sylfaen" w:hAnsi="Sylfaen" w:cs="Sylfaen"/>
          <w:spacing w:val="-2"/>
          <w:sz w:val="24"/>
        </w:rPr>
        <w:t xml:space="preserve">      ქიმიკატების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გარე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დატვირთვით-გადმოტვირთვითი სამუშაოები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pacing w:val="-3"/>
          <w:sz w:val="24"/>
        </w:rPr>
        <w:t>100</w:t>
      </w:r>
      <w:r w:rsidR="002905E1" w:rsidRPr="001A5005">
        <w:rPr>
          <w:spacing w:val="-16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ლუქსი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482A38" w:rsidP="00482A38">
      <w:pPr>
        <w:pStyle w:val="ListParagraph"/>
        <w:numPr>
          <w:ilvl w:val="0"/>
          <w:numId w:val="95"/>
        </w:numPr>
        <w:tabs>
          <w:tab w:val="left" w:pos="455"/>
          <w:tab w:val="left" w:pos="8109"/>
        </w:tabs>
        <w:rPr>
          <w:sz w:val="24"/>
        </w:rPr>
      </w:pPr>
      <w:r w:rsidRPr="001A5005">
        <w:rPr>
          <w:rFonts w:ascii="Sylfaen" w:hAnsi="Sylfaen" w:cs="Sylfaen"/>
          <w:spacing w:val="-4"/>
          <w:sz w:val="24"/>
        </w:rPr>
        <w:t xml:space="preserve">       გარე</w:t>
      </w:r>
      <w:r w:rsidRPr="001A5005">
        <w:rPr>
          <w:spacing w:val="-4"/>
          <w:sz w:val="24"/>
        </w:rPr>
        <w:t xml:space="preserve"> </w:t>
      </w:r>
      <w:r w:rsidRPr="001A5005">
        <w:rPr>
          <w:rFonts w:ascii="Sylfaen" w:hAnsi="Sylfaen" w:cs="Sylfaen"/>
          <w:spacing w:val="-4"/>
          <w:sz w:val="24"/>
        </w:rPr>
        <w:t>ელექტრო</w:t>
      </w:r>
      <w:r w:rsidRPr="001A5005">
        <w:rPr>
          <w:spacing w:val="-4"/>
          <w:sz w:val="24"/>
        </w:rPr>
        <w:t xml:space="preserve"> </w:t>
      </w:r>
      <w:r w:rsidRPr="001A5005">
        <w:rPr>
          <w:rFonts w:ascii="Sylfaen" w:hAnsi="Sylfaen" w:cs="Sylfaen"/>
          <w:spacing w:val="-4"/>
          <w:sz w:val="24"/>
          <w:lang w:val="ka-GE"/>
        </w:rPr>
        <w:t>ინსტალაციები</w:t>
      </w:r>
      <w:r w:rsidR="002905E1" w:rsidRPr="001A5005">
        <w:rPr>
          <w:spacing w:val="-3"/>
          <w:sz w:val="24"/>
        </w:rPr>
        <w:tab/>
      </w:r>
      <w:r w:rsidR="002905E1" w:rsidRPr="001A5005">
        <w:rPr>
          <w:spacing w:val="-2"/>
          <w:sz w:val="24"/>
        </w:rPr>
        <w:t>200</w:t>
      </w:r>
      <w:r w:rsidR="002905E1" w:rsidRPr="001A5005">
        <w:rPr>
          <w:spacing w:val="-14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ლუქსი</w:t>
      </w:r>
    </w:p>
    <w:p w:rsidR="005E5A81" w:rsidRPr="001A5005" w:rsidRDefault="005E5A81">
      <w:pPr>
        <w:pStyle w:val="BodyText"/>
        <w:spacing w:before="5"/>
      </w:pPr>
    </w:p>
    <w:p w:rsidR="00004966" w:rsidRPr="001A5005" w:rsidRDefault="00004966" w:rsidP="00004966">
      <w:pPr>
        <w:pStyle w:val="BodyText"/>
        <w:spacing w:before="5"/>
        <w:jc w:val="both"/>
        <w:rPr>
          <w:spacing w:val="-1"/>
        </w:rPr>
      </w:pPr>
      <w:r w:rsidRPr="001A5005">
        <w:rPr>
          <w:rFonts w:ascii="Sylfaen" w:hAnsi="Sylfaen" w:cs="Sylfaen"/>
          <w:spacing w:val="-1"/>
        </w:rPr>
        <w:t>არის</w:t>
      </w:r>
      <w:r w:rsidRPr="001A5005">
        <w:rPr>
          <w:spacing w:val="-1"/>
        </w:rPr>
        <w:t xml:space="preserve"> 5 </w:t>
      </w:r>
      <w:r w:rsidRPr="001A5005">
        <w:rPr>
          <w:rFonts w:ascii="Sylfaen" w:hAnsi="Sylfaen" w:cs="Sylfaen"/>
          <w:spacing w:val="-1"/>
        </w:rPr>
        <w:t>შუქის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წერტილი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პროექტორის</w:t>
      </w:r>
      <w:r w:rsidRPr="001A5005">
        <w:rPr>
          <w:spacing w:val="-1"/>
        </w:rPr>
        <w:t>/</w:t>
      </w:r>
      <w:r w:rsidRPr="001A5005">
        <w:rPr>
          <w:rFonts w:ascii="Sylfaen" w:hAnsi="Sylfaen" w:cs="Sylfaen"/>
          <w:spacing w:val="-1"/>
          <w:lang w:val="ka-GE"/>
        </w:rPr>
        <w:t>სანათის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ტიპის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კედლის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ზედაპირი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დამონტაჟებულია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იმისათვის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რომ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განათდეს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ადგილები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სადაც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ადამიანს აქვს წვდომა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საჭირო</w:t>
      </w:r>
      <w:r w:rsidRPr="001A5005">
        <w:rPr>
          <w:rFonts w:ascii="Sylfaen" w:hAnsi="Sylfaen" w:cs="Sylfaen"/>
          <w:spacing w:val="-1"/>
          <w:lang w:val="ka-GE"/>
        </w:rPr>
        <w:t>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აღჭურვილობა</w:t>
      </w:r>
      <w:r w:rsidRPr="001A5005">
        <w:rPr>
          <w:spacing w:val="-1"/>
        </w:rPr>
        <w:t>.</w:t>
      </w:r>
    </w:p>
    <w:p w:rsidR="00004966" w:rsidRPr="001A5005" w:rsidRDefault="00004966" w:rsidP="00004966">
      <w:pPr>
        <w:pStyle w:val="BodyText"/>
        <w:spacing w:before="5"/>
        <w:rPr>
          <w:spacing w:val="-1"/>
        </w:rPr>
      </w:pPr>
    </w:p>
    <w:p w:rsidR="005E5A81" w:rsidRPr="001A5005" w:rsidRDefault="00004966" w:rsidP="00004966">
      <w:pPr>
        <w:pStyle w:val="BodyText"/>
        <w:spacing w:before="5"/>
        <w:jc w:val="both"/>
        <w:rPr>
          <w:sz w:val="20"/>
        </w:rPr>
      </w:pPr>
      <w:r w:rsidRPr="001A5005">
        <w:rPr>
          <w:rFonts w:ascii="Sylfaen" w:hAnsi="Sylfaen" w:cs="Sylfaen"/>
          <w:spacing w:val="-1"/>
        </w:rPr>
        <w:t>გარე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განათება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იკვებება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ტრანსფორმატორის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შენობიდან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აღჭურვილია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ფოტოელექტრული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მოწყობილობებით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რომლებიც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შეიძლება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დაპროგრამდეს</w:t>
      </w:r>
      <w:r w:rsidRPr="001A5005">
        <w:rPr>
          <w:spacing w:val="-1"/>
        </w:rPr>
        <w:t xml:space="preserve">, </w:t>
      </w:r>
      <w:r w:rsidRPr="001A5005">
        <w:rPr>
          <w:rFonts w:ascii="Sylfaen" w:hAnsi="Sylfaen" w:cs="Sylfaen"/>
          <w:spacing w:val="-1"/>
        </w:rPr>
        <w:t>რათა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ავტომატურად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  <w:lang w:val="ka-GE"/>
        </w:rPr>
        <w:t>ჩართოს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და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  <w:lang w:val="ka-GE"/>
        </w:rPr>
        <w:t>გათიშოს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განათება</w:t>
      </w:r>
      <w:r w:rsidRPr="001A5005">
        <w:rPr>
          <w:spacing w:val="-1"/>
        </w:rPr>
        <w:t xml:space="preserve"> </w:t>
      </w:r>
      <w:r w:rsidRPr="001A5005">
        <w:rPr>
          <w:rFonts w:ascii="Sylfaen" w:hAnsi="Sylfaen" w:cs="Sylfaen"/>
          <w:spacing w:val="-1"/>
        </w:rPr>
        <w:t>ღამით</w:t>
      </w:r>
      <w:r w:rsidRPr="001A5005">
        <w:rPr>
          <w:spacing w:val="-1"/>
        </w:rPr>
        <w:t>.</w:t>
      </w:r>
    </w:p>
    <w:tbl>
      <w:tblPr>
        <w:tblW w:w="0" w:type="auto"/>
        <w:tblInd w:w="740" w:type="dxa"/>
        <w:tblBorders>
          <w:top w:val="single" w:sz="4" w:space="0" w:color="4D81BD"/>
          <w:left w:val="single" w:sz="4" w:space="0" w:color="4D81BD"/>
          <w:bottom w:val="single" w:sz="4" w:space="0" w:color="4D81BD"/>
          <w:right w:val="single" w:sz="4" w:space="0" w:color="4D81BD"/>
          <w:insideH w:val="single" w:sz="4" w:space="0" w:color="4D81BD"/>
          <w:insideV w:val="single" w:sz="4" w:space="0" w:color="4D81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1"/>
        <w:gridCol w:w="2061"/>
        <w:gridCol w:w="2061"/>
        <w:gridCol w:w="2061"/>
      </w:tblGrid>
      <w:tr w:rsidR="005E5A81" w:rsidRPr="001A5005">
        <w:trPr>
          <w:trHeight w:val="541"/>
        </w:trPr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004966">
            <w:pPr>
              <w:pStyle w:val="TableParagraph"/>
              <w:spacing w:before="70"/>
              <w:ind w:left="224" w:right="149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pacing w:val="-1"/>
                <w:sz w:val="24"/>
                <w:lang w:val="ka-GE"/>
              </w:rPr>
              <w:t>გარე განათება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004966">
            <w:pPr>
              <w:pStyle w:val="TableParagraph"/>
              <w:spacing w:before="70"/>
              <w:ind w:left="622" w:right="611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24"/>
                <w:lang w:val="ka-GE"/>
              </w:rPr>
              <w:t>ელექტროენერგია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004966">
            <w:pPr>
              <w:pStyle w:val="TableParagraph"/>
              <w:spacing w:before="70"/>
              <w:ind w:left="623" w:right="611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24"/>
                <w:lang w:val="ka-GE"/>
              </w:rPr>
              <w:t>რაოდენობა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84612A">
            <w:pPr>
              <w:pStyle w:val="TableParagraph"/>
              <w:spacing w:before="70"/>
              <w:ind w:left="619" w:right="611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24"/>
                <w:lang w:val="ka-GE"/>
              </w:rPr>
              <w:t>ჯამ</w:t>
            </w:r>
            <w:r w:rsidR="00004966" w:rsidRPr="001A5005">
              <w:rPr>
                <w:rFonts w:ascii="Sylfaen" w:hAnsi="Sylfaen"/>
                <w:color w:val="FFFFFF"/>
                <w:sz w:val="24"/>
                <w:lang w:val="ka-GE"/>
              </w:rPr>
              <w:t>ი</w:t>
            </w:r>
          </w:p>
        </w:tc>
      </w:tr>
      <w:tr w:rsidR="005E5A81" w:rsidRPr="001A5005">
        <w:trPr>
          <w:trHeight w:val="316"/>
        </w:trPr>
        <w:tc>
          <w:tcPr>
            <w:tcW w:w="2081" w:type="dxa"/>
            <w:tcBorders>
              <w:top w:val="nil"/>
            </w:tcBorders>
          </w:tcPr>
          <w:p w:rsidR="005E5A81" w:rsidRPr="001A5005" w:rsidRDefault="002905E1" w:rsidP="00004966">
            <w:pPr>
              <w:pStyle w:val="TableParagraph"/>
              <w:ind w:left="161" w:right="141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sz w:val="24"/>
              </w:rPr>
              <w:t>2x36</w:t>
            </w:r>
            <w:r w:rsidRPr="001A5005">
              <w:rPr>
                <w:spacing w:val="-11"/>
                <w:sz w:val="24"/>
              </w:rPr>
              <w:t xml:space="preserve"> </w:t>
            </w:r>
            <w:r w:rsidRPr="001A5005">
              <w:rPr>
                <w:sz w:val="24"/>
              </w:rPr>
              <w:t>W</w:t>
            </w:r>
            <w:r w:rsidRPr="001A5005">
              <w:rPr>
                <w:spacing w:val="-8"/>
                <w:sz w:val="24"/>
              </w:rPr>
              <w:t xml:space="preserve"> </w:t>
            </w:r>
            <w:r w:rsidR="00004966" w:rsidRPr="001A5005">
              <w:rPr>
                <w:rFonts w:ascii="Sylfaen" w:hAnsi="Sylfaen"/>
                <w:sz w:val="24"/>
                <w:lang w:val="ka-GE"/>
              </w:rPr>
              <w:t>სანათი</w:t>
            </w:r>
          </w:p>
        </w:tc>
        <w:tc>
          <w:tcPr>
            <w:tcW w:w="2061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692" w:right="671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72W</w:t>
            </w:r>
          </w:p>
        </w:tc>
        <w:tc>
          <w:tcPr>
            <w:tcW w:w="2061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11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4</w:t>
            </w:r>
          </w:p>
        </w:tc>
        <w:tc>
          <w:tcPr>
            <w:tcW w:w="2061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687" w:right="672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288</w:t>
            </w:r>
          </w:p>
        </w:tc>
      </w:tr>
      <w:tr w:rsidR="005E5A81" w:rsidRPr="001A5005">
        <w:trPr>
          <w:trHeight w:val="316"/>
        </w:trPr>
        <w:tc>
          <w:tcPr>
            <w:tcW w:w="2081" w:type="dxa"/>
          </w:tcPr>
          <w:p w:rsidR="005E5A81" w:rsidRPr="001A5005" w:rsidRDefault="00004966">
            <w:pPr>
              <w:pStyle w:val="TableParagraph"/>
              <w:ind w:left="157" w:right="141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კედლის პროექტორი</w:t>
            </w:r>
          </w:p>
        </w:tc>
        <w:tc>
          <w:tcPr>
            <w:tcW w:w="2061" w:type="dxa"/>
          </w:tcPr>
          <w:p w:rsidR="005E5A81" w:rsidRPr="001A5005" w:rsidRDefault="002905E1">
            <w:pPr>
              <w:pStyle w:val="TableParagraph"/>
              <w:ind w:left="687" w:right="672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70W</w:t>
            </w:r>
          </w:p>
        </w:tc>
        <w:tc>
          <w:tcPr>
            <w:tcW w:w="2061" w:type="dxa"/>
          </w:tcPr>
          <w:p w:rsidR="005E5A81" w:rsidRPr="001A5005" w:rsidRDefault="002905E1">
            <w:pPr>
              <w:pStyle w:val="TableParagraph"/>
              <w:ind w:left="1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</w:t>
            </w:r>
          </w:p>
        </w:tc>
        <w:tc>
          <w:tcPr>
            <w:tcW w:w="2061" w:type="dxa"/>
          </w:tcPr>
          <w:p w:rsidR="005E5A81" w:rsidRPr="001A5005" w:rsidRDefault="002905E1">
            <w:pPr>
              <w:pStyle w:val="TableParagraph"/>
              <w:ind w:left="683" w:right="672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70</w:t>
            </w:r>
          </w:p>
        </w:tc>
      </w:tr>
      <w:tr w:rsidR="005E5A81" w:rsidRPr="001A5005">
        <w:trPr>
          <w:trHeight w:val="317"/>
        </w:trPr>
        <w:tc>
          <w:tcPr>
            <w:tcW w:w="208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06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061" w:type="dxa"/>
          </w:tcPr>
          <w:p w:rsidR="005E5A81" w:rsidRPr="001A5005" w:rsidRDefault="0084612A">
            <w:pPr>
              <w:pStyle w:val="TableParagraph"/>
              <w:spacing w:before="1"/>
              <w:ind w:left="682" w:right="672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ჯამი</w:t>
            </w:r>
          </w:p>
        </w:tc>
        <w:tc>
          <w:tcPr>
            <w:tcW w:w="2061" w:type="dxa"/>
          </w:tcPr>
          <w:p w:rsidR="005E5A81" w:rsidRPr="001A5005" w:rsidRDefault="002905E1">
            <w:pPr>
              <w:pStyle w:val="TableParagraph"/>
              <w:spacing w:before="1"/>
              <w:ind w:left="692" w:right="672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358 W</w:t>
            </w:r>
          </w:p>
        </w:tc>
      </w:tr>
    </w:tbl>
    <w:p w:rsidR="005E5A81" w:rsidRPr="001A5005" w:rsidRDefault="005E5A81">
      <w:pPr>
        <w:jc w:val="center"/>
        <w:rPr>
          <w:sz w:val="24"/>
        </w:rPr>
        <w:sectPr w:rsidR="005E5A81" w:rsidRPr="001A5005">
          <w:headerReference w:type="default" r:id="rId43"/>
          <w:footerReference w:type="default" r:id="rId44"/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spacing w:before="11"/>
        <w:rPr>
          <w:sz w:val="29"/>
        </w:rPr>
      </w:pPr>
    </w:p>
    <w:p w:rsidR="005E5A81" w:rsidRPr="001A5005" w:rsidRDefault="00A11593" w:rsidP="00A11593">
      <w:pPr>
        <w:pStyle w:val="BodyText"/>
        <w:spacing w:before="11"/>
        <w:jc w:val="both"/>
        <w:rPr>
          <w:spacing w:val="-3"/>
        </w:rPr>
      </w:pPr>
      <w:r w:rsidRPr="001A5005">
        <w:rPr>
          <w:rFonts w:ascii="Sylfaen" w:hAnsi="Sylfaen" w:cs="Sylfaen"/>
          <w:spacing w:val="-3"/>
        </w:rPr>
        <w:t>განათების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სიმძლავრის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გამოსათვლელად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ნომინალური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სიმძლავრე</w:t>
      </w:r>
      <w:r w:rsidRPr="001A5005">
        <w:rPr>
          <w:spacing w:val="-3"/>
        </w:rPr>
        <w:t xml:space="preserve"> 358W </w:t>
      </w:r>
      <w:r w:rsidRPr="001A5005">
        <w:rPr>
          <w:rFonts w:ascii="Sylfaen" w:hAnsi="Sylfaen" w:cs="Sylfaen"/>
          <w:spacing w:val="-3"/>
        </w:rPr>
        <w:t>გამრავლებულია</w:t>
      </w:r>
      <w:r w:rsidRPr="001A5005">
        <w:rPr>
          <w:spacing w:val="-3"/>
        </w:rPr>
        <w:t xml:space="preserve"> </w:t>
      </w:r>
      <w:r w:rsidRPr="001A5005">
        <w:rPr>
          <w:b/>
          <w:spacing w:val="-3"/>
        </w:rPr>
        <w:t>1,8-</w:t>
      </w:r>
      <w:r w:rsidRPr="001A5005">
        <w:rPr>
          <w:rFonts w:ascii="Sylfaen" w:hAnsi="Sylfaen" w:cs="Sylfaen"/>
          <w:spacing w:val="-3"/>
        </w:rPr>
        <w:t>ზე</w:t>
      </w:r>
      <w:r w:rsidRPr="001A5005">
        <w:rPr>
          <w:spacing w:val="-3"/>
        </w:rPr>
        <w:t xml:space="preserve">, </w:t>
      </w:r>
      <w:r w:rsidRPr="001A5005">
        <w:rPr>
          <w:rFonts w:ascii="Sylfaen" w:hAnsi="Sylfaen" w:cs="Sylfaen"/>
          <w:spacing w:val="-3"/>
        </w:rPr>
        <w:t>რაც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იძლევა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განათების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სიმძლავრეს</w:t>
      </w:r>
      <w:r w:rsidRPr="001A5005">
        <w:rPr>
          <w:spacing w:val="-3"/>
        </w:rPr>
        <w:t xml:space="preserve"> 0,64 </w:t>
      </w:r>
      <w:r w:rsidRPr="001A5005">
        <w:rPr>
          <w:rFonts w:ascii="Sylfaen" w:hAnsi="Sylfaen" w:cs="Sylfaen"/>
          <w:spacing w:val="-3"/>
        </w:rPr>
        <w:t>კვტ</w:t>
      </w:r>
      <w:r w:rsidRPr="001A5005">
        <w:rPr>
          <w:spacing w:val="-3"/>
        </w:rPr>
        <w:t>.</w:t>
      </w:r>
    </w:p>
    <w:p w:rsidR="00A11593" w:rsidRPr="001A5005" w:rsidRDefault="00A11593" w:rsidP="00A11593">
      <w:pPr>
        <w:pStyle w:val="BodyText"/>
        <w:spacing w:before="11"/>
        <w:jc w:val="both"/>
        <w:rPr>
          <w:sz w:val="20"/>
        </w:rPr>
      </w:pPr>
    </w:p>
    <w:p w:rsidR="005E5A81" w:rsidRPr="001A5005" w:rsidRDefault="00A11593" w:rsidP="00A11593">
      <w:pPr>
        <w:pStyle w:val="Heading1"/>
        <w:rPr>
          <w:rFonts w:ascii="Sylfaen" w:hAnsi="Sylfaen"/>
        </w:rPr>
      </w:pPr>
      <w:bookmarkStart w:id="114" w:name="_Toc128566144"/>
      <w:r w:rsidRPr="001A5005">
        <w:rPr>
          <w:rFonts w:ascii="Sylfaen" w:hAnsi="Sylfaen"/>
          <w:w w:val="95"/>
          <w:lang w:val="ka-GE"/>
        </w:rPr>
        <w:t>3 ელექტროენერგიის გამოთვლა</w:t>
      </w:r>
      <w:bookmarkEnd w:id="114"/>
    </w:p>
    <w:p w:rsidR="005E5A81" w:rsidRPr="001A5005" w:rsidRDefault="005E5A81">
      <w:pPr>
        <w:pStyle w:val="BodyText"/>
        <w:spacing w:before="10"/>
        <w:rPr>
          <w:b/>
        </w:rPr>
      </w:pPr>
    </w:p>
    <w:p w:rsidR="005E5A81" w:rsidRPr="001A5005" w:rsidRDefault="00A11593" w:rsidP="00A11593">
      <w:pPr>
        <w:pStyle w:val="Heading2"/>
        <w:rPr>
          <w:rFonts w:ascii="Sylfaen" w:hAnsi="Sylfaen"/>
          <w:lang w:val="ka-GE"/>
        </w:rPr>
      </w:pPr>
      <w:bookmarkStart w:id="115" w:name="_Toc128566145"/>
      <w:r w:rsidRPr="001A5005">
        <w:rPr>
          <w:rFonts w:ascii="Sylfaen" w:hAnsi="Sylfaen"/>
        </w:rPr>
        <w:t xml:space="preserve">3.1 </w:t>
      </w:r>
      <w:r w:rsidRPr="001A5005">
        <w:rPr>
          <w:rFonts w:ascii="Sylfaen" w:hAnsi="Sylfaen"/>
          <w:lang w:val="ka-GE"/>
        </w:rPr>
        <w:t>ელექტროენერგიის მოთხოვნები</w:t>
      </w:r>
      <w:bookmarkEnd w:id="115"/>
    </w:p>
    <w:p w:rsidR="005E5A81" w:rsidRPr="001A5005" w:rsidRDefault="005E5A81">
      <w:pPr>
        <w:pStyle w:val="BodyText"/>
        <w:spacing w:before="4"/>
        <w:rPr>
          <w:b/>
        </w:rPr>
      </w:pPr>
    </w:p>
    <w:p w:rsidR="005E5A81" w:rsidRPr="001A5005" w:rsidRDefault="000E2C8F" w:rsidP="000E2C8F">
      <w:pPr>
        <w:pStyle w:val="BodyText"/>
        <w:spacing w:before="9"/>
        <w:jc w:val="both"/>
        <w:rPr>
          <w:sz w:val="20"/>
        </w:rPr>
      </w:pPr>
      <w:r w:rsidRPr="001A5005">
        <w:rPr>
          <w:noProof/>
        </w:rPr>
        <w:t>MCC-</w:t>
      </w:r>
      <w:r w:rsidRPr="001A5005">
        <w:rPr>
          <w:rFonts w:ascii="Sylfaen" w:hAnsi="Sylfaen" w:cs="Sylfaen"/>
          <w:noProof/>
        </w:rPr>
        <w:t>თან</w:t>
      </w:r>
      <w:r w:rsidRPr="001A5005">
        <w:rPr>
          <w:noProof/>
        </w:rPr>
        <w:t xml:space="preserve"> </w:t>
      </w:r>
      <w:r w:rsidR="000156E3" w:rsidRPr="001A5005">
        <w:rPr>
          <w:rFonts w:ascii="Sylfaen" w:hAnsi="Sylfaen" w:cs="Sylfaen"/>
          <w:noProof/>
          <w:lang w:val="ka-GE"/>
        </w:rPr>
        <w:t>ასოცირებული</w:t>
      </w:r>
      <w:r w:rsidRPr="001A5005">
        <w:rPr>
          <w:noProof/>
        </w:rPr>
        <w:t xml:space="preserve"> </w:t>
      </w:r>
      <w:r w:rsidR="000156E3" w:rsidRPr="001A5005">
        <w:rPr>
          <w:rFonts w:ascii="Sylfaen" w:hAnsi="Sylfaen" w:cs="Sylfaen"/>
          <w:noProof/>
          <w:lang w:val="ka-GE"/>
        </w:rPr>
        <w:t>ელექტროენერგიის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ჯამური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მოთხოვნა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შეჯამებულია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შემდეგ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ცხრილში</w:t>
      </w:r>
      <w:r w:rsidRPr="001A5005">
        <w:rPr>
          <w:noProof/>
        </w:rPr>
        <w:t xml:space="preserve">. </w:t>
      </w:r>
      <w:r w:rsidRPr="001A5005">
        <w:rPr>
          <w:rFonts w:ascii="Sylfaen" w:hAnsi="Sylfaen" w:cs="Sylfaen"/>
          <w:noProof/>
        </w:rPr>
        <w:t>ზოგიერთი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მათგანი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იკვებება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სხვა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ქვეპანელებიდან</w:t>
      </w:r>
      <w:r w:rsidRPr="001A5005">
        <w:rPr>
          <w:noProof/>
        </w:rPr>
        <w:t>/</w:t>
      </w:r>
      <w:r w:rsidRPr="001A5005">
        <w:rPr>
          <w:rFonts w:ascii="Sylfaen" w:hAnsi="Sylfaen" w:cs="Sylfaen"/>
          <w:noProof/>
        </w:rPr>
        <w:t>მიმწოდებ</w:t>
      </w:r>
      <w:r w:rsidR="000156E3" w:rsidRPr="001A5005">
        <w:rPr>
          <w:rFonts w:ascii="Sylfaen" w:hAnsi="Sylfaen" w:cs="Sylfaen"/>
          <w:noProof/>
          <w:lang w:val="ka-GE"/>
        </w:rPr>
        <w:t>ელი</w:t>
      </w:r>
      <w:r w:rsidRPr="001A5005">
        <w:rPr>
          <w:noProof/>
        </w:rPr>
        <w:t xml:space="preserve"> </w:t>
      </w:r>
      <w:r w:rsidRPr="001A5005">
        <w:rPr>
          <w:rFonts w:ascii="Sylfaen" w:hAnsi="Sylfaen" w:cs="Sylfaen"/>
          <w:noProof/>
        </w:rPr>
        <w:t>პანელებიდან</w:t>
      </w:r>
    </w:p>
    <w:tbl>
      <w:tblPr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0"/>
        <w:gridCol w:w="386"/>
        <w:gridCol w:w="459"/>
        <w:gridCol w:w="453"/>
        <w:gridCol w:w="465"/>
        <w:gridCol w:w="496"/>
        <w:gridCol w:w="519"/>
        <w:gridCol w:w="482"/>
        <w:gridCol w:w="358"/>
        <w:gridCol w:w="240"/>
        <w:gridCol w:w="305"/>
        <w:gridCol w:w="624"/>
        <w:gridCol w:w="568"/>
        <w:gridCol w:w="568"/>
      </w:tblGrid>
      <w:tr w:rsidR="005E5A81" w:rsidRPr="001A5005" w:rsidTr="00484F95">
        <w:trPr>
          <w:trHeight w:val="417"/>
        </w:trPr>
        <w:tc>
          <w:tcPr>
            <w:tcW w:w="3110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  <w:p w:rsidR="005E5A81" w:rsidRPr="001A5005" w:rsidRDefault="005E5A81">
            <w:pPr>
              <w:pStyle w:val="TableParagraph"/>
              <w:rPr>
                <w:sz w:val="8"/>
              </w:rPr>
            </w:pPr>
          </w:p>
          <w:p w:rsidR="005E5A81" w:rsidRPr="001A5005" w:rsidRDefault="005E5A81">
            <w:pPr>
              <w:pStyle w:val="TableParagraph"/>
              <w:rPr>
                <w:sz w:val="10"/>
              </w:rPr>
            </w:pPr>
          </w:p>
          <w:p w:rsidR="005E5A81" w:rsidRPr="001A5005" w:rsidRDefault="00484F95" w:rsidP="00484F95">
            <w:pPr>
              <w:pStyle w:val="TableParagraph"/>
              <w:spacing w:line="98" w:lineRule="exact"/>
              <w:ind w:left="1340" w:right="547"/>
              <w:jc w:val="center"/>
              <w:rPr>
                <w:rFonts w:asciiTheme="minorHAnsi" w:hAnsiTheme="minorHAnsi"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pacing w:val="-2"/>
                <w:sz w:val="9"/>
                <w:lang w:val="ka-GE"/>
              </w:rPr>
              <w:t>დატვირთვის სახელწოდება</w:t>
            </w:r>
          </w:p>
        </w:tc>
        <w:tc>
          <w:tcPr>
            <w:tcW w:w="386" w:type="dxa"/>
            <w:shd w:val="clear" w:color="auto" w:fill="518DD5"/>
          </w:tcPr>
          <w:p w:rsidR="005E5A81" w:rsidRPr="001A5005" w:rsidRDefault="005E5A81">
            <w:pPr>
              <w:pStyle w:val="TableParagraph"/>
              <w:spacing w:before="6"/>
              <w:rPr>
                <w:sz w:val="8"/>
              </w:rPr>
            </w:pPr>
          </w:p>
          <w:p w:rsidR="005E5A81" w:rsidRPr="001A5005" w:rsidRDefault="00484F95">
            <w:pPr>
              <w:pStyle w:val="TableParagraph"/>
              <w:spacing w:before="1"/>
              <w:ind w:left="63" w:right="52"/>
              <w:jc w:val="center"/>
              <w:rPr>
                <w:rFonts w:asciiTheme="minorHAnsi" w:hAnsiTheme="minorHAnsi"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z w:val="9"/>
                <w:lang w:val="ka-GE"/>
              </w:rPr>
              <w:t>მონო</w:t>
            </w:r>
          </w:p>
          <w:p w:rsidR="005E5A81" w:rsidRPr="001A5005" w:rsidRDefault="002905E1">
            <w:pPr>
              <w:pStyle w:val="TableParagraph"/>
              <w:spacing w:before="12"/>
              <w:ind w:left="56" w:right="5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color w:val="FFFFFF"/>
                <w:sz w:val="9"/>
              </w:rPr>
              <w:t>/tri</w:t>
            </w:r>
          </w:p>
          <w:p w:rsidR="005E5A81" w:rsidRPr="001A5005" w:rsidRDefault="002905E1">
            <w:pPr>
              <w:pStyle w:val="TableParagraph"/>
              <w:spacing w:line="84" w:lineRule="exact"/>
              <w:ind w:left="287" w:right="-44"/>
              <w:rPr>
                <w:sz w:val="8"/>
              </w:rPr>
            </w:pPr>
            <w:r w:rsidRPr="001A5005">
              <w:rPr>
                <w:noProof/>
                <w:position w:val="-1"/>
                <w:sz w:val="8"/>
              </w:rPr>
              <w:drawing>
                <wp:inline distT="0" distB="0" distL="0" distR="0" wp14:anchorId="42631777" wp14:editId="6E87F816">
                  <wp:extent cx="56426" cy="53435"/>
                  <wp:effectExtent l="0" t="0" r="0" b="0"/>
                  <wp:docPr id="6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6" cy="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shd w:val="clear" w:color="auto" w:fill="518DD5"/>
          </w:tcPr>
          <w:p w:rsidR="005E5A81" w:rsidRPr="001A5005" w:rsidRDefault="005E5A81">
            <w:pPr>
              <w:pStyle w:val="TableParagraph"/>
              <w:spacing w:before="10"/>
              <w:rPr>
                <w:sz w:val="9"/>
              </w:rPr>
            </w:pPr>
          </w:p>
          <w:p w:rsidR="005E5A81" w:rsidRPr="001A5005" w:rsidRDefault="00484F95">
            <w:pPr>
              <w:pStyle w:val="TableParagraph"/>
              <w:spacing w:before="1" w:line="256" w:lineRule="auto"/>
              <w:ind w:left="109" w:right="36" w:hanging="57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pacing w:val="-2"/>
                <w:sz w:val="8"/>
                <w:lang w:val="ka-GE"/>
              </w:rPr>
              <w:t>დაწერილი ვოლტაჟი</w:t>
            </w:r>
          </w:p>
          <w:p w:rsidR="005E5A81" w:rsidRPr="001A5005" w:rsidRDefault="002905E1">
            <w:pPr>
              <w:pStyle w:val="TableParagraph"/>
              <w:spacing w:line="86" w:lineRule="exact"/>
              <w:ind w:left="360" w:right="-44"/>
              <w:rPr>
                <w:sz w:val="8"/>
              </w:rPr>
            </w:pPr>
            <w:r w:rsidRPr="001A5005">
              <w:rPr>
                <w:noProof/>
                <w:position w:val="-1"/>
                <w:sz w:val="8"/>
              </w:rPr>
              <w:drawing>
                <wp:inline distT="0" distB="0" distL="0" distR="0" wp14:anchorId="7145453F" wp14:editId="097E7967">
                  <wp:extent cx="55352" cy="55054"/>
                  <wp:effectExtent l="0" t="0" r="0" b="0"/>
                  <wp:docPr id="6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2" cy="5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dxa"/>
            <w:shd w:val="clear" w:color="auto" w:fill="518DD5"/>
          </w:tcPr>
          <w:p w:rsidR="005E5A81" w:rsidRPr="001A5005" w:rsidRDefault="00484F95" w:rsidP="002E47B4">
            <w:pPr>
              <w:pStyle w:val="TableParagraph"/>
              <w:spacing w:before="65" w:line="256" w:lineRule="auto"/>
              <w:ind w:left="68" w:right="30" w:firstLine="3"/>
              <w:jc w:val="center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>ძრავ</w:t>
            </w:r>
            <w:r w:rsidR="002E47B4"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>აზე</w:t>
            </w:r>
            <w:r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 xml:space="preserve"> დაწერილი</w:t>
            </w:r>
            <w:r w:rsidRPr="001A5005">
              <w:rPr>
                <w:rFonts w:asciiTheme="minorHAnsi" w:hAnsiTheme="minorHAnsi"/>
                <w:color w:val="FFFFFF"/>
                <w:sz w:val="8"/>
              </w:rPr>
              <w:t xml:space="preserve"> </w:t>
            </w:r>
            <w:r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>სიმძლავრე</w:t>
            </w:r>
          </w:p>
        </w:tc>
        <w:tc>
          <w:tcPr>
            <w:tcW w:w="465" w:type="dxa"/>
            <w:shd w:val="clear" w:color="auto" w:fill="518DD5"/>
          </w:tcPr>
          <w:p w:rsidR="005E5A81" w:rsidRPr="001A5005" w:rsidRDefault="005E5A81">
            <w:pPr>
              <w:pStyle w:val="TableParagraph"/>
              <w:spacing w:before="6"/>
              <w:rPr>
                <w:sz w:val="6"/>
              </w:rPr>
            </w:pPr>
          </w:p>
          <w:p w:rsidR="005E5A81" w:rsidRPr="001A5005" w:rsidRDefault="00484F95">
            <w:pPr>
              <w:pStyle w:val="TableParagraph"/>
              <w:spacing w:before="1" w:line="273" w:lineRule="auto"/>
              <w:ind w:left="142" w:right="83" w:hanging="57"/>
              <w:rPr>
                <w:rFonts w:asciiTheme="minorHAnsi" w:hAnsiTheme="minorHAnsi"/>
                <w:sz w:val="7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pacing w:val="-1"/>
                <w:sz w:val="7"/>
                <w:lang w:val="ka-GE"/>
              </w:rPr>
              <w:t>შთანთქმული სიმძლავრე</w:t>
            </w:r>
          </w:p>
          <w:p w:rsidR="005E5A81" w:rsidRPr="001A5005" w:rsidRDefault="00484F95">
            <w:pPr>
              <w:pStyle w:val="TableParagraph"/>
              <w:spacing w:line="85" w:lineRule="exact"/>
              <w:ind w:left="24"/>
              <w:rPr>
                <w:rFonts w:asciiTheme="minorHAnsi" w:hAnsiTheme="minorHAnsi"/>
                <w:sz w:val="7"/>
                <w:lang w:val="ka-GE"/>
              </w:rPr>
            </w:pPr>
            <w:r w:rsidRPr="001A5005">
              <w:rPr>
                <w:rFonts w:ascii="Calibri"/>
                <w:color w:val="FFFFFF"/>
                <w:sz w:val="7"/>
              </w:rPr>
              <w:t>(</w:t>
            </w:r>
            <w:r w:rsidRPr="001A5005">
              <w:rPr>
                <w:rFonts w:ascii="Calibri"/>
                <w:color w:val="FFFFFF"/>
                <w:sz w:val="7"/>
              </w:rPr>
              <w:t>მექანიკური</w:t>
            </w:r>
            <w:r w:rsidRPr="001A5005">
              <w:rPr>
                <w:rFonts w:asciiTheme="minorHAnsi" w:hAnsiTheme="minorHAnsi"/>
                <w:color w:val="FFFFFF"/>
                <w:sz w:val="7"/>
                <w:lang w:val="ka-GE"/>
              </w:rPr>
              <w:t>)</w:t>
            </w:r>
          </w:p>
          <w:p w:rsidR="005E5A81" w:rsidRPr="001A5005" w:rsidRDefault="002905E1">
            <w:pPr>
              <w:pStyle w:val="TableParagraph"/>
              <w:spacing w:line="53" w:lineRule="exact"/>
              <w:ind w:left="370" w:right="-44"/>
              <w:rPr>
                <w:sz w:val="5"/>
              </w:rPr>
            </w:pPr>
            <w:r w:rsidRPr="001A5005">
              <w:rPr>
                <w:noProof/>
                <w:sz w:val="5"/>
              </w:rPr>
              <w:drawing>
                <wp:inline distT="0" distB="0" distL="0" distR="0" wp14:anchorId="54040D1A" wp14:editId="3A77907D">
                  <wp:extent cx="53049" cy="34004"/>
                  <wp:effectExtent l="0" t="0" r="0" b="0"/>
                  <wp:docPr id="6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9" cy="3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  <w:p w:rsidR="005E5A81" w:rsidRPr="001A5005" w:rsidRDefault="005E5A81">
            <w:pPr>
              <w:pStyle w:val="TableParagraph"/>
              <w:spacing w:before="8"/>
              <w:rPr>
                <w:sz w:val="6"/>
              </w:rPr>
            </w:pPr>
          </w:p>
          <w:p w:rsidR="005E5A81" w:rsidRPr="001A5005" w:rsidRDefault="00484F95">
            <w:pPr>
              <w:pStyle w:val="TableParagraph"/>
              <w:ind w:left="11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pacing w:val="-2"/>
                <w:sz w:val="8"/>
                <w:lang w:val="ka-GE"/>
              </w:rPr>
              <w:t>დატვირთვის ტიპი</w:t>
            </w:r>
          </w:p>
          <w:p w:rsidR="005E5A81" w:rsidRPr="001A5005" w:rsidRDefault="005E5A81">
            <w:pPr>
              <w:pStyle w:val="TableParagraph"/>
              <w:spacing w:before="5"/>
              <w:rPr>
                <w:sz w:val="3"/>
              </w:rPr>
            </w:pPr>
          </w:p>
          <w:p w:rsidR="005E5A81" w:rsidRPr="001A5005" w:rsidRDefault="002905E1">
            <w:pPr>
              <w:pStyle w:val="TableParagraph"/>
              <w:spacing w:line="104" w:lineRule="exact"/>
              <w:ind w:left="402" w:right="-44"/>
              <w:rPr>
                <w:sz w:val="10"/>
              </w:rPr>
            </w:pP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17EED06C" wp14:editId="3FBE7DE0">
                  <wp:extent cx="53416" cy="66389"/>
                  <wp:effectExtent l="0" t="0" r="0" b="0"/>
                  <wp:docPr id="6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6" cy="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  <w:p w:rsidR="005E5A81" w:rsidRPr="001A5005" w:rsidRDefault="005E5A81">
            <w:pPr>
              <w:pStyle w:val="TableParagraph"/>
              <w:spacing w:before="10"/>
              <w:rPr>
                <w:sz w:val="8"/>
              </w:rPr>
            </w:pPr>
          </w:p>
          <w:p w:rsidR="005E5A81" w:rsidRPr="001A5005" w:rsidRDefault="00484F95">
            <w:pPr>
              <w:pStyle w:val="TableParagraph"/>
              <w:spacing w:before="1"/>
              <w:jc w:val="right"/>
              <w:rPr>
                <w:rFonts w:asciiTheme="minorHAnsi" w:hAnsiTheme="minorHAnsi"/>
                <w:sz w:val="7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z w:val="7"/>
                <w:lang w:val="ka-GE"/>
              </w:rPr>
              <w:t>მართვის ეფექტურობა</w:t>
            </w:r>
          </w:p>
          <w:p w:rsidR="005E5A81" w:rsidRPr="001A5005" w:rsidRDefault="005E5A81">
            <w:pPr>
              <w:pStyle w:val="TableParagraph"/>
              <w:spacing w:before="3"/>
              <w:rPr>
                <w:sz w:val="4"/>
              </w:rPr>
            </w:pPr>
          </w:p>
          <w:p w:rsidR="005E5A81" w:rsidRPr="001A5005" w:rsidRDefault="002905E1">
            <w:pPr>
              <w:pStyle w:val="TableParagraph"/>
              <w:spacing w:line="104" w:lineRule="exact"/>
              <w:ind w:left="470" w:right="-44"/>
              <w:rPr>
                <w:sz w:val="10"/>
              </w:rPr>
            </w:pP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09EFCE86" wp14:editId="4FD29D7B">
                  <wp:extent cx="52780" cy="66389"/>
                  <wp:effectExtent l="0" t="0" r="0" b="0"/>
                  <wp:docPr id="6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0" cy="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  <w:p w:rsidR="005E5A81" w:rsidRPr="001A5005" w:rsidRDefault="005E5A81">
            <w:pPr>
              <w:pStyle w:val="TableParagraph"/>
              <w:spacing w:before="8"/>
              <w:rPr>
                <w:sz w:val="4"/>
              </w:rPr>
            </w:pPr>
          </w:p>
          <w:p w:rsidR="005E5A81" w:rsidRPr="001A5005" w:rsidRDefault="00484F95">
            <w:pPr>
              <w:pStyle w:val="TableParagraph"/>
              <w:spacing w:before="1" w:line="276" w:lineRule="auto"/>
              <w:ind w:left="77" w:right="69" w:firstLine="61"/>
              <w:rPr>
                <w:rFonts w:asciiTheme="minorHAnsi" w:hAnsiTheme="minorHAnsi"/>
                <w:sz w:val="7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z w:val="7"/>
                <w:lang w:val="ka-GE"/>
              </w:rPr>
              <w:t>ძრავის ეფექტურობა</w:t>
            </w:r>
          </w:p>
          <w:p w:rsidR="005E5A81" w:rsidRPr="001A5005" w:rsidRDefault="002905E1">
            <w:pPr>
              <w:pStyle w:val="TableParagraph"/>
              <w:spacing w:line="91" w:lineRule="exact"/>
              <w:ind w:left="348" w:right="-44"/>
              <w:rPr>
                <w:sz w:val="9"/>
              </w:rPr>
            </w:pPr>
            <w:r w:rsidRPr="001A5005">
              <w:rPr>
                <w:noProof/>
                <w:position w:val="-1"/>
                <w:sz w:val="9"/>
              </w:rPr>
              <w:drawing>
                <wp:inline distT="0" distB="0" distL="0" distR="0" wp14:anchorId="5DF0575E" wp14:editId="68548943">
                  <wp:extent cx="50931" cy="58293"/>
                  <wp:effectExtent l="0" t="0" r="0" b="0"/>
                  <wp:docPr id="7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1" cy="5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right w:val="single" w:sz="6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  <w:p w:rsidR="005E5A81" w:rsidRPr="001A5005" w:rsidRDefault="005E5A81">
            <w:pPr>
              <w:pStyle w:val="TableParagraph"/>
              <w:spacing w:before="5"/>
              <w:rPr>
                <w:sz w:val="6"/>
              </w:rPr>
            </w:pPr>
          </w:p>
          <w:p w:rsidR="005E5A81" w:rsidRPr="001A5005" w:rsidRDefault="00484F95">
            <w:pPr>
              <w:pStyle w:val="TableParagraph"/>
              <w:spacing w:line="304" w:lineRule="auto"/>
              <w:ind w:left="31" w:right="6" w:firstLine="10"/>
              <w:rPr>
                <w:rFonts w:ascii="Sylfaen" w:hAnsi="Sylfaen"/>
                <w:sz w:val="5"/>
                <w:lang w:val="ka-GE"/>
              </w:rPr>
            </w:pPr>
            <w:r w:rsidRPr="001A5005">
              <w:rPr>
                <w:rFonts w:ascii="Sylfaen" w:hAnsi="Sylfaen"/>
                <w:color w:val="FFFFFF"/>
                <w:w w:val="110"/>
                <w:sz w:val="5"/>
                <w:lang w:val="ka-GE"/>
              </w:rPr>
              <w:t xml:space="preserve">ძრავის/ტვირთის </w:t>
            </w:r>
            <w:r w:rsidRPr="001A5005">
              <w:rPr>
                <w:rFonts w:ascii="Sylfaen" w:hAnsi="Sylfaen"/>
                <w:color w:val="FFFFFF"/>
                <w:spacing w:val="-2"/>
                <w:w w:val="110"/>
                <w:sz w:val="5"/>
                <w:lang w:val="ka-GE"/>
              </w:rPr>
              <w:t>სიმძლავრის კოეფიციენტი</w:t>
            </w:r>
          </w:p>
          <w:p w:rsidR="005E5A81" w:rsidRPr="001A5005" w:rsidRDefault="002905E1">
            <w:pPr>
              <w:pStyle w:val="TableParagraph"/>
              <w:spacing w:line="102" w:lineRule="exact"/>
              <w:ind w:left="270" w:right="-44"/>
              <w:rPr>
                <w:sz w:val="10"/>
              </w:rPr>
            </w:pP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0E22C08F" wp14:editId="6641F308">
                  <wp:extent cx="47008" cy="64770"/>
                  <wp:effectExtent l="0" t="0" r="0" b="0"/>
                  <wp:docPr id="7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8" cy="6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spacing w:before="8"/>
              <w:rPr>
                <w:sz w:val="26"/>
              </w:rPr>
            </w:pPr>
          </w:p>
          <w:p w:rsidR="005E5A81" w:rsidRPr="001A5005" w:rsidRDefault="002905E1">
            <w:pPr>
              <w:pStyle w:val="TableParagraph"/>
              <w:spacing w:line="104" w:lineRule="exact"/>
              <w:ind w:left="152" w:right="-58"/>
              <w:rPr>
                <w:sz w:val="10"/>
              </w:rPr>
            </w:pP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0B1565E2" wp14:editId="4EF238C3">
                  <wp:extent cx="54942" cy="66389"/>
                  <wp:effectExtent l="0" t="0" r="0" b="0"/>
                  <wp:docPr id="7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2" cy="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spacing w:before="8"/>
              <w:rPr>
                <w:sz w:val="26"/>
              </w:rPr>
            </w:pPr>
          </w:p>
          <w:p w:rsidR="005E5A81" w:rsidRPr="001A5005" w:rsidRDefault="002905E1">
            <w:pPr>
              <w:pStyle w:val="TableParagraph"/>
              <w:spacing w:line="102" w:lineRule="exact"/>
              <w:ind w:left="225" w:right="-58"/>
              <w:rPr>
                <w:sz w:val="10"/>
              </w:rPr>
            </w:pP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3D786A61" wp14:editId="4F95E766">
                  <wp:extent cx="51966" cy="64770"/>
                  <wp:effectExtent l="0" t="0" r="0" b="0"/>
                  <wp:docPr id="7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1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6" cy="6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gridSpan w:val="3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  <w:p w:rsidR="005E5A81" w:rsidRPr="001A5005" w:rsidRDefault="004C14FE">
            <w:pPr>
              <w:pStyle w:val="TableParagraph"/>
              <w:spacing w:before="71"/>
              <w:ind w:left="44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color w:val="FFFFFF"/>
                <w:spacing w:val="-2"/>
                <w:sz w:val="8"/>
                <w:lang w:val="ka-GE"/>
              </w:rPr>
              <w:t>შთანთქმული სიმძლავრე</w:t>
            </w:r>
            <w:r w:rsidR="002905E1" w:rsidRPr="001A5005">
              <w:rPr>
                <w:rFonts w:ascii="Calibri"/>
                <w:color w:val="FFFFFF"/>
                <w:spacing w:val="-1"/>
                <w:sz w:val="8"/>
              </w:rPr>
              <w:t xml:space="preserve"> (</w:t>
            </w:r>
            <w:r w:rsidRPr="001A5005">
              <w:rPr>
                <w:rFonts w:asciiTheme="minorHAnsi" w:hAnsiTheme="minorHAnsi"/>
                <w:color w:val="FFFFFF"/>
                <w:spacing w:val="-1"/>
                <w:sz w:val="8"/>
                <w:lang w:val="ka-GE"/>
              </w:rPr>
              <w:t>ელექტრო</w:t>
            </w:r>
            <w:r w:rsidR="002905E1" w:rsidRPr="001A5005">
              <w:rPr>
                <w:rFonts w:ascii="Calibri"/>
                <w:color w:val="FFFFFF"/>
                <w:spacing w:val="-1"/>
                <w:sz w:val="8"/>
              </w:rPr>
              <w:t>)</w:t>
            </w:r>
          </w:p>
          <w:p w:rsidR="005E5A81" w:rsidRPr="001A5005" w:rsidRDefault="005E5A81">
            <w:pPr>
              <w:pStyle w:val="TableParagraph"/>
              <w:rPr>
                <w:sz w:val="4"/>
              </w:rPr>
            </w:pPr>
          </w:p>
          <w:p w:rsidR="005E5A81" w:rsidRPr="001A5005" w:rsidRDefault="002905E1">
            <w:pPr>
              <w:pStyle w:val="TableParagraph"/>
              <w:tabs>
                <w:tab w:val="left" w:pos="1114"/>
                <w:tab w:val="left" w:pos="1687"/>
              </w:tabs>
              <w:spacing w:line="104" w:lineRule="exact"/>
              <w:ind w:left="544" w:right="-44"/>
              <w:rPr>
                <w:sz w:val="10"/>
              </w:rPr>
            </w:pP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44DB1DEE" wp14:editId="25180031">
                  <wp:extent cx="66389" cy="66389"/>
                  <wp:effectExtent l="0" t="0" r="0" b="0"/>
                  <wp:docPr id="7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" cy="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5005">
              <w:rPr>
                <w:position w:val="-1"/>
                <w:sz w:val="10"/>
              </w:rPr>
              <w:tab/>
            </w: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24CC0B47" wp14:editId="42D97477">
                  <wp:extent cx="66389" cy="66389"/>
                  <wp:effectExtent l="0" t="0" r="0" b="0"/>
                  <wp:docPr id="8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" cy="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5005">
              <w:rPr>
                <w:position w:val="-1"/>
                <w:sz w:val="10"/>
              </w:rPr>
              <w:tab/>
            </w:r>
            <w:r w:rsidRPr="001A5005">
              <w:rPr>
                <w:noProof/>
                <w:position w:val="-1"/>
                <w:sz w:val="10"/>
              </w:rPr>
              <w:drawing>
                <wp:inline distT="0" distB="0" distL="0" distR="0" wp14:anchorId="2B55D29F" wp14:editId="167DEBFD">
                  <wp:extent cx="36819" cy="66389"/>
                  <wp:effectExtent l="0" t="0" r="0" b="0"/>
                  <wp:docPr id="8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9" cy="6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86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  <w:shd w:val="clear" w:color="auto" w:fill="518DD5"/>
          </w:tcPr>
          <w:p w:rsidR="005E5A81" w:rsidRPr="001A5005" w:rsidRDefault="00484F95">
            <w:pPr>
              <w:pStyle w:val="TableParagraph"/>
              <w:spacing w:line="97" w:lineRule="exact"/>
              <w:ind w:left="214"/>
              <w:rPr>
                <w:rFonts w:ascii="Calibri"/>
                <w:b/>
                <w:sz w:val="9"/>
              </w:rPr>
            </w:pPr>
            <w:r w:rsidRPr="001A5005">
              <w:rPr>
                <w:rFonts w:ascii="Calibri"/>
                <w:b/>
                <w:color w:val="FFFFFF"/>
                <w:w w:val="99"/>
                <w:sz w:val="9"/>
              </w:rPr>
              <w:t>ვოლტი</w:t>
            </w:r>
          </w:p>
        </w:tc>
        <w:tc>
          <w:tcPr>
            <w:tcW w:w="453" w:type="dxa"/>
            <w:shd w:val="clear" w:color="auto" w:fill="518DD5"/>
          </w:tcPr>
          <w:p w:rsidR="005E5A81" w:rsidRPr="001A5005" w:rsidRDefault="00484F95">
            <w:pPr>
              <w:pStyle w:val="TableParagraph"/>
              <w:spacing w:line="97" w:lineRule="exact"/>
              <w:ind w:left="134" w:right="105"/>
              <w:jc w:val="center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FFFF"/>
                <w:sz w:val="9"/>
                <w:lang w:val="ka-GE"/>
              </w:rPr>
              <w:t>კვტ</w:t>
            </w:r>
          </w:p>
        </w:tc>
        <w:tc>
          <w:tcPr>
            <w:tcW w:w="465" w:type="dxa"/>
            <w:shd w:val="clear" w:color="auto" w:fill="518DD5"/>
          </w:tcPr>
          <w:p w:rsidR="005E5A81" w:rsidRPr="001A5005" w:rsidRDefault="00484F95">
            <w:pPr>
              <w:pStyle w:val="TableParagraph"/>
              <w:spacing w:line="97" w:lineRule="exact"/>
              <w:ind w:left="120" w:right="87"/>
              <w:jc w:val="center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FFFF"/>
                <w:sz w:val="9"/>
                <w:lang w:val="ka-GE"/>
              </w:rPr>
              <w:t>კვტ</w:t>
            </w:r>
          </w:p>
        </w:tc>
        <w:tc>
          <w:tcPr>
            <w:tcW w:w="496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  <w:shd w:val="clear" w:color="auto" w:fill="518DD5"/>
          </w:tcPr>
          <w:p w:rsidR="005E5A81" w:rsidRPr="001A5005" w:rsidRDefault="002905E1">
            <w:pPr>
              <w:pStyle w:val="TableParagraph"/>
              <w:spacing w:line="97" w:lineRule="exact"/>
              <w:ind w:right="2"/>
              <w:jc w:val="right"/>
              <w:rPr>
                <w:rFonts w:ascii="Calibri" w:eastAsia="Calibri" w:hAnsi="Calibri" w:cs="Calibri"/>
                <w:b/>
                <w:bCs/>
                <w:sz w:val="9"/>
                <w:szCs w:val="9"/>
              </w:rPr>
            </w:pPr>
            <w:r w:rsidRPr="001A5005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9"/>
                <w:szCs w:val="9"/>
              </w:rPr>
              <w:t>cos</w:t>
            </w:r>
            <w:r w:rsidRPr="001A5005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9"/>
                <w:szCs w:val="9"/>
              </w:rPr>
              <w:t xml:space="preserve"> </w:t>
            </w:r>
            <w:r w:rsidRPr="001A5005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9"/>
                <w:szCs w:val="9"/>
              </w:rPr>
              <w:t>(ϕ)</w:t>
            </w:r>
          </w:p>
        </w:tc>
        <w:tc>
          <w:tcPr>
            <w:tcW w:w="24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518DD5"/>
          </w:tcPr>
          <w:p w:rsidR="005E5A81" w:rsidRPr="001A5005" w:rsidRDefault="004C14FE">
            <w:pPr>
              <w:pStyle w:val="TableParagraph"/>
              <w:spacing w:line="97" w:lineRule="exact"/>
              <w:ind w:left="249" w:right="180"/>
              <w:jc w:val="center"/>
              <w:rPr>
                <w:rFonts w:asciiTheme="minorHAnsi" w:hAnsiTheme="minorHAnsi"/>
                <w:b/>
                <w:sz w:val="10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FFFF"/>
                <w:sz w:val="10"/>
                <w:lang w:val="ka-GE"/>
              </w:rPr>
              <w:t>კვტ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518DD5"/>
          </w:tcPr>
          <w:p w:rsidR="005E5A81" w:rsidRPr="001A5005" w:rsidRDefault="002905E1">
            <w:pPr>
              <w:pStyle w:val="TableParagraph"/>
              <w:spacing w:line="97" w:lineRule="exact"/>
              <w:ind w:left="214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color w:val="FFFFFF"/>
                <w:sz w:val="10"/>
              </w:rPr>
              <w:t>kVAr</w:t>
            </w:r>
          </w:p>
        </w:tc>
        <w:tc>
          <w:tcPr>
            <w:tcW w:w="5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518DD5"/>
          </w:tcPr>
          <w:p w:rsidR="005E5A81" w:rsidRPr="001A5005" w:rsidRDefault="002905E1">
            <w:pPr>
              <w:pStyle w:val="TableParagraph"/>
              <w:spacing w:line="97" w:lineRule="exact"/>
              <w:ind w:left="235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color w:val="FFFFFF"/>
                <w:sz w:val="10"/>
              </w:rPr>
              <w:t>kVA</w:t>
            </w:r>
          </w:p>
        </w:tc>
      </w:tr>
      <w:tr w:rsidR="005E5A81" w:rsidRPr="001A5005" w:rsidTr="00484F95">
        <w:trPr>
          <w:trHeight w:val="130"/>
        </w:trPr>
        <w:tc>
          <w:tcPr>
            <w:tcW w:w="3110" w:type="dxa"/>
          </w:tcPr>
          <w:p w:rsidR="005E5A81" w:rsidRPr="001A5005" w:rsidRDefault="002905E1" w:rsidP="004C14FE">
            <w:pPr>
              <w:pStyle w:val="TableParagraph"/>
              <w:spacing w:line="110" w:lineRule="exact"/>
              <w:ind w:left="26"/>
              <w:rPr>
                <w:rFonts w:ascii="Calibri" w:hAnsi="Calibri"/>
                <w:b/>
                <w:sz w:val="11"/>
                <w:lang w:val="ka-GE"/>
              </w:rPr>
            </w:pPr>
            <w:r w:rsidRPr="001A5005">
              <w:rPr>
                <w:rFonts w:ascii="Calibri" w:hAnsi="Calibri"/>
                <w:b/>
                <w:spacing w:val="-1"/>
                <w:w w:val="105"/>
                <w:sz w:val="11"/>
              </w:rPr>
              <w:t>LVMCC</w:t>
            </w:r>
            <w:r w:rsidRPr="001A5005">
              <w:rPr>
                <w:rFonts w:ascii="Calibri" w:hAnsi="Calibri"/>
                <w:b/>
                <w:spacing w:val="15"/>
                <w:w w:val="105"/>
                <w:sz w:val="11"/>
              </w:rPr>
              <w:t xml:space="preserve"> </w:t>
            </w:r>
            <w:r w:rsidRPr="001A5005">
              <w:rPr>
                <w:rFonts w:ascii="Calibri" w:hAnsi="Calibri"/>
                <w:b/>
                <w:spacing w:val="-1"/>
                <w:w w:val="105"/>
                <w:sz w:val="11"/>
              </w:rPr>
              <w:t>‐</w:t>
            </w:r>
            <w:r w:rsidRPr="001A5005">
              <w:rPr>
                <w:rFonts w:ascii="Calibri" w:hAnsi="Calibri"/>
                <w:b/>
                <w:spacing w:val="-5"/>
                <w:w w:val="105"/>
                <w:sz w:val="11"/>
              </w:rPr>
              <w:t xml:space="preserve"> </w:t>
            </w:r>
            <w:r w:rsidR="004C14FE" w:rsidRPr="001A5005">
              <w:rPr>
                <w:rFonts w:ascii="Calibri" w:hAnsi="Calibri"/>
                <w:b/>
                <w:spacing w:val="-1"/>
                <w:w w:val="105"/>
                <w:sz w:val="11"/>
                <w:lang w:val="ka-GE"/>
              </w:rPr>
              <w:t>დეჰიდრატირებული შლამი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2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line="92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0000"/>
                <w:spacing w:val="-1"/>
                <w:sz w:val="9"/>
                <w:lang w:val="ka-GE"/>
              </w:rPr>
              <w:t>დეჰიდრატირებული შლამის ავზი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1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მიქსერით ათვისებული შლამი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1,28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0,853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0,73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2,0</w:t>
            </w:r>
          </w:p>
        </w:tc>
      </w:tr>
      <w:tr w:rsidR="005E5A81" w:rsidRPr="001A5005" w:rsidTr="00484F95">
        <w:trPr>
          <w:trHeight w:val="112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line="92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spacing w:val="-1"/>
                <w:sz w:val="9"/>
                <w:lang w:val="ka-GE"/>
              </w:rPr>
              <w:t>დეჰიდრატირებული შლამი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9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3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ათვისებული შლამის ამოტუმბვა დეჰიდრატაციისთვის</w:t>
            </w:r>
            <w:r w:rsidR="002905E1" w:rsidRPr="001A5005">
              <w:rPr>
                <w:rFonts w:ascii="Calibri"/>
                <w:spacing w:val="-1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100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100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100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9,2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100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7,82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100" w:lineRule="exact"/>
              <w:ind w:left="198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0,904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100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8,8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1,7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9,0</w:t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1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ათვისებული შლამის ამოტუმბვა დეჰიდრატაციისთვის</w:t>
            </w:r>
            <w:r w:rsidRPr="001A5005">
              <w:rPr>
                <w:rFonts w:ascii="Calibri"/>
                <w:spacing w:val="-1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2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9,2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7,82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98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0,904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8,8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1,7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9,0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7" w:line="91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ათვისებული შლამის ამოტუმბვა დეჰიდრატაციისთვის</w:t>
            </w:r>
            <w:r w:rsidRPr="001A5005">
              <w:rPr>
                <w:rFonts w:ascii="Calibri"/>
                <w:spacing w:val="-1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3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9,2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7,82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8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0,904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0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F1B89" w:rsidP="00EF1B89">
            <w:pPr>
              <w:pStyle w:val="TableParagraph"/>
              <w:spacing w:before="6" w:line="92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</w:t>
            </w:r>
            <w:r w:rsidR="002905E1" w:rsidRPr="001A5005">
              <w:rPr>
                <w:rFonts w:ascii="Calibri" w:hAnsi="Calibri"/>
                <w:spacing w:val="-5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pacing w:val="-1"/>
                <w:sz w:val="8"/>
              </w:rPr>
              <w:t>‐</w:t>
            </w:r>
            <w:r w:rsidR="002905E1" w:rsidRPr="001A5005">
              <w:rPr>
                <w:rFonts w:ascii="Calibri" w:hAnsi="Calibri"/>
                <w:spacing w:val="3"/>
                <w:sz w:val="8"/>
              </w:rPr>
              <w:t xml:space="preserve"> </w:t>
            </w: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პირველადი სიმძლავრე</w:t>
            </w:r>
            <w:r w:rsidR="002905E1" w:rsidRPr="001A5005">
              <w:rPr>
                <w:rFonts w:ascii="Calibri" w:hAnsi="Calibri"/>
                <w:spacing w:val="4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z w:val="8"/>
              </w:rPr>
              <w:t>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104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7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38,25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7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0,942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1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8,4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42,2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2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 - მეორადი სიმძლავრე</w:t>
            </w:r>
            <w:r w:rsidR="002905E1" w:rsidRPr="001A5005">
              <w:rPr>
                <w:rFonts w:ascii="Calibri" w:hAnsi="Calibri"/>
                <w:spacing w:val="5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z w:val="8"/>
              </w:rPr>
              <w:t>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104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7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12,75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7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0,921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1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14,1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2,8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14,4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F1B89" w:rsidP="00EF1B89">
            <w:pPr>
              <w:pStyle w:val="TableParagraph"/>
              <w:spacing w:before="7" w:line="91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ცენტრიფუგის გასუფთავება</w:t>
            </w:r>
            <w:r w:rsidR="002905E1" w:rsidRPr="001A5005">
              <w:rPr>
                <w:rFonts w:ascii="Calibri" w:hAnsi="Calibri"/>
                <w:spacing w:val="-1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z w:val="8"/>
              </w:rPr>
              <w:t>‐</w:t>
            </w:r>
            <w:r w:rsidR="002905E1" w:rsidRPr="001A5005">
              <w:rPr>
                <w:rFonts w:ascii="Calibri" w:hAnsi="Calibri"/>
                <w:spacing w:val="1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  <w:lang w:val="ka-GE"/>
              </w:rPr>
              <w:t xml:space="preserve">საკვალთი </w:t>
            </w:r>
            <w:r w:rsidR="002905E1" w:rsidRPr="001A5005">
              <w:rPr>
                <w:rFonts w:ascii="Calibri" w:hAnsi="Calibri"/>
                <w:spacing w:val="-3"/>
                <w:sz w:val="8"/>
              </w:rPr>
              <w:t xml:space="preserve"> </w:t>
            </w:r>
            <w:r w:rsidR="002905E1" w:rsidRPr="001A5005">
              <w:rPr>
                <w:rFonts w:ascii="Calibri" w:hAnsi="Calibri"/>
                <w:sz w:val="8"/>
              </w:rPr>
              <w:t>(</w:t>
            </w:r>
            <w:r w:rsidRPr="001A5005">
              <w:rPr>
                <w:rFonts w:ascii="Calibri" w:hAnsi="Calibri"/>
                <w:sz w:val="8"/>
                <w:lang w:val="ka-GE"/>
              </w:rPr>
              <w:t>შლამი</w:t>
            </w:r>
            <w:r w:rsidR="002905E1" w:rsidRPr="001A5005">
              <w:rPr>
                <w:rFonts w:ascii="Calibri" w:hAnsi="Calibri"/>
                <w:sz w:val="8"/>
              </w:rPr>
              <w:t>) 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0,34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34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VLV_EL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0,3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</w:t>
            </w:r>
          </w:p>
        </w:tc>
      </w:tr>
      <w:tr w:rsidR="005E5A81" w:rsidRPr="001A5005" w:rsidTr="00484F95">
        <w:trPr>
          <w:trHeight w:val="119"/>
        </w:trPr>
        <w:tc>
          <w:tcPr>
            <w:tcW w:w="3110" w:type="dxa"/>
          </w:tcPr>
          <w:p w:rsidR="005E5A81" w:rsidRPr="001A5005" w:rsidRDefault="00EF1B89" w:rsidP="00EF1B89">
            <w:pPr>
              <w:pStyle w:val="TableParagraph"/>
              <w:spacing w:before="7" w:line="92" w:lineRule="exact"/>
              <w:ind w:left="20"/>
              <w:rPr>
                <w:rFonts w:ascii="Calibri" w:hAnsi="Calibri"/>
                <w:sz w:val="8"/>
                <w:lang w:val="ka-GE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ხრახნული ტრანსპორტიორი</w:t>
            </w:r>
            <w:r w:rsidR="002905E1" w:rsidRPr="001A5005">
              <w:rPr>
                <w:rFonts w:ascii="Calibri" w:hAnsi="Calibri"/>
                <w:sz w:val="8"/>
                <w:lang w:val="ka-GE"/>
              </w:rPr>
              <w:t xml:space="preserve"> </w:t>
            </w:r>
            <w:r w:rsidRPr="001A5005">
              <w:rPr>
                <w:rFonts w:ascii="Calibri" w:hAnsi="Calibri"/>
                <w:sz w:val="8"/>
                <w:lang w:val="ka-GE"/>
              </w:rPr>
              <w:t>დეჰიდრატირებული შლამი</w:t>
            </w:r>
            <w:r w:rsidR="002905E1" w:rsidRPr="001A5005">
              <w:rPr>
                <w:rFonts w:ascii="Calibri" w:hAnsi="Calibri"/>
                <w:sz w:val="8"/>
                <w:lang w:val="ka-GE"/>
              </w:rPr>
              <w:t xml:space="preserve"> 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100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100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100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100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1,28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100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0,853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0,73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100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2,0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F1B89" w:rsidP="00EF1B89">
            <w:pPr>
              <w:pStyle w:val="TableParagraph"/>
              <w:spacing w:before="6" w:line="92" w:lineRule="exact"/>
              <w:ind w:left="20"/>
              <w:rPr>
                <w:rFonts w:ascii="Calibri" w:hAnsi="Calibri"/>
                <w:sz w:val="8"/>
                <w:lang w:val="ka-GE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 xml:space="preserve">კომპაქტური პოლიელექტროლიტური ავტომატური დანადგარი </w:t>
            </w:r>
            <w:r w:rsidR="002905E1" w:rsidRPr="001A5005">
              <w:rPr>
                <w:rFonts w:ascii="Calibri" w:hAnsi="Calibri"/>
                <w:sz w:val="8"/>
                <w:lang w:val="ka-GE"/>
              </w:rPr>
              <w:t>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10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2,03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1,73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FEED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0,853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0,73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1,8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2,7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პოლიელექტროლიტური ხრახნიანი ტუმბო</w:t>
            </w:r>
            <w:r w:rsidRPr="001A5005">
              <w:rPr>
                <w:rFonts w:ascii="Calibri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8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0,841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0,2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პოლიელექტროლიტური ხრახნიანი ტუმბო</w:t>
            </w:r>
            <w:r w:rsidRPr="001A5005">
              <w:rPr>
                <w:rFonts w:ascii="Calibri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2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8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0,841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0,2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before="6" w:line="91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პოლიელექტროლიტური ხრახნიანი ტუმბო</w:t>
            </w:r>
            <w:r w:rsidRPr="001A5005">
              <w:rPr>
                <w:rFonts w:ascii="Calibri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3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98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0,841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0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</w:tr>
      <w:tr w:rsidR="005E5A81" w:rsidRPr="001A5005" w:rsidTr="00484F95">
        <w:trPr>
          <w:trHeight w:val="112"/>
        </w:trPr>
        <w:tc>
          <w:tcPr>
            <w:tcW w:w="3110" w:type="dxa"/>
          </w:tcPr>
          <w:p w:rsidR="005E5A81" w:rsidRPr="001A5005" w:rsidRDefault="00EF1B89">
            <w:pPr>
              <w:pStyle w:val="TableParagraph"/>
              <w:spacing w:line="92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sz w:val="9"/>
                <w:lang w:val="ka-GE"/>
              </w:rPr>
              <w:t>კირის დოზირება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6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თაღის გამრღვევი შპინდელი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10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0,47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0,808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0,74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</w:t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5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აღრიცხვის კონვეიერი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138" w:right="10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0,47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98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VFD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0,808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0,1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0,6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დისტრიბუტორი კონვეიერი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0,94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0,841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0,73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1,5</w:t>
            </w:r>
          </w:p>
        </w:tc>
      </w:tr>
      <w:tr w:rsidR="005E5A81" w:rsidRPr="001A5005" w:rsidTr="00484F95">
        <w:trPr>
          <w:trHeight w:val="119"/>
        </w:trPr>
        <w:tc>
          <w:tcPr>
            <w:tcW w:w="3110" w:type="dxa"/>
          </w:tcPr>
          <w:p w:rsidR="005E5A81" w:rsidRPr="001A5005" w:rsidRDefault="00E26504" w:rsidP="00E26504">
            <w:pPr>
              <w:pStyle w:val="TableParagraph"/>
              <w:spacing w:before="6" w:line="93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კირის ინჟექტორი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100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100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100" w:lineRule="exact"/>
              <w:ind w:left="138" w:right="10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0,37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100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0,31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100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0,773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0,66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100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0,6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5" w:line="93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შლამის და კირის მიქსერი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2,2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1,87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0,867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2,1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1,7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2,7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მტვრის შეწოვის და სარეცხი სისტემა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10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0,64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0,825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1,1</w:t>
            </w:r>
          </w:p>
        </w:tc>
      </w:tr>
      <w:tr w:rsidR="005E5A81" w:rsidRPr="001A5005" w:rsidTr="00484F95">
        <w:trPr>
          <w:trHeight w:val="111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line="91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spacing w:val="-1"/>
                <w:sz w:val="9"/>
                <w:lang w:val="ka-GE"/>
              </w:rPr>
              <w:t>დეჰიდრატირებული კირიანი შლამი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9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7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2"/>
                <w:sz w:val="8"/>
                <w:lang w:val="ka-GE"/>
              </w:rPr>
              <w:t>ხრახნული ტრანსპორტიორი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100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100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100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100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1,28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100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0,853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0,73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100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2,0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2"/>
                <w:sz w:val="8"/>
                <w:lang w:val="ka-GE"/>
              </w:rPr>
              <w:t>ხრახნული ტრანსპორტიორი რევერსული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1,28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204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INV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0,853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0,73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1,4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2,0</w:t>
            </w:r>
          </w:p>
        </w:tc>
      </w:tr>
      <w:tr w:rsidR="005E5A81" w:rsidRPr="001A5005" w:rsidTr="00484F95">
        <w:trPr>
          <w:trHeight w:val="111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line="91" w:lineRule="exact"/>
              <w:ind w:left="20"/>
              <w:rPr>
                <w:rFonts w:ascii="Calibri"/>
                <w:b/>
                <w:sz w:val="9"/>
              </w:rPr>
            </w:pPr>
            <w:r w:rsidRPr="001A5005">
              <w:rPr>
                <w:rFonts w:asciiTheme="minorHAnsi" w:hAnsiTheme="minorHAnsi"/>
                <w:b/>
                <w:spacing w:val="-1"/>
                <w:sz w:val="9"/>
                <w:lang w:val="ka-GE"/>
              </w:rPr>
              <w:t>დამხმარე მომსახურება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2905E1">
            <w:pPr>
              <w:pStyle w:val="TableParagraph"/>
              <w:spacing w:line="98" w:lineRule="exact"/>
              <w:ind w:left="20"/>
              <w:rPr>
                <w:rFonts w:ascii="Calibri"/>
                <w:b/>
                <w:i/>
                <w:sz w:val="9"/>
              </w:rPr>
            </w:pPr>
            <w:r w:rsidRPr="001A5005">
              <w:rPr>
                <w:rFonts w:ascii="Calibri"/>
                <w:b/>
                <w:i/>
                <w:sz w:val="9"/>
              </w:rPr>
              <w:t>HVAC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 w:rsidP="00E26504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ელექტრო ოთახის გაყოფა</w:t>
            </w:r>
            <w:r w:rsidR="002905E1" w:rsidRPr="001A5005">
              <w:rPr>
                <w:rFonts w:ascii="Calibri"/>
                <w:spacing w:val="3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2,2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1,87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0,867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2,1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1,7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2,7</w:t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5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ელექტრო ოთახის გაყოფა</w:t>
            </w:r>
            <w:r w:rsidRPr="001A5005">
              <w:rPr>
                <w:rFonts w:ascii="Calibri"/>
                <w:spacing w:val="3"/>
                <w:sz w:val="8"/>
              </w:rPr>
              <w:t xml:space="preserve"> </w:t>
            </w:r>
            <w:r w:rsidR="002905E1" w:rsidRPr="001A5005">
              <w:rPr>
                <w:rFonts w:ascii="Calibri"/>
                <w:sz w:val="8"/>
              </w:rPr>
              <w:t>2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138" w:right="9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2,2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1,87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0,867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0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</w:tr>
      <w:tr w:rsidR="005E5A81" w:rsidRPr="001A5005" w:rsidTr="00484F95">
        <w:trPr>
          <w:trHeight w:val="119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6" w:line="93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 xml:space="preserve">გარე ჰაერის ვენტილატორი </w:t>
            </w:r>
            <w:r w:rsidR="002905E1" w:rsidRPr="001A5005">
              <w:rPr>
                <w:rFonts w:asciiTheme="minorHAnsi" w:hAnsiTheme="minorHAnsi"/>
                <w:sz w:val="8"/>
                <w:lang w:val="ka-GE"/>
              </w:rPr>
              <w:t>1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100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100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100" w:lineRule="exact"/>
              <w:ind w:left="138" w:right="10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100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0,47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100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100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0,808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0,74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100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100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</w:t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5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 xml:space="preserve">გარე ჰაერის ვენტილატორი </w:t>
            </w:r>
            <w:r w:rsidR="002905E1" w:rsidRPr="001A5005">
              <w:rPr>
                <w:rFonts w:ascii="Calibri"/>
                <w:sz w:val="8"/>
              </w:rPr>
              <w:t>2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138" w:right="10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0,55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123" w:right="86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0,47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95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DOL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0,808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0,74</w:t>
            </w: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0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</w:tr>
      <w:tr w:rsidR="005E5A81" w:rsidRPr="001A5005" w:rsidTr="00484F95">
        <w:trPr>
          <w:trHeight w:val="119"/>
        </w:trPr>
        <w:tc>
          <w:tcPr>
            <w:tcW w:w="3110" w:type="dxa"/>
          </w:tcPr>
          <w:p w:rsidR="005E5A81" w:rsidRPr="001A5005" w:rsidRDefault="002905E1">
            <w:pPr>
              <w:pStyle w:val="TableParagraph"/>
              <w:spacing w:line="100" w:lineRule="exact"/>
              <w:ind w:left="20"/>
              <w:rPr>
                <w:rFonts w:ascii="Calibri"/>
                <w:b/>
                <w:i/>
                <w:sz w:val="9"/>
              </w:rPr>
            </w:pPr>
            <w:r w:rsidRPr="001A5005">
              <w:rPr>
                <w:rFonts w:ascii="Calibri"/>
                <w:b/>
                <w:i/>
                <w:color w:val="4D81BD"/>
                <w:sz w:val="9"/>
              </w:rPr>
              <w:t>UPS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6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მართვის კაბინეტი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4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33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FEED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  <w:shd w:val="clear" w:color="auto" w:fill="D9D9D9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0,82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4,00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2,7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4,8</w:t>
            </w:r>
          </w:p>
        </w:tc>
      </w:tr>
      <w:tr w:rsidR="005E5A81" w:rsidRPr="001A5005" w:rsidTr="00484F95">
        <w:trPr>
          <w:trHeight w:val="117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before="6" w:line="91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2"/>
                <w:sz w:val="8"/>
                <w:lang w:val="ka-GE"/>
              </w:rPr>
              <w:t>დენის გამომშვები ნახვრეტები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7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4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7" w:lineRule="exact"/>
              <w:ind w:left="33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4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7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FEED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  <w:shd w:val="clear" w:color="auto" w:fill="D9D9D9"/>
          </w:tcPr>
          <w:p w:rsidR="005E5A81" w:rsidRPr="001A5005" w:rsidRDefault="002905E1">
            <w:pPr>
              <w:pStyle w:val="TableParagraph"/>
              <w:spacing w:line="97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0,82</w:t>
            </w: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0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7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0,0</w:t>
            </w: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E26504">
            <w:pPr>
              <w:pStyle w:val="TableParagraph"/>
              <w:spacing w:line="98" w:lineRule="exact"/>
              <w:ind w:left="20"/>
              <w:rPr>
                <w:rFonts w:asciiTheme="minorHAnsi" w:hAnsiTheme="minorHAnsi"/>
                <w:b/>
                <w:i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i/>
                <w:color w:val="4D81BD"/>
                <w:sz w:val="9"/>
                <w:lang w:val="ka-GE"/>
              </w:rPr>
              <w:t>განათება</w:t>
            </w:r>
          </w:p>
        </w:tc>
        <w:tc>
          <w:tcPr>
            <w:tcW w:w="38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53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65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96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19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482" w:type="dxa"/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240" w:type="dxa"/>
            <w:tcBorders>
              <w:lef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6"/>
              </w:rPr>
            </w:pPr>
          </w:p>
        </w:tc>
      </w:tr>
      <w:tr w:rsidR="005E5A81" w:rsidRPr="001A5005" w:rsidTr="00484F95">
        <w:trPr>
          <w:trHeight w:val="118"/>
        </w:trPr>
        <w:tc>
          <w:tcPr>
            <w:tcW w:w="3110" w:type="dxa"/>
          </w:tcPr>
          <w:p w:rsidR="005E5A81" w:rsidRPr="001A5005" w:rsidRDefault="002905E1" w:rsidP="00E26504">
            <w:pPr>
              <w:pStyle w:val="TableParagraph"/>
              <w:spacing w:before="6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="Calibri"/>
                <w:spacing w:val="-2"/>
                <w:sz w:val="8"/>
              </w:rPr>
              <w:t>L&amp;SP</w:t>
            </w:r>
            <w:r w:rsidRPr="001A5005">
              <w:rPr>
                <w:rFonts w:ascii="Calibri"/>
                <w:spacing w:val="-4"/>
                <w:sz w:val="8"/>
              </w:rPr>
              <w:t xml:space="preserve"> </w:t>
            </w:r>
            <w:r w:rsidR="00E26504"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პანელი</w:t>
            </w:r>
          </w:p>
        </w:tc>
        <w:tc>
          <w:tcPr>
            <w:tcW w:w="386" w:type="dxa"/>
          </w:tcPr>
          <w:p w:rsidR="005E5A81" w:rsidRPr="001A5005" w:rsidRDefault="002905E1">
            <w:pPr>
              <w:pStyle w:val="TableParagraph"/>
              <w:spacing w:line="98" w:lineRule="exact"/>
              <w:ind w:left="32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T</w:t>
            </w:r>
          </w:p>
        </w:tc>
        <w:tc>
          <w:tcPr>
            <w:tcW w:w="459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380</w:t>
            </w:r>
          </w:p>
        </w:tc>
        <w:tc>
          <w:tcPr>
            <w:tcW w:w="453" w:type="dxa"/>
          </w:tcPr>
          <w:p w:rsidR="005E5A81" w:rsidRPr="001A5005" w:rsidRDefault="002905E1">
            <w:pPr>
              <w:pStyle w:val="TableParagraph"/>
              <w:spacing w:line="98" w:lineRule="exact"/>
              <w:ind w:left="138" w:right="99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10</w:t>
            </w:r>
          </w:p>
        </w:tc>
        <w:tc>
          <w:tcPr>
            <w:tcW w:w="465" w:type="dxa"/>
          </w:tcPr>
          <w:p w:rsidR="005E5A81" w:rsidRPr="001A5005" w:rsidRDefault="002905E1">
            <w:pPr>
              <w:pStyle w:val="TableParagraph"/>
              <w:spacing w:line="98" w:lineRule="exact"/>
              <w:ind w:left="123" w:right="81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10</w:t>
            </w:r>
          </w:p>
        </w:tc>
        <w:tc>
          <w:tcPr>
            <w:tcW w:w="496" w:type="dxa"/>
          </w:tcPr>
          <w:p w:rsidR="005E5A81" w:rsidRPr="001A5005" w:rsidRDefault="002905E1">
            <w:pPr>
              <w:pStyle w:val="TableParagraph"/>
              <w:spacing w:line="98" w:lineRule="exact"/>
              <w:ind w:left="176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FEED</w:t>
            </w:r>
          </w:p>
        </w:tc>
        <w:tc>
          <w:tcPr>
            <w:tcW w:w="519" w:type="dxa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482" w:type="dxa"/>
            <w:shd w:val="clear" w:color="auto" w:fill="D9D9D9"/>
          </w:tcPr>
          <w:p w:rsidR="005E5A81" w:rsidRPr="001A5005" w:rsidRDefault="002905E1">
            <w:pPr>
              <w:pStyle w:val="TableParagraph"/>
              <w:spacing w:line="98" w:lineRule="exact"/>
              <w:ind w:right="-29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58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0,78</w:t>
            </w:r>
          </w:p>
        </w:tc>
        <w:tc>
          <w:tcPr>
            <w:tcW w:w="240" w:type="dxa"/>
            <w:tcBorders>
              <w:left w:val="single" w:sz="6" w:space="0" w:color="000000"/>
            </w:tcBorders>
            <w:shd w:val="clear" w:color="auto" w:fill="C4D79B"/>
          </w:tcPr>
          <w:p w:rsidR="005E5A81" w:rsidRPr="001A5005" w:rsidRDefault="002905E1">
            <w:pPr>
              <w:pStyle w:val="TableParagraph"/>
              <w:spacing w:line="98" w:lineRule="exact"/>
              <w:ind w:right="57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305" w:type="dxa"/>
            <w:tcBorders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86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w w:val="99"/>
                <w:sz w:val="9"/>
              </w:rPr>
              <w:t>1</w:t>
            </w:r>
          </w:p>
        </w:tc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44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10,00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8,0</w:t>
            </w:r>
          </w:p>
        </w:tc>
        <w:tc>
          <w:tcPr>
            <w:tcW w:w="568" w:type="dxa"/>
            <w:tcBorders>
              <w:left w:val="single" w:sz="6" w:space="0" w:color="000000"/>
              <w:right w:val="single" w:sz="6" w:space="0" w:color="000000"/>
            </w:tcBorders>
          </w:tcPr>
          <w:p w:rsidR="005E5A81" w:rsidRPr="001A5005" w:rsidRDefault="002905E1">
            <w:pPr>
              <w:pStyle w:val="TableParagraph"/>
              <w:spacing w:line="98" w:lineRule="exact"/>
              <w:ind w:right="-15"/>
              <w:jc w:val="right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12,8</w:t>
            </w:r>
          </w:p>
        </w:tc>
      </w:tr>
    </w:tbl>
    <w:p w:rsidR="005E5A81" w:rsidRPr="001A5005" w:rsidRDefault="005E5A81">
      <w:pPr>
        <w:pStyle w:val="BodyText"/>
        <w:spacing w:before="9"/>
        <w:rPr>
          <w:sz w:val="26"/>
        </w:rPr>
      </w:pPr>
    </w:p>
    <w:p w:rsidR="00A34F63" w:rsidRPr="001A5005" w:rsidRDefault="00A34F63" w:rsidP="00A34F63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მომსახურეობისა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და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ერთდროულობის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ფაქტორების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გათვალისწინებით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აბსორბირებული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სიმძლავრე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უნდა იყოს 168,71 kVA, 0,95 PF-ით.</w:t>
      </w:r>
    </w:p>
    <w:p w:rsidR="00A34F63" w:rsidRPr="001A5005" w:rsidRDefault="00A34F63" w:rsidP="00A34F63">
      <w:pPr>
        <w:spacing w:line="276" w:lineRule="auto"/>
        <w:rPr>
          <w:sz w:val="24"/>
          <w:szCs w:val="24"/>
        </w:rPr>
      </w:pPr>
    </w:p>
    <w:p w:rsidR="005E5A81" w:rsidRPr="001A5005" w:rsidRDefault="00A34F63" w:rsidP="00A34F63">
      <w:pPr>
        <w:spacing w:line="276" w:lineRule="auto"/>
        <w:jc w:val="both"/>
        <w:rPr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გაანგარიშების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მიზნით</w:t>
      </w:r>
      <w:r w:rsidRPr="001A5005">
        <w:rPr>
          <w:sz w:val="24"/>
          <w:szCs w:val="24"/>
        </w:rPr>
        <w:t xml:space="preserve">, </w:t>
      </w:r>
      <w:r w:rsidRPr="001A5005">
        <w:rPr>
          <w:rFonts w:ascii="Sylfaen" w:hAnsi="Sylfaen" w:cs="Sylfaen"/>
          <w:sz w:val="24"/>
          <w:szCs w:val="24"/>
        </w:rPr>
        <w:t>სიმძლავრის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კოეფიციენტი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გამოხატულია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  <w:lang w:val="ka-GE"/>
        </w:rPr>
        <w:t>ყველაზე ცუდი სცენარის გათვალისწინებით</w:t>
      </w:r>
      <w:r w:rsidRPr="001A5005">
        <w:rPr>
          <w:sz w:val="24"/>
          <w:szCs w:val="24"/>
        </w:rPr>
        <w:t xml:space="preserve"> - </w:t>
      </w:r>
      <w:r w:rsidRPr="001A5005">
        <w:rPr>
          <w:rFonts w:ascii="Sylfaen" w:hAnsi="Sylfaen" w:cs="Sylfaen"/>
          <w:sz w:val="24"/>
          <w:szCs w:val="24"/>
        </w:rPr>
        <w:t>კონდენსატორის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ბატარეები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არის</w:t>
      </w:r>
      <w:r w:rsidRPr="001A5005">
        <w:rPr>
          <w:sz w:val="24"/>
          <w:szCs w:val="24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>აქტიური</w:t>
      </w:r>
      <w:r w:rsidRPr="001A5005">
        <w:rPr>
          <w:sz w:val="24"/>
          <w:szCs w:val="24"/>
        </w:rPr>
        <w:t>.</w:t>
      </w:r>
    </w:p>
    <w:p w:rsidR="00A34F63" w:rsidRPr="001A5005" w:rsidRDefault="00A34F63" w:rsidP="00A34F63">
      <w:pPr>
        <w:spacing w:line="276" w:lineRule="auto"/>
        <w:jc w:val="both"/>
        <w:sectPr w:rsidR="00A34F63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spacing w:before="11"/>
        <w:rPr>
          <w:sz w:val="29"/>
        </w:rPr>
      </w:pPr>
    </w:p>
    <w:p w:rsidR="005E5A81" w:rsidRPr="001A5005" w:rsidRDefault="005E0AD7" w:rsidP="005E0AD7">
      <w:pPr>
        <w:pStyle w:val="Heading2"/>
      </w:pPr>
      <w:bookmarkStart w:id="116" w:name="_Toc128566146"/>
      <w:r w:rsidRPr="001A5005">
        <w:t xml:space="preserve">3.2. </w:t>
      </w:r>
      <w:r w:rsidRPr="001A5005">
        <w:rPr>
          <w:rFonts w:ascii="Sylfaen" w:hAnsi="Sylfaen" w:cs="Sylfaen"/>
        </w:rPr>
        <w:t>განათება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</w:t>
      </w:r>
      <w:bookmarkEnd w:id="116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5E0AD7" w:rsidP="005E0AD7">
      <w:pPr>
        <w:pStyle w:val="Heading3"/>
        <w:rPr>
          <w:rFonts w:ascii="Sylfaen" w:hAnsi="Sylfaen"/>
          <w:lang w:val="ka-GE"/>
        </w:rPr>
      </w:pPr>
      <w:bookmarkStart w:id="117" w:name="_Toc128566147"/>
      <w:r w:rsidRPr="001A5005">
        <w:rPr>
          <w:rFonts w:ascii="Sylfaen" w:hAnsi="Sylfaen"/>
          <w:i w:val="0"/>
        </w:rPr>
        <w:t>3.2.1</w:t>
      </w:r>
      <w:r w:rsidRPr="001A5005">
        <w:rPr>
          <w:rFonts w:ascii="Sylfaen" w:hAnsi="Sylfaen"/>
        </w:rPr>
        <w:t xml:space="preserve"> </w:t>
      </w:r>
      <w:r w:rsidRPr="001A5005">
        <w:rPr>
          <w:rFonts w:ascii="Sylfaen" w:hAnsi="Sylfaen"/>
          <w:i w:val="0"/>
          <w:lang w:val="ka-GE"/>
        </w:rPr>
        <w:t>შიდა განათება</w:t>
      </w:r>
      <w:bookmarkEnd w:id="117"/>
    </w:p>
    <w:p w:rsidR="005E5A81" w:rsidRPr="001A5005" w:rsidRDefault="005E5A81">
      <w:pPr>
        <w:pStyle w:val="BodyText"/>
        <w:spacing w:before="3"/>
        <w:rPr>
          <w:b/>
        </w:rPr>
      </w:pPr>
    </w:p>
    <w:p w:rsidR="0075289F" w:rsidRPr="001A5005" w:rsidRDefault="0075289F" w:rsidP="0075289F">
      <w:pPr>
        <w:pStyle w:val="BodyText"/>
        <w:spacing w:line="276" w:lineRule="auto"/>
        <w:ind w:left="320" w:right="255"/>
        <w:jc w:val="both"/>
        <w:rPr>
          <w:rFonts w:ascii="Sylfaen" w:hAnsi="Sylfaen" w:cs="Sylfaen"/>
        </w:rPr>
      </w:pPr>
      <w:r w:rsidRPr="001A5005">
        <w:rPr>
          <w:rFonts w:ascii="Sylfaen" w:hAnsi="Sylfaen" w:cs="Sylfaen"/>
        </w:rPr>
        <w:t>პროექტში</w:t>
      </w:r>
      <w:r w:rsidRPr="001A5005">
        <w:t xml:space="preserve"> </w:t>
      </w:r>
      <w:r w:rsidRPr="001A5005">
        <w:rPr>
          <w:rFonts w:ascii="Sylfaen" w:hAnsi="Sylfaen" w:cs="Sylfaen"/>
        </w:rPr>
        <w:t>შემავალი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</w:t>
      </w:r>
      <w:r w:rsidRPr="001A5005">
        <w:t xml:space="preserve"> </w:t>
      </w:r>
      <w:r w:rsidRPr="001A5005">
        <w:rPr>
          <w:rFonts w:ascii="Sylfaen" w:hAnsi="Sylfaen" w:cs="Sylfaen"/>
        </w:rPr>
        <w:t>ჩამოთვლილია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</w:t>
      </w:r>
      <w:r w:rsidRPr="001A5005">
        <w:t xml:space="preserve"> </w:t>
      </w:r>
      <w:r w:rsidRPr="001A5005">
        <w:rPr>
          <w:rFonts w:ascii="Sylfaen" w:hAnsi="Sylfaen" w:cs="Sylfaen"/>
        </w:rPr>
        <w:t>ცხრილში</w:t>
      </w:r>
      <w:r w:rsidRPr="001A5005">
        <w:t xml:space="preserve">. </w:t>
      </w:r>
    </w:p>
    <w:p w:rsidR="0075289F" w:rsidRPr="001A5005" w:rsidRDefault="0075289F" w:rsidP="0075289F">
      <w:pPr>
        <w:pStyle w:val="BodyText"/>
        <w:spacing w:line="276" w:lineRule="auto"/>
        <w:ind w:left="320" w:right="255"/>
        <w:jc w:val="both"/>
      </w:pPr>
    </w:p>
    <w:p w:rsidR="005E5A81" w:rsidRPr="001A5005" w:rsidRDefault="0075289F" w:rsidP="0075289F">
      <w:pPr>
        <w:pStyle w:val="BodyText"/>
        <w:spacing w:line="276" w:lineRule="auto"/>
        <w:ind w:left="320" w:right="255"/>
        <w:jc w:val="both"/>
      </w:pP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მცირე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</w:t>
      </w:r>
      <w:r w:rsidRPr="001A5005">
        <w:rPr>
          <w:rFonts w:ascii="Sylfaen" w:hAnsi="Sylfaen" w:cs="Sylfaen"/>
        </w:rPr>
        <w:t>მოთხოვნილება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</w:rPr>
        <w:t>განათების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სიმძლავრის</w:t>
      </w:r>
      <w:r w:rsidRPr="001A5005">
        <w:t xml:space="preserve"> 1,8-</w:t>
      </w:r>
      <w:r w:rsidRPr="001A5005">
        <w:rPr>
          <w:rFonts w:ascii="Sylfaen" w:hAnsi="Sylfaen" w:cs="Sylfaen"/>
        </w:rPr>
        <w:t>ზე</w:t>
      </w:r>
      <w:r w:rsidRPr="001A5005">
        <w:t xml:space="preserve"> </w:t>
      </w:r>
      <w:r w:rsidRPr="001A5005">
        <w:rPr>
          <w:rFonts w:ascii="Sylfaen" w:hAnsi="Sylfaen" w:cs="Sylfaen"/>
        </w:rPr>
        <w:t>გამრავლებით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</w:rPr>
        <w:t>კოეფიციენტის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გამოყენებით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როზეტების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სიმძლავრეზე</w:t>
      </w:r>
      <w:r w:rsidRPr="001A5005">
        <w:t xml:space="preserve">, </w:t>
      </w:r>
      <w:r w:rsidRPr="001A5005">
        <w:rPr>
          <w:rFonts w:ascii="Sylfaen" w:hAnsi="Sylfaen" w:cs="Sylfaen"/>
        </w:rPr>
        <w:t>ვინაიდან</w:t>
      </w:r>
      <w:r w:rsidRPr="001A5005">
        <w:t xml:space="preserve"> </w:t>
      </w:r>
      <w:r w:rsidRPr="001A5005">
        <w:rPr>
          <w:rFonts w:ascii="Sylfaen" w:hAnsi="Sylfaen" w:cs="Sylfaen"/>
        </w:rPr>
        <w:t>ითვლება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როზეტებთან</w:t>
      </w:r>
      <w:r w:rsidRPr="001A5005">
        <w:t xml:space="preserve"> </w:t>
      </w:r>
      <w:r w:rsidRPr="001A5005">
        <w:rPr>
          <w:rFonts w:ascii="Sylfaen" w:hAnsi="Sylfaen" w:cs="Sylfaen"/>
        </w:rPr>
        <w:t>დაკავშირებული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დატვირთვები</w:t>
      </w:r>
      <w:r w:rsidRPr="001A5005">
        <w:t xml:space="preserve"> </w:t>
      </w:r>
      <w:r w:rsidRPr="001A5005">
        <w:rPr>
          <w:rFonts w:ascii="Sylfaen" w:hAnsi="Sylfaen" w:cs="Sylfaen"/>
        </w:rPr>
        <w:t>დროებითია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არაუმეტეს</w:t>
      </w:r>
      <w:r w:rsidRPr="001A5005">
        <w:t xml:space="preserve"> 50%</w:t>
      </w:r>
      <w:r w:rsidRPr="001A5005">
        <w:rPr>
          <w:rFonts w:asciiTheme="minorHAnsi" w:hAnsiTheme="minorHAnsi"/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როზეტებისა</w:t>
      </w:r>
      <w:r w:rsidRPr="001A5005">
        <w:t xml:space="preserve"> </w:t>
      </w:r>
      <w:r w:rsidRPr="001A5005">
        <w:rPr>
          <w:rFonts w:ascii="Sylfaen" w:hAnsi="Sylfaen" w:cs="Sylfaen"/>
        </w:rPr>
        <w:t>ერთდროულად</w:t>
      </w:r>
      <w:r w:rsidRPr="001A5005">
        <w:t xml:space="preserve"> </w:t>
      </w:r>
      <w:r w:rsidRPr="001A5005">
        <w:rPr>
          <w:rFonts w:ascii="Sylfaen" w:hAnsi="Sylfaen" w:cs="Sylfaen"/>
        </w:rPr>
        <w:t>იკვებება</w:t>
      </w:r>
      <w:r w:rsidRPr="001A5005">
        <w:t>.</w:t>
      </w:r>
    </w:p>
    <w:p w:rsidR="005E5A81" w:rsidRPr="001A5005" w:rsidRDefault="005E5A81">
      <w:pPr>
        <w:pStyle w:val="BodyText"/>
        <w:spacing w:before="5"/>
        <w:rPr>
          <w:sz w:val="20"/>
        </w:rPr>
      </w:pPr>
    </w:p>
    <w:tbl>
      <w:tblPr>
        <w:tblW w:w="0" w:type="auto"/>
        <w:tblInd w:w="2407" w:type="dxa"/>
        <w:tblBorders>
          <w:top w:val="single" w:sz="4" w:space="0" w:color="4D81BD"/>
          <w:left w:val="single" w:sz="4" w:space="0" w:color="4D81BD"/>
          <w:bottom w:val="single" w:sz="4" w:space="0" w:color="4D81BD"/>
          <w:right w:val="single" w:sz="4" w:space="0" w:color="4D81BD"/>
          <w:insideH w:val="single" w:sz="4" w:space="0" w:color="4D81BD"/>
          <w:insideV w:val="single" w:sz="4" w:space="0" w:color="4D81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1385"/>
      </w:tblGrid>
      <w:tr w:rsidR="005E5A81" w:rsidRPr="001A5005">
        <w:trPr>
          <w:trHeight w:val="1483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5E5A81">
            <w:pPr>
              <w:pStyle w:val="TableParagraph"/>
              <w:spacing w:before="2"/>
              <w:rPr>
                <w:sz w:val="33"/>
              </w:rPr>
            </w:pPr>
          </w:p>
          <w:p w:rsidR="005E5A81" w:rsidRPr="001A5005" w:rsidRDefault="0075289F">
            <w:pPr>
              <w:pStyle w:val="TableParagraph"/>
              <w:ind w:left="1185" w:right="1175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pacing w:val="-3"/>
                <w:sz w:val="24"/>
                <w:lang w:val="ka-GE"/>
              </w:rPr>
              <w:t>ოთახი/ტერიტორია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75289F">
            <w:pPr>
              <w:pStyle w:val="TableParagraph"/>
              <w:spacing w:before="60" w:line="276" w:lineRule="auto"/>
              <w:ind w:left="199" w:right="181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pacing w:val="-6"/>
                <w:sz w:val="24"/>
                <w:lang w:val="ka-GE"/>
              </w:rPr>
              <w:t>სანათების რაოდენობა</w:t>
            </w:r>
          </w:p>
          <w:p w:rsidR="005E5A81" w:rsidRPr="001A5005" w:rsidRDefault="002905E1">
            <w:pPr>
              <w:pStyle w:val="TableParagraph"/>
              <w:spacing w:before="121" w:line="310" w:lineRule="atLeast"/>
              <w:ind w:left="362" w:right="344" w:firstLine="5"/>
              <w:jc w:val="center"/>
              <w:rPr>
                <w:sz w:val="24"/>
              </w:rPr>
            </w:pPr>
            <w:r w:rsidRPr="001A5005">
              <w:rPr>
                <w:color w:val="FFFFFF"/>
                <w:sz w:val="24"/>
              </w:rPr>
              <w:t>IP66</w:t>
            </w:r>
            <w:r w:rsidRPr="001A5005">
              <w:rPr>
                <w:color w:val="FFFFFF"/>
                <w:spacing w:val="1"/>
                <w:sz w:val="24"/>
              </w:rPr>
              <w:t xml:space="preserve"> </w:t>
            </w:r>
            <w:r w:rsidRPr="001A5005">
              <w:rPr>
                <w:color w:val="FFFFFF"/>
                <w:spacing w:val="-6"/>
                <w:sz w:val="24"/>
              </w:rPr>
              <w:t>2x36W</w:t>
            </w:r>
          </w:p>
        </w:tc>
      </w:tr>
      <w:tr w:rsidR="005E5A81" w:rsidRPr="001A5005">
        <w:trPr>
          <w:trHeight w:val="316"/>
        </w:trPr>
        <w:tc>
          <w:tcPr>
            <w:tcW w:w="3544" w:type="dxa"/>
            <w:tcBorders>
              <w:top w:val="nil"/>
            </w:tcBorders>
          </w:tcPr>
          <w:p w:rsidR="005E5A81" w:rsidRPr="001A5005" w:rsidRDefault="0075289F">
            <w:pPr>
              <w:pStyle w:val="TableParagraph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ელექტრო ოთახი</w:t>
            </w:r>
          </w:p>
        </w:tc>
        <w:tc>
          <w:tcPr>
            <w:tcW w:w="1385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636"/>
              <w:rPr>
                <w:sz w:val="24"/>
              </w:rPr>
            </w:pPr>
            <w:r w:rsidRPr="001A5005">
              <w:rPr>
                <w:sz w:val="24"/>
              </w:rPr>
              <w:t>6</w:t>
            </w:r>
          </w:p>
        </w:tc>
      </w:tr>
      <w:tr w:rsidR="005E5A81" w:rsidRPr="001A5005">
        <w:trPr>
          <w:trHeight w:val="316"/>
        </w:trPr>
        <w:tc>
          <w:tcPr>
            <w:tcW w:w="3544" w:type="dxa"/>
          </w:tcPr>
          <w:p w:rsidR="005E5A81" w:rsidRPr="001A5005" w:rsidRDefault="0075289F">
            <w:pPr>
              <w:pStyle w:val="TableParagraph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მიქსერის ტერიტორია</w:t>
            </w:r>
          </w:p>
        </w:tc>
        <w:tc>
          <w:tcPr>
            <w:tcW w:w="1385" w:type="dxa"/>
          </w:tcPr>
          <w:p w:rsidR="005E5A81" w:rsidRPr="001A5005" w:rsidRDefault="002905E1">
            <w:pPr>
              <w:pStyle w:val="TableParagraph"/>
              <w:ind w:left="633"/>
              <w:rPr>
                <w:sz w:val="24"/>
              </w:rPr>
            </w:pPr>
            <w:r w:rsidRPr="001A5005">
              <w:rPr>
                <w:sz w:val="24"/>
              </w:rPr>
              <w:t>1</w:t>
            </w: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75289F">
            <w:pPr>
              <w:pStyle w:val="TableParagraph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სატუმბი სადგური</w:t>
            </w:r>
          </w:p>
        </w:tc>
        <w:tc>
          <w:tcPr>
            <w:tcW w:w="1385" w:type="dxa"/>
          </w:tcPr>
          <w:p w:rsidR="005E5A81" w:rsidRPr="001A5005" w:rsidRDefault="002905E1">
            <w:pPr>
              <w:pStyle w:val="TableParagraph"/>
              <w:ind w:left="634"/>
              <w:rPr>
                <w:sz w:val="24"/>
              </w:rPr>
            </w:pPr>
            <w:r w:rsidRPr="001A5005">
              <w:rPr>
                <w:sz w:val="24"/>
              </w:rPr>
              <w:t>4</w:t>
            </w:r>
          </w:p>
        </w:tc>
      </w:tr>
      <w:tr w:rsidR="005E5A81" w:rsidRPr="001A5005">
        <w:trPr>
          <w:trHeight w:val="315"/>
        </w:trPr>
        <w:tc>
          <w:tcPr>
            <w:tcW w:w="3544" w:type="dxa"/>
          </w:tcPr>
          <w:p w:rsidR="005E5A81" w:rsidRPr="001A5005" w:rsidRDefault="0075289F">
            <w:pPr>
              <w:pStyle w:val="TableParagraph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სალექარის ოთახის ტერიტორია</w:t>
            </w:r>
          </w:p>
        </w:tc>
        <w:tc>
          <w:tcPr>
            <w:tcW w:w="1385" w:type="dxa"/>
          </w:tcPr>
          <w:p w:rsidR="005E5A81" w:rsidRPr="001A5005" w:rsidRDefault="002905E1">
            <w:pPr>
              <w:pStyle w:val="TableParagraph"/>
              <w:ind w:left="573"/>
              <w:rPr>
                <w:sz w:val="24"/>
              </w:rPr>
            </w:pPr>
            <w:r w:rsidRPr="001A5005">
              <w:rPr>
                <w:sz w:val="24"/>
              </w:rPr>
              <w:t>10</w:t>
            </w: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75289F">
            <w:pPr>
              <w:pStyle w:val="TableParagraph"/>
              <w:spacing w:before="1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ბუნკერის გარე ტერიტორია</w:t>
            </w:r>
          </w:p>
        </w:tc>
        <w:tc>
          <w:tcPr>
            <w:tcW w:w="1385" w:type="dxa"/>
          </w:tcPr>
          <w:p w:rsidR="005E5A81" w:rsidRPr="001A5005" w:rsidRDefault="002905E1">
            <w:pPr>
              <w:pStyle w:val="TableParagraph"/>
              <w:spacing w:before="1"/>
              <w:ind w:left="635"/>
              <w:rPr>
                <w:sz w:val="24"/>
              </w:rPr>
            </w:pPr>
            <w:r w:rsidRPr="001A5005">
              <w:rPr>
                <w:sz w:val="24"/>
              </w:rPr>
              <w:t>6</w:t>
            </w:r>
          </w:p>
        </w:tc>
      </w:tr>
      <w:tr w:rsidR="005E5A81" w:rsidRPr="001A5005">
        <w:trPr>
          <w:trHeight w:val="317"/>
        </w:trPr>
        <w:tc>
          <w:tcPr>
            <w:tcW w:w="3544" w:type="dxa"/>
          </w:tcPr>
          <w:p w:rsidR="005E5A81" w:rsidRPr="001A5005" w:rsidRDefault="0075289F">
            <w:pPr>
              <w:pStyle w:val="TableParagraph"/>
              <w:spacing w:before="1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კონტეინერის გარე ტერიტორია</w:t>
            </w:r>
          </w:p>
        </w:tc>
        <w:tc>
          <w:tcPr>
            <w:tcW w:w="1385" w:type="dxa"/>
          </w:tcPr>
          <w:p w:rsidR="005E5A81" w:rsidRPr="001A5005" w:rsidRDefault="002905E1">
            <w:pPr>
              <w:pStyle w:val="TableParagraph"/>
              <w:spacing w:before="1"/>
              <w:ind w:left="634"/>
              <w:rPr>
                <w:sz w:val="24"/>
              </w:rPr>
            </w:pPr>
            <w:r w:rsidRPr="001A5005">
              <w:rPr>
                <w:sz w:val="24"/>
              </w:rPr>
              <w:t>3</w:t>
            </w:r>
          </w:p>
        </w:tc>
      </w:tr>
    </w:tbl>
    <w:p w:rsidR="005E5A81" w:rsidRPr="001A5005" w:rsidRDefault="005E5A81">
      <w:pPr>
        <w:pStyle w:val="BodyText"/>
        <w:rPr>
          <w:sz w:val="26"/>
        </w:rPr>
      </w:pPr>
    </w:p>
    <w:p w:rsidR="005E5A81" w:rsidRPr="001A5005" w:rsidRDefault="005E5A81">
      <w:pPr>
        <w:pStyle w:val="BodyText"/>
        <w:spacing w:before="3"/>
        <w:rPr>
          <w:sz w:val="23"/>
        </w:rPr>
      </w:pPr>
    </w:p>
    <w:p w:rsidR="005E5A81" w:rsidRPr="001A5005" w:rsidRDefault="0075289F" w:rsidP="0075289F">
      <w:pPr>
        <w:pStyle w:val="Heading2"/>
        <w:rPr>
          <w:rFonts w:ascii="Sylfaen" w:hAnsi="Sylfaen"/>
          <w:lang w:val="ka-GE"/>
        </w:rPr>
      </w:pPr>
      <w:bookmarkStart w:id="118" w:name="_Toc128566148"/>
      <w:r w:rsidRPr="001A5005">
        <w:rPr>
          <w:rFonts w:asciiTheme="minorHAnsi" w:hAnsiTheme="minorHAnsi"/>
          <w:lang w:val="ka-GE"/>
        </w:rPr>
        <w:t xml:space="preserve">3.3. </w:t>
      </w:r>
      <w:r w:rsidRPr="001A5005">
        <w:rPr>
          <w:rFonts w:ascii="Sylfaen" w:hAnsi="Sylfaen"/>
          <w:lang w:val="ka-GE"/>
        </w:rPr>
        <w:t>მართვა და აპარატურა</w:t>
      </w:r>
      <w:bookmarkEnd w:id="118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75289F" w:rsidP="0075289F">
      <w:pPr>
        <w:pStyle w:val="BodyText"/>
        <w:spacing w:before="10"/>
        <w:jc w:val="both"/>
        <w:rPr>
          <w:szCs w:val="22"/>
        </w:rPr>
      </w:pPr>
      <w:r w:rsidRPr="001A5005">
        <w:rPr>
          <w:rFonts w:ascii="Sylfaen" w:hAnsi="Sylfaen" w:cs="Sylfaen"/>
          <w:szCs w:val="22"/>
        </w:rPr>
        <w:t>საქართველოს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გარდაბნის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/>
          <w:szCs w:val="22"/>
          <w:lang w:val="ka-GE"/>
        </w:rPr>
        <w:t xml:space="preserve">ჩამდინარე წყების </w:t>
      </w:r>
      <w:r w:rsidRPr="001A5005">
        <w:rPr>
          <w:rFonts w:ascii="Sylfaen" w:hAnsi="Sylfaen" w:cs="Sylfaen"/>
          <w:szCs w:val="22"/>
        </w:rPr>
        <w:t>გამწმენდი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ნაგებობის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ახალი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პროცესის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მართვის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არქიტექტურა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შემდეგი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იქნება</w:t>
      </w:r>
      <w:r w:rsidRPr="001A5005">
        <w:rPr>
          <w:szCs w:val="22"/>
        </w:rPr>
        <w:t>:</w:t>
      </w:r>
    </w:p>
    <w:p w:rsidR="0075289F" w:rsidRPr="001A5005" w:rsidRDefault="0075289F" w:rsidP="0075289F">
      <w:pPr>
        <w:pStyle w:val="BodyText"/>
        <w:spacing w:before="10"/>
        <w:jc w:val="both"/>
        <w:rPr>
          <w:sz w:val="20"/>
        </w:rPr>
      </w:pPr>
    </w:p>
    <w:p w:rsidR="0075289F" w:rsidRPr="001A5005" w:rsidRDefault="0075289F" w:rsidP="0075289F">
      <w:pPr>
        <w:pStyle w:val="BodyText"/>
        <w:numPr>
          <w:ilvl w:val="0"/>
          <w:numId w:val="96"/>
        </w:numPr>
        <w:spacing w:before="6"/>
      </w:pPr>
      <w:r w:rsidRPr="001A5005">
        <w:rPr>
          <w:spacing w:val="-2"/>
          <w:szCs w:val="22"/>
        </w:rPr>
        <w:t xml:space="preserve">1 </w:t>
      </w:r>
      <w:r w:rsidRPr="001A5005">
        <w:rPr>
          <w:rFonts w:ascii="Sylfaen" w:hAnsi="Sylfaen" w:cs="Sylfaen"/>
          <w:spacing w:val="-2"/>
          <w:szCs w:val="22"/>
        </w:rPr>
        <w:t>პროცესის</w:t>
      </w:r>
      <w:r w:rsidRPr="001A5005">
        <w:rPr>
          <w:spacing w:val="-2"/>
          <w:szCs w:val="22"/>
        </w:rPr>
        <w:t xml:space="preserve"> PLC </w:t>
      </w:r>
      <w:r w:rsidRPr="001A5005">
        <w:rPr>
          <w:rFonts w:ascii="Sylfaen" w:hAnsi="Sylfaen" w:cs="Sylfaen"/>
          <w:spacing w:val="-2"/>
          <w:szCs w:val="22"/>
        </w:rPr>
        <w:t>პანელი</w:t>
      </w:r>
      <w:r w:rsidRPr="001A5005">
        <w:rPr>
          <w:spacing w:val="-2"/>
          <w:szCs w:val="22"/>
        </w:rPr>
        <w:t xml:space="preserve"> </w:t>
      </w:r>
      <w:r w:rsidRPr="001A5005">
        <w:rPr>
          <w:rFonts w:ascii="Sylfaen" w:hAnsi="Sylfaen" w:cs="Sylfaen"/>
          <w:spacing w:val="-2"/>
          <w:szCs w:val="22"/>
        </w:rPr>
        <w:t>ახალ</w:t>
      </w:r>
      <w:r w:rsidRPr="001A5005">
        <w:rPr>
          <w:spacing w:val="-2"/>
          <w:szCs w:val="22"/>
        </w:rPr>
        <w:t xml:space="preserve"> MCC-</w:t>
      </w:r>
      <w:r w:rsidRPr="001A5005">
        <w:rPr>
          <w:rFonts w:ascii="Sylfaen" w:hAnsi="Sylfaen" w:cs="Sylfaen"/>
          <w:spacing w:val="-2"/>
          <w:szCs w:val="22"/>
        </w:rPr>
        <w:t>თან</w:t>
      </w:r>
      <w:r w:rsidRPr="001A5005">
        <w:rPr>
          <w:spacing w:val="-2"/>
          <w:szCs w:val="22"/>
        </w:rPr>
        <w:t xml:space="preserve"> </w:t>
      </w:r>
      <w:r w:rsidRPr="001A5005">
        <w:rPr>
          <w:rFonts w:ascii="Sylfaen" w:hAnsi="Sylfaen" w:cs="Sylfaen"/>
          <w:spacing w:val="-2"/>
          <w:szCs w:val="22"/>
        </w:rPr>
        <w:t>ახლოს</w:t>
      </w:r>
    </w:p>
    <w:p w:rsidR="0075289F" w:rsidRPr="001A5005" w:rsidRDefault="0075289F" w:rsidP="0075289F">
      <w:pPr>
        <w:pStyle w:val="BodyText"/>
        <w:spacing w:before="6"/>
        <w:ind w:left="720"/>
      </w:pPr>
    </w:p>
    <w:p w:rsidR="005E5A81" w:rsidRPr="001A5005" w:rsidRDefault="0075289F" w:rsidP="0075289F">
      <w:pPr>
        <w:pStyle w:val="BodyText"/>
        <w:numPr>
          <w:ilvl w:val="0"/>
          <w:numId w:val="96"/>
        </w:numPr>
        <w:spacing w:before="6"/>
      </w:pPr>
      <w:r w:rsidRPr="001A5005">
        <w:rPr>
          <w:rFonts w:ascii="Sylfaen" w:hAnsi="Sylfaen" w:cs="Sylfaen"/>
          <w:spacing w:val="-3"/>
          <w:szCs w:val="22"/>
          <w:lang w:val="ka-GE"/>
        </w:rPr>
        <w:t>აპარატურა</w:t>
      </w:r>
      <w:r w:rsidRPr="001A5005">
        <w:rPr>
          <w:spacing w:val="-3"/>
          <w:szCs w:val="22"/>
        </w:rPr>
        <w:t xml:space="preserve"> </w:t>
      </w:r>
      <w:r w:rsidRPr="001A5005">
        <w:rPr>
          <w:rFonts w:ascii="Sylfaen" w:hAnsi="Sylfaen" w:cs="Sylfaen"/>
          <w:spacing w:val="-3"/>
          <w:szCs w:val="22"/>
        </w:rPr>
        <w:t>იკვებება</w:t>
      </w:r>
      <w:r w:rsidRPr="001A5005">
        <w:rPr>
          <w:spacing w:val="-3"/>
          <w:szCs w:val="22"/>
        </w:rPr>
        <w:t xml:space="preserve"> </w:t>
      </w:r>
      <w:r w:rsidRPr="001A5005">
        <w:rPr>
          <w:rFonts w:ascii="Sylfaen" w:hAnsi="Sylfaen" w:cs="Sylfaen"/>
          <w:spacing w:val="-3"/>
          <w:szCs w:val="22"/>
        </w:rPr>
        <w:t>პროცესის</w:t>
      </w:r>
      <w:r w:rsidRPr="001A5005">
        <w:rPr>
          <w:spacing w:val="-3"/>
          <w:szCs w:val="22"/>
        </w:rPr>
        <w:t xml:space="preserve"> PLC </w:t>
      </w:r>
      <w:r w:rsidRPr="001A5005">
        <w:rPr>
          <w:rFonts w:ascii="Sylfaen" w:hAnsi="Sylfaen" w:cs="Sylfaen"/>
          <w:spacing w:val="-3"/>
          <w:szCs w:val="22"/>
        </w:rPr>
        <w:t>პანელიდან</w:t>
      </w:r>
    </w:p>
    <w:p w:rsidR="0075289F" w:rsidRPr="001A5005" w:rsidRDefault="0075289F" w:rsidP="0075289F">
      <w:pPr>
        <w:pStyle w:val="BodyText"/>
        <w:spacing w:before="6"/>
      </w:pPr>
    </w:p>
    <w:p w:rsidR="00B0788D" w:rsidRPr="001A5005" w:rsidRDefault="0075289F" w:rsidP="00B0788D">
      <w:pPr>
        <w:tabs>
          <w:tab w:val="left" w:pos="1040"/>
          <w:tab w:val="left" w:pos="1041"/>
          <w:tab w:val="left" w:pos="7401"/>
        </w:tabs>
        <w:rPr>
          <w:spacing w:val="-3"/>
          <w:sz w:val="24"/>
          <w:szCs w:val="24"/>
        </w:rPr>
      </w:pPr>
      <w:r w:rsidRPr="001A5005">
        <w:rPr>
          <w:spacing w:val="-3"/>
          <w:sz w:val="24"/>
          <w:szCs w:val="24"/>
        </w:rPr>
        <w:t>UPS-</w:t>
      </w:r>
      <w:r w:rsidRPr="001A5005">
        <w:rPr>
          <w:rFonts w:ascii="Sylfaen" w:hAnsi="Sylfaen" w:cs="Sylfaen"/>
          <w:spacing w:val="-3"/>
          <w:sz w:val="24"/>
          <w:szCs w:val="24"/>
        </w:rPr>
        <w:t>ის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დენის</w:t>
      </w:r>
      <w:r w:rsidRPr="001A5005">
        <w:rPr>
          <w:spacing w:val="-3"/>
          <w:sz w:val="24"/>
          <w:szCs w:val="24"/>
        </w:rPr>
        <w:t xml:space="preserve"> </w:t>
      </w:r>
      <w:r w:rsidR="00B0788D" w:rsidRPr="001A5005">
        <w:rPr>
          <w:rFonts w:ascii="Sylfaen" w:hAnsi="Sylfaen" w:cs="Sylfaen"/>
          <w:spacing w:val="-3"/>
          <w:sz w:val="24"/>
          <w:szCs w:val="24"/>
          <w:lang w:val="ka-GE"/>
        </w:rPr>
        <w:t>საჭიროება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გამოითვლება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შემდეგი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ცხრილის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მიხედვით</w:t>
      </w:r>
      <w:r w:rsidRPr="001A5005">
        <w:rPr>
          <w:spacing w:val="-3"/>
          <w:sz w:val="24"/>
          <w:szCs w:val="24"/>
        </w:rPr>
        <w:t xml:space="preserve">: </w:t>
      </w:r>
    </w:p>
    <w:p w:rsidR="00B0788D" w:rsidRPr="001A5005" w:rsidRDefault="00B0788D" w:rsidP="00B0788D">
      <w:pPr>
        <w:tabs>
          <w:tab w:val="left" w:pos="1040"/>
          <w:tab w:val="left" w:pos="1041"/>
          <w:tab w:val="left" w:pos="7401"/>
        </w:tabs>
        <w:rPr>
          <w:spacing w:val="-3"/>
          <w:sz w:val="24"/>
          <w:szCs w:val="24"/>
        </w:rPr>
      </w:pPr>
    </w:p>
    <w:p w:rsidR="00B0788D" w:rsidRPr="001A5005" w:rsidRDefault="0075289F" w:rsidP="00B0788D">
      <w:pPr>
        <w:tabs>
          <w:tab w:val="left" w:pos="1040"/>
          <w:tab w:val="left" w:pos="1041"/>
          <w:tab w:val="left" w:pos="7401"/>
        </w:tabs>
        <w:rPr>
          <w:spacing w:val="-3"/>
          <w:sz w:val="24"/>
          <w:szCs w:val="24"/>
        </w:rPr>
      </w:pPr>
      <w:r w:rsidRPr="001A5005">
        <w:rPr>
          <w:rFonts w:ascii="Sylfaen" w:hAnsi="Sylfaen" w:cs="Sylfaen"/>
          <w:spacing w:val="-3"/>
          <w:sz w:val="24"/>
          <w:szCs w:val="24"/>
        </w:rPr>
        <w:t>შემდეგი</w:t>
      </w:r>
      <w:r w:rsidRPr="001A5005">
        <w:rPr>
          <w:spacing w:val="-3"/>
          <w:sz w:val="24"/>
          <w:szCs w:val="24"/>
        </w:rPr>
        <w:t xml:space="preserve"> UPS </w:t>
      </w:r>
      <w:r w:rsidRPr="001A5005">
        <w:rPr>
          <w:rFonts w:ascii="Sylfaen" w:hAnsi="Sylfaen" w:cs="Sylfaen"/>
          <w:spacing w:val="-3"/>
          <w:sz w:val="24"/>
          <w:szCs w:val="24"/>
        </w:rPr>
        <w:t>იქნება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ჩართული</w:t>
      </w:r>
      <w:r w:rsidRPr="001A5005">
        <w:rPr>
          <w:spacing w:val="-3"/>
          <w:sz w:val="24"/>
          <w:szCs w:val="24"/>
        </w:rPr>
        <w:t>:</w:t>
      </w:r>
    </w:p>
    <w:p w:rsidR="00B0788D" w:rsidRPr="001A5005" w:rsidRDefault="00B0788D" w:rsidP="00B0788D">
      <w:pPr>
        <w:tabs>
          <w:tab w:val="left" w:pos="1040"/>
          <w:tab w:val="left" w:pos="1041"/>
          <w:tab w:val="left" w:pos="7401"/>
        </w:tabs>
        <w:rPr>
          <w:spacing w:val="-3"/>
          <w:sz w:val="24"/>
          <w:szCs w:val="24"/>
        </w:rPr>
      </w:pPr>
    </w:p>
    <w:p w:rsidR="00B0788D" w:rsidRPr="001A5005" w:rsidRDefault="00B0788D" w:rsidP="00B0788D">
      <w:pPr>
        <w:tabs>
          <w:tab w:val="left" w:pos="1040"/>
          <w:tab w:val="left" w:pos="1041"/>
          <w:tab w:val="left" w:pos="7401"/>
        </w:tabs>
        <w:rPr>
          <w:spacing w:val="-3"/>
          <w:sz w:val="24"/>
          <w:szCs w:val="24"/>
        </w:rPr>
      </w:pPr>
    </w:p>
    <w:p w:rsidR="00B0788D" w:rsidRPr="001A5005" w:rsidRDefault="002905E1" w:rsidP="00B0788D">
      <w:pPr>
        <w:pStyle w:val="ListParagraph"/>
        <w:numPr>
          <w:ilvl w:val="0"/>
          <w:numId w:val="91"/>
        </w:numPr>
        <w:tabs>
          <w:tab w:val="left" w:pos="1040"/>
          <w:tab w:val="left" w:pos="1041"/>
          <w:tab w:val="left" w:pos="7401"/>
        </w:tabs>
        <w:ind w:left="990"/>
        <w:rPr>
          <w:sz w:val="24"/>
        </w:rPr>
      </w:pPr>
      <w:r w:rsidRPr="001A5005">
        <w:rPr>
          <w:spacing w:val="-3"/>
          <w:sz w:val="24"/>
        </w:rPr>
        <w:lastRenderedPageBreak/>
        <w:t>5</w:t>
      </w:r>
      <w:r w:rsidRPr="001A5005">
        <w:rPr>
          <w:spacing w:val="-12"/>
          <w:sz w:val="24"/>
        </w:rPr>
        <w:t xml:space="preserve"> </w:t>
      </w:r>
      <w:r w:rsidR="00B0788D" w:rsidRPr="001A5005">
        <w:rPr>
          <w:rFonts w:ascii="Sylfaen" w:hAnsi="Sylfaen" w:cs="Sylfaen"/>
          <w:spacing w:val="-3"/>
          <w:sz w:val="24"/>
        </w:rPr>
        <w:t>ერთეული</w:t>
      </w:r>
      <w:r w:rsidR="00B0788D" w:rsidRPr="001A5005">
        <w:rPr>
          <w:spacing w:val="-3"/>
          <w:sz w:val="24"/>
        </w:rPr>
        <w:t xml:space="preserve"> </w:t>
      </w:r>
      <w:r w:rsidR="00B0788D" w:rsidRPr="001A5005">
        <w:rPr>
          <w:rFonts w:ascii="Sylfaen" w:hAnsi="Sylfaen" w:cs="Sylfaen"/>
          <w:spacing w:val="-3"/>
          <w:sz w:val="24"/>
        </w:rPr>
        <w:t>ელექტრომაგნიტური</w:t>
      </w:r>
      <w:r w:rsidR="00B0788D" w:rsidRPr="001A5005">
        <w:rPr>
          <w:spacing w:val="-3"/>
          <w:sz w:val="24"/>
        </w:rPr>
        <w:t xml:space="preserve"> </w:t>
      </w:r>
      <w:r w:rsidR="00B0788D" w:rsidRPr="001A5005">
        <w:rPr>
          <w:rFonts w:ascii="Sylfaen" w:hAnsi="Sylfaen" w:cs="Sylfaen"/>
          <w:spacing w:val="-3"/>
          <w:sz w:val="24"/>
        </w:rPr>
        <w:t>ნაკადის</w:t>
      </w:r>
      <w:r w:rsidR="00B0788D" w:rsidRPr="001A5005">
        <w:rPr>
          <w:spacing w:val="-3"/>
          <w:sz w:val="24"/>
        </w:rPr>
        <w:t xml:space="preserve"> </w:t>
      </w:r>
      <w:r w:rsidR="00B0788D" w:rsidRPr="001A5005">
        <w:rPr>
          <w:rFonts w:ascii="Sylfaen" w:hAnsi="Sylfaen" w:cs="Sylfaen"/>
          <w:spacing w:val="-3"/>
          <w:sz w:val="24"/>
        </w:rPr>
        <w:t>მრიცხველი</w:t>
      </w:r>
      <w:r w:rsidR="00B0788D" w:rsidRPr="001A5005">
        <w:rPr>
          <w:spacing w:val="-3"/>
          <w:sz w:val="24"/>
        </w:rPr>
        <w:t xml:space="preserve"> (50 </w:t>
      </w:r>
      <w:r w:rsidR="00B0788D" w:rsidRPr="001A5005">
        <w:rPr>
          <w:rFonts w:ascii="Sylfaen" w:hAnsi="Sylfaen"/>
          <w:spacing w:val="-3"/>
          <w:sz w:val="24"/>
          <w:lang w:val="ka-GE"/>
        </w:rPr>
        <w:t>ვტ</w:t>
      </w:r>
      <w:r w:rsidR="00B0788D" w:rsidRPr="001A5005">
        <w:rPr>
          <w:spacing w:val="-3"/>
          <w:sz w:val="24"/>
        </w:rPr>
        <w:t>/</w:t>
      </w:r>
      <w:r w:rsidR="00B0788D" w:rsidRPr="001A5005">
        <w:rPr>
          <w:rFonts w:ascii="Sylfaen" w:hAnsi="Sylfaen" w:cs="Sylfaen"/>
          <w:spacing w:val="-3"/>
          <w:sz w:val="24"/>
        </w:rPr>
        <w:t>თითოეული</w:t>
      </w:r>
      <w:r w:rsidR="00B0788D" w:rsidRPr="001A5005">
        <w:rPr>
          <w:spacing w:val="-3"/>
          <w:sz w:val="24"/>
        </w:rPr>
        <w:t>)</w:t>
      </w:r>
      <w:r w:rsidRPr="001A5005">
        <w:rPr>
          <w:spacing w:val="-2"/>
          <w:sz w:val="24"/>
        </w:rPr>
        <w:tab/>
      </w:r>
      <w:r w:rsidR="00B0788D" w:rsidRPr="001A5005">
        <w:rPr>
          <w:rFonts w:asciiTheme="minorHAnsi" w:hAnsiTheme="minorHAnsi"/>
          <w:spacing w:val="-2"/>
          <w:sz w:val="24"/>
          <w:lang w:val="ka-GE"/>
        </w:rPr>
        <w:t xml:space="preserve">      </w:t>
      </w:r>
    </w:p>
    <w:p w:rsidR="005E5A81" w:rsidRPr="001A5005" w:rsidRDefault="00B0788D" w:rsidP="00B0788D">
      <w:pPr>
        <w:tabs>
          <w:tab w:val="left" w:pos="1040"/>
          <w:tab w:val="left" w:pos="1041"/>
          <w:tab w:val="left" w:pos="7401"/>
        </w:tabs>
        <w:ind w:left="630"/>
        <w:rPr>
          <w:sz w:val="24"/>
        </w:rPr>
      </w:pPr>
      <w:r w:rsidRPr="001A5005">
        <w:rPr>
          <w:rFonts w:asciiTheme="minorHAnsi" w:hAnsiTheme="minorHAnsi"/>
          <w:sz w:val="24"/>
          <w:lang w:val="ka-GE"/>
        </w:rPr>
        <w:t xml:space="preserve">                                                                                                                             </w:t>
      </w:r>
      <w:r w:rsidR="002905E1" w:rsidRPr="001A5005">
        <w:rPr>
          <w:sz w:val="24"/>
        </w:rPr>
        <w:t>250</w:t>
      </w:r>
      <w:r w:rsidRPr="001A5005">
        <w:rPr>
          <w:rFonts w:ascii="Sylfaen" w:hAnsi="Sylfaen"/>
          <w:sz w:val="24"/>
          <w:lang w:val="ka-GE"/>
        </w:rPr>
        <w:t>ვტ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B0788D" w:rsidP="00B0788D">
      <w:pPr>
        <w:pStyle w:val="ListParagraph"/>
        <w:numPr>
          <w:ilvl w:val="2"/>
          <w:numId w:val="60"/>
        </w:numPr>
        <w:tabs>
          <w:tab w:val="left" w:pos="1040"/>
          <w:tab w:val="left" w:pos="1041"/>
          <w:tab w:val="left" w:pos="7400"/>
        </w:tabs>
        <w:spacing w:before="1"/>
        <w:rPr>
          <w:sz w:val="24"/>
        </w:rPr>
      </w:pPr>
      <w:r w:rsidRPr="001A5005">
        <w:rPr>
          <w:rFonts w:ascii="Sylfaen" w:hAnsi="Sylfaen" w:cs="Sylfaen"/>
          <w:spacing w:val="-2"/>
          <w:sz w:val="24"/>
        </w:rPr>
        <w:t>კომუნიკაციების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გადამრთველი</w:t>
      </w:r>
      <w:r w:rsidRPr="001A5005">
        <w:rPr>
          <w:spacing w:val="-2"/>
          <w:sz w:val="24"/>
        </w:rPr>
        <w:t xml:space="preserve"> </w:t>
      </w:r>
      <w:r w:rsidR="002905E1" w:rsidRPr="001A5005">
        <w:rPr>
          <w:spacing w:val="-2"/>
          <w:sz w:val="24"/>
        </w:rPr>
        <w:t>(15</w:t>
      </w:r>
      <w:r w:rsidR="002905E1" w:rsidRPr="001A5005">
        <w:rPr>
          <w:spacing w:val="-13"/>
          <w:sz w:val="24"/>
        </w:rPr>
        <w:t xml:space="preserve"> </w:t>
      </w:r>
      <w:r w:rsidRPr="001A5005">
        <w:rPr>
          <w:rFonts w:ascii="Sylfaen" w:hAnsi="Sylfaen"/>
          <w:spacing w:val="-2"/>
          <w:sz w:val="24"/>
          <w:lang w:val="ka-GE"/>
        </w:rPr>
        <w:t>ვტ</w:t>
      </w:r>
      <w:r w:rsidR="002905E1" w:rsidRPr="001A5005">
        <w:rPr>
          <w:spacing w:val="-2"/>
          <w:sz w:val="24"/>
        </w:rPr>
        <w:t>)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z w:val="24"/>
        </w:rPr>
        <w:t>15</w:t>
      </w:r>
      <w:r w:rsidRPr="001A5005">
        <w:rPr>
          <w:rFonts w:ascii="Sylfaen" w:hAnsi="Sylfaen"/>
          <w:sz w:val="24"/>
          <w:lang w:val="ka-GE"/>
        </w:rPr>
        <w:t>ვტ</w:t>
      </w:r>
    </w:p>
    <w:p w:rsidR="005E5A81" w:rsidRPr="001A5005" w:rsidRDefault="005E5A81">
      <w:pPr>
        <w:pStyle w:val="BodyText"/>
        <w:spacing w:before="3"/>
      </w:pPr>
    </w:p>
    <w:p w:rsidR="005E5A81" w:rsidRPr="001A5005" w:rsidRDefault="002905E1" w:rsidP="00E03E6D">
      <w:pPr>
        <w:pStyle w:val="ListParagraph"/>
        <w:numPr>
          <w:ilvl w:val="2"/>
          <w:numId w:val="60"/>
        </w:numPr>
        <w:tabs>
          <w:tab w:val="left" w:pos="1040"/>
          <w:tab w:val="left" w:pos="1041"/>
          <w:tab w:val="left" w:pos="7402"/>
        </w:tabs>
        <w:rPr>
          <w:sz w:val="24"/>
        </w:rPr>
      </w:pPr>
      <w:r w:rsidRPr="001A5005">
        <w:rPr>
          <w:spacing w:val="-2"/>
          <w:sz w:val="24"/>
        </w:rPr>
        <w:t>PLC+I/O</w:t>
      </w:r>
      <w:r w:rsidRPr="001A5005">
        <w:rPr>
          <w:spacing w:val="-16"/>
          <w:sz w:val="24"/>
        </w:rPr>
        <w:t xml:space="preserve"> </w:t>
      </w:r>
      <w:r w:rsidR="00B0788D" w:rsidRPr="001A5005">
        <w:rPr>
          <w:rFonts w:ascii="Sylfaen" w:hAnsi="Sylfaen"/>
          <w:spacing w:val="-2"/>
          <w:sz w:val="24"/>
          <w:lang w:val="ka-GE"/>
        </w:rPr>
        <w:t>ბარათები</w:t>
      </w:r>
      <w:r w:rsidRPr="001A5005">
        <w:rPr>
          <w:spacing w:val="-16"/>
          <w:sz w:val="24"/>
        </w:rPr>
        <w:t xml:space="preserve"> </w:t>
      </w:r>
      <w:r w:rsidRPr="001A5005">
        <w:rPr>
          <w:spacing w:val="-2"/>
          <w:sz w:val="24"/>
        </w:rPr>
        <w:t>(500</w:t>
      </w:r>
      <w:r w:rsidR="00B0788D" w:rsidRPr="001A5005">
        <w:rPr>
          <w:rFonts w:ascii="Sylfaen" w:hAnsi="Sylfaen"/>
          <w:spacing w:val="-2"/>
          <w:sz w:val="24"/>
          <w:lang w:val="ka-GE"/>
        </w:rPr>
        <w:t>ვტ</w:t>
      </w:r>
      <w:r w:rsidRPr="001A5005">
        <w:rPr>
          <w:spacing w:val="-2"/>
          <w:sz w:val="24"/>
        </w:rPr>
        <w:t>)</w:t>
      </w:r>
      <w:r w:rsidRPr="001A5005">
        <w:rPr>
          <w:spacing w:val="-2"/>
          <w:sz w:val="24"/>
        </w:rPr>
        <w:tab/>
      </w:r>
      <w:r w:rsidRPr="001A5005">
        <w:rPr>
          <w:sz w:val="24"/>
        </w:rPr>
        <w:t>500</w:t>
      </w:r>
      <w:r w:rsidR="00B0788D" w:rsidRPr="001A5005">
        <w:rPr>
          <w:rFonts w:ascii="Sylfaen" w:hAnsi="Sylfaen"/>
          <w:sz w:val="24"/>
          <w:lang w:val="ka-GE"/>
        </w:rPr>
        <w:t>ვტ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B0788D">
      <w:pPr>
        <w:pStyle w:val="BodyText"/>
        <w:ind w:left="320"/>
        <w:rPr>
          <w:rFonts w:ascii="Sylfaen" w:hAnsi="Sylfaen"/>
          <w:spacing w:val="-2"/>
          <w:lang w:val="ka-GE"/>
        </w:rPr>
      </w:pPr>
      <w:r w:rsidRPr="001A5005">
        <w:rPr>
          <w:rFonts w:ascii="Sylfaen" w:hAnsi="Sylfaen"/>
          <w:spacing w:val="-3"/>
          <w:lang w:val="ka-GE"/>
        </w:rPr>
        <w:t>ჯამში</w:t>
      </w:r>
      <w:r w:rsidR="002905E1" w:rsidRPr="001A5005">
        <w:rPr>
          <w:spacing w:val="-3"/>
        </w:rPr>
        <w:t>:</w:t>
      </w:r>
      <w:r w:rsidR="002905E1" w:rsidRPr="001A5005">
        <w:rPr>
          <w:spacing w:val="-12"/>
        </w:rPr>
        <w:t xml:space="preserve"> </w:t>
      </w:r>
      <w:r w:rsidR="002905E1" w:rsidRPr="001A5005">
        <w:rPr>
          <w:spacing w:val="-2"/>
        </w:rPr>
        <w:t>765</w:t>
      </w:r>
      <w:r w:rsidR="002905E1" w:rsidRPr="001A5005">
        <w:rPr>
          <w:spacing w:val="-12"/>
        </w:rPr>
        <w:t xml:space="preserve"> </w:t>
      </w:r>
      <w:r w:rsidRPr="001A5005">
        <w:rPr>
          <w:rFonts w:ascii="Sylfaen" w:hAnsi="Sylfaen"/>
          <w:spacing w:val="-2"/>
          <w:lang w:val="ka-GE"/>
        </w:rPr>
        <w:t>ვტ</w:t>
      </w:r>
    </w:p>
    <w:p w:rsidR="00F44F36" w:rsidRPr="001A5005" w:rsidRDefault="00F44F36">
      <w:pPr>
        <w:pStyle w:val="BodyText"/>
        <w:ind w:left="320"/>
        <w:rPr>
          <w:rFonts w:ascii="Sylfaen" w:hAnsi="Sylfaen"/>
          <w:spacing w:val="-2"/>
          <w:lang w:val="ka-GE"/>
        </w:rPr>
      </w:pPr>
    </w:p>
    <w:p w:rsidR="005E5A81" w:rsidRPr="001A5005" w:rsidRDefault="005E5A81">
      <w:pPr>
        <w:pStyle w:val="BodyText"/>
        <w:spacing w:before="11"/>
        <w:rPr>
          <w:sz w:val="29"/>
        </w:rPr>
      </w:pPr>
    </w:p>
    <w:p w:rsidR="00F44F36" w:rsidRPr="001A5005" w:rsidRDefault="00F44F36" w:rsidP="00F44F36">
      <w:pPr>
        <w:pStyle w:val="BodyText"/>
        <w:spacing w:before="10"/>
        <w:jc w:val="both"/>
      </w:pPr>
      <w:r w:rsidRPr="001A5005">
        <w:t>UPS-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ჯამური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</w:t>
      </w:r>
      <w:r w:rsidRPr="001A5005">
        <w:t xml:space="preserve"> </w:t>
      </w:r>
      <w:r w:rsidRPr="001A5005">
        <w:rPr>
          <w:rFonts w:ascii="Sylfaen" w:hAnsi="Sylfaen" w:cs="Sylfaen"/>
        </w:rPr>
        <w:t>უნდა</w:t>
      </w:r>
      <w:r w:rsidRPr="001A5005">
        <w:t xml:space="preserve"> </w:t>
      </w:r>
      <w:r w:rsidRPr="001A5005">
        <w:rPr>
          <w:rFonts w:ascii="Sylfaen" w:hAnsi="Sylfaen" w:cs="Sylfaen"/>
        </w:rPr>
        <w:t>მოიცავდეს</w:t>
      </w:r>
      <w:r w:rsidRPr="001A5005">
        <w:t xml:space="preserve"> </w:t>
      </w:r>
      <w:r w:rsidRPr="001A5005">
        <w:rPr>
          <w:rFonts w:ascii="Sylfaen" w:hAnsi="Sylfaen" w:cs="Sylfaen"/>
        </w:rPr>
        <w:t>სათადარიგო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UPS-</w:t>
      </w:r>
      <w:r w:rsidRPr="001A5005">
        <w:rPr>
          <w:rFonts w:ascii="Sylfaen" w:hAnsi="Sylfaen" w:cs="Sylfaen"/>
        </w:rPr>
        <w:t>ის</w:t>
      </w:r>
      <w:r w:rsidRPr="001A5005">
        <w:t xml:space="preserve"> </w:t>
      </w:r>
      <w:r w:rsidRPr="001A5005">
        <w:rPr>
          <w:rFonts w:ascii="Sylfaen" w:hAnsi="Sylfaen" w:cs="Sylfaen"/>
        </w:rPr>
        <w:t>ჯამური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</w:t>
      </w:r>
      <w:r w:rsidRPr="001A5005">
        <w:t xml:space="preserve"> </w:t>
      </w:r>
      <w:r w:rsidRPr="001A5005">
        <w:rPr>
          <w:rFonts w:ascii="Sylfaen" w:hAnsi="Sylfaen" w:cs="Sylfaen"/>
        </w:rPr>
        <w:t>იქნება</w:t>
      </w:r>
      <w:r w:rsidRPr="001A5005">
        <w:t xml:space="preserve"> 1000 </w:t>
      </w:r>
      <w:r w:rsidRPr="001A5005">
        <w:rPr>
          <w:rFonts w:ascii="Sylfaen" w:hAnsi="Sylfaen"/>
          <w:lang w:val="ka-GE"/>
        </w:rPr>
        <w:t>ვტ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ავტონომია</w:t>
      </w:r>
      <w:r w:rsidRPr="001A5005">
        <w:t xml:space="preserve"> 30 </w:t>
      </w:r>
      <w:r w:rsidRPr="001A5005">
        <w:rPr>
          <w:rFonts w:ascii="Sylfaen" w:hAnsi="Sylfaen" w:cs="Sylfaen"/>
        </w:rPr>
        <w:t>წუთი</w:t>
      </w:r>
      <w:r w:rsidRPr="001A5005">
        <w:t>.</w:t>
      </w:r>
    </w:p>
    <w:p w:rsidR="00F44F36" w:rsidRPr="001A5005" w:rsidRDefault="00F44F36" w:rsidP="00F44F36">
      <w:pPr>
        <w:pStyle w:val="BodyText"/>
        <w:spacing w:before="10"/>
      </w:pPr>
    </w:p>
    <w:p w:rsidR="005E5A81" w:rsidRPr="001A5005" w:rsidRDefault="00F44F36" w:rsidP="00F44F36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საკონტროლო</w:t>
      </w:r>
      <w:r w:rsidRPr="001A5005">
        <w:t xml:space="preserve"> </w:t>
      </w:r>
      <w:r w:rsidRPr="001A5005">
        <w:rPr>
          <w:rFonts w:ascii="Sylfaen" w:hAnsi="Sylfaen" w:cs="Sylfaen"/>
        </w:rPr>
        <w:t>PC-</w:t>
      </w:r>
      <w:r w:rsidRPr="001A5005">
        <w:rPr>
          <w:rFonts w:ascii="Sylfaen" w:hAnsi="Sylfaen" w:cs="Sylfaen"/>
          <w:lang w:val="ka-GE"/>
        </w:rPr>
        <w:t xml:space="preserve">ისთვის </w:t>
      </w:r>
      <w:r w:rsidRPr="001A5005">
        <w:t xml:space="preserve">UPS </w:t>
      </w:r>
      <w:r w:rsidRPr="001A5005">
        <w:rPr>
          <w:rFonts w:ascii="Sylfaen" w:hAnsi="Sylfaen" w:cs="Sylfaen"/>
        </w:rPr>
        <w:t>არ</w:t>
      </w:r>
      <w:r w:rsidRPr="001A5005">
        <w:t xml:space="preserve"> </w:t>
      </w:r>
      <w:r w:rsidRPr="001A5005">
        <w:rPr>
          <w:rFonts w:ascii="Sylfaen" w:hAnsi="Sylfaen" w:cs="Sylfaen"/>
        </w:rPr>
        <w:t>შედის</w:t>
      </w:r>
      <w:r w:rsidRPr="001A5005">
        <w:t xml:space="preserve">, </w:t>
      </w:r>
      <w:r w:rsidRPr="001A5005">
        <w:rPr>
          <w:rFonts w:ascii="Sylfaen" w:hAnsi="Sylfaen" w:cs="Sylfaen"/>
        </w:rPr>
        <w:t>რადგან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ნავარაუდევია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საკონტროლო</w:t>
      </w:r>
      <w:r w:rsidRPr="001A5005">
        <w:t xml:space="preserve"> </w:t>
      </w:r>
      <w:r w:rsidRPr="001A5005">
        <w:rPr>
          <w:rFonts w:ascii="Sylfaen" w:hAnsi="Sylfaen" w:cs="Sylfaen"/>
        </w:rPr>
        <w:t>PC</w:t>
      </w:r>
      <w:r w:rsidRPr="001A5005">
        <w:t xml:space="preserve"> </w:t>
      </w:r>
      <w:r w:rsidRPr="001A5005">
        <w:rPr>
          <w:rFonts w:ascii="Sylfaen" w:hAnsi="Sylfaen" w:cs="Sylfaen"/>
        </w:rPr>
        <w:t>იკვებება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არსებული</w:t>
      </w:r>
      <w:r w:rsidRPr="001A5005">
        <w:t xml:space="preserve"> UPS-</w:t>
      </w:r>
      <w:r w:rsidRPr="001A5005">
        <w:rPr>
          <w:rFonts w:ascii="Sylfaen" w:hAnsi="Sylfaen" w:cs="Sylfaen"/>
        </w:rPr>
        <w:t>დან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მდებარეობს</w:t>
      </w:r>
      <w:r w:rsidRPr="001A5005">
        <w:t xml:space="preserve"> </w:t>
      </w:r>
      <w:r w:rsidRPr="001A5005">
        <w:rPr>
          <w:rFonts w:ascii="Sylfaen" w:hAnsi="Sylfaen" w:cs="Sylfaen"/>
        </w:rPr>
        <w:t>არსებულ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მართვის </w:t>
      </w:r>
      <w:r w:rsidRPr="001A5005">
        <w:rPr>
          <w:rFonts w:ascii="Sylfaen" w:hAnsi="Sylfaen" w:cs="Sylfaen"/>
        </w:rPr>
        <w:t>ცენტრში</w:t>
      </w:r>
      <w:r w:rsidRPr="001A5005">
        <w:t>.</w:t>
      </w:r>
    </w:p>
    <w:p w:rsidR="00F44F36" w:rsidRPr="001A5005" w:rsidRDefault="00F44F36" w:rsidP="00F44F36">
      <w:pPr>
        <w:pStyle w:val="BodyText"/>
        <w:spacing w:before="10"/>
        <w:jc w:val="both"/>
      </w:pPr>
    </w:p>
    <w:p w:rsidR="00F44F36" w:rsidRPr="001A5005" w:rsidRDefault="00F44F36" w:rsidP="00F44F36">
      <w:pPr>
        <w:pStyle w:val="BodyText"/>
        <w:spacing w:before="10"/>
        <w:jc w:val="both"/>
        <w:rPr>
          <w:sz w:val="20"/>
        </w:rPr>
      </w:pPr>
    </w:p>
    <w:p w:rsidR="005E5A81" w:rsidRPr="001A5005" w:rsidRDefault="00F44F36" w:rsidP="00F44F36">
      <w:pPr>
        <w:pStyle w:val="Heading2"/>
        <w:rPr>
          <w:rFonts w:ascii="Sylfaen" w:hAnsi="Sylfaen"/>
        </w:rPr>
      </w:pPr>
      <w:bookmarkStart w:id="119" w:name="_Toc128566149"/>
      <w:r w:rsidRPr="001A5005">
        <w:rPr>
          <w:rFonts w:ascii="Sylfaen" w:hAnsi="Sylfaen"/>
          <w:lang w:val="ka-GE"/>
        </w:rPr>
        <w:t>3.4. მთლიანი სიმძლავრე</w:t>
      </w:r>
      <w:bookmarkEnd w:id="119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F44F36" w:rsidP="00F44F36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წინა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ნაწილებში მოცემული</w:t>
      </w:r>
      <w:r w:rsidRPr="001A5005">
        <w:t xml:space="preserve"> </w:t>
      </w:r>
      <w:r w:rsidRPr="001A5005">
        <w:rPr>
          <w:rFonts w:ascii="Sylfaen" w:hAnsi="Sylfaen" w:cs="Sylfaen"/>
        </w:rPr>
        <w:t>მონაცემების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 xml:space="preserve">, </w:t>
      </w:r>
      <w:r w:rsidRPr="001A5005">
        <w:rPr>
          <w:rFonts w:ascii="Sylfaen" w:hAnsi="Sylfaen" w:cs="Sylfaen"/>
        </w:rPr>
        <w:t>შედეგად</w:t>
      </w:r>
      <w:r w:rsidRPr="001A5005">
        <w:t xml:space="preserve"> </w:t>
      </w:r>
      <w:r w:rsidRPr="001A5005">
        <w:rPr>
          <w:rFonts w:ascii="Sylfaen" w:hAnsi="Sylfaen" w:cs="Sylfaen"/>
        </w:rPr>
        <w:t>მიღებული</w:t>
      </w:r>
      <w:r w:rsidRPr="001A5005">
        <w:t xml:space="preserve"> </w:t>
      </w:r>
      <w:r w:rsidRPr="001A5005">
        <w:rPr>
          <w:rFonts w:ascii="Sylfaen" w:hAnsi="Sylfaen" w:cs="Sylfaen"/>
        </w:rPr>
        <w:t>ჯამური</w:t>
      </w:r>
      <w:r w:rsidRPr="001A5005">
        <w:t xml:space="preserve"> </w:t>
      </w:r>
      <w:r w:rsidRPr="001A5005">
        <w:rPr>
          <w:rFonts w:ascii="Sylfaen" w:hAnsi="Sylfaen" w:cs="Sylfaen"/>
        </w:rPr>
        <w:t>სიმძლავრეა</w:t>
      </w:r>
      <w:r w:rsidRPr="001A5005">
        <w:t>:</w:t>
      </w:r>
    </w:p>
    <w:p w:rsidR="00F44F36" w:rsidRPr="001A5005" w:rsidRDefault="00F44F36">
      <w:pPr>
        <w:pStyle w:val="BodyText"/>
        <w:spacing w:before="11"/>
        <w:rPr>
          <w:sz w:val="23"/>
        </w:rPr>
      </w:pPr>
    </w:p>
    <w:tbl>
      <w:tblPr>
        <w:tblW w:w="0" w:type="auto"/>
        <w:tblInd w:w="619" w:type="dxa"/>
        <w:tblBorders>
          <w:top w:val="single" w:sz="4" w:space="0" w:color="4D81BD"/>
          <w:left w:val="single" w:sz="4" w:space="0" w:color="4D81BD"/>
          <w:bottom w:val="single" w:sz="4" w:space="0" w:color="4D81BD"/>
          <w:right w:val="single" w:sz="4" w:space="0" w:color="4D81BD"/>
          <w:insideH w:val="single" w:sz="4" w:space="0" w:color="4D81BD"/>
          <w:insideV w:val="single" w:sz="4" w:space="0" w:color="4D81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7"/>
        <w:gridCol w:w="1134"/>
        <w:gridCol w:w="1134"/>
        <w:gridCol w:w="1134"/>
        <w:gridCol w:w="1134"/>
      </w:tblGrid>
      <w:tr w:rsidR="005E5A81" w:rsidRPr="001A5005">
        <w:trPr>
          <w:trHeight w:val="1003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5E5A81">
            <w:pPr>
              <w:pStyle w:val="TableParagraph"/>
              <w:spacing w:before="2"/>
              <w:rPr>
                <w:sz w:val="26"/>
              </w:rPr>
            </w:pPr>
          </w:p>
          <w:p w:rsidR="005E5A81" w:rsidRPr="001A5005" w:rsidRDefault="00F44F36">
            <w:pPr>
              <w:pStyle w:val="TableParagraph"/>
              <w:ind w:left="392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24"/>
                <w:lang w:val="ka-GE"/>
              </w:rPr>
              <w:t>წყლის გამწმენდი ნაგებობა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640C39" w:rsidRPr="001A5005" w:rsidRDefault="00640C39" w:rsidP="00640C39">
            <w:pPr>
              <w:pStyle w:val="TableParagraph"/>
              <w:spacing w:before="71"/>
              <w:ind w:left="271"/>
              <w:rPr>
                <w:rFonts w:ascii="Sylfaen" w:hAnsi="Sylfaen"/>
                <w:sz w:val="16"/>
                <w:szCs w:val="16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16"/>
                <w:szCs w:val="16"/>
                <w:lang w:val="ka-GE"/>
              </w:rPr>
              <w:t>სიმძლავრე</w:t>
            </w:r>
          </w:p>
          <w:p w:rsidR="005E5A81" w:rsidRPr="001A5005" w:rsidRDefault="00640C39" w:rsidP="00640C39">
            <w:pPr>
              <w:pStyle w:val="TableParagraph"/>
              <w:spacing w:before="185"/>
              <w:ind w:left="324"/>
              <w:rPr>
                <w:sz w:val="24"/>
              </w:rPr>
            </w:pPr>
            <w:r w:rsidRPr="001A5005">
              <w:rPr>
                <w:color w:val="FFFFFF"/>
                <w:sz w:val="24"/>
              </w:rPr>
              <w:t xml:space="preserve"> </w:t>
            </w:r>
            <w:r w:rsidR="002905E1" w:rsidRPr="001A5005">
              <w:rPr>
                <w:color w:val="FFFFFF"/>
                <w:sz w:val="24"/>
              </w:rPr>
              <w:t>(</w:t>
            </w:r>
            <w:r w:rsidR="00F44F36" w:rsidRPr="001A5005">
              <w:rPr>
                <w:rFonts w:asciiTheme="minorHAnsi" w:hAnsiTheme="minorHAnsi"/>
                <w:color w:val="FFFFFF"/>
                <w:sz w:val="24"/>
                <w:lang w:val="ka-GE"/>
              </w:rPr>
              <w:t>კვტ</w:t>
            </w:r>
            <w:r w:rsidR="002905E1" w:rsidRPr="001A5005">
              <w:rPr>
                <w:color w:val="FFFFFF"/>
                <w:sz w:val="24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640C39" w:rsidRPr="001A5005" w:rsidRDefault="00640C39" w:rsidP="00640C39">
            <w:pPr>
              <w:pStyle w:val="TableParagraph"/>
              <w:spacing w:before="71"/>
              <w:ind w:left="271"/>
              <w:rPr>
                <w:rFonts w:ascii="Sylfaen" w:hAnsi="Sylfaen"/>
                <w:sz w:val="16"/>
                <w:szCs w:val="16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16"/>
                <w:szCs w:val="16"/>
                <w:lang w:val="ka-GE"/>
              </w:rPr>
              <w:t>სიმძლავრე</w:t>
            </w:r>
          </w:p>
          <w:p w:rsidR="005E5A81" w:rsidRPr="001A5005" w:rsidRDefault="00640C39" w:rsidP="00640C39">
            <w:pPr>
              <w:pStyle w:val="TableParagraph"/>
              <w:spacing w:before="185"/>
              <w:ind w:left="224"/>
              <w:rPr>
                <w:sz w:val="24"/>
              </w:rPr>
            </w:pPr>
            <w:r w:rsidRPr="001A5005">
              <w:rPr>
                <w:color w:val="FFFFFF"/>
                <w:sz w:val="24"/>
              </w:rPr>
              <w:t xml:space="preserve"> </w:t>
            </w:r>
            <w:r w:rsidR="002905E1" w:rsidRPr="001A5005">
              <w:rPr>
                <w:color w:val="FFFFFF"/>
                <w:sz w:val="24"/>
              </w:rPr>
              <w:t>(kVAr)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640C39">
            <w:pPr>
              <w:pStyle w:val="TableParagraph"/>
              <w:spacing w:before="71"/>
              <w:ind w:left="271"/>
              <w:rPr>
                <w:rFonts w:ascii="Sylfaen" w:hAnsi="Sylfaen"/>
                <w:sz w:val="16"/>
                <w:szCs w:val="16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16"/>
                <w:szCs w:val="16"/>
                <w:lang w:val="ka-GE"/>
              </w:rPr>
              <w:t>სიმძლავრე</w:t>
            </w:r>
          </w:p>
          <w:p w:rsidR="005E5A81" w:rsidRPr="001A5005" w:rsidRDefault="002905E1">
            <w:pPr>
              <w:pStyle w:val="TableParagraph"/>
              <w:spacing w:before="185"/>
              <w:ind w:left="264"/>
              <w:rPr>
                <w:sz w:val="24"/>
              </w:rPr>
            </w:pPr>
            <w:r w:rsidRPr="001A5005">
              <w:rPr>
                <w:color w:val="FFFFFF"/>
                <w:sz w:val="24"/>
              </w:rPr>
              <w:t>(kVA)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640C39">
            <w:pPr>
              <w:pStyle w:val="TableParagraph"/>
              <w:spacing w:before="144" w:line="276" w:lineRule="auto"/>
              <w:ind w:left="297" w:right="240" w:hanging="27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color w:val="FFFFFF"/>
                <w:spacing w:val="-2"/>
                <w:sz w:val="18"/>
                <w:szCs w:val="18"/>
                <w:lang w:val="ka-GE"/>
              </w:rPr>
              <w:t>სიმძლავრის კოეფიციენტი</w:t>
            </w:r>
          </w:p>
        </w:tc>
      </w:tr>
      <w:tr w:rsidR="005E5A81" w:rsidRPr="001A5005">
        <w:trPr>
          <w:trHeight w:val="315"/>
        </w:trPr>
        <w:tc>
          <w:tcPr>
            <w:tcW w:w="3967" w:type="dxa"/>
            <w:tcBorders>
              <w:top w:val="nil"/>
            </w:tcBorders>
          </w:tcPr>
          <w:p w:rsidR="005E5A81" w:rsidRPr="001A5005" w:rsidRDefault="00640C39">
            <w:pPr>
              <w:pStyle w:val="TableParagraph"/>
              <w:ind w:left="110"/>
              <w:rPr>
                <w:sz w:val="24"/>
              </w:rPr>
            </w:pPr>
            <w:r w:rsidRPr="001A5005">
              <w:rPr>
                <w:rFonts w:ascii="Sylfaen" w:hAnsi="Sylfaen" w:cs="Sylfaen"/>
                <w:spacing w:val="-1"/>
                <w:sz w:val="24"/>
              </w:rPr>
              <w:t>პროცესის</w:t>
            </w:r>
            <w:r w:rsidRPr="001A5005">
              <w:rPr>
                <w:spacing w:val="-1"/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pacing w:val="-1"/>
                <w:sz w:val="24"/>
              </w:rPr>
              <w:t>სიმძლავრის</w:t>
            </w:r>
            <w:r w:rsidRPr="001A5005">
              <w:rPr>
                <w:spacing w:val="-1"/>
                <w:sz w:val="24"/>
              </w:rPr>
              <w:t xml:space="preserve"> </w:t>
            </w:r>
            <w:r w:rsidRPr="001A5005">
              <w:rPr>
                <w:rFonts w:ascii="Sylfaen" w:hAnsi="Sylfaen" w:cs="Sylfaen"/>
                <w:spacing w:val="-1"/>
                <w:sz w:val="24"/>
              </w:rPr>
              <w:t>მოთხოვნები</w:t>
            </w:r>
          </w:p>
        </w:tc>
        <w:tc>
          <w:tcPr>
            <w:tcW w:w="1134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337" w:right="303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160</w:t>
            </w:r>
          </w:p>
        </w:tc>
        <w:tc>
          <w:tcPr>
            <w:tcW w:w="1134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332" w:right="321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52,6</w:t>
            </w:r>
          </w:p>
        </w:tc>
        <w:tc>
          <w:tcPr>
            <w:tcW w:w="1134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right="231"/>
              <w:jc w:val="right"/>
              <w:rPr>
                <w:sz w:val="24"/>
              </w:rPr>
            </w:pPr>
            <w:r w:rsidRPr="001A5005">
              <w:rPr>
                <w:sz w:val="24"/>
              </w:rPr>
              <w:t>168,42</w:t>
            </w:r>
          </w:p>
        </w:tc>
        <w:tc>
          <w:tcPr>
            <w:tcW w:w="1134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right="347"/>
              <w:jc w:val="right"/>
              <w:rPr>
                <w:sz w:val="24"/>
              </w:rPr>
            </w:pPr>
            <w:r w:rsidRPr="001A5005">
              <w:rPr>
                <w:sz w:val="24"/>
              </w:rPr>
              <w:t>0,95</w:t>
            </w:r>
          </w:p>
        </w:tc>
      </w:tr>
      <w:tr w:rsidR="005E5A81" w:rsidRPr="001A5005">
        <w:trPr>
          <w:trHeight w:val="317"/>
        </w:trPr>
        <w:tc>
          <w:tcPr>
            <w:tcW w:w="3967" w:type="dxa"/>
          </w:tcPr>
          <w:p w:rsidR="005E5A81" w:rsidRPr="001A5005" w:rsidRDefault="00640C39">
            <w:pPr>
              <w:pStyle w:val="TableParagraph"/>
              <w:spacing w:before="1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განათება და მცირე სიმძლავრე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left="337" w:right="300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10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left="337" w:right="317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6,19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 w:rsidRPr="001A5005">
              <w:rPr>
                <w:sz w:val="24"/>
              </w:rPr>
              <w:t>11,76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right="345"/>
              <w:jc w:val="right"/>
              <w:rPr>
                <w:sz w:val="24"/>
              </w:rPr>
            </w:pPr>
            <w:r w:rsidRPr="001A5005">
              <w:rPr>
                <w:sz w:val="24"/>
              </w:rPr>
              <w:t>0,85</w:t>
            </w:r>
          </w:p>
        </w:tc>
      </w:tr>
      <w:tr w:rsidR="005E5A81" w:rsidRPr="001A5005">
        <w:trPr>
          <w:trHeight w:val="316"/>
        </w:trPr>
        <w:tc>
          <w:tcPr>
            <w:tcW w:w="3967" w:type="dxa"/>
          </w:tcPr>
          <w:p w:rsidR="005E5A81" w:rsidRPr="001A5005" w:rsidRDefault="00640C39">
            <w:pPr>
              <w:pStyle w:val="TableParagraph"/>
              <w:spacing w:before="1"/>
              <w:ind w:left="110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მართვა და აპარატურა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left="337" w:right="316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0,62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right="346"/>
              <w:jc w:val="right"/>
              <w:rPr>
                <w:sz w:val="24"/>
              </w:rPr>
            </w:pPr>
            <w:r w:rsidRPr="001A5005">
              <w:rPr>
                <w:sz w:val="24"/>
              </w:rPr>
              <w:t>1,17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right="345"/>
              <w:jc w:val="right"/>
              <w:rPr>
                <w:sz w:val="24"/>
              </w:rPr>
            </w:pPr>
            <w:r w:rsidRPr="001A5005">
              <w:rPr>
                <w:sz w:val="24"/>
              </w:rPr>
              <w:t>0,85</w:t>
            </w:r>
          </w:p>
        </w:tc>
      </w:tr>
      <w:tr w:rsidR="005E5A81" w:rsidRPr="001A5005">
        <w:trPr>
          <w:trHeight w:val="317"/>
        </w:trPr>
        <w:tc>
          <w:tcPr>
            <w:tcW w:w="3967" w:type="dxa"/>
          </w:tcPr>
          <w:p w:rsidR="005E5A81" w:rsidRPr="001A5005" w:rsidRDefault="00640C39">
            <w:pPr>
              <w:pStyle w:val="TableParagraph"/>
              <w:spacing w:before="1"/>
              <w:ind w:left="110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ჯამი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left="337" w:right="294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171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left="337" w:right="31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59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left="337" w:right="314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181</w:t>
            </w:r>
          </w:p>
        </w:tc>
        <w:tc>
          <w:tcPr>
            <w:tcW w:w="1134" w:type="dxa"/>
          </w:tcPr>
          <w:p w:rsidR="005E5A81" w:rsidRPr="001A5005" w:rsidRDefault="002905E1">
            <w:pPr>
              <w:pStyle w:val="TableParagraph"/>
              <w:spacing w:before="1"/>
              <w:ind w:right="348"/>
              <w:jc w:val="right"/>
              <w:rPr>
                <w:sz w:val="24"/>
              </w:rPr>
            </w:pPr>
            <w:r w:rsidRPr="001A5005">
              <w:rPr>
                <w:sz w:val="24"/>
              </w:rPr>
              <w:t>0,94</w:t>
            </w:r>
          </w:p>
        </w:tc>
      </w:tr>
    </w:tbl>
    <w:p w:rsidR="005E5A81" w:rsidRPr="001A5005" w:rsidRDefault="005E5A81">
      <w:pPr>
        <w:pStyle w:val="BodyText"/>
        <w:rPr>
          <w:sz w:val="26"/>
        </w:rPr>
      </w:pPr>
    </w:p>
    <w:p w:rsidR="005E5A81" w:rsidRPr="001A5005" w:rsidRDefault="005E5A81">
      <w:pPr>
        <w:pStyle w:val="BodyText"/>
        <w:spacing w:before="2"/>
        <w:rPr>
          <w:sz w:val="23"/>
        </w:rPr>
      </w:pPr>
    </w:p>
    <w:p w:rsidR="005E5A81" w:rsidRPr="001A5005" w:rsidRDefault="00640C39" w:rsidP="00640C39">
      <w:pPr>
        <w:pStyle w:val="Heading2"/>
        <w:rPr>
          <w:rFonts w:ascii="Sylfaen" w:hAnsi="Sylfaen"/>
        </w:rPr>
      </w:pPr>
      <w:bookmarkStart w:id="120" w:name="_Toc128566150"/>
      <w:r w:rsidRPr="001A5005">
        <w:rPr>
          <w:rFonts w:ascii="Sylfaen" w:hAnsi="Sylfaen"/>
          <w:spacing w:val="-4"/>
          <w:lang w:val="ka-GE"/>
        </w:rPr>
        <w:t>3.5. სიმძლავრის კოეფიციენტის კორექციის კონდენსატორები</w:t>
      </w:r>
      <w:bookmarkEnd w:id="120"/>
    </w:p>
    <w:p w:rsidR="005E5A81" w:rsidRPr="001A5005" w:rsidRDefault="005E5A81">
      <w:pPr>
        <w:pStyle w:val="BodyText"/>
        <w:spacing w:before="4"/>
        <w:rPr>
          <w:b/>
        </w:rPr>
      </w:pPr>
    </w:p>
    <w:p w:rsidR="005E5A81" w:rsidRPr="001A5005" w:rsidRDefault="002905E1" w:rsidP="00640C39">
      <w:pPr>
        <w:pStyle w:val="Heading3"/>
        <w:rPr>
          <w:i w:val="0"/>
          <w:lang w:val="ka-GE"/>
        </w:rPr>
      </w:pPr>
      <w:bookmarkStart w:id="121" w:name="_Toc128566151"/>
      <w:r w:rsidRPr="001A5005">
        <w:rPr>
          <w:i w:val="0"/>
        </w:rPr>
        <w:t>3.5.1</w:t>
      </w:r>
      <w:r w:rsidRPr="001A5005">
        <w:rPr>
          <w:i w:val="0"/>
        </w:rPr>
        <w:tab/>
      </w:r>
      <w:r w:rsidR="00640C39" w:rsidRPr="001A5005">
        <w:rPr>
          <w:rFonts w:ascii="Sylfaen" w:hAnsi="Sylfaen" w:cs="Sylfaen"/>
          <w:i w:val="0"/>
        </w:rPr>
        <w:t>ავტომატური</w:t>
      </w:r>
      <w:r w:rsidR="00640C39" w:rsidRPr="001A5005">
        <w:rPr>
          <w:i w:val="0"/>
        </w:rPr>
        <w:t xml:space="preserve"> </w:t>
      </w:r>
      <w:r w:rsidR="00640C39" w:rsidRPr="001A5005">
        <w:rPr>
          <w:rFonts w:ascii="Sylfaen" w:hAnsi="Sylfaen" w:cs="Sylfaen"/>
          <w:i w:val="0"/>
        </w:rPr>
        <w:t>კონდენსატორის</w:t>
      </w:r>
      <w:r w:rsidR="00640C39" w:rsidRPr="001A5005">
        <w:rPr>
          <w:i w:val="0"/>
        </w:rPr>
        <w:t xml:space="preserve"> </w:t>
      </w:r>
      <w:r w:rsidR="00640C39" w:rsidRPr="001A5005">
        <w:rPr>
          <w:rFonts w:ascii="Sylfaen" w:hAnsi="Sylfaen" w:cs="Sylfaen"/>
          <w:i w:val="0"/>
          <w:lang w:val="ka-GE"/>
        </w:rPr>
        <w:t>ყუთები</w:t>
      </w:r>
      <w:bookmarkEnd w:id="121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640C39">
      <w:pPr>
        <w:pStyle w:val="BodyText"/>
        <w:spacing w:before="4"/>
        <w:rPr>
          <w:spacing w:val="-3"/>
        </w:rPr>
      </w:pPr>
      <w:r w:rsidRPr="001A5005">
        <w:rPr>
          <w:rFonts w:ascii="Sylfaen" w:hAnsi="Sylfaen" w:cs="Sylfaen"/>
          <w:spacing w:val="-3"/>
        </w:rPr>
        <w:t>ავტომატური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კონდენსატორის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  <w:lang w:val="ka-GE"/>
        </w:rPr>
        <w:t>ყუთების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ზომა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გამოითვლება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შემდეგი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ფორმულით</w:t>
      </w:r>
      <w:r w:rsidRPr="001A5005">
        <w:rPr>
          <w:spacing w:val="-3"/>
        </w:rPr>
        <w:t>:</w:t>
      </w:r>
    </w:p>
    <w:p w:rsidR="00640C39" w:rsidRPr="001A5005" w:rsidRDefault="00640C39">
      <w:pPr>
        <w:pStyle w:val="BodyText"/>
        <w:spacing w:before="4"/>
      </w:pPr>
    </w:p>
    <w:p w:rsidR="005E5A81" w:rsidRPr="001A5005" w:rsidRDefault="002905E1">
      <w:pPr>
        <w:pStyle w:val="BodyText"/>
        <w:ind w:left="1727" w:right="1669"/>
        <w:jc w:val="center"/>
      </w:pPr>
      <w:r w:rsidRPr="001A5005">
        <w:rPr>
          <w:position w:val="1"/>
        </w:rPr>
        <w:t>Q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=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P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ꞏ</w:t>
      </w:r>
      <w:r w:rsidRPr="001A5005">
        <w:rPr>
          <w:spacing w:val="-14"/>
          <w:position w:val="1"/>
        </w:rPr>
        <w:t xml:space="preserve"> </w:t>
      </w:r>
      <w:r w:rsidRPr="001A5005">
        <w:rPr>
          <w:position w:val="1"/>
        </w:rPr>
        <w:t>[tan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(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cos</w:t>
      </w:r>
      <w:r w:rsidRPr="001A5005">
        <w:rPr>
          <w:position w:val="1"/>
          <w:vertAlign w:val="superscript"/>
        </w:rPr>
        <w:t>-1</w:t>
      </w:r>
      <w:r w:rsidRPr="001A5005">
        <w:rPr>
          <w:spacing w:val="-14"/>
          <w:position w:val="1"/>
        </w:rPr>
        <w:t xml:space="preserve"> </w:t>
      </w:r>
      <w:r w:rsidRPr="001A5005">
        <w:rPr>
          <w:rFonts w:ascii="Symbol" w:hAnsi="Symbol"/>
          <w:position w:val="1"/>
          <w:sz w:val="28"/>
        </w:rPr>
        <w:t></w:t>
      </w:r>
      <w:r w:rsidRPr="001A5005">
        <w:rPr>
          <w:sz w:val="16"/>
        </w:rPr>
        <w:t>1</w:t>
      </w:r>
      <w:r w:rsidRPr="001A5005">
        <w:rPr>
          <w:position w:val="1"/>
        </w:rPr>
        <w:t>)</w:t>
      </w:r>
      <w:r w:rsidRPr="001A5005">
        <w:rPr>
          <w:spacing w:val="-13"/>
          <w:position w:val="1"/>
        </w:rPr>
        <w:t xml:space="preserve"> </w:t>
      </w:r>
      <w:r w:rsidRPr="001A5005">
        <w:rPr>
          <w:position w:val="1"/>
        </w:rPr>
        <w:t>–</w:t>
      </w:r>
      <w:r w:rsidRPr="001A5005">
        <w:rPr>
          <w:spacing w:val="-14"/>
          <w:position w:val="1"/>
        </w:rPr>
        <w:t xml:space="preserve"> </w:t>
      </w:r>
      <w:r w:rsidRPr="001A5005">
        <w:rPr>
          <w:position w:val="1"/>
        </w:rPr>
        <w:t>(tan</w:t>
      </w:r>
      <w:r w:rsidRPr="001A5005">
        <w:rPr>
          <w:spacing w:val="-13"/>
          <w:position w:val="1"/>
        </w:rPr>
        <w:t xml:space="preserve"> </w:t>
      </w:r>
      <w:r w:rsidRPr="001A5005">
        <w:rPr>
          <w:position w:val="1"/>
        </w:rPr>
        <w:t>(cos</w:t>
      </w:r>
      <w:r w:rsidRPr="001A5005">
        <w:rPr>
          <w:position w:val="1"/>
          <w:vertAlign w:val="superscript"/>
        </w:rPr>
        <w:t>-1</w:t>
      </w:r>
      <w:r w:rsidRPr="001A5005">
        <w:rPr>
          <w:spacing w:val="-15"/>
          <w:position w:val="1"/>
        </w:rPr>
        <w:t xml:space="preserve"> </w:t>
      </w:r>
      <w:r w:rsidRPr="001A5005">
        <w:rPr>
          <w:rFonts w:ascii="Symbol" w:hAnsi="Symbol"/>
          <w:position w:val="1"/>
          <w:sz w:val="28"/>
        </w:rPr>
        <w:t></w:t>
      </w:r>
      <w:r w:rsidRPr="001A5005">
        <w:rPr>
          <w:sz w:val="16"/>
        </w:rPr>
        <w:t>2</w:t>
      </w:r>
      <w:r w:rsidRPr="001A5005">
        <w:rPr>
          <w:position w:val="1"/>
        </w:rPr>
        <w:t>)]</w:t>
      </w:r>
    </w:p>
    <w:p w:rsidR="005E5A81" w:rsidRPr="001A5005" w:rsidRDefault="00640C39">
      <w:pPr>
        <w:pStyle w:val="BodyText"/>
        <w:spacing w:before="292"/>
        <w:ind w:left="320"/>
      </w:pPr>
      <w:r w:rsidRPr="001A5005">
        <w:rPr>
          <w:rFonts w:ascii="Sylfaen" w:hAnsi="Sylfaen"/>
          <w:lang w:val="ka-GE"/>
        </w:rPr>
        <w:t>სადაც</w:t>
      </w:r>
      <w:r w:rsidR="002905E1" w:rsidRPr="001A5005">
        <w:t>:</w:t>
      </w:r>
    </w:p>
    <w:p w:rsidR="005E5A81" w:rsidRPr="001A5005" w:rsidRDefault="005E5A81">
      <w:pPr>
        <w:pStyle w:val="BodyText"/>
        <w:spacing w:before="5"/>
      </w:pPr>
    </w:p>
    <w:p w:rsidR="00640C39" w:rsidRPr="001A5005" w:rsidRDefault="002905E1" w:rsidP="00640C39">
      <w:pPr>
        <w:pStyle w:val="BodyText"/>
        <w:tabs>
          <w:tab w:val="left" w:pos="1080"/>
          <w:tab w:val="left" w:pos="5220"/>
        </w:tabs>
        <w:spacing w:line="484" w:lineRule="auto"/>
        <w:ind w:left="630" w:right="4419"/>
        <w:rPr>
          <w:spacing w:val="-4"/>
        </w:rPr>
      </w:pPr>
      <w:r w:rsidRPr="001A5005">
        <w:t>Q:</w:t>
      </w:r>
      <w:r w:rsidRPr="001A5005">
        <w:tab/>
      </w:r>
      <w:r w:rsidR="00640C39" w:rsidRPr="001A5005">
        <w:rPr>
          <w:rFonts w:ascii="Sylfaen" w:hAnsi="Sylfaen" w:cs="Sylfaen"/>
          <w:spacing w:val="-5"/>
        </w:rPr>
        <w:t>საჭირო</w:t>
      </w:r>
      <w:r w:rsidR="00640C39" w:rsidRPr="001A5005">
        <w:rPr>
          <w:spacing w:val="-5"/>
        </w:rPr>
        <w:t xml:space="preserve"> </w:t>
      </w:r>
      <w:r w:rsidR="00640C39" w:rsidRPr="001A5005">
        <w:rPr>
          <w:rFonts w:ascii="Sylfaen" w:hAnsi="Sylfaen" w:cs="Sylfaen"/>
          <w:spacing w:val="-5"/>
        </w:rPr>
        <w:t>კომპენსაციის</w:t>
      </w:r>
      <w:r w:rsidR="00640C39" w:rsidRPr="001A5005">
        <w:rPr>
          <w:spacing w:val="-5"/>
        </w:rPr>
        <w:t xml:space="preserve"> </w:t>
      </w:r>
      <w:r w:rsidR="00640C39" w:rsidRPr="001A5005">
        <w:rPr>
          <w:rFonts w:ascii="Sylfaen" w:hAnsi="Sylfaen" w:cs="Sylfaen"/>
          <w:spacing w:val="-5"/>
        </w:rPr>
        <w:t>ძალა</w:t>
      </w:r>
      <w:r w:rsidR="00640C39" w:rsidRPr="001A5005">
        <w:rPr>
          <w:spacing w:val="-5"/>
        </w:rPr>
        <w:t xml:space="preserve"> </w:t>
      </w:r>
      <w:r w:rsidRPr="001A5005">
        <w:rPr>
          <w:spacing w:val="-4"/>
        </w:rPr>
        <w:t>(kVAr)</w:t>
      </w:r>
    </w:p>
    <w:p w:rsidR="005E5A81" w:rsidRPr="001A5005" w:rsidRDefault="002905E1" w:rsidP="00640C39">
      <w:pPr>
        <w:pStyle w:val="BodyText"/>
        <w:tabs>
          <w:tab w:val="left" w:pos="630"/>
          <w:tab w:val="left" w:pos="1080"/>
          <w:tab w:val="left" w:pos="5220"/>
        </w:tabs>
        <w:spacing w:line="484" w:lineRule="auto"/>
        <w:ind w:left="270" w:right="4419"/>
      </w:pPr>
      <w:r w:rsidRPr="001A5005">
        <w:rPr>
          <w:spacing w:val="-57"/>
        </w:rPr>
        <w:lastRenderedPageBreak/>
        <w:t xml:space="preserve"> </w:t>
      </w:r>
      <w:r w:rsidRPr="001A5005">
        <w:t>P:</w:t>
      </w:r>
      <w:r w:rsidRPr="001A5005">
        <w:tab/>
      </w:r>
      <w:r w:rsidR="00640C39" w:rsidRPr="001A5005">
        <w:rPr>
          <w:rFonts w:ascii="Sylfaen" w:hAnsi="Sylfaen"/>
          <w:lang w:val="ka-GE"/>
        </w:rPr>
        <w:t>ელექტროსადგურის სიმძლავრე</w:t>
      </w:r>
      <w:r w:rsidRPr="001A5005">
        <w:rPr>
          <w:spacing w:val="-1"/>
        </w:rPr>
        <w:t xml:space="preserve"> </w:t>
      </w:r>
      <w:r w:rsidRPr="001A5005">
        <w:t>(171</w:t>
      </w:r>
      <w:r w:rsidRPr="001A5005">
        <w:rPr>
          <w:spacing w:val="-1"/>
        </w:rPr>
        <w:t xml:space="preserve"> </w:t>
      </w:r>
      <w:r w:rsidR="00640C39" w:rsidRPr="001A5005">
        <w:rPr>
          <w:rFonts w:ascii="Sylfaen" w:hAnsi="Sylfaen"/>
          <w:lang w:val="ka-GE"/>
        </w:rPr>
        <w:t>კვტ</w:t>
      </w:r>
      <w:r w:rsidRPr="001A5005">
        <w:t>)</w:t>
      </w:r>
    </w:p>
    <w:p w:rsidR="005E5A81" w:rsidRPr="001A5005" w:rsidRDefault="002905E1" w:rsidP="00640C39">
      <w:pPr>
        <w:pStyle w:val="BodyText"/>
        <w:tabs>
          <w:tab w:val="left" w:pos="630"/>
        </w:tabs>
        <w:spacing w:line="323" w:lineRule="exact"/>
        <w:ind w:left="1028" w:hanging="758"/>
      </w:pPr>
      <w:r w:rsidRPr="001A5005">
        <w:rPr>
          <w:rFonts w:ascii="Symbol" w:hAnsi="Symbol"/>
          <w:position w:val="1"/>
          <w:sz w:val="28"/>
        </w:rPr>
        <w:t></w:t>
      </w:r>
      <w:r w:rsidRPr="001A5005">
        <w:rPr>
          <w:sz w:val="16"/>
        </w:rPr>
        <w:t>1</w:t>
      </w:r>
      <w:r w:rsidRPr="001A5005">
        <w:rPr>
          <w:sz w:val="16"/>
        </w:rPr>
        <w:tab/>
      </w:r>
      <w:r w:rsidR="00640C39" w:rsidRPr="001A5005">
        <w:rPr>
          <w:rFonts w:ascii="Sylfaen" w:hAnsi="Sylfaen" w:cs="Sylfaen"/>
          <w:spacing w:val="-3"/>
          <w:position w:val="1"/>
        </w:rPr>
        <w:t>წინა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  <w:lang w:val="ka-GE"/>
        </w:rPr>
        <w:t xml:space="preserve">ნაწილებში </w:t>
      </w:r>
      <w:r w:rsidR="00640C39" w:rsidRPr="001A5005">
        <w:rPr>
          <w:rFonts w:ascii="Sylfaen" w:hAnsi="Sylfaen" w:cs="Sylfaen"/>
          <w:spacing w:val="-3"/>
          <w:position w:val="1"/>
        </w:rPr>
        <w:t>გამოთვლილი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  <w:lang w:val="ka-GE"/>
        </w:rPr>
        <w:t>სადგურის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</w:rPr>
        <w:t>სიმძლავრის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</w:rPr>
        <w:t>კოეფიციენტი</w:t>
      </w:r>
      <w:r w:rsidR="00640C39" w:rsidRPr="001A5005">
        <w:rPr>
          <w:spacing w:val="-3"/>
          <w:position w:val="1"/>
        </w:rPr>
        <w:t xml:space="preserve"> </w:t>
      </w:r>
      <w:r w:rsidRPr="001A5005">
        <w:rPr>
          <w:spacing w:val="-2"/>
          <w:position w:val="1"/>
        </w:rPr>
        <w:t>(0,94)</w:t>
      </w:r>
    </w:p>
    <w:p w:rsidR="005E5A81" w:rsidRPr="001A5005" w:rsidRDefault="005E5A81" w:rsidP="00640C39">
      <w:pPr>
        <w:pStyle w:val="BodyText"/>
        <w:tabs>
          <w:tab w:val="left" w:pos="630"/>
        </w:tabs>
        <w:spacing w:before="9"/>
        <w:ind w:hanging="758"/>
        <w:rPr>
          <w:sz w:val="26"/>
        </w:rPr>
      </w:pPr>
    </w:p>
    <w:p w:rsidR="005E5A81" w:rsidRPr="001A5005" w:rsidRDefault="002905E1" w:rsidP="00640C39">
      <w:pPr>
        <w:pStyle w:val="BodyText"/>
        <w:tabs>
          <w:tab w:val="left" w:pos="630"/>
          <w:tab w:val="left" w:pos="1736"/>
        </w:tabs>
        <w:ind w:left="1028" w:hanging="758"/>
      </w:pPr>
      <w:r w:rsidRPr="001A5005">
        <w:rPr>
          <w:rFonts w:ascii="Symbol" w:hAnsi="Symbol"/>
          <w:position w:val="1"/>
          <w:sz w:val="28"/>
        </w:rPr>
        <w:t></w:t>
      </w:r>
      <w:r w:rsidRPr="001A5005">
        <w:rPr>
          <w:sz w:val="16"/>
        </w:rPr>
        <w:t>2</w:t>
      </w:r>
      <w:r w:rsidRPr="001A5005">
        <w:rPr>
          <w:sz w:val="16"/>
        </w:rPr>
        <w:tab/>
      </w:r>
      <w:r w:rsidR="00640C39" w:rsidRPr="001A5005">
        <w:rPr>
          <w:rFonts w:ascii="Sylfaen" w:hAnsi="Sylfaen" w:cs="Sylfaen"/>
          <w:spacing w:val="-3"/>
          <w:position w:val="1"/>
        </w:rPr>
        <w:t>ელექტროსადგურის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</w:rPr>
        <w:t>სასურველი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</w:rPr>
        <w:t>სიმძლავრის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</w:rPr>
        <w:t>კოეფიციენტი</w:t>
      </w:r>
      <w:r w:rsidR="00640C39" w:rsidRPr="001A5005">
        <w:rPr>
          <w:spacing w:val="-3"/>
          <w:position w:val="1"/>
        </w:rPr>
        <w:t xml:space="preserve">, </w:t>
      </w:r>
      <w:r w:rsidR="00640C39" w:rsidRPr="001A5005">
        <w:rPr>
          <w:rFonts w:ascii="Sylfaen" w:hAnsi="Sylfaen" w:cs="Sylfaen"/>
          <w:spacing w:val="-3"/>
          <w:position w:val="1"/>
        </w:rPr>
        <w:t>სატენდერო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</w:rPr>
        <w:t>დოკუმენტაციის</w:t>
      </w:r>
      <w:r w:rsidR="00640C39" w:rsidRPr="001A5005">
        <w:rPr>
          <w:spacing w:val="-3"/>
          <w:position w:val="1"/>
        </w:rPr>
        <w:t xml:space="preserve"> </w:t>
      </w:r>
      <w:r w:rsidR="00640C39" w:rsidRPr="001A5005">
        <w:rPr>
          <w:rFonts w:ascii="Sylfaen" w:hAnsi="Sylfaen" w:cs="Sylfaen"/>
          <w:spacing w:val="-3"/>
          <w:position w:val="1"/>
        </w:rPr>
        <w:t>მიხედვით</w:t>
      </w:r>
      <w:r w:rsidRPr="001A5005">
        <w:rPr>
          <w:spacing w:val="-2"/>
          <w:position w:val="1"/>
        </w:rPr>
        <w:t>,</w:t>
      </w:r>
      <w:r w:rsidRPr="001A5005">
        <w:rPr>
          <w:spacing w:val="-15"/>
          <w:position w:val="1"/>
        </w:rPr>
        <w:t xml:space="preserve"> </w:t>
      </w:r>
      <w:r w:rsidRPr="001A5005">
        <w:rPr>
          <w:spacing w:val="-2"/>
          <w:position w:val="1"/>
        </w:rPr>
        <w:t>(0,95)</w:t>
      </w:r>
    </w:p>
    <w:p w:rsidR="005E5A81" w:rsidRPr="001A5005" w:rsidRDefault="005E5A81" w:rsidP="00640C39">
      <w:pPr>
        <w:pStyle w:val="BodyText"/>
        <w:tabs>
          <w:tab w:val="left" w:pos="630"/>
        </w:tabs>
        <w:spacing w:before="7"/>
        <w:ind w:hanging="758"/>
        <w:rPr>
          <w:sz w:val="17"/>
        </w:rPr>
      </w:pPr>
    </w:p>
    <w:p w:rsidR="005E5A81" w:rsidRPr="001A5005" w:rsidRDefault="00640C39">
      <w:pPr>
        <w:pStyle w:val="BodyText"/>
        <w:spacing w:before="5"/>
      </w:pPr>
      <w:r w:rsidRPr="001A5005">
        <w:rPr>
          <w:rFonts w:ascii="Sylfaen" w:hAnsi="Sylfaen" w:cs="Sylfaen"/>
          <w:spacing w:val="-4"/>
        </w:rPr>
        <w:t>ფორმულის</w:t>
      </w:r>
      <w:r w:rsidRPr="001A5005">
        <w:rPr>
          <w:spacing w:val="-4"/>
        </w:rPr>
        <w:t xml:space="preserve"> </w:t>
      </w:r>
      <w:r w:rsidRPr="001A5005">
        <w:rPr>
          <w:rFonts w:ascii="Sylfaen" w:hAnsi="Sylfaen" w:cs="Sylfaen"/>
          <w:spacing w:val="-4"/>
        </w:rPr>
        <w:t>გამოყენება</w:t>
      </w:r>
      <w:r w:rsidRPr="001A5005">
        <w:rPr>
          <w:spacing w:val="-4"/>
        </w:rPr>
        <w:t>:</w:t>
      </w:r>
    </w:p>
    <w:p w:rsidR="005E5A81" w:rsidRPr="001A5005" w:rsidRDefault="002905E1" w:rsidP="00AD637F">
      <w:pPr>
        <w:pStyle w:val="BodyText"/>
        <w:spacing w:before="1" w:line="444" w:lineRule="auto"/>
        <w:ind w:left="2717" w:right="2020" w:hanging="147"/>
      </w:pPr>
      <w:r w:rsidRPr="001A5005">
        <w:rPr>
          <w:spacing w:val="-1"/>
          <w:position w:val="1"/>
        </w:rPr>
        <w:t>Q</w:t>
      </w:r>
      <w:r w:rsidRPr="001A5005">
        <w:rPr>
          <w:spacing w:val="-15"/>
          <w:position w:val="1"/>
        </w:rPr>
        <w:t xml:space="preserve"> </w:t>
      </w:r>
      <w:r w:rsidRPr="001A5005">
        <w:rPr>
          <w:spacing w:val="-1"/>
          <w:position w:val="1"/>
        </w:rPr>
        <w:t>=</w:t>
      </w:r>
      <w:r w:rsidRPr="001A5005">
        <w:rPr>
          <w:spacing w:val="-15"/>
          <w:position w:val="1"/>
        </w:rPr>
        <w:t xml:space="preserve"> </w:t>
      </w:r>
      <w:r w:rsidRPr="001A5005">
        <w:rPr>
          <w:spacing w:val="-1"/>
          <w:position w:val="1"/>
        </w:rPr>
        <w:t>P</w:t>
      </w:r>
      <w:r w:rsidRPr="001A5005">
        <w:rPr>
          <w:spacing w:val="-15"/>
          <w:position w:val="1"/>
        </w:rPr>
        <w:t xml:space="preserve"> </w:t>
      </w:r>
      <w:r w:rsidRPr="001A5005">
        <w:rPr>
          <w:spacing w:val="-1"/>
          <w:position w:val="1"/>
        </w:rPr>
        <w:t>ꞏ</w:t>
      </w:r>
      <w:r w:rsidRPr="001A5005">
        <w:rPr>
          <w:spacing w:val="-14"/>
          <w:position w:val="1"/>
        </w:rPr>
        <w:t xml:space="preserve"> </w:t>
      </w:r>
      <w:r w:rsidRPr="001A5005">
        <w:rPr>
          <w:spacing w:val="-1"/>
          <w:position w:val="1"/>
        </w:rPr>
        <w:t>[tan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(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cos</w:t>
      </w:r>
      <w:r w:rsidRPr="001A5005">
        <w:rPr>
          <w:position w:val="1"/>
          <w:vertAlign w:val="superscript"/>
        </w:rPr>
        <w:t>-1</w:t>
      </w:r>
      <w:r w:rsidRPr="001A5005">
        <w:rPr>
          <w:spacing w:val="-14"/>
          <w:position w:val="1"/>
        </w:rPr>
        <w:t xml:space="preserve"> </w:t>
      </w:r>
      <w:r w:rsidRPr="001A5005">
        <w:rPr>
          <w:rFonts w:ascii="Symbol" w:hAnsi="Symbol"/>
          <w:position w:val="1"/>
          <w:sz w:val="28"/>
        </w:rPr>
        <w:t></w:t>
      </w:r>
      <w:r w:rsidRPr="001A5005">
        <w:rPr>
          <w:sz w:val="16"/>
        </w:rPr>
        <w:t>1</w:t>
      </w:r>
      <w:r w:rsidRPr="001A5005">
        <w:rPr>
          <w:position w:val="1"/>
        </w:rPr>
        <w:t>)</w:t>
      </w:r>
      <w:r w:rsidRPr="001A5005">
        <w:rPr>
          <w:spacing w:val="-14"/>
          <w:position w:val="1"/>
        </w:rPr>
        <w:t xml:space="preserve"> </w:t>
      </w:r>
      <w:r w:rsidRPr="001A5005">
        <w:rPr>
          <w:position w:val="1"/>
        </w:rPr>
        <w:t>–</w:t>
      </w:r>
      <w:r w:rsidRPr="001A5005">
        <w:rPr>
          <w:spacing w:val="-13"/>
          <w:position w:val="1"/>
        </w:rPr>
        <w:t xml:space="preserve"> </w:t>
      </w:r>
      <w:r w:rsidRPr="001A5005">
        <w:rPr>
          <w:position w:val="1"/>
        </w:rPr>
        <w:t>(tan</w:t>
      </w:r>
      <w:r w:rsidRPr="001A5005">
        <w:rPr>
          <w:spacing w:val="-14"/>
          <w:position w:val="1"/>
        </w:rPr>
        <w:t xml:space="preserve"> </w:t>
      </w:r>
      <w:r w:rsidRPr="001A5005">
        <w:rPr>
          <w:position w:val="1"/>
        </w:rPr>
        <w:t>(cos</w:t>
      </w:r>
      <w:r w:rsidRPr="001A5005">
        <w:rPr>
          <w:position w:val="1"/>
          <w:vertAlign w:val="superscript"/>
        </w:rPr>
        <w:t>-1</w:t>
      </w:r>
      <w:r w:rsidRPr="001A5005">
        <w:rPr>
          <w:spacing w:val="-14"/>
          <w:position w:val="1"/>
        </w:rPr>
        <w:t xml:space="preserve"> </w:t>
      </w:r>
      <w:r w:rsidRPr="001A5005">
        <w:rPr>
          <w:rFonts w:ascii="Symbol" w:hAnsi="Symbol"/>
          <w:position w:val="1"/>
          <w:sz w:val="28"/>
        </w:rPr>
        <w:t></w:t>
      </w:r>
      <w:r w:rsidRPr="001A5005">
        <w:rPr>
          <w:sz w:val="16"/>
        </w:rPr>
        <w:t>2</w:t>
      </w:r>
      <w:r w:rsidRPr="001A5005">
        <w:rPr>
          <w:position w:val="1"/>
        </w:rPr>
        <w:t>)]</w:t>
      </w:r>
      <w:r w:rsidRPr="001A5005">
        <w:rPr>
          <w:spacing w:val="37"/>
          <w:position w:val="1"/>
        </w:rPr>
        <w:t xml:space="preserve"> </w:t>
      </w:r>
      <w:r w:rsidRPr="001A5005">
        <w:rPr>
          <w:position w:val="1"/>
        </w:rPr>
        <w:t>=</w:t>
      </w:r>
      <w:r w:rsidRPr="001A5005">
        <w:rPr>
          <w:spacing w:val="-14"/>
          <w:position w:val="1"/>
        </w:rPr>
        <w:t xml:space="preserve"> </w:t>
      </w:r>
      <w:r w:rsidRPr="001A5005">
        <w:rPr>
          <w:position w:val="1"/>
        </w:rPr>
        <w:t>kVAr</w:t>
      </w:r>
      <w:r w:rsidRPr="001A5005">
        <w:rPr>
          <w:spacing w:val="-57"/>
          <w:position w:val="1"/>
        </w:rPr>
        <w:t xml:space="preserve"> </w:t>
      </w:r>
      <w:r w:rsidRPr="001A5005">
        <w:t>Q=171</w:t>
      </w:r>
      <w:r w:rsidRPr="001A5005">
        <w:rPr>
          <w:spacing w:val="-4"/>
        </w:rPr>
        <w:t xml:space="preserve"> </w:t>
      </w:r>
      <w:r w:rsidRPr="001A5005">
        <w:t>x</w:t>
      </w:r>
      <w:r w:rsidRPr="001A5005">
        <w:rPr>
          <w:spacing w:val="-4"/>
        </w:rPr>
        <w:t xml:space="preserve"> </w:t>
      </w:r>
      <w:r w:rsidRPr="001A5005">
        <w:t>0,034=</w:t>
      </w:r>
      <w:r w:rsidRPr="001A5005">
        <w:rPr>
          <w:spacing w:val="-3"/>
        </w:rPr>
        <w:t xml:space="preserve"> </w:t>
      </w:r>
      <w:r w:rsidRPr="001A5005">
        <w:t>5,8</w:t>
      </w:r>
      <w:r w:rsidRPr="001A5005">
        <w:rPr>
          <w:spacing w:val="-4"/>
        </w:rPr>
        <w:t xml:space="preserve"> </w:t>
      </w:r>
      <w:r w:rsidRPr="001A5005">
        <w:t>kVAr (</w:t>
      </w:r>
      <w:r w:rsidR="00AD637F" w:rsidRPr="001A5005">
        <w:rPr>
          <w:rFonts w:ascii="Sylfaen" w:hAnsi="Sylfaen"/>
          <w:lang w:val="ka-GE"/>
        </w:rPr>
        <w:t>არჩეული</w:t>
      </w:r>
      <w:r w:rsidRPr="001A5005">
        <w:t>10</w:t>
      </w:r>
      <w:r w:rsidRPr="001A5005">
        <w:rPr>
          <w:spacing w:val="-3"/>
        </w:rPr>
        <w:t xml:space="preserve"> </w:t>
      </w:r>
      <w:r w:rsidRPr="001A5005">
        <w:t>kVAr)</w:t>
      </w:r>
    </w:p>
    <w:p w:rsidR="005E5A81" w:rsidRPr="001A5005" w:rsidRDefault="00640C39">
      <w:pPr>
        <w:rPr>
          <w:spacing w:val="-3"/>
          <w:sz w:val="24"/>
          <w:szCs w:val="24"/>
        </w:rPr>
      </w:pPr>
      <w:r w:rsidRPr="001A5005">
        <w:rPr>
          <w:rFonts w:ascii="Sylfaen" w:hAnsi="Sylfaen" w:cs="Sylfaen"/>
          <w:spacing w:val="-3"/>
          <w:sz w:val="24"/>
          <w:szCs w:val="24"/>
        </w:rPr>
        <w:t>შედეგები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მოცემულია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შემდეგ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ცხრილში</w:t>
      </w:r>
      <w:r w:rsidRPr="001A5005">
        <w:rPr>
          <w:spacing w:val="-3"/>
          <w:sz w:val="24"/>
          <w:szCs w:val="24"/>
        </w:rPr>
        <w:t>:</w:t>
      </w:r>
    </w:p>
    <w:p w:rsidR="00640C39" w:rsidRPr="001A5005" w:rsidRDefault="00640C39">
      <w:pPr>
        <w:rPr>
          <w:spacing w:val="-3"/>
          <w:sz w:val="24"/>
          <w:szCs w:val="24"/>
        </w:rPr>
      </w:pPr>
    </w:p>
    <w:p w:rsidR="00AD637F" w:rsidRPr="001A5005" w:rsidRDefault="00AD637F" w:rsidP="00AD637F">
      <w:pPr>
        <w:tabs>
          <w:tab w:val="left" w:pos="809"/>
          <w:tab w:val="left" w:pos="1322"/>
          <w:tab w:val="left" w:pos="1787"/>
        </w:tabs>
        <w:spacing w:before="230" w:line="187" w:lineRule="auto"/>
        <w:ind w:left="-90"/>
        <w:jc w:val="both"/>
        <w:rPr>
          <w:spacing w:val="-3"/>
          <w:sz w:val="24"/>
          <w:szCs w:val="24"/>
        </w:rPr>
      </w:pPr>
      <w:r w:rsidRPr="001A5005">
        <w:rPr>
          <w:rFonts w:ascii="Sylfaen" w:hAnsi="Sylfaen" w:cs="Sylfaen"/>
          <w:spacing w:val="-3"/>
          <w:sz w:val="24"/>
          <w:szCs w:val="24"/>
        </w:rPr>
        <w:t>მითითებული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შემადგენლობისა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და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დენის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ტრანსფორმატორის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თანაფარდობის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მიხედვით</w:t>
      </w:r>
      <w:r w:rsidRPr="001A5005">
        <w:rPr>
          <w:spacing w:val="-3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3"/>
          <w:sz w:val="24"/>
          <w:szCs w:val="24"/>
        </w:rPr>
        <w:t>ავტომატური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კონდენსატორის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  <w:lang w:val="ka-GE"/>
        </w:rPr>
        <w:t>ყუთის</w:t>
      </w:r>
      <w:r w:rsidRPr="001A5005">
        <w:rPr>
          <w:spacing w:val="-3"/>
          <w:sz w:val="24"/>
          <w:szCs w:val="24"/>
        </w:rPr>
        <w:t xml:space="preserve"> C/K </w:t>
      </w:r>
      <w:r w:rsidRPr="001A5005">
        <w:rPr>
          <w:rFonts w:ascii="Sylfaen" w:hAnsi="Sylfaen" w:cs="Sylfaen"/>
          <w:spacing w:val="-3"/>
          <w:sz w:val="24"/>
          <w:szCs w:val="24"/>
        </w:rPr>
        <w:t>რეგულირების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ფაქტორი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დაყენდება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შემდეგ</w:t>
      </w:r>
      <w:r w:rsidRPr="001A5005">
        <w:rPr>
          <w:spacing w:val="-3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3"/>
          <w:sz w:val="24"/>
          <w:szCs w:val="24"/>
        </w:rPr>
        <w:t>მნიშვნელობაზე</w:t>
      </w:r>
      <w:r w:rsidRPr="001A5005">
        <w:rPr>
          <w:spacing w:val="-3"/>
          <w:sz w:val="24"/>
          <w:szCs w:val="24"/>
        </w:rPr>
        <w:t>:</w:t>
      </w:r>
    </w:p>
    <w:p w:rsidR="00AD637F" w:rsidRPr="001A5005" w:rsidRDefault="00AD637F">
      <w:pPr>
        <w:tabs>
          <w:tab w:val="left" w:pos="809"/>
          <w:tab w:val="left" w:pos="1322"/>
          <w:tab w:val="left" w:pos="1787"/>
        </w:tabs>
        <w:spacing w:before="230" w:line="187" w:lineRule="auto"/>
        <w:ind w:left="320"/>
        <w:rPr>
          <w:spacing w:val="-3"/>
          <w:sz w:val="24"/>
          <w:szCs w:val="24"/>
        </w:rPr>
      </w:pPr>
    </w:p>
    <w:p w:rsidR="005E5A81" w:rsidRPr="001A5005" w:rsidRDefault="00A77607">
      <w:pPr>
        <w:tabs>
          <w:tab w:val="left" w:pos="809"/>
          <w:tab w:val="left" w:pos="1322"/>
          <w:tab w:val="left" w:pos="1787"/>
        </w:tabs>
        <w:spacing w:before="230" w:line="187" w:lineRule="auto"/>
        <w:ind w:left="3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1617980</wp:posOffset>
                </wp:positionH>
                <wp:positionV relativeFrom="paragraph">
                  <wp:posOffset>311785</wp:posOffset>
                </wp:positionV>
                <wp:extent cx="62230" cy="6985"/>
                <wp:effectExtent l="0" t="0" r="0" b="0"/>
                <wp:wrapNone/>
                <wp:docPr id="107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2DDD5" id="Rectangle 113" o:spid="_x0000_s1026" style="position:absolute;margin-left:127.4pt;margin-top:24.55pt;width:4.9pt;height:.5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AzvdgIAAPs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2282190</wp:posOffset>
                </wp:positionH>
                <wp:positionV relativeFrom="paragraph">
                  <wp:posOffset>311785</wp:posOffset>
                </wp:positionV>
                <wp:extent cx="62230" cy="6985"/>
                <wp:effectExtent l="0" t="0" r="0" b="0"/>
                <wp:wrapNone/>
                <wp:docPr id="106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59F96" id="Rectangle 112" o:spid="_x0000_s1026" style="position:absolute;margin-left:179.7pt;margin-top:24.55pt;width:4.9pt;height:.5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5aCdQIAAPs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1247140</wp:posOffset>
                </wp:positionH>
                <wp:positionV relativeFrom="paragraph">
                  <wp:posOffset>247015</wp:posOffset>
                </wp:positionV>
                <wp:extent cx="111760" cy="179070"/>
                <wp:effectExtent l="0" t="0" r="0" b="0"/>
                <wp:wrapNone/>
                <wp:docPr id="10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78EE" w:rsidRDefault="006B78EE">
                            <w:pPr>
                              <w:pStyle w:val="BodyText"/>
                              <w:rPr>
                                <w:rFonts w:ascii="Cambria" w:eastAsia="Cambria"/>
                              </w:rPr>
                            </w:pPr>
                            <w:r>
                              <w:rPr>
                                <w:rFonts w:ascii="Cambria" w:eastAsia="Cambria"/>
                              </w:rPr>
                              <w:t>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46" type="#_x0000_t202" style="position:absolute;left:0;text-align:left;margin-left:98.2pt;margin-top:19.45pt;width:8.8pt;height:14.1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" filled="f" stroked="f">
                <v:textbox inset="0,0,0,0">
                  <w:txbxContent>
                    <w:p w:rsidR="006B78EE" w:rsidRDefault="006B78EE">
                      <w:pPr>
                        <w:pStyle w:val="BodyText"/>
                        <w:rPr>
                          <w:rFonts w:ascii="Cambria" w:eastAsia="Cambria"/>
                        </w:rPr>
                      </w:pPr>
                      <w:r>
                        <w:rPr>
                          <w:rFonts w:ascii="Cambria" w:eastAsia="Cambria"/>
                        </w:rPr>
                        <w:t>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05E1" w:rsidRPr="001A5005">
        <w:rPr>
          <w:rFonts w:ascii="Cambria" w:eastAsia="Cambria"/>
          <w:spacing w:val="-5"/>
          <w:w w:val="104"/>
          <w:position w:val="-4"/>
          <w:sz w:val="24"/>
        </w:rPr>
        <w:t>𝐶</w:t>
      </w:r>
      <w:r w:rsidR="002905E1" w:rsidRPr="001A5005">
        <w:rPr>
          <w:rFonts w:ascii="Cambria" w:eastAsia="Cambria"/>
          <w:w w:val="104"/>
          <w:position w:val="-12"/>
          <w:sz w:val="24"/>
        </w:rPr>
        <w:t>/</w:t>
      </w:r>
      <w:r w:rsidR="002905E1" w:rsidRPr="001A5005">
        <w:rPr>
          <w:rFonts w:ascii="Cambria" w:eastAsia="Cambria"/>
          <w:position w:val="-12"/>
          <w:sz w:val="24"/>
        </w:rPr>
        <w:tab/>
      </w:r>
      <w:r w:rsidR="002905E1" w:rsidRPr="001A5005">
        <w:rPr>
          <w:rFonts w:ascii="Cambria" w:eastAsia="Cambria"/>
          <w:w w:val="114"/>
          <w:position w:val="-12"/>
          <w:sz w:val="24"/>
        </w:rPr>
        <w:t>=</w:t>
      </w:r>
      <w:r w:rsidR="002905E1" w:rsidRPr="001A5005">
        <w:rPr>
          <w:rFonts w:ascii="Cambria" w:eastAsia="Cambria"/>
          <w:spacing w:val="9"/>
          <w:position w:val="-12"/>
          <w:sz w:val="24"/>
        </w:rPr>
        <w:t xml:space="preserve"> </w:t>
      </w:r>
      <w:r w:rsidR="002905E1" w:rsidRPr="001A5005">
        <w:rPr>
          <w:rFonts w:ascii="Cambria" w:eastAsia="Cambria"/>
          <w:w w:val="78"/>
          <w:sz w:val="17"/>
          <w:u w:val="thick"/>
        </w:rPr>
        <w:t xml:space="preserve"> </w:t>
      </w:r>
      <w:r w:rsidR="002905E1" w:rsidRPr="001A5005">
        <w:rPr>
          <w:rFonts w:ascii="Cambria" w:eastAsia="Cambria"/>
          <w:sz w:val="17"/>
          <w:u w:val="thick"/>
        </w:rPr>
        <w:tab/>
      </w:r>
      <w:r w:rsidR="002905E1" w:rsidRPr="001A5005">
        <w:rPr>
          <w:rFonts w:ascii="Cambria" w:eastAsia="Cambria"/>
          <w:spacing w:val="-9"/>
          <w:w w:val="78"/>
          <w:sz w:val="17"/>
          <w:u w:val="thick"/>
        </w:rPr>
        <w:t>Q</w:t>
      </w:r>
      <w:r w:rsidR="002905E1" w:rsidRPr="001A5005">
        <w:rPr>
          <w:rFonts w:ascii="Cambria" w:eastAsia="Cambria"/>
          <w:w w:val="190"/>
          <w:position w:val="-1"/>
          <w:sz w:val="14"/>
          <w:u w:val="thick"/>
        </w:rPr>
        <w:t>l</w:t>
      </w:r>
      <w:r w:rsidR="002905E1" w:rsidRPr="001A5005">
        <w:rPr>
          <w:rFonts w:ascii="Cambria" w:eastAsia="Cambria"/>
          <w:position w:val="-1"/>
          <w:sz w:val="14"/>
          <w:u w:val="thick"/>
        </w:rPr>
        <w:tab/>
      </w:r>
      <w:r w:rsidR="002905E1" w:rsidRPr="001A5005">
        <w:rPr>
          <w:rFonts w:ascii="Cambria" w:eastAsia="Cambria"/>
          <w:position w:val="-1"/>
          <w:sz w:val="14"/>
        </w:rPr>
        <w:t xml:space="preserve"> </w:t>
      </w:r>
      <w:r w:rsidR="002905E1" w:rsidRPr="001A5005">
        <w:rPr>
          <w:rFonts w:ascii="Cambria" w:eastAsia="Cambria"/>
          <w:spacing w:val="1"/>
          <w:position w:val="-1"/>
          <w:sz w:val="14"/>
        </w:rPr>
        <w:t xml:space="preserve"> </w:t>
      </w:r>
      <w:r w:rsidR="002905E1" w:rsidRPr="001A5005">
        <w:rPr>
          <w:rFonts w:ascii="Cambria" w:eastAsia="Cambria"/>
          <w:w w:val="114"/>
          <w:position w:val="-12"/>
          <w:sz w:val="24"/>
        </w:rPr>
        <w:t>=</w:t>
      </w:r>
      <w:r w:rsidR="002905E1" w:rsidRPr="001A5005">
        <w:rPr>
          <w:rFonts w:ascii="Cambria" w:eastAsia="Cambria"/>
          <w:position w:val="-12"/>
          <w:sz w:val="24"/>
        </w:rPr>
        <w:t xml:space="preserve"> </w:t>
      </w:r>
      <w:r w:rsidR="002905E1" w:rsidRPr="001A5005">
        <w:rPr>
          <w:rFonts w:ascii="Cambria" w:eastAsia="Cambria"/>
          <w:spacing w:val="-14"/>
          <w:position w:val="-12"/>
          <w:sz w:val="24"/>
        </w:rPr>
        <w:t xml:space="preserve"> </w:t>
      </w:r>
      <w:r w:rsidR="002905E1" w:rsidRPr="001A5005">
        <w:rPr>
          <w:rFonts w:ascii="Cambria" w:eastAsia="Cambria"/>
          <w:spacing w:val="1"/>
          <w:w w:val="114"/>
          <w:sz w:val="17"/>
          <w:u w:val="single"/>
        </w:rPr>
        <w:t>1</w:t>
      </w:r>
      <w:r w:rsidR="002905E1" w:rsidRPr="001A5005">
        <w:rPr>
          <w:rFonts w:ascii="Cambria" w:eastAsia="Cambria"/>
          <w:w w:val="114"/>
          <w:sz w:val="17"/>
          <w:u w:val="single"/>
        </w:rPr>
        <w:t>00</w:t>
      </w:r>
      <w:r w:rsidR="002905E1" w:rsidRPr="001A5005">
        <w:rPr>
          <w:rFonts w:ascii="Cambria" w:eastAsia="Cambria"/>
          <w:spacing w:val="1"/>
          <w:w w:val="114"/>
          <w:sz w:val="17"/>
          <w:u w:val="single"/>
        </w:rPr>
        <w:t>0</w:t>
      </w:r>
      <w:r w:rsidR="002905E1" w:rsidRPr="001A5005">
        <w:rPr>
          <w:rFonts w:ascii="Cambria" w:eastAsia="Cambria"/>
          <w:w w:val="114"/>
          <w:sz w:val="17"/>
          <w:u w:val="single"/>
        </w:rPr>
        <w:t>00</w:t>
      </w:r>
      <w:r w:rsidR="002905E1" w:rsidRPr="001A5005">
        <w:rPr>
          <w:rFonts w:ascii="Cambria" w:eastAsia="Cambria"/>
          <w:spacing w:val="-2"/>
          <w:sz w:val="17"/>
          <w:u w:val="single"/>
        </w:rPr>
        <w:t xml:space="preserve"> </w:t>
      </w:r>
      <w:r w:rsidR="002905E1" w:rsidRPr="001A5005">
        <w:rPr>
          <w:rFonts w:ascii="Cambria" w:eastAsia="Cambria"/>
          <w:w w:val="114"/>
          <w:sz w:val="17"/>
          <w:u w:val="single"/>
        </w:rPr>
        <w:t>VA</w:t>
      </w:r>
      <w:r w:rsidR="002905E1" w:rsidRPr="001A5005">
        <w:rPr>
          <w:rFonts w:ascii="Cambria" w:eastAsia="Cambria"/>
          <w:sz w:val="17"/>
        </w:rPr>
        <w:t xml:space="preserve"> </w:t>
      </w:r>
      <w:r w:rsidR="002905E1" w:rsidRPr="001A5005">
        <w:rPr>
          <w:rFonts w:ascii="Cambria" w:eastAsia="Cambria"/>
          <w:spacing w:val="7"/>
          <w:sz w:val="17"/>
        </w:rPr>
        <w:t xml:space="preserve"> </w:t>
      </w:r>
      <w:r w:rsidR="002905E1" w:rsidRPr="001A5005">
        <w:rPr>
          <w:rFonts w:ascii="Cambria" w:eastAsia="Cambria"/>
          <w:w w:val="114"/>
          <w:position w:val="-12"/>
          <w:sz w:val="24"/>
        </w:rPr>
        <w:t>=</w:t>
      </w:r>
      <w:r w:rsidR="002905E1" w:rsidRPr="001A5005">
        <w:rPr>
          <w:rFonts w:ascii="Cambria" w:eastAsia="Cambria"/>
          <w:spacing w:val="-3"/>
          <w:position w:val="-12"/>
          <w:sz w:val="24"/>
        </w:rPr>
        <w:t xml:space="preserve"> </w:t>
      </w:r>
      <w:r w:rsidR="002905E1" w:rsidRPr="001A5005">
        <w:rPr>
          <w:w w:val="114"/>
          <w:position w:val="-12"/>
          <w:sz w:val="24"/>
        </w:rPr>
        <w:t>1,90</w:t>
      </w:r>
    </w:p>
    <w:p w:rsidR="005E5A81" w:rsidRPr="001A5005" w:rsidRDefault="002905E1">
      <w:pPr>
        <w:tabs>
          <w:tab w:val="left" w:pos="2101"/>
        </w:tabs>
        <w:spacing w:line="195" w:lineRule="exact"/>
        <w:ind w:left="1056"/>
        <w:rPr>
          <w:rFonts w:ascii="Cambria" w:hAnsi="Cambria"/>
          <w:sz w:val="17"/>
        </w:rPr>
      </w:pPr>
      <w:r w:rsidRPr="001A5005">
        <w:rPr>
          <w:rFonts w:ascii="Cambria" w:hAnsi="Cambria"/>
          <w:w w:val="110"/>
          <w:sz w:val="17"/>
        </w:rPr>
        <w:t>√</w:t>
      </w:r>
      <w:r w:rsidRPr="001A5005">
        <w:rPr>
          <w:rFonts w:ascii="Cambria" w:hAnsi="Cambria"/>
          <w:w w:val="110"/>
          <w:position w:val="1"/>
          <w:sz w:val="17"/>
        </w:rPr>
        <w:t>3·V</w:t>
      </w:r>
      <w:r w:rsidRPr="001A5005">
        <w:rPr>
          <w:rFonts w:ascii="Cambria" w:hAnsi="Cambria"/>
          <w:w w:val="110"/>
          <w:sz w:val="14"/>
        </w:rPr>
        <w:t>n</w:t>
      </w:r>
      <w:r w:rsidRPr="001A5005">
        <w:rPr>
          <w:rFonts w:ascii="Cambria" w:hAnsi="Cambria"/>
          <w:w w:val="110"/>
          <w:position w:val="1"/>
          <w:sz w:val="17"/>
        </w:rPr>
        <w:t>·R</w:t>
      </w:r>
      <w:r w:rsidRPr="001A5005">
        <w:rPr>
          <w:rFonts w:ascii="Cambria" w:hAnsi="Cambria"/>
          <w:w w:val="110"/>
          <w:position w:val="-1"/>
          <w:sz w:val="14"/>
        </w:rPr>
        <w:t>ti</w:t>
      </w:r>
      <w:r w:rsidRPr="001A5005">
        <w:rPr>
          <w:rFonts w:ascii="Cambria" w:hAnsi="Cambria"/>
          <w:w w:val="110"/>
          <w:position w:val="-1"/>
          <w:sz w:val="14"/>
        </w:rPr>
        <w:tab/>
      </w:r>
      <w:r w:rsidRPr="001A5005">
        <w:rPr>
          <w:rFonts w:ascii="Cambria" w:hAnsi="Cambria"/>
          <w:w w:val="110"/>
          <w:sz w:val="17"/>
        </w:rPr>
        <w:t>√</w:t>
      </w:r>
      <w:r w:rsidRPr="001A5005">
        <w:rPr>
          <w:rFonts w:ascii="Cambria" w:hAnsi="Cambria"/>
          <w:w w:val="110"/>
          <w:position w:val="1"/>
          <w:sz w:val="17"/>
        </w:rPr>
        <w:t>3·380V·80</w:t>
      </w:r>
    </w:p>
    <w:p w:rsidR="005E5A81" w:rsidRPr="001A5005" w:rsidRDefault="005E5A81">
      <w:pPr>
        <w:pStyle w:val="BodyText"/>
        <w:rPr>
          <w:rFonts w:ascii="Cambria"/>
          <w:sz w:val="12"/>
        </w:rPr>
      </w:pPr>
    </w:p>
    <w:p w:rsidR="005E5A81" w:rsidRPr="001A5005" w:rsidRDefault="00AD637F">
      <w:pPr>
        <w:pStyle w:val="BodyText"/>
        <w:spacing w:before="90"/>
        <w:ind w:left="320"/>
      </w:pPr>
      <w:r w:rsidRPr="001A5005">
        <w:rPr>
          <w:rFonts w:ascii="Sylfaen" w:hAnsi="Sylfaen"/>
          <w:lang w:val="ka-GE"/>
        </w:rPr>
        <w:t>სადაც</w:t>
      </w:r>
      <w:r w:rsidR="002905E1" w:rsidRPr="001A5005">
        <w:t>:</w:t>
      </w:r>
    </w:p>
    <w:p w:rsidR="005E5A81" w:rsidRPr="001A5005" w:rsidRDefault="005E5A81">
      <w:pPr>
        <w:pStyle w:val="BodyText"/>
        <w:spacing w:before="4"/>
      </w:pPr>
    </w:p>
    <w:p w:rsidR="00AD637F" w:rsidRPr="001A5005" w:rsidRDefault="002905E1" w:rsidP="00AD637F">
      <w:pPr>
        <w:pStyle w:val="BodyText"/>
        <w:tabs>
          <w:tab w:val="left" w:pos="1028"/>
        </w:tabs>
        <w:spacing w:before="1" w:line="484" w:lineRule="auto"/>
        <w:ind w:left="320" w:right="940"/>
        <w:rPr>
          <w:spacing w:val="-57"/>
          <w:position w:val="1"/>
        </w:rPr>
      </w:pPr>
      <w:r w:rsidRPr="001A5005">
        <w:rPr>
          <w:position w:val="1"/>
        </w:rPr>
        <w:t>Q</w:t>
      </w:r>
      <w:r w:rsidRPr="001A5005">
        <w:rPr>
          <w:sz w:val="16"/>
        </w:rPr>
        <w:t>1</w:t>
      </w:r>
      <w:r w:rsidRPr="001A5005">
        <w:rPr>
          <w:sz w:val="16"/>
        </w:rPr>
        <w:tab/>
      </w:r>
      <w:r w:rsidR="00AD637F" w:rsidRPr="001A5005">
        <w:rPr>
          <w:rFonts w:ascii="Sylfaen" w:hAnsi="Sylfaen" w:cs="Sylfaen"/>
          <w:spacing w:val="-1"/>
          <w:position w:val="1"/>
        </w:rPr>
        <w:t>პირველი</w:t>
      </w:r>
      <w:r w:rsidR="00AD637F" w:rsidRPr="001A5005">
        <w:rPr>
          <w:spacing w:val="-1"/>
          <w:position w:val="1"/>
        </w:rPr>
        <w:t xml:space="preserve"> </w:t>
      </w:r>
      <w:r w:rsidR="00AD637F" w:rsidRPr="001A5005">
        <w:rPr>
          <w:rFonts w:ascii="Sylfaen" w:hAnsi="Sylfaen" w:cs="Sylfaen"/>
          <w:spacing w:val="-1"/>
          <w:position w:val="1"/>
        </w:rPr>
        <w:t>ნაბიჯის</w:t>
      </w:r>
      <w:r w:rsidR="00AD637F" w:rsidRPr="001A5005">
        <w:rPr>
          <w:spacing w:val="-1"/>
          <w:position w:val="1"/>
        </w:rPr>
        <w:t xml:space="preserve"> </w:t>
      </w:r>
      <w:r w:rsidR="00AD637F" w:rsidRPr="001A5005">
        <w:rPr>
          <w:rFonts w:ascii="Sylfaen" w:hAnsi="Sylfaen" w:cs="Sylfaen"/>
          <w:spacing w:val="-1"/>
          <w:position w:val="1"/>
        </w:rPr>
        <w:t>რეაქტიული</w:t>
      </w:r>
      <w:r w:rsidR="00AD637F" w:rsidRPr="001A5005">
        <w:rPr>
          <w:spacing w:val="-1"/>
          <w:position w:val="1"/>
        </w:rPr>
        <w:t xml:space="preserve"> </w:t>
      </w:r>
      <w:r w:rsidR="00AD637F" w:rsidRPr="001A5005">
        <w:rPr>
          <w:rFonts w:ascii="Sylfaen" w:hAnsi="Sylfaen" w:cs="Sylfaen"/>
          <w:spacing w:val="-1"/>
          <w:position w:val="1"/>
        </w:rPr>
        <w:t>სიმძლავრე</w:t>
      </w:r>
      <w:r w:rsidR="00AD637F" w:rsidRPr="001A5005">
        <w:rPr>
          <w:spacing w:val="-1"/>
          <w:position w:val="1"/>
        </w:rPr>
        <w:t xml:space="preserve"> </w:t>
      </w:r>
      <w:r w:rsidRPr="001A5005">
        <w:rPr>
          <w:position w:val="1"/>
        </w:rPr>
        <w:t>(100.000</w:t>
      </w:r>
      <w:r w:rsidRPr="001A5005">
        <w:rPr>
          <w:spacing w:val="-15"/>
          <w:position w:val="1"/>
        </w:rPr>
        <w:t xml:space="preserve"> </w:t>
      </w:r>
      <w:r w:rsidRPr="001A5005">
        <w:rPr>
          <w:position w:val="1"/>
        </w:rPr>
        <w:t>VAr)</w:t>
      </w:r>
      <w:r w:rsidRPr="001A5005">
        <w:rPr>
          <w:spacing w:val="-57"/>
          <w:position w:val="1"/>
        </w:rPr>
        <w:t xml:space="preserve"> </w:t>
      </w:r>
    </w:p>
    <w:p w:rsidR="005E5A81" w:rsidRPr="001A5005" w:rsidRDefault="002905E1" w:rsidP="00AD637F">
      <w:pPr>
        <w:pStyle w:val="BodyText"/>
        <w:tabs>
          <w:tab w:val="left" w:pos="1028"/>
        </w:tabs>
        <w:spacing w:before="1" w:line="484" w:lineRule="auto"/>
        <w:ind w:left="320" w:right="940"/>
      </w:pPr>
      <w:r w:rsidRPr="001A5005">
        <w:rPr>
          <w:position w:val="1"/>
        </w:rPr>
        <w:t>V</w:t>
      </w:r>
      <w:r w:rsidRPr="001A5005">
        <w:rPr>
          <w:sz w:val="16"/>
        </w:rPr>
        <w:t>n</w:t>
      </w:r>
      <w:r w:rsidRPr="001A5005">
        <w:rPr>
          <w:sz w:val="16"/>
        </w:rPr>
        <w:tab/>
      </w:r>
      <w:r w:rsidR="00AD637F" w:rsidRPr="001A5005">
        <w:rPr>
          <w:rFonts w:ascii="Sylfaen" w:hAnsi="Sylfaen"/>
          <w:position w:val="1"/>
          <w:lang w:val="ka-GE"/>
        </w:rPr>
        <w:t>ნომინალური ძაბვა</w:t>
      </w:r>
      <w:r w:rsidRPr="001A5005">
        <w:rPr>
          <w:position w:val="1"/>
        </w:rPr>
        <w:t xml:space="preserve"> (380V)</w:t>
      </w:r>
    </w:p>
    <w:p w:rsidR="005E5A81" w:rsidRPr="001A5005" w:rsidRDefault="002905E1">
      <w:pPr>
        <w:pStyle w:val="BodyText"/>
        <w:tabs>
          <w:tab w:val="left" w:pos="1028"/>
        </w:tabs>
        <w:spacing w:line="275" w:lineRule="exact"/>
        <w:ind w:left="320"/>
      </w:pPr>
      <w:r w:rsidRPr="001A5005">
        <w:rPr>
          <w:position w:val="1"/>
        </w:rPr>
        <w:t>R</w:t>
      </w:r>
      <w:r w:rsidRPr="001A5005">
        <w:rPr>
          <w:sz w:val="16"/>
        </w:rPr>
        <w:t>ti</w:t>
      </w:r>
      <w:r w:rsidRPr="001A5005">
        <w:rPr>
          <w:sz w:val="16"/>
        </w:rPr>
        <w:tab/>
      </w:r>
      <w:r w:rsidR="00AD637F" w:rsidRPr="001A5005">
        <w:rPr>
          <w:rFonts w:ascii="Sylfaen" w:hAnsi="Sylfaen" w:cs="Sylfaen"/>
          <w:spacing w:val="-3"/>
          <w:position w:val="1"/>
        </w:rPr>
        <w:t>დენის</w:t>
      </w:r>
      <w:r w:rsidR="00AD637F" w:rsidRPr="001A5005">
        <w:rPr>
          <w:spacing w:val="-3"/>
          <w:position w:val="1"/>
        </w:rPr>
        <w:t xml:space="preserve"> </w:t>
      </w:r>
      <w:r w:rsidR="00AD637F" w:rsidRPr="001A5005">
        <w:rPr>
          <w:rFonts w:ascii="Sylfaen" w:hAnsi="Sylfaen" w:cs="Sylfaen"/>
          <w:spacing w:val="-3"/>
          <w:position w:val="1"/>
        </w:rPr>
        <w:t>ტრანსფორმატორის</w:t>
      </w:r>
      <w:r w:rsidR="00AD637F" w:rsidRPr="001A5005">
        <w:rPr>
          <w:spacing w:val="-3"/>
          <w:position w:val="1"/>
        </w:rPr>
        <w:t xml:space="preserve"> </w:t>
      </w:r>
      <w:r w:rsidR="00AD637F" w:rsidRPr="001A5005">
        <w:rPr>
          <w:rFonts w:ascii="Sylfaen" w:hAnsi="Sylfaen" w:cs="Sylfaen"/>
          <w:spacing w:val="-3"/>
          <w:position w:val="1"/>
        </w:rPr>
        <w:t>თანაფარდობა</w:t>
      </w:r>
      <w:r w:rsidR="00AD637F" w:rsidRPr="001A5005">
        <w:rPr>
          <w:spacing w:val="-3"/>
          <w:position w:val="1"/>
        </w:rPr>
        <w:t xml:space="preserve"> </w:t>
      </w:r>
      <w:r w:rsidRPr="001A5005">
        <w:rPr>
          <w:spacing w:val="-2"/>
          <w:position w:val="1"/>
        </w:rPr>
        <w:t>(400</w:t>
      </w:r>
      <w:r w:rsidRPr="001A5005">
        <w:rPr>
          <w:spacing w:val="-11"/>
          <w:position w:val="1"/>
        </w:rPr>
        <w:t xml:space="preserve"> </w:t>
      </w:r>
      <w:r w:rsidRPr="001A5005">
        <w:rPr>
          <w:spacing w:val="-2"/>
          <w:position w:val="1"/>
        </w:rPr>
        <w:t>/5</w:t>
      </w:r>
      <w:r w:rsidRPr="001A5005">
        <w:rPr>
          <w:spacing w:val="-11"/>
          <w:position w:val="1"/>
        </w:rPr>
        <w:t xml:space="preserve"> </w:t>
      </w:r>
      <w:r w:rsidRPr="001A5005">
        <w:rPr>
          <w:spacing w:val="-2"/>
          <w:position w:val="1"/>
        </w:rPr>
        <w:t>A)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AD637F" w:rsidP="00AD637F">
      <w:pPr>
        <w:pStyle w:val="BodyText"/>
        <w:spacing w:before="8"/>
        <w:jc w:val="both"/>
        <w:rPr>
          <w:rFonts w:ascii="Sylfaen" w:hAnsi="Sylfaen" w:cs="Sylfaen"/>
          <w:spacing w:val="-3"/>
        </w:rPr>
      </w:pPr>
      <w:r w:rsidRPr="001A5005">
        <w:rPr>
          <w:rFonts w:ascii="Sylfaen" w:hAnsi="Sylfaen" w:cs="Sylfaen"/>
          <w:spacing w:val="-3"/>
          <w:lang w:val="ka-GE"/>
        </w:rPr>
        <w:t xml:space="preserve">ავტომატური </w:t>
      </w:r>
      <w:r w:rsidRPr="001A5005">
        <w:rPr>
          <w:rFonts w:ascii="Sylfaen" w:hAnsi="Sylfaen" w:cs="Sylfaen"/>
          <w:spacing w:val="-3"/>
        </w:rPr>
        <w:t>ამომრთველის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რეიტინგი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უნდა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იყოს</w:t>
      </w:r>
      <w:r w:rsidRPr="001A5005">
        <w:rPr>
          <w:spacing w:val="-3"/>
        </w:rPr>
        <w:t xml:space="preserve"> 1,3 x </w:t>
      </w:r>
      <w:r w:rsidRPr="001A5005">
        <w:rPr>
          <w:rFonts w:ascii="Sylfaen" w:hAnsi="Sylfaen" w:cs="Sylfaen"/>
          <w:spacing w:val="-3"/>
          <w:lang w:val="ka-GE"/>
        </w:rPr>
        <w:t>ნომინალური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დენი</w:t>
      </w:r>
      <w:r w:rsidRPr="001A5005">
        <w:rPr>
          <w:spacing w:val="-3"/>
        </w:rPr>
        <w:t xml:space="preserve"> = 1,3x 152 = 250A </w:t>
      </w:r>
      <w:r w:rsidRPr="001A5005">
        <w:rPr>
          <w:rFonts w:ascii="Sylfaen" w:hAnsi="Sylfaen"/>
          <w:spacing w:val="-3"/>
          <w:lang w:val="ka-GE"/>
        </w:rPr>
        <w:t xml:space="preserve">ავტომატური </w:t>
      </w:r>
      <w:r w:rsidRPr="001A5005">
        <w:rPr>
          <w:rFonts w:ascii="Sylfaen" w:hAnsi="Sylfaen" w:cs="Sylfaen"/>
          <w:spacing w:val="-3"/>
        </w:rPr>
        <w:t>ამომრთველი</w:t>
      </w:r>
    </w:p>
    <w:p w:rsidR="00AD637F" w:rsidRPr="001A5005" w:rsidRDefault="00AD637F" w:rsidP="00AD637F">
      <w:pPr>
        <w:pStyle w:val="BodyText"/>
        <w:spacing w:before="8"/>
        <w:jc w:val="both"/>
        <w:rPr>
          <w:rFonts w:ascii="Sylfaen" w:hAnsi="Sylfaen" w:cs="Sylfaen"/>
          <w:spacing w:val="-3"/>
        </w:rPr>
      </w:pPr>
    </w:p>
    <w:p w:rsidR="00AD637F" w:rsidRPr="001A5005" w:rsidRDefault="00AD637F" w:rsidP="00AD637F">
      <w:pPr>
        <w:pStyle w:val="BodyText"/>
        <w:spacing w:before="8"/>
        <w:jc w:val="both"/>
      </w:pPr>
    </w:p>
    <w:p w:rsidR="00187951" w:rsidRPr="001A5005" w:rsidRDefault="00187951" w:rsidP="00187951">
      <w:pPr>
        <w:pStyle w:val="Heading1"/>
        <w:rPr>
          <w:sz w:val="24"/>
        </w:rPr>
      </w:pPr>
      <w:bookmarkStart w:id="122" w:name="_Toc128566152"/>
      <w:r w:rsidRPr="001A5005">
        <w:rPr>
          <w:rFonts w:ascii="Sylfaen" w:hAnsi="Sylfaen" w:cs="Sylfaen"/>
          <w:lang w:val="ka-GE"/>
        </w:rPr>
        <w:t xml:space="preserve">4 </w:t>
      </w:r>
      <w:r w:rsidRPr="001A5005">
        <w:rPr>
          <w:rFonts w:ascii="Sylfaen" w:hAnsi="Sylfaen" w:cs="Sylfaen"/>
        </w:rPr>
        <w:t>დაბალი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სისტემის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პროექტის</w:t>
      </w:r>
      <w:r w:rsidRPr="001A5005">
        <w:t xml:space="preserve"> </w:t>
      </w:r>
      <w:r w:rsidRPr="001A5005">
        <w:rPr>
          <w:rFonts w:ascii="Sylfaen" w:hAnsi="Sylfaen" w:cs="Sylfaen"/>
        </w:rPr>
        <w:t>კრიტერიუმები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გაანგარიშების</w:t>
      </w:r>
      <w:r w:rsidRPr="001A5005">
        <w:t xml:space="preserve"> </w:t>
      </w:r>
      <w:r w:rsidRPr="001A5005">
        <w:rPr>
          <w:rFonts w:ascii="Sylfaen" w:hAnsi="Sylfaen" w:cs="Sylfaen"/>
        </w:rPr>
        <w:t>შენიშვნები</w:t>
      </w:r>
      <w:bookmarkEnd w:id="122"/>
    </w:p>
    <w:p w:rsidR="00187951" w:rsidRPr="001A5005" w:rsidRDefault="00187951" w:rsidP="00187951">
      <w:pPr>
        <w:pStyle w:val="Heading2"/>
        <w:rPr>
          <w:spacing w:val="-5"/>
        </w:rPr>
      </w:pPr>
    </w:p>
    <w:p w:rsidR="005E5A81" w:rsidRPr="001A5005" w:rsidRDefault="00187951" w:rsidP="00187951">
      <w:pPr>
        <w:pStyle w:val="Heading2"/>
      </w:pPr>
      <w:bookmarkStart w:id="123" w:name="_Toc128566153"/>
      <w:r w:rsidRPr="001A5005">
        <w:rPr>
          <w:rFonts w:asciiTheme="minorHAnsi" w:hAnsiTheme="minorHAnsi"/>
          <w:spacing w:val="-5"/>
          <w:lang w:val="ka-GE"/>
        </w:rPr>
        <w:t xml:space="preserve">4.1. </w:t>
      </w:r>
      <w:r w:rsidRPr="001A5005">
        <w:rPr>
          <w:rFonts w:ascii="Sylfaen" w:hAnsi="Sylfaen" w:cs="Sylfaen"/>
          <w:spacing w:val="-5"/>
        </w:rPr>
        <w:t>ძაბვის</w:t>
      </w:r>
      <w:r w:rsidRPr="001A5005">
        <w:rPr>
          <w:spacing w:val="-5"/>
        </w:rPr>
        <w:t xml:space="preserve"> </w:t>
      </w:r>
      <w:r w:rsidRPr="001A5005">
        <w:rPr>
          <w:rFonts w:ascii="Sylfaen" w:hAnsi="Sylfaen" w:cs="Sylfaen"/>
          <w:spacing w:val="-5"/>
        </w:rPr>
        <w:t>ვარდნის</w:t>
      </w:r>
      <w:r w:rsidRPr="001A5005">
        <w:rPr>
          <w:spacing w:val="-5"/>
        </w:rPr>
        <w:t xml:space="preserve"> </w:t>
      </w:r>
      <w:r w:rsidRPr="001A5005">
        <w:rPr>
          <w:rFonts w:ascii="Sylfaen" w:hAnsi="Sylfaen" w:cs="Sylfaen"/>
          <w:spacing w:val="-5"/>
        </w:rPr>
        <w:t>გამოთვლები</w:t>
      </w:r>
      <w:bookmarkEnd w:id="123"/>
    </w:p>
    <w:p w:rsidR="005E5A81" w:rsidRPr="001A5005" w:rsidRDefault="005E5A81">
      <w:pPr>
        <w:pStyle w:val="BodyText"/>
        <w:spacing w:before="4"/>
        <w:rPr>
          <w:b/>
        </w:rPr>
      </w:pPr>
    </w:p>
    <w:p w:rsidR="005E5A81" w:rsidRPr="001A5005" w:rsidRDefault="00187951" w:rsidP="00187951">
      <w:pPr>
        <w:pStyle w:val="Heading3"/>
        <w:rPr>
          <w:rFonts w:ascii="Sylfaen" w:hAnsi="Sylfaen"/>
          <w:i w:val="0"/>
          <w:lang w:val="ka-GE"/>
        </w:rPr>
      </w:pPr>
      <w:bookmarkStart w:id="124" w:name="_Toc128566154"/>
      <w:r w:rsidRPr="001A5005">
        <w:rPr>
          <w:rFonts w:asciiTheme="minorHAnsi" w:hAnsiTheme="minorHAnsi"/>
          <w:i w:val="0"/>
          <w:lang w:val="ka-GE"/>
        </w:rPr>
        <w:t xml:space="preserve">4.1.1 </w:t>
      </w:r>
      <w:r w:rsidRPr="001A5005">
        <w:rPr>
          <w:rFonts w:ascii="Sylfaen" w:hAnsi="Sylfaen"/>
          <w:i w:val="0"/>
          <w:lang w:val="ka-GE"/>
        </w:rPr>
        <w:t>ძაბვის ვარდნის გაყოფის მაგიდა</w:t>
      </w:r>
      <w:bookmarkEnd w:id="124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187951" w:rsidP="00187951">
      <w:pPr>
        <w:pStyle w:val="BodyText"/>
        <w:spacing w:before="10"/>
        <w:jc w:val="both"/>
        <w:rPr>
          <w:rFonts w:ascii="Sylfaen" w:hAnsi="Sylfaen" w:cs="Sylfaen"/>
        </w:rPr>
      </w:pPr>
      <w:r w:rsidRPr="001A5005">
        <w:rPr>
          <w:rFonts w:ascii="Sylfaen" w:hAnsi="Sylfaen" w:cs="Sylfaen"/>
          <w:lang w:val="ka-GE"/>
        </w:rPr>
        <w:t>სადგურის</w:t>
      </w:r>
      <w:r w:rsidRPr="001A5005">
        <w:t xml:space="preserve"> </w:t>
      </w:r>
      <w:r w:rsidRPr="001A5005">
        <w:rPr>
          <w:rFonts w:ascii="Sylfaen" w:hAnsi="Sylfaen" w:cs="Sylfaen"/>
        </w:rPr>
        <w:t>მაქსიმალური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ვარდნა</w:t>
      </w:r>
      <w:r w:rsidRPr="001A5005">
        <w:t xml:space="preserve"> </w:t>
      </w:r>
      <w:r w:rsidRPr="001A5005">
        <w:rPr>
          <w:rFonts w:ascii="Sylfaen" w:hAnsi="Sylfaen" w:cs="Sylfaen"/>
        </w:rPr>
        <w:t>განხილულია</w:t>
      </w:r>
      <w:r w:rsidRPr="001A5005">
        <w:t xml:space="preserve"> IEC 60364-5-523:1999 </w:t>
      </w:r>
      <w:r w:rsidRPr="001A5005">
        <w:rPr>
          <w:rFonts w:ascii="Sylfaen" w:hAnsi="Sylfaen" w:cs="Sylfaen"/>
        </w:rPr>
        <w:t>შესაბამისად</w:t>
      </w:r>
      <w:r w:rsidRPr="001A5005">
        <w:t xml:space="preserve">, </w:t>
      </w:r>
      <w:r w:rsidRPr="001A5005">
        <w:rPr>
          <w:rFonts w:ascii="Sylfaen" w:hAnsi="Sylfaen" w:cs="Sylfaen"/>
        </w:rPr>
        <w:t>რომელიც</w:t>
      </w:r>
      <w:r w:rsidRPr="001A5005">
        <w:t xml:space="preserve"> </w:t>
      </w:r>
      <w:r w:rsidRPr="001A5005">
        <w:rPr>
          <w:rFonts w:ascii="Sylfaen" w:hAnsi="Sylfaen" w:cs="Sylfaen"/>
        </w:rPr>
        <w:t>განსაზღვრავს</w:t>
      </w:r>
      <w:r w:rsidRPr="001A5005">
        <w:t xml:space="preserve">, </w:t>
      </w:r>
      <w:r w:rsidRPr="001A5005">
        <w:rPr>
          <w:rFonts w:ascii="Sylfaen" w:hAnsi="Sylfaen" w:cs="Sylfaen"/>
        </w:rPr>
        <w:t>რომ</w:t>
      </w:r>
      <w:r w:rsidRPr="001A5005">
        <w:t xml:space="preserve"> </w:t>
      </w:r>
      <w:r w:rsidRPr="001A5005">
        <w:rPr>
          <w:rFonts w:ascii="Sylfaen" w:hAnsi="Sylfaen" w:cs="Sylfaen"/>
        </w:rPr>
        <w:t>სამრეწველო</w:t>
      </w:r>
      <w:r w:rsidRPr="001A5005">
        <w:t xml:space="preserve"> </w:t>
      </w:r>
      <w:r w:rsidRPr="001A5005">
        <w:rPr>
          <w:rFonts w:ascii="Sylfaen" w:hAnsi="Sylfaen" w:cs="Sylfaen"/>
        </w:rPr>
        <w:t>ობიექტებისთვის</w:t>
      </w:r>
      <w:r w:rsidRPr="001A5005">
        <w:t xml:space="preserve">,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პირდაპირ </w:t>
      </w:r>
      <w:r w:rsidRPr="001A5005">
        <w:rPr>
          <w:rFonts w:ascii="Sylfaen" w:hAnsi="Sylfaen" w:cs="Sylfaen"/>
        </w:rPr>
        <w:t>იკვებება</w:t>
      </w:r>
      <w:r w:rsidRPr="001A5005">
        <w:t xml:space="preserve"> </w:t>
      </w:r>
      <w:r w:rsidRPr="001A5005">
        <w:rPr>
          <w:rFonts w:ascii="Sylfaen" w:hAnsi="Sylfaen" w:cs="Sylfaen"/>
        </w:rPr>
        <w:t>მაღალი</w:t>
      </w:r>
      <w:r w:rsidRPr="001A5005">
        <w:t xml:space="preserve"> </w:t>
      </w:r>
      <w:r w:rsidRPr="001A5005">
        <w:rPr>
          <w:rFonts w:ascii="Sylfaen" w:hAnsi="Sylfaen" w:cs="Sylfaen"/>
        </w:rPr>
        <w:t>ძაბვით</w:t>
      </w:r>
      <w:r w:rsidRPr="001A5005">
        <w:t xml:space="preserve"> </w:t>
      </w:r>
      <w:r w:rsidRPr="001A5005">
        <w:rPr>
          <w:rFonts w:ascii="Sylfaen" w:hAnsi="Sylfaen" w:cs="Sylfaen"/>
        </w:rPr>
        <w:t>სპეციალური</w:t>
      </w:r>
      <w:r w:rsidRPr="001A5005">
        <w:t xml:space="preserve"> </w:t>
      </w:r>
      <w:r w:rsidRPr="001A5005">
        <w:rPr>
          <w:rFonts w:ascii="Sylfaen" w:hAnsi="Sylfaen" w:cs="Sylfaen"/>
        </w:rPr>
        <w:t>განაწილების</w:t>
      </w:r>
      <w:r w:rsidRPr="001A5005">
        <w:t xml:space="preserve"> </w:t>
      </w:r>
      <w:r w:rsidRPr="001A5005">
        <w:rPr>
          <w:rFonts w:ascii="Sylfaen" w:hAnsi="Sylfaen" w:cs="Sylfaen"/>
        </w:rPr>
        <w:t>ტრანსფორმატორის</w:t>
      </w:r>
      <w:r w:rsidRPr="001A5005">
        <w:t xml:space="preserve"> </w:t>
      </w:r>
      <w:r w:rsidRPr="001A5005">
        <w:rPr>
          <w:rFonts w:ascii="Sylfaen" w:hAnsi="Sylfaen" w:cs="Sylfaen"/>
        </w:rPr>
        <w:t>მეშვეობით</w:t>
      </w:r>
      <w:r w:rsidRPr="001A5005">
        <w:t xml:space="preserve">, </w:t>
      </w:r>
      <w:r w:rsidRPr="001A5005">
        <w:rPr>
          <w:rFonts w:ascii="Sylfaen" w:hAnsi="Sylfaen" w:cs="Sylfaen"/>
        </w:rPr>
        <w:t>დატვირთვების</w:t>
      </w:r>
      <w:r w:rsidRPr="001A5005">
        <w:rPr>
          <w:rFonts w:ascii="Sylfaen" w:hAnsi="Sylfaen" w:cs="Sylfaen"/>
          <w:lang w:val="ka-GE"/>
        </w:rPr>
        <w:t>თვის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ვარდნა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გამოთვლილი უნდა იყოს</w:t>
      </w:r>
      <w:r w:rsidRPr="001A5005">
        <w:t xml:space="preserve"> </w:t>
      </w:r>
      <w:r w:rsidRPr="001A5005">
        <w:rPr>
          <w:rFonts w:ascii="Sylfaen" w:hAnsi="Sylfaen" w:cs="Sylfaen"/>
        </w:rPr>
        <w:t>დაბალი</w:t>
      </w:r>
      <w:r w:rsidRPr="001A5005">
        <w:t xml:space="preserve"> </w:t>
      </w:r>
      <w:r w:rsidRPr="001A5005">
        <w:rPr>
          <w:rFonts w:ascii="Sylfaen" w:hAnsi="Sylfaen" w:cs="Sylfaen"/>
        </w:rPr>
        <w:lastRenderedPageBreak/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მეორადი</w:t>
      </w:r>
      <w:r w:rsidRPr="001A5005">
        <w:rPr>
          <w:rFonts w:ascii="Sylfaen" w:hAnsi="Sylfaen" w:cs="Sylfaen"/>
          <w:lang w:val="ka-GE"/>
        </w:rPr>
        <w:t xml:space="preserve"> </w:t>
      </w:r>
      <w:r w:rsidRPr="001A5005">
        <w:rPr>
          <w:rFonts w:ascii="Sylfaen" w:hAnsi="Sylfaen" w:cs="Sylfaen"/>
        </w:rPr>
        <w:t>ტრანსფორმატორიდან.</w:t>
      </w:r>
    </w:p>
    <w:p w:rsidR="00187951" w:rsidRPr="001A5005" w:rsidRDefault="00187951" w:rsidP="00187951">
      <w:pPr>
        <w:pStyle w:val="BodyText"/>
        <w:spacing w:before="10"/>
        <w:jc w:val="both"/>
        <w:rPr>
          <w:sz w:val="20"/>
        </w:rPr>
      </w:pPr>
    </w:p>
    <w:p w:rsidR="00187951" w:rsidRPr="001A5005" w:rsidRDefault="00187951" w:rsidP="00187951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შემთხვევაში</w:t>
      </w:r>
      <w:r w:rsidRPr="001A5005">
        <w:t xml:space="preserve">, </w:t>
      </w:r>
      <w:r w:rsidRPr="001A5005">
        <w:rPr>
          <w:rFonts w:ascii="Sylfaen" w:hAnsi="Sylfaen" w:cs="Sylfaen"/>
        </w:rPr>
        <w:t>მაქსიმალური</w:t>
      </w:r>
      <w:r w:rsidRPr="001A5005">
        <w:t xml:space="preserve"> </w:t>
      </w:r>
      <w:r w:rsidRPr="001A5005">
        <w:rPr>
          <w:rFonts w:ascii="Sylfaen" w:hAnsi="Sylfaen" w:cs="Sylfaen"/>
        </w:rPr>
        <w:t>დასაშვები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ვარდნა</w:t>
      </w:r>
      <w:r w:rsidRPr="001A5005">
        <w:t xml:space="preserve"> </w:t>
      </w:r>
      <w:r w:rsidRPr="001A5005">
        <w:rPr>
          <w:rFonts w:ascii="Sylfaen" w:hAnsi="Sylfaen" w:cs="Sylfaen"/>
        </w:rPr>
        <w:t>არის</w:t>
      </w:r>
      <w:r w:rsidRPr="001A5005">
        <w:t xml:space="preserve"> 4.5% </w:t>
      </w:r>
      <w:r w:rsidRPr="001A5005">
        <w:rPr>
          <w:rFonts w:ascii="Sylfaen" w:hAnsi="Sylfaen" w:cs="Sylfaen"/>
        </w:rPr>
        <w:t>განათებისთვის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6.5% </w:t>
      </w:r>
      <w:r w:rsidRPr="001A5005">
        <w:rPr>
          <w:rFonts w:ascii="Sylfaen" w:hAnsi="Sylfaen" w:cs="Sylfaen"/>
        </w:rPr>
        <w:t>სხვა</w:t>
      </w:r>
      <w:r w:rsidRPr="001A5005">
        <w:t xml:space="preserve"> </w:t>
      </w:r>
      <w:r w:rsidRPr="001A5005">
        <w:rPr>
          <w:rFonts w:ascii="Sylfaen" w:hAnsi="Sylfaen" w:cs="Sylfaen"/>
        </w:rPr>
        <w:t>გამოყენებისთვის</w:t>
      </w:r>
      <w:r w:rsidRPr="001A5005">
        <w:t>.</w:t>
      </w:r>
    </w:p>
    <w:p w:rsidR="00187951" w:rsidRPr="001A5005" w:rsidRDefault="00187951" w:rsidP="00187951">
      <w:pPr>
        <w:pStyle w:val="BodyText"/>
        <w:spacing w:before="11"/>
      </w:pPr>
    </w:p>
    <w:p w:rsidR="005E5A81" w:rsidRPr="001A5005" w:rsidRDefault="00187951" w:rsidP="00187951">
      <w:pPr>
        <w:pStyle w:val="BodyText"/>
        <w:spacing w:before="11"/>
        <w:jc w:val="both"/>
      </w:pPr>
      <w:r w:rsidRPr="001A5005">
        <w:rPr>
          <w:rFonts w:ascii="Sylfaen" w:hAnsi="Sylfaen" w:cs="Sylfaen"/>
        </w:rPr>
        <w:t>ეს</w:t>
      </w:r>
      <w:r w:rsidRPr="001A5005">
        <w:t xml:space="preserve">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ვარდ</w:t>
      </w:r>
      <w:r w:rsidRPr="001A5005">
        <w:rPr>
          <w:rFonts w:ascii="Sylfaen" w:hAnsi="Sylfaen" w:cs="Sylfaen"/>
          <w:lang w:val="ka-GE"/>
        </w:rPr>
        <w:t>ნები</w:t>
      </w:r>
      <w:r w:rsidRPr="001A5005">
        <w:t xml:space="preserve"> </w:t>
      </w:r>
      <w:r w:rsidRPr="001A5005">
        <w:rPr>
          <w:rFonts w:ascii="Sylfaen" w:hAnsi="Sylfaen" w:cs="Sylfaen"/>
        </w:rPr>
        <w:t>გამოითვლება</w:t>
      </w:r>
      <w:r w:rsidRPr="001A5005">
        <w:t xml:space="preserve"> </w:t>
      </w:r>
      <w:r w:rsidRPr="001A5005">
        <w:rPr>
          <w:rFonts w:ascii="Sylfaen" w:hAnsi="Sylfaen" w:cs="Sylfaen"/>
        </w:rPr>
        <w:t>განაწილების</w:t>
      </w:r>
      <w:r w:rsidRPr="001A5005">
        <w:t xml:space="preserve"> </w:t>
      </w:r>
      <w:r w:rsidRPr="001A5005">
        <w:rPr>
          <w:rFonts w:ascii="Sylfaen" w:hAnsi="Sylfaen" w:cs="Sylfaen"/>
        </w:rPr>
        <w:t>ტრანსფორმატორების</w:t>
      </w:r>
      <w:r w:rsidRPr="001A5005">
        <w:t xml:space="preserve">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</w:rPr>
        <w:t>გრაგნილიდან</w:t>
      </w:r>
      <w:r w:rsidRPr="001A5005">
        <w:t xml:space="preserve"> </w:t>
      </w:r>
      <w:r w:rsidRPr="001A5005">
        <w:rPr>
          <w:rFonts w:ascii="Sylfaen" w:hAnsi="Sylfaen" w:cs="Sylfaen"/>
        </w:rPr>
        <w:t>ძრავამდე</w:t>
      </w:r>
      <w:r w:rsidRPr="001A5005">
        <w:t xml:space="preserve"> </w:t>
      </w:r>
      <w:r w:rsidRPr="001A5005">
        <w:rPr>
          <w:rFonts w:ascii="Sylfaen" w:hAnsi="Sylfaen" w:cs="Sylfaen"/>
        </w:rPr>
        <w:t>ან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დატვირთვის</w:t>
      </w:r>
      <w:r w:rsidRPr="001A5005">
        <w:t xml:space="preserve"> </w:t>
      </w:r>
      <w:r w:rsidRPr="001A5005">
        <w:rPr>
          <w:rFonts w:ascii="Sylfaen" w:hAnsi="Sylfaen" w:cs="Sylfaen"/>
        </w:rPr>
        <w:t>ტერმინალებამდე</w:t>
      </w:r>
      <w:r w:rsidRPr="001A5005">
        <w:t>.</w:t>
      </w:r>
    </w:p>
    <w:p w:rsidR="00187951" w:rsidRPr="001A5005" w:rsidRDefault="00187951" w:rsidP="00187951">
      <w:pPr>
        <w:pStyle w:val="BodyText"/>
        <w:spacing w:before="11"/>
        <w:jc w:val="both"/>
        <w:rPr>
          <w:sz w:val="20"/>
        </w:rPr>
      </w:pPr>
    </w:p>
    <w:p w:rsidR="005E5A81" w:rsidRPr="001A5005" w:rsidRDefault="00187951" w:rsidP="00187951">
      <w:pPr>
        <w:pStyle w:val="BodyText"/>
        <w:spacing w:before="10"/>
        <w:jc w:val="both"/>
      </w:pPr>
      <w:r w:rsidRPr="001A5005">
        <w:rPr>
          <w:rFonts w:ascii="Sylfaen" w:hAnsi="Sylfaen" w:cs="Sylfaen"/>
        </w:rPr>
        <w:t>გაანგარიშების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მიზნით</w:t>
      </w:r>
      <w:r w:rsidRPr="001A5005">
        <w:t xml:space="preserve">, </w:t>
      </w:r>
      <w:r w:rsidRPr="001A5005">
        <w:rPr>
          <w:rFonts w:ascii="Sylfaen" w:hAnsi="Sylfaen" w:cs="Sylfaen"/>
        </w:rPr>
        <w:t>ძაბვის</w:t>
      </w:r>
      <w:r w:rsidRPr="001A5005">
        <w:t xml:space="preserve"> </w:t>
      </w:r>
      <w:r w:rsidRPr="001A5005">
        <w:rPr>
          <w:rFonts w:ascii="Sylfaen" w:hAnsi="Sylfaen" w:cs="Sylfaen"/>
        </w:rPr>
        <w:t>ჯამური</w:t>
      </w:r>
      <w:r w:rsidRPr="001A5005">
        <w:t xml:space="preserve"> </w:t>
      </w:r>
      <w:r w:rsidRPr="001A5005">
        <w:rPr>
          <w:rFonts w:ascii="Sylfaen" w:hAnsi="Sylfaen" w:cs="Sylfaen"/>
        </w:rPr>
        <w:t>ვარდნა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rPr>
          <w:rFonts w:ascii="Sylfaen" w:hAnsi="Sylfaen" w:cs="Sylfaen"/>
          <w:lang w:val="ka-GE"/>
        </w:rPr>
        <w:t>იყო სხვადასხვა</w:t>
      </w:r>
      <w:r w:rsidRPr="001A5005">
        <w:t xml:space="preserve"> </w:t>
      </w:r>
      <w:r w:rsidRPr="001A5005">
        <w:rPr>
          <w:rFonts w:ascii="Sylfaen" w:hAnsi="Sylfaen" w:cs="Sylfaen"/>
        </w:rPr>
        <w:t>საკაბელო</w:t>
      </w:r>
      <w:r w:rsidRPr="001A5005">
        <w:t xml:space="preserve"> </w:t>
      </w:r>
      <w:r w:rsidRPr="001A5005">
        <w:rPr>
          <w:rFonts w:ascii="Sylfaen" w:hAnsi="Sylfaen" w:cs="Sylfaen"/>
        </w:rPr>
        <w:t>განყოფილებებ</w:t>
      </w:r>
      <w:r w:rsidRPr="001A5005">
        <w:rPr>
          <w:rFonts w:ascii="Sylfaen" w:hAnsi="Sylfaen" w:cs="Sylfaen"/>
          <w:lang w:val="ka-GE"/>
        </w:rPr>
        <w:t>ს შორის</w:t>
      </w:r>
      <w:r w:rsidRPr="001A5005">
        <w:t xml:space="preserve"> </w:t>
      </w:r>
      <w:r w:rsidRPr="001A5005">
        <w:rPr>
          <w:rFonts w:ascii="Sylfaen" w:hAnsi="Sylfaen" w:cs="Sylfaen"/>
        </w:rPr>
        <w:t>რომლებიც</w:t>
      </w:r>
      <w:r w:rsidRPr="001A5005">
        <w:t xml:space="preserve"> </w:t>
      </w:r>
      <w:r w:rsidRPr="001A5005">
        <w:rPr>
          <w:rFonts w:ascii="Sylfaen" w:hAnsi="Sylfaen" w:cs="Sylfaen"/>
        </w:rPr>
        <w:t>არსებობს</w:t>
      </w:r>
      <w:r w:rsidRPr="001A5005">
        <w:t xml:space="preserve"> </w:t>
      </w:r>
      <w:r w:rsidRPr="001A5005">
        <w:rPr>
          <w:rFonts w:ascii="Sylfaen" w:hAnsi="Sylfaen" w:cs="Sylfaen"/>
        </w:rPr>
        <w:t>საწყისი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დანიშნულების</w:t>
      </w:r>
      <w:r w:rsidRPr="001A5005">
        <w:t xml:space="preserve"> </w:t>
      </w:r>
      <w:r w:rsidRPr="001A5005">
        <w:rPr>
          <w:rFonts w:ascii="Sylfaen" w:hAnsi="Sylfaen"/>
          <w:lang w:val="ka-GE"/>
        </w:rPr>
        <w:t xml:space="preserve">ადგილის </w:t>
      </w:r>
      <w:r w:rsidRPr="001A5005">
        <w:rPr>
          <w:rFonts w:ascii="Sylfaen" w:hAnsi="Sylfaen" w:cs="Sylfaen"/>
        </w:rPr>
        <w:t>პანელებს</w:t>
      </w:r>
      <w:r w:rsidRPr="001A5005">
        <w:t>/</w:t>
      </w:r>
      <w:r w:rsidRPr="001A5005">
        <w:rPr>
          <w:rFonts w:ascii="Sylfaen" w:hAnsi="Sylfaen" w:cs="Sylfaen"/>
        </w:rPr>
        <w:t>მოწყობილობებს</w:t>
      </w:r>
      <w:r w:rsidRPr="001A5005">
        <w:t xml:space="preserve"> </w:t>
      </w:r>
      <w:r w:rsidRPr="001A5005">
        <w:rPr>
          <w:rFonts w:ascii="Sylfaen" w:hAnsi="Sylfaen" w:cs="Sylfaen"/>
        </w:rPr>
        <w:t>შორის</w:t>
      </w:r>
      <w:r w:rsidRPr="001A5005">
        <w:t>.</w:t>
      </w:r>
    </w:p>
    <w:p w:rsidR="00187951" w:rsidRPr="001A5005" w:rsidRDefault="00187951" w:rsidP="00187951">
      <w:pPr>
        <w:pStyle w:val="BodyText"/>
        <w:spacing w:before="10"/>
        <w:jc w:val="both"/>
        <w:rPr>
          <w:sz w:val="20"/>
        </w:rPr>
      </w:pPr>
    </w:p>
    <w:p w:rsidR="00187951" w:rsidRPr="001A5005" w:rsidRDefault="00187951" w:rsidP="00187951">
      <w:pPr>
        <w:jc w:val="both"/>
        <w:rPr>
          <w:rFonts w:ascii="Sylfaen" w:hAnsi="Sylfaen" w:cs="Sylfaen"/>
          <w:sz w:val="24"/>
          <w:szCs w:val="24"/>
        </w:rPr>
      </w:pPr>
      <w:r w:rsidRPr="001A5005">
        <w:rPr>
          <w:rFonts w:ascii="Sylfaen" w:hAnsi="Sylfaen" w:cs="Sylfaen"/>
          <w:b/>
          <w:sz w:val="24"/>
          <w:szCs w:val="24"/>
        </w:rPr>
        <w:t>ეს სექციები ორიენტ</w:t>
      </w:r>
      <w:r w:rsidRPr="001A5005">
        <w:rPr>
          <w:rFonts w:ascii="Sylfaen" w:hAnsi="Sylfaen" w:cs="Sylfaen"/>
          <w:b/>
          <w:sz w:val="24"/>
          <w:szCs w:val="24"/>
          <w:lang w:val="ka-GE"/>
        </w:rPr>
        <w:t>აციულია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1A5005">
        <w:rPr>
          <w:rFonts w:ascii="Sylfaen" w:hAnsi="Sylfaen" w:cs="Sylfaen"/>
          <w:sz w:val="24"/>
          <w:szCs w:val="24"/>
        </w:rPr>
        <w:t xml:space="preserve">და 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შესაძლებელია </w:t>
      </w:r>
      <w:r w:rsidRPr="001A5005">
        <w:rPr>
          <w:rFonts w:ascii="Sylfaen" w:hAnsi="Sylfaen" w:cs="Sylfaen"/>
          <w:sz w:val="24"/>
          <w:szCs w:val="24"/>
        </w:rPr>
        <w:t>მათი გვერდის ავლ</w:t>
      </w:r>
      <w:r w:rsidRPr="001A5005">
        <w:rPr>
          <w:rFonts w:ascii="Sylfaen" w:hAnsi="Sylfaen" w:cs="Sylfaen"/>
          <w:sz w:val="24"/>
          <w:szCs w:val="24"/>
          <w:lang w:val="ka-GE"/>
        </w:rPr>
        <w:t>ა</w:t>
      </w:r>
      <w:r w:rsidRPr="001A5005">
        <w:rPr>
          <w:rFonts w:ascii="Sylfaen" w:hAnsi="Sylfaen" w:cs="Sylfaen"/>
          <w:sz w:val="24"/>
          <w:szCs w:val="24"/>
        </w:rPr>
        <w:t>, იმავდროულად, ძაბვის მთლიანი ვარდნა რჩება დასაშვები ზ</w:t>
      </w:r>
      <w:r w:rsidRPr="001A5005">
        <w:rPr>
          <w:rFonts w:ascii="Sylfaen" w:hAnsi="Sylfaen" w:cs="Sylfaen"/>
          <w:sz w:val="24"/>
          <w:szCs w:val="24"/>
          <w:lang w:val="ka-GE"/>
        </w:rPr>
        <w:t xml:space="preserve">ღვარის ქვემოტ ან მისი </w:t>
      </w:r>
      <w:r w:rsidRPr="001A5005">
        <w:rPr>
          <w:rFonts w:ascii="Sylfaen" w:hAnsi="Sylfaen" w:cs="Sylfaen"/>
          <w:sz w:val="24"/>
          <w:szCs w:val="24"/>
        </w:rPr>
        <w:t>ტოლია (4.5% განათებისთვის და 6.5% სხვა გამოყენებისთვის).</w:t>
      </w:r>
    </w:p>
    <w:p w:rsidR="00187951" w:rsidRPr="001A5005" w:rsidRDefault="00187951" w:rsidP="00187951">
      <w:pPr>
        <w:jc w:val="both"/>
        <w:rPr>
          <w:rFonts w:ascii="Sylfaen" w:hAnsi="Sylfaen" w:cs="Sylfaen"/>
          <w:sz w:val="24"/>
          <w:szCs w:val="24"/>
        </w:rPr>
      </w:pPr>
    </w:p>
    <w:p w:rsidR="005E5A81" w:rsidRPr="001A5005" w:rsidRDefault="00187951" w:rsidP="00187951">
      <w:pPr>
        <w:jc w:val="both"/>
        <w:rPr>
          <w:rFonts w:ascii="Sylfaen" w:hAnsi="Sylfaen" w:cs="Sylfaen"/>
          <w:sz w:val="24"/>
          <w:szCs w:val="24"/>
        </w:rPr>
      </w:pPr>
      <w:r w:rsidRPr="001A5005">
        <w:rPr>
          <w:rFonts w:ascii="Sylfaen" w:hAnsi="Sylfaen" w:cs="Sylfaen"/>
          <w:sz w:val="24"/>
          <w:szCs w:val="24"/>
        </w:rPr>
        <w:t>ეს დაყოფა მოცემულია შემდეგ ცხრილში:</w:t>
      </w:r>
    </w:p>
    <w:p w:rsidR="00187951" w:rsidRPr="001A5005" w:rsidRDefault="00187951" w:rsidP="00187951">
      <w:pPr>
        <w:jc w:val="both"/>
        <w:rPr>
          <w:rFonts w:ascii="Sylfaen" w:hAnsi="Sylfaen" w:cs="Sylfaen"/>
          <w:sz w:val="24"/>
          <w:szCs w:val="24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2" w:after="1"/>
        <w:rPr>
          <w:sz w:val="17"/>
        </w:rPr>
      </w:pPr>
    </w:p>
    <w:tbl>
      <w:tblPr>
        <w:tblW w:w="0" w:type="auto"/>
        <w:tblInd w:w="228" w:type="dxa"/>
        <w:tblBorders>
          <w:top w:val="single" w:sz="4" w:space="0" w:color="4D81BD"/>
          <w:left w:val="single" w:sz="4" w:space="0" w:color="4D81BD"/>
          <w:bottom w:val="single" w:sz="4" w:space="0" w:color="4D81BD"/>
          <w:right w:val="single" w:sz="4" w:space="0" w:color="4D81BD"/>
          <w:insideH w:val="single" w:sz="4" w:space="0" w:color="4D81BD"/>
          <w:insideV w:val="single" w:sz="4" w:space="0" w:color="4D81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3"/>
        <w:gridCol w:w="1672"/>
        <w:gridCol w:w="1116"/>
        <w:gridCol w:w="1088"/>
        <w:gridCol w:w="1111"/>
        <w:gridCol w:w="1310"/>
        <w:gridCol w:w="1470"/>
      </w:tblGrid>
      <w:tr w:rsidR="005E5A81" w:rsidRPr="001A5005">
        <w:trPr>
          <w:trHeight w:val="1001"/>
        </w:trPr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5E5A81">
            <w:pPr>
              <w:pStyle w:val="TableParagraph"/>
              <w:rPr>
                <w:sz w:val="25"/>
              </w:rPr>
            </w:pPr>
          </w:p>
          <w:p w:rsidR="005E5A81" w:rsidRPr="001A5005" w:rsidRDefault="00187951">
            <w:pPr>
              <w:pStyle w:val="TableParagraph"/>
              <w:spacing w:before="1"/>
              <w:ind w:left="482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24"/>
                <w:lang w:val="ka-GE"/>
              </w:rPr>
              <w:t>დან</w:t>
            </w:r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5E5A81">
            <w:pPr>
              <w:pStyle w:val="TableParagraph"/>
              <w:rPr>
                <w:sz w:val="25"/>
              </w:rPr>
            </w:pPr>
          </w:p>
          <w:p w:rsidR="005E5A81" w:rsidRPr="001A5005" w:rsidRDefault="00187951">
            <w:pPr>
              <w:pStyle w:val="TableParagraph"/>
              <w:spacing w:before="1"/>
              <w:ind w:left="683" w:right="668"/>
              <w:jc w:val="center"/>
              <w:rPr>
                <w:rFonts w:ascii="Sylfaen" w:hAnsi="Sylfaen"/>
                <w:b/>
                <w:sz w:val="16"/>
                <w:szCs w:val="16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16"/>
                <w:szCs w:val="16"/>
                <w:lang w:val="ka-GE"/>
              </w:rPr>
              <w:t>მდე</w:t>
            </w:r>
          </w:p>
        </w:tc>
        <w:tc>
          <w:tcPr>
            <w:tcW w:w="22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187951">
            <w:pPr>
              <w:pStyle w:val="TableParagraph"/>
              <w:spacing w:before="49"/>
              <w:ind w:left="538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24"/>
                <w:lang w:val="ka-GE"/>
              </w:rPr>
              <w:t>განათების წერტილები</w:t>
            </w:r>
          </w:p>
          <w:p w:rsidR="005E5A81" w:rsidRPr="001A5005" w:rsidRDefault="00187951" w:rsidP="00187951">
            <w:pPr>
              <w:pStyle w:val="TableParagraph"/>
              <w:tabs>
                <w:tab w:val="left" w:pos="1228"/>
              </w:tabs>
              <w:spacing w:before="217"/>
              <w:ind w:left="115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color w:val="FFFFFF"/>
                <w:sz w:val="24"/>
                <w:lang w:val="ka-GE"/>
              </w:rPr>
              <w:t>გარე</w:t>
            </w:r>
            <w:r w:rsidR="002905E1" w:rsidRPr="001A5005">
              <w:rPr>
                <w:color w:val="FFFFFF"/>
                <w:sz w:val="24"/>
              </w:rPr>
              <w:tab/>
            </w:r>
            <w:r w:rsidRPr="001A5005">
              <w:rPr>
                <w:rFonts w:ascii="Sylfaen" w:hAnsi="Sylfaen"/>
                <w:color w:val="FFFFFF"/>
                <w:sz w:val="24"/>
                <w:lang w:val="ka-GE"/>
              </w:rPr>
              <w:t>შიდა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5E5A81">
            <w:pPr>
              <w:pStyle w:val="TableParagraph"/>
              <w:rPr>
                <w:sz w:val="25"/>
              </w:rPr>
            </w:pPr>
          </w:p>
          <w:p w:rsidR="005E5A81" w:rsidRPr="001A5005" w:rsidRDefault="00187951">
            <w:pPr>
              <w:pStyle w:val="TableParagraph"/>
              <w:spacing w:before="1"/>
              <w:ind w:left="149" w:right="147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24"/>
                <w:lang w:val="ka-GE"/>
              </w:rPr>
              <w:t>როზეტები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187951" w:rsidP="00187951">
            <w:pPr>
              <w:pStyle w:val="TableParagraph"/>
              <w:spacing w:before="71"/>
              <w:ind w:left="91" w:right="80"/>
              <w:jc w:val="center"/>
              <w:rPr>
                <w:b/>
                <w:sz w:val="24"/>
              </w:rPr>
            </w:pPr>
            <w:r w:rsidRPr="001A5005">
              <w:rPr>
                <w:rFonts w:ascii="Sylfaen" w:hAnsi="Sylfaen"/>
                <w:b/>
                <w:color w:val="FFFFFF"/>
                <w:sz w:val="24"/>
                <w:lang w:val="ka-GE"/>
              </w:rPr>
              <w:t>პრიცესის აღჭურვილობა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4D81BD"/>
          </w:tcPr>
          <w:p w:rsidR="005E5A81" w:rsidRPr="001A5005" w:rsidRDefault="005E5A81">
            <w:pPr>
              <w:pStyle w:val="TableParagraph"/>
              <w:spacing w:before="1"/>
              <w:rPr>
                <w:sz w:val="26"/>
              </w:rPr>
            </w:pPr>
          </w:p>
          <w:p w:rsidR="005E5A81" w:rsidRPr="001A5005" w:rsidRDefault="00187951">
            <w:pPr>
              <w:pStyle w:val="TableParagraph"/>
              <w:ind w:left="94" w:right="81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color w:val="FFFFFF"/>
                <w:sz w:val="24"/>
                <w:lang w:val="ka-GE"/>
              </w:rPr>
              <w:t>ინსტრუმენტები</w:t>
            </w:r>
          </w:p>
        </w:tc>
      </w:tr>
      <w:tr w:rsidR="005E5A81" w:rsidRPr="001A5005">
        <w:trPr>
          <w:trHeight w:val="317"/>
        </w:trPr>
        <w:tc>
          <w:tcPr>
            <w:tcW w:w="1523" w:type="dxa"/>
            <w:tcBorders>
              <w:top w:val="nil"/>
            </w:tcBorders>
          </w:tcPr>
          <w:p w:rsidR="005E5A81" w:rsidRPr="001A5005" w:rsidRDefault="00187951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ტრანსფორმატორები</w:t>
            </w:r>
          </w:p>
        </w:tc>
        <w:tc>
          <w:tcPr>
            <w:tcW w:w="1672" w:type="dxa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MDP</w:t>
            </w:r>
          </w:p>
        </w:tc>
        <w:tc>
          <w:tcPr>
            <w:tcW w:w="3315" w:type="dxa"/>
            <w:gridSpan w:val="3"/>
            <w:tcBorders>
              <w:top w:val="nil"/>
            </w:tcBorders>
          </w:tcPr>
          <w:p w:rsidR="005E5A81" w:rsidRPr="001A5005" w:rsidRDefault="002905E1">
            <w:pPr>
              <w:pStyle w:val="TableParagraph"/>
              <w:ind w:left="1327" w:right="1317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0,25%</w:t>
            </w:r>
          </w:p>
        </w:tc>
        <w:tc>
          <w:tcPr>
            <w:tcW w:w="1310" w:type="dxa"/>
            <w:tcBorders>
              <w:top w:val="nil"/>
            </w:tcBorders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  <w:tcBorders>
              <w:top w:val="nil"/>
            </w:tcBorders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5"/>
        </w:trPr>
        <w:tc>
          <w:tcPr>
            <w:tcW w:w="1523" w:type="dxa"/>
            <w:vMerge w:val="restart"/>
          </w:tcPr>
          <w:p w:rsidR="005E5A81" w:rsidRPr="001A5005" w:rsidRDefault="005E5A81">
            <w:pPr>
              <w:pStyle w:val="TableParagraph"/>
              <w:spacing w:before="4"/>
              <w:rPr>
                <w:sz w:val="28"/>
              </w:rPr>
            </w:pPr>
          </w:p>
          <w:p w:rsidR="005E5A81" w:rsidRPr="001A5005" w:rsidRDefault="002905E1">
            <w:pPr>
              <w:pStyle w:val="TableParagraph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MDP</w:t>
            </w:r>
          </w:p>
        </w:tc>
        <w:tc>
          <w:tcPr>
            <w:tcW w:w="1672" w:type="dxa"/>
          </w:tcPr>
          <w:p w:rsidR="005E5A81" w:rsidRPr="001A5005" w:rsidRDefault="002905E1">
            <w:pPr>
              <w:pStyle w:val="TableParagraph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MCCs</w:t>
            </w:r>
          </w:p>
        </w:tc>
        <w:tc>
          <w:tcPr>
            <w:tcW w:w="1116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08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11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310" w:type="dxa"/>
          </w:tcPr>
          <w:p w:rsidR="005E5A81" w:rsidRPr="001A5005" w:rsidRDefault="002905E1">
            <w:pPr>
              <w:pStyle w:val="TableParagraph"/>
              <w:ind w:left="324" w:right="316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4,00%</w:t>
            </w:r>
          </w:p>
        </w:tc>
        <w:tc>
          <w:tcPr>
            <w:tcW w:w="1470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7"/>
        </w:trPr>
        <w:tc>
          <w:tcPr>
            <w:tcW w:w="1523" w:type="dxa"/>
            <w:vMerge/>
            <w:tcBorders>
              <w:top w:val="nil"/>
            </w:tcBorders>
          </w:tcPr>
          <w:p w:rsidR="005E5A81" w:rsidRPr="001A5005" w:rsidRDefault="005E5A81"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</w:tcPr>
          <w:p w:rsidR="005E5A81" w:rsidRPr="001A5005" w:rsidRDefault="002905E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MICP</w:t>
            </w:r>
          </w:p>
        </w:tc>
        <w:tc>
          <w:tcPr>
            <w:tcW w:w="1116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08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11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310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</w:tcPr>
          <w:p w:rsidR="005E5A81" w:rsidRPr="001A5005" w:rsidRDefault="002905E1">
            <w:pPr>
              <w:pStyle w:val="TableParagraph"/>
              <w:spacing w:before="1"/>
              <w:ind w:left="404" w:right="39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2,00%</w:t>
            </w:r>
          </w:p>
        </w:tc>
      </w:tr>
      <w:tr w:rsidR="005E5A81" w:rsidRPr="001A5005">
        <w:trPr>
          <w:trHeight w:val="316"/>
        </w:trPr>
        <w:tc>
          <w:tcPr>
            <w:tcW w:w="1523" w:type="dxa"/>
            <w:vMerge/>
            <w:tcBorders>
              <w:top w:val="nil"/>
            </w:tcBorders>
          </w:tcPr>
          <w:p w:rsidR="005E5A81" w:rsidRPr="001A5005" w:rsidRDefault="005E5A81"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</w:tcPr>
          <w:p w:rsidR="005E5A81" w:rsidRPr="001A5005" w:rsidRDefault="002905E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MLP</w:t>
            </w:r>
          </w:p>
        </w:tc>
        <w:tc>
          <w:tcPr>
            <w:tcW w:w="3315" w:type="dxa"/>
            <w:gridSpan w:val="3"/>
          </w:tcPr>
          <w:p w:rsidR="005E5A81" w:rsidRPr="001A5005" w:rsidRDefault="002905E1">
            <w:pPr>
              <w:pStyle w:val="TableParagraph"/>
              <w:spacing w:before="1"/>
              <w:ind w:left="1327" w:right="1317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0,25%</w:t>
            </w:r>
          </w:p>
        </w:tc>
        <w:tc>
          <w:tcPr>
            <w:tcW w:w="1310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7"/>
        </w:trPr>
        <w:tc>
          <w:tcPr>
            <w:tcW w:w="1523" w:type="dxa"/>
          </w:tcPr>
          <w:p w:rsidR="005E5A81" w:rsidRPr="001A5005" w:rsidRDefault="002905E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MCCs</w:t>
            </w:r>
          </w:p>
        </w:tc>
        <w:tc>
          <w:tcPr>
            <w:tcW w:w="1672" w:type="dxa"/>
          </w:tcPr>
          <w:p w:rsidR="005E5A81" w:rsidRPr="001A5005" w:rsidRDefault="00187951">
            <w:pPr>
              <w:pStyle w:val="TableParagraph"/>
              <w:spacing w:before="1"/>
              <w:ind w:left="112"/>
              <w:rPr>
                <w:rFonts w:ascii="Sylfaen" w:hAnsi="Sylfaen"/>
                <w:lang w:val="ka-GE"/>
              </w:rPr>
            </w:pPr>
            <w:r w:rsidRPr="001A5005">
              <w:rPr>
                <w:rFonts w:ascii="Sylfaen" w:hAnsi="Sylfaen"/>
                <w:lang w:val="ka-GE"/>
              </w:rPr>
              <w:t>აღჭურვილობა</w:t>
            </w:r>
          </w:p>
        </w:tc>
        <w:tc>
          <w:tcPr>
            <w:tcW w:w="1116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08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11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310" w:type="dxa"/>
          </w:tcPr>
          <w:p w:rsidR="005E5A81" w:rsidRPr="001A5005" w:rsidRDefault="002905E1">
            <w:pPr>
              <w:pStyle w:val="TableParagraph"/>
              <w:spacing w:before="1"/>
              <w:ind w:left="324" w:right="316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2,25%</w:t>
            </w:r>
          </w:p>
        </w:tc>
        <w:tc>
          <w:tcPr>
            <w:tcW w:w="1470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6"/>
        </w:trPr>
        <w:tc>
          <w:tcPr>
            <w:tcW w:w="1523" w:type="dxa"/>
          </w:tcPr>
          <w:p w:rsidR="005E5A81" w:rsidRPr="001A5005" w:rsidRDefault="002905E1">
            <w:pPr>
              <w:pStyle w:val="TableParagraph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MICP</w:t>
            </w:r>
          </w:p>
        </w:tc>
        <w:tc>
          <w:tcPr>
            <w:tcW w:w="1672" w:type="dxa"/>
          </w:tcPr>
          <w:p w:rsidR="005E5A81" w:rsidRPr="001A5005" w:rsidRDefault="002905E1">
            <w:pPr>
              <w:pStyle w:val="TableParagraph"/>
              <w:ind w:left="111"/>
              <w:rPr>
                <w:sz w:val="24"/>
              </w:rPr>
            </w:pPr>
            <w:r w:rsidRPr="001A5005">
              <w:rPr>
                <w:sz w:val="24"/>
              </w:rPr>
              <w:t>SICPs</w:t>
            </w:r>
          </w:p>
        </w:tc>
        <w:tc>
          <w:tcPr>
            <w:tcW w:w="1116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08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11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310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</w:tcPr>
          <w:p w:rsidR="005E5A81" w:rsidRPr="001A5005" w:rsidRDefault="002905E1">
            <w:pPr>
              <w:pStyle w:val="TableParagraph"/>
              <w:ind w:left="404" w:right="39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3,25%</w:t>
            </w:r>
          </w:p>
        </w:tc>
      </w:tr>
      <w:tr w:rsidR="005E5A81" w:rsidRPr="001A5005">
        <w:trPr>
          <w:trHeight w:val="316"/>
        </w:trPr>
        <w:tc>
          <w:tcPr>
            <w:tcW w:w="1523" w:type="dxa"/>
          </w:tcPr>
          <w:p w:rsidR="005E5A81" w:rsidRPr="001A5005" w:rsidRDefault="002905E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1A5005">
              <w:rPr>
                <w:sz w:val="24"/>
              </w:rPr>
              <w:t>SICPs</w:t>
            </w:r>
          </w:p>
        </w:tc>
        <w:tc>
          <w:tcPr>
            <w:tcW w:w="1672" w:type="dxa"/>
          </w:tcPr>
          <w:p w:rsidR="005E5A81" w:rsidRPr="001A5005" w:rsidRDefault="00FD6436">
            <w:pPr>
              <w:pStyle w:val="TableParagraph"/>
              <w:spacing w:before="1"/>
              <w:ind w:left="111"/>
              <w:rPr>
                <w:rFonts w:ascii="Sylfaen" w:hAnsi="Sylfaen"/>
                <w:sz w:val="18"/>
                <w:szCs w:val="18"/>
                <w:lang w:val="ka-GE"/>
              </w:rPr>
            </w:pPr>
            <w:r w:rsidRPr="001A5005">
              <w:rPr>
                <w:rFonts w:ascii="Sylfaen" w:hAnsi="Sylfaen"/>
                <w:sz w:val="18"/>
                <w:szCs w:val="18"/>
                <w:lang w:val="ka-GE"/>
              </w:rPr>
              <w:t>ინსტრუმენტები</w:t>
            </w:r>
          </w:p>
        </w:tc>
        <w:tc>
          <w:tcPr>
            <w:tcW w:w="1116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08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11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310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</w:tcPr>
          <w:p w:rsidR="005E5A81" w:rsidRPr="001A5005" w:rsidRDefault="002905E1">
            <w:pPr>
              <w:pStyle w:val="TableParagraph"/>
              <w:spacing w:before="1"/>
              <w:ind w:left="404" w:right="39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1,00%</w:t>
            </w:r>
          </w:p>
        </w:tc>
      </w:tr>
      <w:tr w:rsidR="005E5A81" w:rsidRPr="001A5005">
        <w:trPr>
          <w:trHeight w:val="317"/>
        </w:trPr>
        <w:tc>
          <w:tcPr>
            <w:tcW w:w="1523" w:type="dxa"/>
            <w:vMerge w:val="restart"/>
          </w:tcPr>
          <w:p w:rsidR="005E5A81" w:rsidRPr="001A5005" w:rsidRDefault="002905E1">
            <w:pPr>
              <w:pStyle w:val="TableParagraph"/>
              <w:spacing w:before="164"/>
              <w:ind w:left="111"/>
              <w:rPr>
                <w:sz w:val="24"/>
              </w:rPr>
            </w:pPr>
            <w:r w:rsidRPr="001A5005">
              <w:rPr>
                <w:sz w:val="24"/>
              </w:rPr>
              <w:t>MLSPP</w:t>
            </w:r>
          </w:p>
        </w:tc>
        <w:tc>
          <w:tcPr>
            <w:tcW w:w="1672" w:type="dxa"/>
          </w:tcPr>
          <w:p w:rsidR="005E5A81" w:rsidRPr="001A5005" w:rsidRDefault="002905E1">
            <w:pPr>
              <w:pStyle w:val="TableParagraph"/>
              <w:spacing w:before="1"/>
              <w:ind w:left="111"/>
              <w:rPr>
                <w:sz w:val="24"/>
              </w:rPr>
            </w:pPr>
            <w:r w:rsidRPr="001A5005">
              <w:rPr>
                <w:sz w:val="24"/>
              </w:rPr>
              <w:t>SLSPPs</w:t>
            </w:r>
          </w:p>
        </w:tc>
        <w:tc>
          <w:tcPr>
            <w:tcW w:w="1116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199" w:type="dxa"/>
            <w:gridSpan w:val="2"/>
          </w:tcPr>
          <w:p w:rsidR="005E5A81" w:rsidRPr="001A5005" w:rsidRDefault="002905E1">
            <w:pPr>
              <w:pStyle w:val="TableParagraph"/>
              <w:spacing w:before="1"/>
              <w:ind w:left="769" w:right="759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2,00%</w:t>
            </w:r>
          </w:p>
        </w:tc>
        <w:tc>
          <w:tcPr>
            <w:tcW w:w="1310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6"/>
        </w:trPr>
        <w:tc>
          <w:tcPr>
            <w:tcW w:w="1523" w:type="dxa"/>
            <w:vMerge/>
            <w:tcBorders>
              <w:top w:val="nil"/>
            </w:tcBorders>
          </w:tcPr>
          <w:p w:rsidR="005E5A81" w:rsidRPr="001A5005" w:rsidRDefault="005E5A81"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</w:tcPr>
          <w:p w:rsidR="005E5A81" w:rsidRPr="001A5005" w:rsidRDefault="00FD6436">
            <w:pPr>
              <w:pStyle w:val="TableParagraph"/>
              <w:spacing w:before="1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განათების წერტილი</w:t>
            </w:r>
          </w:p>
        </w:tc>
        <w:tc>
          <w:tcPr>
            <w:tcW w:w="1116" w:type="dxa"/>
          </w:tcPr>
          <w:p w:rsidR="005E5A81" w:rsidRPr="001A5005" w:rsidRDefault="002905E1">
            <w:pPr>
              <w:pStyle w:val="TableParagraph"/>
              <w:spacing w:before="1"/>
              <w:ind w:left="228" w:right="217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4,00%</w:t>
            </w:r>
          </w:p>
        </w:tc>
        <w:tc>
          <w:tcPr>
            <w:tcW w:w="108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111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310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7"/>
        </w:trPr>
        <w:tc>
          <w:tcPr>
            <w:tcW w:w="1523" w:type="dxa"/>
          </w:tcPr>
          <w:p w:rsidR="005E5A81" w:rsidRPr="001A5005" w:rsidRDefault="002905E1">
            <w:pPr>
              <w:pStyle w:val="TableParagraph"/>
              <w:ind w:left="111"/>
              <w:rPr>
                <w:sz w:val="24"/>
              </w:rPr>
            </w:pPr>
            <w:r w:rsidRPr="001A5005">
              <w:rPr>
                <w:sz w:val="24"/>
              </w:rPr>
              <w:t>SLSPPs</w:t>
            </w:r>
          </w:p>
        </w:tc>
        <w:tc>
          <w:tcPr>
            <w:tcW w:w="1672" w:type="dxa"/>
          </w:tcPr>
          <w:p w:rsidR="005E5A81" w:rsidRPr="001A5005" w:rsidRDefault="00FD6436">
            <w:pPr>
              <w:pStyle w:val="TableParagraph"/>
              <w:ind w:left="111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z w:val="24"/>
                <w:lang w:val="ka-GE"/>
              </w:rPr>
              <w:t>რეცეპტორები</w:t>
            </w:r>
          </w:p>
        </w:tc>
        <w:tc>
          <w:tcPr>
            <w:tcW w:w="1116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088" w:type="dxa"/>
          </w:tcPr>
          <w:p w:rsidR="005E5A81" w:rsidRPr="001A5005" w:rsidRDefault="002905E1">
            <w:pPr>
              <w:pStyle w:val="TableParagraph"/>
              <w:ind w:left="213" w:right="200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2,00%</w:t>
            </w:r>
          </w:p>
        </w:tc>
        <w:tc>
          <w:tcPr>
            <w:tcW w:w="1111" w:type="dxa"/>
          </w:tcPr>
          <w:p w:rsidR="005E5A81" w:rsidRPr="001A5005" w:rsidRDefault="002905E1">
            <w:pPr>
              <w:pStyle w:val="TableParagraph"/>
              <w:ind w:left="226" w:right="214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4,00%</w:t>
            </w:r>
          </w:p>
        </w:tc>
        <w:tc>
          <w:tcPr>
            <w:tcW w:w="1310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70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16"/>
        </w:trPr>
        <w:tc>
          <w:tcPr>
            <w:tcW w:w="3195" w:type="dxa"/>
            <w:gridSpan w:val="2"/>
          </w:tcPr>
          <w:p w:rsidR="005E5A81" w:rsidRPr="001A5005" w:rsidRDefault="00FD6436">
            <w:pPr>
              <w:pStyle w:val="TableParagraph"/>
              <w:spacing w:before="19"/>
              <w:ind w:left="125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ჯამი</w:t>
            </w:r>
          </w:p>
        </w:tc>
        <w:tc>
          <w:tcPr>
            <w:tcW w:w="1116" w:type="dxa"/>
          </w:tcPr>
          <w:p w:rsidR="005E5A81" w:rsidRPr="001A5005" w:rsidRDefault="002905E1">
            <w:pPr>
              <w:pStyle w:val="TableParagraph"/>
              <w:ind w:left="228" w:right="217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4,50%</w:t>
            </w:r>
          </w:p>
        </w:tc>
        <w:tc>
          <w:tcPr>
            <w:tcW w:w="1088" w:type="dxa"/>
          </w:tcPr>
          <w:p w:rsidR="005E5A81" w:rsidRPr="001A5005" w:rsidRDefault="002905E1">
            <w:pPr>
              <w:pStyle w:val="TableParagraph"/>
              <w:ind w:left="211" w:right="202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4,50%</w:t>
            </w:r>
          </w:p>
        </w:tc>
        <w:tc>
          <w:tcPr>
            <w:tcW w:w="1111" w:type="dxa"/>
          </w:tcPr>
          <w:p w:rsidR="005E5A81" w:rsidRPr="001A5005" w:rsidRDefault="002905E1">
            <w:pPr>
              <w:pStyle w:val="TableParagraph"/>
              <w:ind w:left="226" w:right="214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6,50%</w:t>
            </w:r>
          </w:p>
        </w:tc>
        <w:tc>
          <w:tcPr>
            <w:tcW w:w="1310" w:type="dxa"/>
          </w:tcPr>
          <w:p w:rsidR="005E5A81" w:rsidRPr="001A5005" w:rsidRDefault="002905E1">
            <w:pPr>
              <w:pStyle w:val="TableParagraph"/>
              <w:ind w:left="324" w:right="316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6,50%</w:t>
            </w:r>
          </w:p>
        </w:tc>
        <w:tc>
          <w:tcPr>
            <w:tcW w:w="1470" w:type="dxa"/>
          </w:tcPr>
          <w:p w:rsidR="005E5A81" w:rsidRPr="001A5005" w:rsidRDefault="002905E1">
            <w:pPr>
              <w:pStyle w:val="TableParagraph"/>
              <w:ind w:left="404" w:right="395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6,50%</w:t>
            </w:r>
          </w:p>
        </w:tc>
      </w:tr>
    </w:tbl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spacing w:before="7"/>
        <w:rPr>
          <w:sz w:val="21"/>
        </w:rPr>
      </w:pPr>
    </w:p>
    <w:p w:rsidR="005E5A81" w:rsidRPr="001A5005" w:rsidRDefault="00FD6436">
      <w:pPr>
        <w:pStyle w:val="BodyText"/>
        <w:spacing w:before="90"/>
        <w:ind w:left="320"/>
      </w:pPr>
      <w:r w:rsidRPr="001A5005">
        <w:rPr>
          <w:rFonts w:ascii="Sylfaen" w:hAnsi="Sylfaen"/>
          <w:lang w:val="ka-GE"/>
        </w:rPr>
        <w:t>სადაც</w:t>
      </w:r>
      <w:r w:rsidR="002905E1" w:rsidRPr="001A5005">
        <w:t>: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2905E1">
      <w:pPr>
        <w:pStyle w:val="BodyText"/>
        <w:tabs>
          <w:tab w:val="left" w:pos="1736"/>
        </w:tabs>
        <w:ind w:left="320"/>
      </w:pPr>
      <w:r w:rsidRPr="001A5005">
        <w:t>MDP</w:t>
      </w:r>
      <w:r w:rsidRPr="001A5005">
        <w:tab/>
      </w:r>
      <w:r w:rsidR="00F60249" w:rsidRPr="001A5005">
        <w:rPr>
          <w:rFonts w:ascii="Sylfaen" w:hAnsi="Sylfaen" w:cs="Sylfaen"/>
        </w:rPr>
        <w:t>მთავარი</w:t>
      </w:r>
      <w:r w:rsidR="00F60249" w:rsidRPr="001A5005">
        <w:t xml:space="preserve"> </w:t>
      </w:r>
      <w:r w:rsidR="00F60249" w:rsidRPr="001A5005">
        <w:rPr>
          <w:rFonts w:ascii="Sylfaen" w:hAnsi="Sylfaen" w:cs="Sylfaen"/>
          <w:lang w:val="ka-GE"/>
        </w:rPr>
        <w:t>გამანაწილებელი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პანელი</w:t>
      </w:r>
    </w:p>
    <w:p w:rsidR="005E5A81" w:rsidRPr="001A5005" w:rsidRDefault="005E5A81">
      <w:pPr>
        <w:pStyle w:val="BodyText"/>
        <w:spacing w:before="5"/>
      </w:pPr>
    </w:p>
    <w:p w:rsidR="00F60249" w:rsidRPr="001A5005" w:rsidRDefault="002905E1" w:rsidP="00F60249">
      <w:pPr>
        <w:pStyle w:val="BodyText"/>
        <w:tabs>
          <w:tab w:val="left" w:pos="1736"/>
        </w:tabs>
        <w:spacing w:line="484" w:lineRule="auto"/>
        <w:ind w:left="320" w:right="2290"/>
        <w:rPr>
          <w:spacing w:val="-57"/>
        </w:rPr>
      </w:pPr>
      <w:r w:rsidRPr="001A5005">
        <w:t>MICP</w:t>
      </w:r>
      <w:r w:rsidRPr="001A5005">
        <w:tab/>
      </w:r>
      <w:r w:rsidR="00F60249" w:rsidRPr="001A5005">
        <w:rPr>
          <w:rFonts w:ascii="Sylfaen" w:hAnsi="Sylfaen"/>
          <w:lang w:val="ka-GE"/>
        </w:rPr>
        <w:t>მთავარი ინსტრუმენტი და მართვის პანელი</w:t>
      </w:r>
      <w:r w:rsidRPr="001A5005">
        <w:rPr>
          <w:spacing w:val="-57"/>
        </w:rPr>
        <w:t xml:space="preserve"> </w:t>
      </w:r>
    </w:p>
    <w:p w:rsidR="005E5A81" w:rsidRPr="001A5005" w:rsidRDefault="002905E1" w:rsidP="00F60249">
      <w:pPr>
        <w:pStyle w:val="BodyText"/>
        <w:tabs>
          <w:tab w:val="left" w:pos="1736"/>
        </w:tabs>
        <w:spacing w:line="484" w:lineRule="auto"/>
        <w:ind w:left="320" w:right="2290"/>
        <w:rPr>
          <w:rFonts w:ascii="Sylfaen" w:hAnsi="Sylfaen"/>
          <w:lang w:val="ka-GE"/>
        </w:rPr>
      </w:pPr>
      <w:r w:rsidRPr="001A5005">
        <w:t>MCCs</w:t>
      </w:r>
      <w:r w:rsidRPr="001A5005">
        <w:tab/>
      </w:r>
      <w:r w:rsidR="00F60249" w:rsidRPr="001A5005">
        <w:rPr>
          <w:rFonts w:ascii="Sylfaen" w:hAnsi="Sylfaen"/>
          <w:lang w:val="ka-GE"/>
        </w:rPr>
        <w:t>ძრავის მართვის ცენტრები</w:t>
      </w:r>
    </w:p>
    <w:p w:rsidR="00F60249" w:rsidRPr="001A5005" w:rsidRDefault="002905E1" w:rsidP="00F60249">
      <w:pPr>
        <w:pStyle w:val="BodyText"/>
        <w:tabs>
          <w:tab w:val="left" w:pos="1736"/>
        </w:tabs>
        <w:spacing w:line="484" w:lineRule="auto"/>
        <w:ind w:left="320" w:right="1660"/>
      </w:pPr>
      <w:r w:rsidRPr="001A5005">
        <w:lastRenderedPageBreak/>
        <w:t>SICPs</w:t>
      </w:r>
      <w:r w:rsidRPr="001A5005">
        <w:tab/>
      </w:r>
      <w:r w:rsidR="00F60249" w:rsidRPr="001A5005">
        <w:rPr>
          <w:rFonts w:ascii="Sylfaen" w:hAnsi="Sylfaen" w:cs="Sylfaen"/>
        </w:rPr>
        <w:t>მეორადი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ინსტრუმენტი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და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მართვის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პანელი</w:t>
      </w:r>
      <w:r w:rsidR="00F60249" w:rsidRPr="001A5005">
        <w:t xml:space="preserve"> </w:t>
      </w:r>
    </w:p>
    <w:p w:rsidR="005E5A81" w:rsidRPr="001A5005" w:rsidRDefault="002905E1" w:rsidP="00F60249">
      <w:pPr>
        <w:pStyle w:val="BodyText"/>
        <w:tabs>
          <w:tab w:val="left" w:pos="1736"/>
        </w:tabs>
        <w:spacing w:line="484" w:lineRule="auto"/>
        <w:ind w:left="320" w:right="1660"/>
      </w:pPr>
      <w:r w:rsidRPr="001A5005">
        <w:t>SLSPPs</w:t>
      </w:r>
      <w:r w:rsidRPr="001A5005">
        <w:tab/>
      </w:r>
      <w:r w:rsidR="00F60249" w:rsidRPr="001A5005">
        <w:rPr>
          <w:rFonts w:ascii="Sylfaen" w:hAnsi="Sylfaen" w:cs="Sylfaen"/>
        </w:rPr>
        <w:t>მეორადი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განათება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და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მცირე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სიმძლავრის</w:t>
      </w:r>
      <w:r w:rsidR="00F60249" w:rsidRPr="001A5005">
        <w:t xml:space="preserve"> </w:t>
      </w:r>
      <w:r w:rsidR="00F60249" w:rsidRPr="001A5005">
        <w:rPr>
          <w:rFonts w:ascii="Sylfaen" w:hAnsi="Sylfaen" w:cs="Sylfaen"/>
        </w:rPr>
        <w:t>პანელი</w:t>
      </w:r>
      <w:r w:rsidR="00F60249" w:rsidRPr="001A5005">
        <w:t>(</w:t>
      </w:r>
      <w:r w:rsidR="00F60249" w:rsidRPr="001A5005">
        <w:rPr>
          <w:rFonts w:ascii="Sylfaen" w:hAnsi="Sylfaen" w:cs="Sylfaen"/>
        </w:rPr>
        <w:t>ები</w:t>
      </w:r>
      <w:r w:rsidR="00F60249" w:rsidRPr="001A5005">
        <w:t>)</w:t>
      </w:r>
    </w:p>
    <w:p w:rsidR="00F60249" w:rsidRPr="001A5005" w:rsidRDefault="00F60249" w:rsidP="00F60249">
      <w:pPr>
        <w:pStyle w:val="BodyText"/>
        <w:tabs>
          <w:tab w:val="left" w:pos="1736"/>
        </w:tabs>
        <w:spacing w:line="484" w:lineRule="auto"/>
        <w:ind w:left="320" w:right="1660"/>
      </w:pPr>
    </w:p>
    <w:p w:rsidR="005E5A81" w:rsidRPr="001A5005" w:rsidRDefault="00EE1292" w:rsidP="00EE1292">
      <w:pPr>
        <w:pStyle w:val="Heading3"/>
        <w:rPr>
          <w:rFonts w:ascii="Sylfaen" w:hAnsi="Sylfaen"/>
          <w:i w:val="0"/>
        </w:rPr>
      </w:pPr>
      <w:bookmarkStart w:id="125" w:name="_Toc128566155"/>
      <w:r w:rsidRPr="001A5005">
        <w:rPr>
          <w:rFonts w:ascii="Sylfaen" w:hAnsi="Sylfaen"/>
          <w:i w:val="0"/>
          <w:lang w:val="ka-GE"/>
        </w:rPr>
        <w:t>4.1.2 წრედები მთავარი გამანაწილებელი პანელებიდან MCC-</w:t>
      </w:r>
      <w:r w:rsidR="008A351C" w:rsidRPr="001A5005">
        <w:rPr>
          <w:rFonts w:ascii="Sylfaen" w:hAnsi="Sylfaen"/>
          <w:i w:val="0"/>
          <w:lang w:val="ka-GE"/>
        </w:rPr>
        <w:t>ება</w:t>
      </w:r>
      <w:r w:rsidRPr="001A5005">
        <w:rPr>
          <w:rFonts w:ascii="Sylfaen" w:hAnsi="Sylfaen"/>
          <w:i w:val="0"/>
          <w:lang w:val="ka-GE"/>
        </w:rPr>
        <w:t>მდე</w:t>
      </w:r>
      <w:bookmarkEnd w:id="125"/>
    </w:p>
    <w:p w:rsidR="005E5A81" w:rsidRPr="001A5005" w:rsidRDefault="005E5A81">
      <w:pPr>
        <w:pStyle w:val="BodyText"/>
        <w:spacing w:before="5"/>
        <w:rPr>
          <w:b/>
        </w:rPr>
      </w:pPr>
    </w:p>
    <w:p w:rsidR="005E5A81" w:rsidRPr="001A5005" w:rsidRDefault="00EE1292">
      <w:pPr>
        <w:pStyle w:val="BodyText"/>
        <w:spacing w:before="5"/>
        <w:rPr>
          <w:spacing w:val="-3"/>
        </w:rPr>
      </w:pPr>
      <w:r w:rsidRPr="001A5005">
        <w:rPr>
          <w:rFonts w:ascii="Sylfaen" w:hAnsi="Sylfaen" w:cs="Sylfaen"/>
          <w:spacing w:val="-3"/>
        </w:rPr>
        <w:t>აქ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მოცემულია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გამოთვლები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შემდეგი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გამოთვლის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საფუძვლებისთვის</w:t>
      </w:r>
      <w:r w:rsidRPr="001A5005">
        <w:rPr>
          <w:spacing w:val="-3"/>
        </w:rPr>
        <w:t>:</w:t>
      </w:r>
    </w:p>
    <w:p w:rsidR="00EE1292" w:rsidRPr="001A5005" w:rsidRDefault="00EE1292">
      <w:pPr>
        <w:pStyle w:val="BodyText"/>
        <w:spacing w:before="5"/>
      </w:pPr>
    </w:p>
    <w:p w:rsidR="005E5A81" w:rsidRPr="001A5005" w:rsidRDefault="00EE1292" w:rsidP="00E03E6D">
      <w:pPr>
        <w:pStyle w:val="ListParagraph"/>
        <w:numPr>
          <w:ilvl w:val="1"/>
          <w:numId w:val="60"/>
        </w:numPr>
        <w:tabs>
          <w:tab w:val="left" w:pos="454"/>
          <w:tab w:val="left" w:pos="5276"/>
        </w:tabs>
        <w:ind w:left="453" w:hanging="135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კაბელის ტიპი</w:t>
      </w:r>
      <w:r w:rsidR="002905E1" w:rsidRPr="001A5005">
        <w:rPr>
          <w:spacing w:val="-3"/>
          <w:sz w:val="24"/>
        </w:rPr>
        <w:tab/>
        <w:t>Cu/XLPE/PVC</w:t>
      </w:r>
      <w:r w:rsidR="002905E1" w:rsidRPr="001A5005">
        <w:rPr>
          <w:spacing w:val="-11"/>
          <w:sz w:val="24"/>
        </w:rPr>
        <w:t xml:space="preserve"> </w:t>
      </w:r>
      <w:r w:rsidR="002905E1" w:rsidRPr="001A5005">
        <w:rPr>
          <w:spacing w:val="-2"/>
          <w:sz w:val="24"/>
        </w:rPr>
        <w:t>0,6/1</w:t>
      </w:r>
      <w:r w:rsidR="002905E1" w:rsidRPr="001A5005">
        <w:rPr>
          <w:spacing w:val="-10"/>
          <w:sz w:val="24"/>
        </w:rPr>
        <w:t xml:space="preserve"> </w:t>
      </w:r>
      <w:r w:rsidR="002905E1" w:rsidRPr="001A5005">
        <w:rPr>
          <w:spacing w:val="-2"/>
          <w:sz w:val="24"/>
        </w:rPr>
        <w:t>KV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EE1292" w:rsidP="00EE1292">
      <w:pPr>
        <w:pStyle w:val="ListParagraph"/>
        <w:numPr>
          <w:ilvl w:val="0"/>
          <w:numId w:val="97"/>
        </w:numPr>
        <w:tabs>
          <w:tab w:val="left" w:pos="455"/>
          <w:tab w:val="left" w:pos="5278"/>
        </w:tabs>
        <w:rPr>
          <w:sz w:val="24"/>
        </w:rPr>
      </w:pPr>
      <w:r w:rsidRPr="001A5005">
        <w:rPr>
          <w:rFonts w:ascii="Sylfaen" w:hAnsi="Sylfaen" w:cs="Sylfaen"/>
          <w:spacing w:val="-3"/>
          <w:sz w:val="24"/>
          <w:lang w:val="ka-GE"/>
        </w:rPr>
        <w:t xml:space="preserve"> </w:t>
      </w:r>
      <w:r w:rsidR="007C4FCB" w:rsidRPr="001A5005">
        <w:rPr>
          <w:rFonts w:ascii="Sylfaen" w:hAnsi="Sylfaen" w:cs="Sylfaen"/>
          <w:spacing w:val="-3"/>
          <w:sz w:val="24"/>
          <w:lang w:val="ka-GE"/>
        </w:rPr>
        <w:t>დენის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კორექტირების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კოეფიციენტი</w:t>
      </w:r>
      <w:r w:rsidR="002905E1" w:rsidRPr="001A5005">
        <w:rPr>
          <w:spacing w:val="-3"/>
          <w:sz w:val="24"/>
        </w:rPr>
        <w:tab/>
      </w:r>
      <w:r w:rsidR="002905E1" w:rsidRPr="001A5005">
        <w:rPr>
          <w:sz w:val="24"/>
        </w:rPr>
        <w:t>0,80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EE1292" w:rsidP="00EE1292">
      <w:pPr>
        <w:pStyle w:val="ListParagraph"/>
        <w:numPr>
          <w:ilvl w:val="0"/>
          <w:numId w:val="97"/>
        </w:numPr>
        <w:tabs>
          <w:tab w:val="left" w:pos="454"/>
          <w:tab w:val="left" w:pos="5278"/>
        </w:tabs>
        <w:rPr>
          <w:sz w:val="24"/>
        </w:rPr>
      </w:pPr>
      <w:r w:rsidRPr="001A5005">
        <w:rPr>
          <w:rFonts w:ascii="Sylfaen" w:hAnsi="Sylfaen" w:cs="Sylfaen"/>
          <w:spacing w:val="-2"/>
          <w:sz w:val="24"/>
        </w:rPr>
        <w:t xml:space="preserve"> ძაბვის</w:t>
      </w:r>
      <w:r w:rsidRPr="001A5005">
        <w:rPr>
          <w:spacing w:val="-2"/>
          <w:sz w:val="24"/>
        </w:rPr>
        <w:t xml:space="preserve"> </w:t>
      </w:r>
      <w:r w:rsidRPr="001A5005">
        <w:rPr>
          <w:rFonts w:ascii="Sylfaen" w:hAnsi="Sylfaen" w:cs="Sylfaen"/>
          <w:spacing w:val="-2"/>
          <w:sz w:val="24"/>
        </w:rPr>
        <w:t>მაქსიმალურ</w:t>
      </w:r>
      <w:r w:rsidRPr="001A5005">
        <w:rPr>
          <w:rFonts w:ascii="Sylfaen" w:hAnsi="Sylfaen" w:cs="Sylfaen"/>
          <w:spacing w:val="-2"/>
          <w:sz w:val="24"/>
          <w:lang w:val="ka-GE"/>
        </w:rPr>
        <w:t xml:space="preserve">ი </w:t>
      </w:r>
      <w:r w:rsidRPr="001A5005">
        <w:rPr>
          <w:rFonts w:ascii="Sylfaen" w:hAnsi="Sylfaen" w:cs="Sylfaen"/>
          <w:spacing w:val="-2"/>
          <w:sz w:val="24"/>
        </w:rPr>
        <w:t>ვარდნა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z w:val="24"/>
        </w:rPr>
        <w:t>0,64%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EE1292" w:rsidP="00EE1292">
      <w:pPr>
        <w:pStyle w:val="Heading3"/>
        <w:rPr>
          <w:rFonts w:ascii="Sylfaen" w:hAnsi="Sylfaen"/>
          <w:i w:val="0"/>
        </w:rPr>
      </w:pPr>
      <w:bookmarkStart w:id="126" w:name="_Toc128566156"/>
      <w:r w:rsidRPr="001A5005">
        <w:rPr>
          <w:rFonts w:ascii="Sylfaen" w:hAnsi="Sylfaen"/>
          <w:i w:val="0"/>
          <w:lang w:val="ka-GE"/>
        </w:rPr>
        <w:t xml:space="preserve">4.1.3 წრედები </w:t>
      </w:r>
      <w:r w:rsidRPr="001A5005">
        <w:rPr>
          <w:rFonts w:ascii="Sylfaen" w:hAnsi="Sylfaen"/>
          <w:i w:val="0"/>
        </w:rPr>
        <w:t>MCC</w:t>
      </w:r>
      <w:r w:rsidRPr="001A5005">
        <w:rPr>
          <w:rFonts w:ascii="Sylfaen" w:hAnsi="Sylfaen"/>
          <w:i w:val="0"/>
          <w:lang w:val="ka-GE"/>
        </w:rPr>
        <w:t>-ებიდან</w:t>
      </w:r>
      <w:bookmarkEnd w:id="126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7C4FCB" w:rsidP="007C4FCB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წრედები</w:t>
      </w:r>
      <w:r w:rsidRPr="001A5005">
        <w:t xml:space="preserve"> MCC-</w:t>
      </w:r>
      <w:r w:rsidRPr="001A5005">
        <w:rPr>
          <w:rFonts w:ascii="Sylfaen" w:hAnsi="Sylfaen"/>
          <w:lang w:val="ka-GE"/>
        </w:rPr>
        <w:t>ები</w:t>
      </w:r>
      <w:r w:rsidRPr="001A5005">
        <w:rPr>
          <w:rFonts w:ascii="Sylfaen" w:hAnsi="Sylfaen" w:cs="Sylfaen"/>
        </w:rPr>
        <w:t>დან</w:t>
      </w:r>
      <w:r w:rsidRPr="001A5005">
        <w:t xml:space="preserve"> </w:t>
      </w:r>
      <w:r w:rsidRPr="001A5005">
        <w:rPr>
          <w:rFonts w:ascii="Sylfaen" w:hAnsi="Sylfaen" w:cs="Sylfaen"/>
        </w:rPr>
        <w:t>დატვირთვებამდე</w:t>
      </w:r>
      <w:r w:rsidRPr="001A5005">
        <w:t xml:space="preserve"> </w:t>
      </w:r>
      <w:r w:rsidRPr="001A5005">
        <w:rPr>
          <w:rFonts w:ascii="Sylfaen" w:hAnsi="Sylfaen" w:cs="Sylfaen"/>
        </w:rPr>
        <w:t>შექმნილია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საანგარიშო</w:t>
      </w:r>
      <w:r w:rsidRPr="001A5005">
        <w:t xml:space="preserve"> </w:t>
      </w:r>
      <w:r w:rsidRPr="001A5005">
        <w:rPr>
          <w:rFonts w:ascii="Sylfaen" w:hAnsi="Sylfaen" w:cs="Sylfaen"/>
        </w:rPr>
        <w:t>ბაზების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:</w:t>
      </w:r>
    </w:p>
    <w:p w:rsidR="007C4FCB" w:rsidRPr="001A5005" w:rsidRDefault="007C4FCB" w:rsidP="007C4FCB">
      <w:pPr>
        <w:pStyle w:val="BodyText"/>
        <w:spacing w:before="10"/>
        <w:jc w:val="both"/>
        <w:rPr>
          <w:sz w:val="20"/>
        </w:rPr>
      </w:pPr>
    </w:p>
    <w:p w:rsidR="005E5A81" w:rsidRPr="001A5005" w:rsidRDefault="007C4FCB" w:rsidP="00E03E6D">
      <w:pPr>
        <w:pStyle w:val="ListParagraph"/>
        <w:numPr>
          <w:ilvl w:val="1"/>
          <w:numId w:val="60"/>
        </w:numPr>
        <w:tabs>
          <w:tab w:val="left" w:pos="461"/>
          <w:tab w:val="left" w:pos="5277"/>
        </w:tabs>
        <w:ind w:left="460" w:hanging="142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კაბელის ტიპი</w:t>
      </w:r>
      <w:r w:rsidR="002905E1" w:rsidRPr="001A5005">
        <w:rPr>
          <w:sz w:val="24"/>
        </w:rPr>
        <w:tab/>
        <w:t>Cu/XLPE/PVC</w:t>
      </w:r>
      <w:r w:rsidR="002905E1" w:rsidRPr="001A5005">
        <w:rPr>
          <w:spacing w:val="-1"/>
          <w:sz w:val="24"/>
        </w:rPr>
        <w:t xml:space="preserve"> </w:t>
      </w:r>
      <w:r w:rsidR="002905E1" w:rsidRPr="001A5005">
        <w:rPr>
          <w:sz w:val="24"/>
        </w:rPr>
        <w:t>0,6/1</w:t>
      </w:r>
      <w:r w:rsidR="002905E1" w:rsidRPr="001A5005">
        <w:rPr>
          <w:spacing w:val="-2"/>
          <w:sz w:val="24"/>
        </w:rPr>
        <w:t xml:space="preserve"> </w:t>
      </w:r>
      <w:r w:rsidR="002905E1" w:rsidRPr="001A5005">
        <w:rPr>
          <w:sz w:val="24"/>
        </w:rPr>
        <w:t>KV</w:t>
      </w:r>
    </w:p>
    <w:p w:rsidR="005E5A81" w:rsidRPr="001A5005" w:rsidRDefault="005E5A81">
      <w:pPr>
        <w:rPr>
          <w:sz w:val="24"/>
        </w:rPr>
      </w:pPr>
    </w:p>
    <w:p w:rsidR="005E5A81" w:rsidRPr="001A5005" w:rsidRDefault="007C4FCB" w:rsidP="00E03E6D">
      <w:pPr>
        <w:pStyle w:val="ListParagraph"/>
        <w:numPr>
          <w:ilvl w:val="1"/>
          <w:numId w:val="60"/>
        </w:numPr>
        <w:tabs>
          <w:tab w:val="left" w:pos="466"/>
          <w:tab w:val="left" w:pos="5284"/>
        </w:tabs>
        <w:spacing w:before="90"/>
        <w:ind w:left="465" w:hanging="138"/>
        <w:rPr>
          <w:sz w:val="24"/>
        </w:rPr>
      </w:pPr>
      <w:r w:rsidRPr="001A5005">
        <w:rPr>
          <w:rFonts w:ascii="Sylfaen" w:hAnsi="Sylfaen" w:cs="Sylfaen"/>
          <w:spacing w:val="-3"/>
          <w:sz w:val="24"/>
          <w:lang w:val="ka-GE"/>
        </w:rPr>
        <w:t>დენის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კორექტირების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კოეფიციენტი</w:t>
      </w:r>
      <w:r w:rsidR="002905E1" w:rsidRPr="001A5005">
        <w:rPr>
          <w:sz w:val="24"/>
        </w:rPr>
        <w:tab/>
        <w:t>0,80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7C4FCB" w:rsidP="00E03E6D">
      <w:pPr>
        <w:pStyle w:val="ListParagraph"/>
        <w:numPr>
          <w:ilvl w:val="1"/>
          <w:numId w:val="60"/>
        </w:numPr>
        <w:tabs>
          <w:tab w:val="left" w:pos="468"/>
          <w:tab w:val="left" w:pos="5283"/>
        </w:tabs>
        <w:spacing w:before="1"/>
        <w:ind w:left="467" w:hanging="140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მინიმალური განივი კვეთი</w:t>
      </w:r>
      <w:r w:rsidR="002905E1" w:rsidRPr="001A5005">
        <w:rPr>
          <w:sz w:val="24"/>
        </w:rPr>
        <w:tab/>
        <w:t>2,5</w:t>
      </w:r>
      <w:r w:rsidR="002905E1" w:rsidRPr="001A5005">
        <w:rPr>
          <w:spacing w:val="-8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მმ</w:t>
      </w:r>
      <w:r w:rsidR="002905E1" w:rsidRPr="001A5005">
        <w:rPr>
          <w:sz w:val="24"/>
        </w:rPr>
        <w:t>²</w:t>
      </w:r>
    </w:p>
    <w:p w:rsidR="005E5A81" w:rsidRPr="001A5005" w:rsidRDefault="005E5A81">
      <w:pPr>
        <w:pStyle w:val="BodyText"/>
        <w:spacing w:before="5"/>
        <w:rPr>
          <w:sz w:val="15"/>
        </w:rPr>
      </w:pPr>
    </w:p>
    <w:p w:rsidR="005E5A81" w:rsidRPr="001A5005" w:rsidRDefault="005E5A81">
      <w:pPr>
        <w:rPr>
          <w:sz w:val="15"/>
        </w:rPr>
        <w:sectPr w:rsidR="005E5A81" w:rsidRPr="001A5005">
          <w:headerReference w:type="default" r:id="rId47"/>
          <w:footerReference w:type="default" r:id="rId48"/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7C4FCB" w:rsidP="007C4FCB">
      <w:pPr>
        <w:pStyle w:val="ListParagraph"/>
        <w:numPr>
          <w:ilvl w:val="1"/>
          <w:numId w:val="60"/>
        </w:numPr>
        <w:tabs>
          <w:tab w:val="left" w:pos="467"/>
          <w:tab w:val="left" w:pos="5290"/>
        </w:tabs>
        <w:spacing w:before="92" w:line="259" w:lineRule="auto"/>
        <w:ind w:right="165" w:hanging="4961"/>
        <w:rPr>
          <w:sz w:val="16"/>
          <w:szCs w:val="16"/>
        </w:rPr>
      </w:pPr>
      <w:r w:rsidRPr="001A5005">
        <w:rPr>
          <w:rFonts w:ascii="Sylfaen" w:hAnsi="Sylfaen"/>
          <w:sz w:val="24"/>
          <w:lang w:val="ka-GE"/>
        </w:rPr>
        <w:lastRenderedPageBreak/>
        <w:t>ძაბვის მაქსიმალური ვარდნა</w:t>
      </w:r>
      <w:r w:rsidR="002905E1" w:rsidRPr="001A5005">
        <w:rPr>
          <w:sz w:val="24"/>
        </w:rPr>
        <w:tab/>
      </w:r>
      <w:r w:rsidR="002905E1" w:rsidRPr="001A5005">
        <w:rPr>
          <w:sz w:val="24"/>
        </w:rPr>
        <w:tab/>
      </w:r>
      <w:r w:rsidRPr="001A5005">
        <w:rPr>
          <w:rFonts w:ascii="Sylfaen" w:hAnsi="Sylfaen"/>
          <w:sz w:val="16"/>
          <w:szCs w:val="16"/>
          <w:lang w:val="ka-GE"/>
        </w:rPr>
        <w:t>ძაბვის ვარდნის გამანაწილებელი ცხრილის მიხედვით</w:t>
      </w:r>
    </w:p>
    <w:p w:rsidR="005E5A81" w:rsidRPr="001A5005" w:rsidRDefault="002905E1">
      <w:pPr>
        <w:pStyle w:val="BodyText"/>
        <w:spacing w:before="102"/>
        <w:ind w:left="142"/>
      </w:pPr>
      <w:r w:rsidRPr="001A5005">
        <w:br w:type="column"/>
      </w:r>
    </w:p>
    <w:p w:rsidR="005E5A81" w:rsidRPr="001A5005" w:rsidRDefault="005E5A81">
      <w:pPr>
        <w:sectPr w:rsidR="005E5A81" w:rsidRPr="001A5005">
          <w:type w:val="continuous"/>
          <w:pgSz w:w="11910" w:h="16840"/>
          <w:pgMar w:top="800" w:right="860" w:bottom="280" w:left="1380" w:header="720" w:footer="720" w:gutter="0"/>
          <w:cols w:num="2" w:space="720" w:equalWidth="0">
            <w:col w:w="6285" w:space="40"/>
            <w:col w:w="3345"/>
          </w:cols>
        </w:sectPr>
      </w:pPr>
    </w:p>
    <w:p w:rsidR="005E5A81" w:rsidRPr="001A5005" w:rsidRDefault="005E5A81">
      <w:pPr>
        <w:pStyle w:val="BodyText"/>
        <w:spacing w:before="6"/>
      </w:pPr>
    </w:p>
    <w:tbl>
      <w:tblPr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5"/>
        <w:gridCol w:w="476"/>
        <w:gridCol w:w="566"/>
        <w:gridCol w:w="560"/>
        <w:gridCol w:w="571"/>
        <w:gridCol w:w="501"/>
        <w:gridCol w:w="589"/>
        <w:gridCol w:w="582"/>
        <w:gridCol w:w="643"/>
        <w:gridCol w:w="729"/>
      </w:tblGrid>
      <w:tr w:rsidR="005E5A81" w:rsidRPr="001A5005">
        <w:trPr>
          <w:trHeight w:val="525"/>
        </w:trPr>
        <w:tc>
          <w:tcPr>
            <w:tcW w:w="3835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  <w:p w:rsidR="005E5A81" w:rsidRPr="001A5005" w:rsidRDefault="005E5A81">
            <w:pPr>
              <w:pStyle w:val="TableParagraph"/>
              <w:rPr>
                <w:sz w:val="10"/>
              </w:rPr>
            </w:pPr>
          </w:p>
          <w:p w:rsidR="005E5A81" w:rsidRPr="001A5005" w:rsidRDefault="005E5A81">
            <w:pPr>
              <w:pStyle w:val="TableParagraph"/>
              <w:spacing w:before="8"/>
              <w:rPr>
                <w:sz w:val="12"/>
              </w:rPr>
            </w:pPr>
          </w:p>
          <w:p w:rsidR="005E5A81" w:rsidRPr="001A5005" w:rsidRDefault="002E47B4" w:rsidP="002E47B4">
            <w:pPr>
              <w:pStyle w:val="TableParagraph"/>
              <w:spacing w:line="129" w:lineRule="exact"/>
              <w:ind w:left="1652" w:right="914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Theme="minorHAnsi" w:hAnsiTheme="minorHAnsi"/>
                <w:color w:val="FFFFFF"/>
                <w:spacing w:val="-2"/>
                <w:sz w:val="9"/>
                <w:lang w:val="ka-GE"/>
              </w:rPr>
              <w:t>დატვირთვის სახელწოდება</w:t>
            </w:r>
          </w:p>
        </w:tc>
        <w:tc>
          <w:tcPr>
            <w:tcW w:w="476" w:type="dxa"/>
            <w:shd w:val="clear" w:color="auto" w:fill="518DD5"/>
          </w:tcPr>
          <w:p w:rsidR="005E5A81" w:rsidRPr="001A5005" w:rsidRDefault="005E5A81">
            <w:pPr>
              <w:pStyle w:val="TableParagraph"/>
              <w:spacing w:before="6"/>
              <w:rPr>
                <w:sz w:val="10"/>
              </w:rPr>
            </w:pPr>
          </w:p>
          <w:p w:rsidR="002E47B4" w:rsidRPr="001A5005" w:rsidRDefault="002E47B4" w:rsidP="002E47B4">
            <w:pPr>
              <w:pStyle w:val="TableParagraph"/>
              <w:spacing w:before="1"/>
              <w:ind w:left="63" w:right="52"/>
              <w:jc w:val="center"/>
              <w:rPr>
                <w:rFonts w:asciiTheme="minorHAnsi" w:hAnsiTheme="minorHAnsi"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z w:val="9"/>
                <w:lang w:val="ka-GE"/>
              </w:rPr>
              <w:t>მონო</w:t>
            </w:r>
          </w:p>
          <w:p w:rsidR="005E5A81" w:rsidRPr="001A5005" w:rsidRDefault="002905E1">
            <w:pPr>
              <w:pStyle w:val="TableParagraph"/>
              <w:spacing w:before="16"/>
              <w:ind w:left="76" w:right="62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color w:val="FFFFFF"/>
                <w:w w:val="105"/>
                <w:sz w:val="11"/>
              </w:rPr>
              <w:t>/tri</w:t>
            </w:r>
          </w:p>
        </w:tc>
        <w:tc>
          <w:tcPr>
            <w:tcW w:w="566" w:type="dxa"/>
            <w:shd w:val="clear" w:color="auto" w:fill="518DD5"/>
          </w:tcPr>
          <w:p w:rsidR="005E5A81" w:rsidRPr="001A5005" w:rsidRDefault="005E5A81">
            <w:pPr>
              <w:pStyle w:val="TableParagraph"/>
              <w:spacing w:before="3"/>
              <w:rPr>
                <w:sz w:val="12"/>
              </w:rPr>
            </w:pPr>
          </w:p>
          <w:p w:rsidR="002E47B4" w:rsidRPr="001A5005" w:rsidRDefault="002E47B4" w:rsidP="002E47B4">
            <w:pPr>
              <w:pStyle w:val="TableParagraph"/>
              <w:spacing w:before="1" w:line="256" w:lineRule="auto"/>
              <w:ind w:left="109" w:right="36" w:hanging="57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pacing w:val="-2"/>
                <w:sz w:val="8"/>
                <w:lang w:val="ka-GE"/>
              </w:rPr>
              <w:t>დაწერილი ვოლტაჟი</w:t>
            </w:r>
          </w:p>
          <w:p w:rsidR="005E5A81" w:rsidRPr="001A5005" w:rsidRDefault="005E5A81">
            <w:pPr>
              <w:pStyle w:val="TableParagraph"/>
              <w:spacing w:line="252" w:lineRule="auto"/>
              <w:ind w:left="133" w:right="41" w:hanging="69"/>
              <w:rPr>
                <w:rFonts w:ascii="Calibri"/>
                <w:sz w:val="10"/>
              </w:rPr>
            </w:pPr>
          </w:p>
        </w:tc>
        <w:tc>
          <w:tcPr>
            <w:tcW w:w="560" w:type="dxa"/>
            <w:shd w:val="clear" w:color="auto" w:fill="518DD5"/>
          </w:tcPr>
          <w:p w:rsidR="005E5A81" w:rsidRPr="001A5005" w:rsidRDefault="002E47B4">
            <w:pPr>
              <w:pStyle w:val="TableParagraph"/>
              <w:spacing w:before="81" w:line="252" w:lineRule="auto"/>
              <w:ind w:left="89" w:right="50" w:firstLine="1"/>
              <w:jc w:val="center"/>
              <w:rPr>
                <w:rFonts w:ascii="Calibri"/>
                <w:sz w:val="10"/>
              </w:rPr>
            </w:pPr>
            <w:r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>ძრავაზე დაწერილი</w:t>
            </w:r>
            <w:r w:rsidRPr="001A5005">
              <w:rPr>
                <w:rFonts w:asciiTheme="minorHAnsi" w:hAnsiTheme="minorHAnsi"/>
                <w:color w:val="FFFFFF"/>
                <w:sz w:val="8"/>
              </w:rPr>
              <w:t xml:space="preserve"> </w:t>
            </w:r>
            <w:r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>სიმძლავრე</w:t>
            </w:r>
          </w:p>
        </w:tc>
        <w:tc>
          <w:tcPr>
            <w:tcW w:w="571" w:type="dxa"/>
            <w:tcBorders>
              <w:right w:val="single" w:sz="8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spacing w:before="10"/>
              <w:rPr>
                <w:sz w:val="7"/>
              </w:rPr>
            </w:pPr>
          </w:p>
          <w:p w:rsidR="002E47B4" w:rsidRPr="001A5005" w:rsidRDefault="002E47B4" w:rsidP="002E47B4">
            <w:pPr>
              <w:pStyle w:val="TableParagraph"/>
              <w:spacing w:before="1" w:line="273" w:lineRule="auto"/>
              <w:ind w:left="142" w:right="83" w:hanging="57"/>
              <w:rPr>
                <w:rFonts w:asciiTheme="minorHAnsi" w:hAnsiTheme="minorHAnsi"/>
                <w:color w:val="FFFFFF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>შთანთქმული სიმძლავრე</w:t>
            </w:r>
          </w:p>
          <w:p w:rsidR="002E47B4" w:rsidRPr="001A5005" w:rsidRDefault="002E47B4" w:rsidP="002E47B4">
            <w:pPr>
              <w:pStyle w:val="TableParagraph"/>
              <w:spacing w:line="85" w:lineRule="exact"/>
              <w:ind w:left="24"/>
              <w:rPr>
                <w:rFonts w:asciiTheme="minorHAnsi" w:hAnsiTheme="minorHAnsi"/>
                <w:color w:val="FFFFFF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z w:val="8"/>
                <w:lang w:val="ka-GE"/>
              </w:rPr>
              <w:t>(მექანიკური)</w:t>
            </w:r>
          </w:p>
          <w:p w:rsidR="005E5A81" w:rsidRPr="001A5005" w:rsidRDefault="005E5A81">
            <w:pPr>
              <w:pStyle w:val="TableParagraph"/>
              <w:spacing w:line="264" w:lineRule="auto"/>
              <w:ind w:left="76" w:right="34" w:firstLine="11"/>
              <w:jc w:val="center"/>
              <w:rPr>
                <w:rFonts w:ascii="Calibri"/>
                <w:sz w:val="9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  <w:p w:rsidR="005E5A81" w:rsidRPr="001A5005" w:rsidRDefault="002E47B4">
            <w:pPr>
              <w:pStyle w:val="TableParagraph"/>
              <w:spacing w:before="58" w:line="264" w:lineRule="auto"/>
              <w:ind w:left="117" w:right="114" w:firstLine="22"/>
              <w:rPr>
                <w:rFonts w:asciiTheme="minorHAnsi" w:hAnsiTheme="minorHAnsi"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spacing w:val="-2"/>
                <w:sz w:val="9"/>
                <w:lang w:val="ka-GE"/>
              </w:rPr>
              <w:t>კაბელის სიგრძე</w:t>
            </w:r>
          </w:p>
        </w:tc>
        <w:tc>
          <w:tcPr>
            <w:tcW w:w="589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  <w:p w:rsidR="005E5A81" w:rsidRPr="001A5005" w:rsidRDefault="005E5A81">
            <w:pPr>
              <w:pStyle w:val="TableParagraph"/>
              <w:spacing w:before="8"/>
              <w:rPr>
                <w:sz w:val="6"/>
              </w:rPr>
            </w:pPr>
          </w:p>
          <w:p w:rsidR="005E5A81" w:rsidRPr="001A5005" w:rsidRDefault="002E47B4">
            <w:pPr>
              <w:pStyle w:val="TableParagraph"/>
              <w:spacing w:line="268" w:lineRule="auto"/>
              <w:ind w:left="105" w:right="94" w:firstLine="31"/>
              <w:rPr>
                <w:rFonts w:ascii="Sylfaen" w:hAnsi="Sylfaen"/>
                <w:sz w:val="7"/>
                <w:lang w:val="ka-GE"/>
              </w:rPr>
            </w:pPr>
            <w:r w:rsidRPr="001A5005">
              <w:rPr>
                <w:rFonts w:ascii="Sylfaen" w:hAnsi="Sylfaen"/>
                <w:color w:val="FFFFFF"/>
                <w:spacing w:val="-1"/>
                <w:sz w:val="7"/>
                <w:lang w:val="ka-GE"/>
              </w:rPr>
              <w:t>კაბელის დატვირთვის სიმძლავრის კოეფიციენტი</w:t>
            </w:r>
          </w:p>
        </w:tc>
        <w:tc>
          <w:tcPr>
            <w:tcW w:w="582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  <w:p w:rsidR="005E5A81" w:rsidRPr="001A5005" w:rsidRDefault="005E5A81">
            <w:pPr>
              <w:pStyle w:val="TableParagraph"/>
              <w:spacing w:before="8"/>
              <w:rPr>
                <w:sz w:val="6"/>
              </w:rPr>
            </w:pPr>
          </w:p>
          <w:p w:rsidR="005E5A81" w:rsidRPr="001A5005" w:rsidRDefault="002E47B4">
            <w:pPr>
              <w:pStyle w:val="TableParagraph"/>
              <w:spacing w:line="268" w:lineRule="auto"/>
              <w:ind w:left="236" w:right="31" w:hanging="206"/>
              <w:rPr>
                <w:rFonts w:ascii="Arial MT"/>
                <w:sz w:val="7"/>
              </w:rPr>
            </w:pPr>
            <w:r w:rsidRPr="001A5005">
              <w:rPr>
                <w:rFonts w:ascii="Sylfaen" w:hAnsi="Sylfaen"/>
                <w:color w:val="FFFFFF"/>
                <w:spacing w:val="-3"/>
                <w:sz w:val="7"/>
                <w:lang w:val="ka-GE"/>
              </w:rPr>
              <w:t>სრული დატვირთვის დენი</w:t>
            </w:r>
            <w:r w:rsidR="002905E1" w:rsidRPr="001A5005">
              <w:rPr>
                <w:rFonts w:ascii="Arial MT"/>
                <w:color w:val="FFFFFF"/>
                <w:spacing w:val="-16"/>
                <w:sz w:val="7"/>
              </w:rPr>
              <w:t xml:space="preserve"> </w:t>
            </w:r>
            <w:r w:rsidR="002905E1" w:rsidRPr="001A5005">
              <w:rPr>
                <w:rFonts w:ascii="Arial MT"/>
                <w:color w:val="FFFFFF"/>
                <w:sz w:val="7"/>
              </w:rPr>
              <w:t>FLA</w:t>
            </w:r>
          </w:p>
        </w:tc>
        <w:tc>
          <w:tcPr>
            <w:tcW w:w="643" w:type="dxa"/>
            <w:shd w:val="clear" w:color="auto" w:fill="518DD5"/>
          </w:tcPr>
          <w:p w:rsidR="005E5A81" w:rsidRPr="001A5005" w:rsidRDefault="005E5A81">
            <w:pPr>
              <w:pStyle w:val="TableParagraph"/>
              <w:spacing w:before="6"/>
              <w:rPr>
                <w:sz w:val="10"/>
              </w:rPr>
            </w:pPr>
          </w:p>
          <w:p w:rsidR="005E5A81" w:rsidRPr="001A5005" w:rsidRDefault="002E47B4">
            <w:pPr>
              <w:pStyle w:val="TableParagraph"/>
              <w:spacing w:before="1" w:line="271" w:lineRule="auto"/>
              <w:ind w:left="160" w:right="144" w:firstLine="37"/>
              <w:rPr>
                <w:rFonts w:asciiTheme="minorHAnsi" w:hAnsiTheme="minorHAnsi"/>
                <w:sz w:val="11"/>
                <w:lang w:val="ka-GE"/>
              </w:rPr>
            </w:pPr>
            <w:r w:rsidRPr="001A5005">
              <w:rPr>
                <w:rFonts w:asciiTheme="minorHAnsi" w:hAnsiTheme="minorHAnsi"/>
                <w:color w:val="FFFFFF"/>
                <w:w w:val="105"/>
                <w:sz w:val="11"/>
                <w:lang w:val="ka-GE"/>
              </w:rPr>
              <w:t>კაბელის სექცია</w:t>
            </w:r>
          </w:p>
        </w:tc>
        <w:tc>
          <w:tcPr>
            <w:tcW w:w="729" w:type="dxa"/>
            <w:tcBorders>
              <w:right w:val="single" w:sz="8" w:space="0" w:color="000000"/>
            </w:tcBorders>
            <w:shd w:val="clear" w:color="auto" w:fill="518DD5"/>
          </w:tcPr>
          <w:p w:rsidR="005E5A81" w:rsidRPr="001A5005" w:rsidRDefault="005E5A81">
            <w:pPr>
              <w:pStyle w:val="TableParagraph"/>
              <w:spacing w:before="10"/>
              <w:rPr>
                <w:sz w:val="7"/>
              </w:rPr>
            </w:pPr>
          </w:p>
          <w:p w:rsidR="005E5A81" w:rsidRPr="001A5005" w:rsidRDefault="002E47B4">
            <w:pPr>
              <w:pStyle w:val="TableParagraph"/>
              <w:spacing w:line="264" w:lineRule="auto"/>
              <w:ind w:left="116" w:right="82" w:firstLine="8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Theme="minorHAnsi" w:hAnsiTheme="minorHAnsi"/>
                <w:color w:val="FFFFFF"/>
                <w:sz w:val="9"/>
                <w:lang w:val="ka-GE"/>
              </w:rPr>
              <w:t>მთლიანი დატვირთვის ძაბვის ვარდნა</w:t>
            </w:r>
            <w:r w:rsidR="002905E1" w:rsidRPr="001A5005">
              <w:rPr>
                <w:rFonts w:ascii="Calibri"/>
                <w:color w:val="FFFFFF"/>
                <w:spacing w:val="-18"/>
                <w:sz w:val="9"/>
              </w:rPr>
              <w:t xml:space="preserve"> </w:t>
            </w:r>
            <w:r w:rsidR="002905E1" w:rsidRPr="001A5005">
              <w:rPr>
                <w:rFonts w:ascii="Calibri"/>
                <w:color w:val="FFFFFF"/>
                <w:sz w:val="9"/>
              </w:rPr>
              <w:t>V</w:t>
            </w:r>
            <w:r w:rsidR="002905E1" w:rsidRPr="001A5005">
              <w:rPr>
                <w:rFonts w:ascii="Calibri"/>
                <w:color w:val="FFFFFF"/>
                <w:spacing w:val="-6"/>
                <w:sz w:val="9"/>
              </w:rPr>
              <w:t xml:space="preserve"> </w:t>
            </w:r>
            <w:r w:rsidR="002905E1" w:rsidRPr="001A5005">
              <w:rPr>
                <w:rFonts w:ascii="Calibri"/>
                <w:color w:val="FFFFFF"/>
                <w:sz w:val="9"/>
              </w:rPr>
              <w:t>(%)</w:t>
            </w:r>
          </w:p>
        </w:tc>
      </w:tr>
      <w:tr w:rsidR="005E5A81" w:rsidRPr="001A5005">
        <w:trPr>
          <w:trHeight w:val="148"/>
        </w:trPr>
        <w:tc>
          <w:tcPr>
            <w:tcW w:w="3835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</w:tc>
        <w:tc>
          <w:tcPr>
            <w:tcW w:w="476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  <w:shd w:val="clear" w:color="auto" w:fill="518DD5"/>
          </w:tcPr>
          <w:p w:rsidR="005E5A81" w:rsidRPr="001A5005" w:rsidRDefault="002E47B4">
            <w:pPr>
              <w:pStyle w:val="TableParagraph"/>
              <w:spacing w:line="128" w:lineRule="exact"/>
              <w:ind w:left="31"/>
              <w:jc w:val="center"/>
              <w:rPr>
                <w:rFonts w:asciiTheme="minorHAnsi" w:hAnsiTheme="minorHAnsi"/>
                <w:b/>
                <w:sz w:val="11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FFFF"/>
                <w:w w:val="101"/>
                <w:sz w:val="11"/>
                <w:lang w:val="ka-GE"/>
              </w:rPr>
              <w:t>ვოლტი</w:t>
            </w:r>
          </w:p>
        </w:tc>
        <w:tc>
          <w:tcPr>
            <w:tcW w:w="560" w:type="dxa"/>
            <w:shd w:val="clear" w:color="auto" w:fill="518DD5"/>
          </w:tcPr>
          <w:p w:rsidR="005E5A81" w:rsidRPr="001A5005" w:rsidRDefault="002E47B4">
            <w:pPr>
              <w:pStyle w:val="TableParagraph"/>
              <w:spacing w:line="128" w:lineRule="exact"/>
              <w:ind w:left="213"/>
              <w:rPr>
                <w:rFonts w:asciiTheme="minorHAnsi" w:hAnsiTheme="minorHAnsi"/>
                <w:b/>
                <w:sz w:val="11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FFFF"/>
                <w:w w:val="105"/>
                <w:sz w:val="11"/>
                <w:lang w:val="ka-GE"/>
              </w:rPr>
              <w:t>კვტ</w:t>
            </w:r>
          </w:p>
        </w:tc>
        <w:tc>
          <w:tcPr>
            <w:tcW w:w="571" w:type="dxa"/>
            <w:tcBorders>
              <w:right w:val="single" w:sz="8" w:space="0" w:color="000000"/>
            </w:tcBorders>
            <w:shd w:val="clear" w:color="auto" w:fill="518DD5"/>
          </w:tcPr>
          <w:p w:rsidR="005E5A81" w:rsidRPr="001A5005" w:rsidRDefault="002E47B4">
            <w:pPr>
              <w:pStyle w:val="TableParagraph"/>
              <w:spacing w:line="128" w:lineRule="exact"/>
              <w:ind w:left="141" w:right="107"/>
              <w:jc w:val="center"/>
              <w:rPr>
                <w:rFonts w:asciiTheme="minorHAnsi" w:hAnsiTheme="minorHAnsi"/>
                <w:b/>
                <w:sz w:val="11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FFFF"/>
                <w:w w:val="105"/>
                <w:sz w:val="11"/>
                <w:lang w:val="ka-GE"/>
              </w:rPr>
              <w:t>კვტ</w:t>
            </w:r>
          </w:p>
        </w:tc>
        <w:tc>
          <w:tcPr>
            <w:tcW w:w="501" w:type="dxa"/>
            <w:tcBorders>
              <w:left w:val="single" w:sz="8" w:space="0" w:color="000000"/>
            </w:tcBorders>
            <w:shd w:val="clear" w:color="auto" w:fill="518DD5"/>
          </w:tcPr>
          <w:p w:rsidR="005E5A81" w:rsidRPr="001A5005" w:rsidRDefault="002E47B4">
            <w:pPr>
              <w:pStyle w:val="TableParagraph"/>
              <w:spacing w:line="128" w:lineRule="exact"/>
              <w:ind w:left="44"/>
              <w:jc w:val="center"/>
              <w:rPr>
                <w:rFonts w:asciiTheme="minorHAnsi" w:hAnsiTheme="minorHAnsi"/>
                <w:b/>
                <w:sz w:val="11"/>
                <w:lang w:val="ka-GE"/>
              </w:rPr>
            </w:pPr>
            <w:r w:rsidRPr="001A5005">
              <w:rPr>
                <w:rFonts w:asciiTheme="minorHAnsi" w:hAnsiTheme="minorHAnsi"/>
                <w:b/>
                <w:color w:val="FFFFFF"/>
                <w:w w:val="101"/>
                <w:sz w:val="11"/>
                <w:lang w:val="ka-GE"/>
              </w:rPr>
              <w:t>მ</w:t>
            </w:r>
          </w:p>
        </w:tc>
        <w:tc>
          <w:tcPr>
            <w:tcW w:w="589" w:type="dxa"/>
            <w:shd w:val="clear" w:color="auto" w:fill="518DD5"/>
          </w:tcPr>
          <w:p w:rsidR="005E5A81" w:rsidRPr="001A5005" w:rsidRDefault="002905E1">
            <w:pPr>
              <w:pStyle w:val="TableParagraph"/>
              <w:spacing w:line="128" w:lineRule="exact"/>
              <w:ind w:left="143"/>
              <w:rPr>
                <w:rFonts w:ascii="Calibri" w:eastAsia="Calibri" w:hAnsi="Calibri" w:cs="Calibri"/>
                <w:b/>
                <w:bCs/>
                <w:sz w:val="11"/>
                <w:szCs w:val="11"/>
              </w:rPr>
            </w:pPr>
            <w:r w:rsidRPr="001A5005">
              <w:rPr>
                <w:rFonts w:ascii="Calibri" w:eastAsia="Calibri" w:hAnsi="Calibri" w:cs="Calibri"/>
                <w:b/>
                <w:bCs/>
                <w:color w:val="FFFFFF"/>
                <w:sz w:val="11"/>
                <w:szCs w:val="11"/>
              </w:rPr>
              <w:t>cos</w:t>
            </w:r>
            <w:r w:rsidRPr="001A5005"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11"/>
                <w:szCs w:val="11"/>
              </w:rPr>
              <w:t xml:space="preserve"> </w:t>
            </w:r>
            <w:r w:rsidRPr="001A5005">
              <w:rPr>
                <w:rFonts w:ascii="Calibri" w:eastAsia="Calibri" w:hAnsi="Calibri" w:cs="Calibri"/>
                <w:b/>
                <w:bCs/>
                <w:color w:val="FFFFFF"/>
                <w:sz w:val="11"/>
                <w:szCs w:val="11"/>
              </w:rPr>
              <w:t>(ϕ)</w:t>
            </w:r>
          </w:p>
        </w:tc>
        <w:tc>
          <w:tcPr>
            <w:tcW w:w="582" w:type="dxa"/>
            <w:shd w:val="clear" w:color="auto" w:fill="518DD5"/>
          </w:tcPr>
          <w:p w:rsidR="005E5A81" w:rsidRPr="001A5005" w:rsidRDefault="002905E1">
            <w:pPr>
              <w:pStyle w:val="TableParagraph"/>
              <w:spacing w:line="128" w:lineRule="exact"/>
              <w:ind w:left="45"/>
              <w:jc w:val="center"/>
              <w:rPr>
                <w:rFonts w:ascii="Calibri"/>
                <w:b/>
                <w:sz w:val="11"/>
              </w:rPr>
            </w:pPr>
            <w:r w:rsidRPr="001A5005">
              <w:rPr>
                <w:rFonts w:ascii="Calibri"/>
                <w:b/>
                <w:color w:val="FFFFFF"/>
                <w:w w:val="101"/>
                <w:sz w:val="11"/>
              </w:rPr>
              <w:t>A</w:t>
            </w:r>
          </w:p>
        </w:tc>
        <w:tc>
          <w:tcPr>
            <w:tcW w:w="643" w:type="dxa"/>
            <w:shd w:val="clear" w:color="auto" w:fill="518DD5"/>
          </w:tcPr>
          <w:p w:rsidR="005E5A81" w:rsidRPr="001A5005" w:rsidRDefault="005E5A81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  <w:shd w:val="clear" w:color="auto" w:fill="518DD5"/>
          </w:tcPr>
          <w:p w:rsidR="005E5A81" w:rsidRPr="001A5005" w:rsidRDefault="002905E1">
            <w:pPr>
              <w:pStyle w:val="TableParagraph"/>
              <w:spacing w:line="128" w:lineRule="exact"/>
              <w:ind w:left="238"/>
              <w:rPr>
                <w:rFonts w:ascii="Calibri"/>
                <w:b/>
                <w:sz w:val="11"/>
              </w:rPr>
            </w:pPr>
            <w:r w:rsidRPr="001A5005">
              <w:rPr>
                <w:rFonts w:ascii="Calibri"/>
                <w:b/>
                <w:color w:val="FFFFFF"/>
                <w:w w:val="105"/>
                <w:sz w:val="11"/>
              </w:rPr>
              <w:t>V/(%)</w:t>
            </w:r>
          </w:p>
        </w:tc>
      </w:tr>
      <w:tr w:rsidR="005E5A81" w:rsidRPr="001A5005">
        <w:trPr>
          <w:trHeight w:val="164"/>
        </w:trPr>
        <w:tc>
          <w:tcPr>
            <w:tcW w:w="3835" w:type="dxa"/>
          </w:tcPr>
          <w:p w:rsidR="005E5A81" w:rsidRPr="001A5005" w:rsidRDefault="002905E1" w:rsidP="00717F55">
            <w:pPr>
              <w:pStyle w:val="TableParagraph"/>
              <w:spacing w:line="144" w:lineRule="exact"/>
              <w:ind w:left="34"/>
              <w:rPr>
                <w:rFonts w:ascii="Calibri" w:hAnsi="Calibri"/>
                <w:b/>
                <w:sz w:val="14"/>
                <w:lang w:val="ka-GE"/>
              </w:rPr>
            </w:pPr>
            <w:r w:rsidRPr="001A5005">
              <w:rPr>
                <w:rFonts w:ascii="Calibri" w:hAnsi="Calibri"/>
                <w:b/>
                <w:sz w:val="14"/>
              </w:rPr>
              <w:t>LVMCC</w:t>
            </w:r>
            <w:r w:rsidRPr="001A5005">
              <w:rPr>
                <w:rFonts w:ascii="Calibri" w:hAnsi="Calibri"/>
                <w:b/>
                <w:spacing w:val="28"/>
                <w:sz w:val="14"/>
              </w:rPr>
              <w:t xml:space="preserve"> </w:t>
            </w:r>
            <w:r w:rsidRPr="001A5005">
              <w:rPr>
                <w:rFonts w:ascii="Calibri" w:hAnsi="Calibri"/>
                <w:b/>
                <w:sz w:val="14"/>
              </w:rPr>
              <w:t>‐</w:t>
            </w:r>
            <w:r w:rsidRPr="001A5005">
              <w:rPr>
                <w:rFonts w:ascii="Calibri" w:hAnsi="Calibri"/>
                <w:b/>
                <w:spacing w:val="-1"/>
                <w:sz w:val="14"/>
              </w:rPr>
              <w:t xml:space="preserve"> </w:t>
            </w:r>
            <w:r w:rsidR="00717F55" w:rsidRPr="001A5005">
              <w:rPr>
                <w:rFonts w:ascii="Calibri" w:hAnsi="Calibri"/>
                <w:b/>
                <w:sz w:val="14"/>
                <w:lang w:val="ka-GE"/>
              </w:rPr>
              <w:t>დეჰიდრატირებული შლამი</w:t>
            </w:r>
          </w:p>
        </w:tc>
        <w:tc>
          <w:tcPr>
            <w:tcW w:w="476" w:type="dxa"/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566" w:type="dxa"/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560" w:type="dxa"/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589" w:type="dxa"/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643" w:type="dxa"/>
          </w:tcPr>
          <w:p w:rsidR="005E5A81" w:rsidRPr="001A5005" w:rsidRDefault="005E5A81">
            <w:pPr>
              <w:pStyle w:val="TableParagraph"/>
              <w:rPr>
                <w:sz w:val="10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5E5A81" w:rsidRPr="001A5005" w:rsidRDefault="002905E1">
            <w:pPr>
              <w:pStyle w:val="TableParagraph"/>
              <w:spacing w:before="14" w:line="130" w:lineRule="exact"/>
              <w:ind w:left="27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MCC</w:t>
            </w:r>
          </w:p>
        </w:tc>
      </w:tr>
      <w:tr w:rsidR="00264E8A" w:rsidRPr="001A5005">
        <w:trPr>
          <w:trHeight w:val="141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92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spacing w:val="-1"/>
                <w:sz w:val="9"/>
                <w:lang w:val="ka-GE"/>
              </w:rPr>
              <w:t>დეჰიდრატირებული შლამის ავზი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line="121" w:lineRule="exact"/>
              <w:ind w:left="215"/>
              <w:rPr>
                <w:rFonts w:ascii="Calibri"/>
                <w:b/>
                <w:sz w:val="11"/>
              </w:rPr>
            </w:pPr>
            <w:r w:rsidRPr="001A5005">
              <w:rPr>
                <w:rFonts w:ascii="Calibri"/>
                <w:b/>
                <w:w w:val="105"/>
                <w:sz w:val="11"/>
              </w:rPr>
              <w:t>0,640%</w:t>
            </w:r>
          </w:p>
        </w:tc>
      </w:tr>
      <w:tr w:rsidR="00264E8A" w:rsidRPr="001A5005">
        <w:trPr>
          <w:trHeight w:val="147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1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მიქსერით ათვისებული შლამი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1,28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3,66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0,892%</w:t>
            </w:r>
          </w:p>
        </w:tc>
      </w:tr>
      <w:tr w:rsidR="00264E8A" w:rsidRPr="001A5005">
        <w:trPr>
          <w:trHeight w:val="141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92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spacing w:val="-1"/>
                <w:sz w:val="9"/>
                <w:lang w:val="ka-GE"/>
              </w:rPr>
              <w:t>დეჰიდრატირებული შლამი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3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ათვისებული შლამის ამოტუმბვა დეჰიდრატაციისთვის</w:t>
            </w:r>
            <w:r w:rsidRPr="001A5005">
              <w:rPr>
                <w:rFonts w:ascii="Calibri"/>
                <w:spacing w:val="-1"/>
                <w:sz w:val="8"/>
              </w:rPr>
              <w:t xml:space="preserve"> </w:t>
            </w:r>
            <w:r w:rsidRPr="001A5005">
              <w:rPr>
                <w:rFonts w:ascii="Calibri"/>
                <w:sz w:val="8"/>
              </w:rPr>
              <w:t>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9,2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7,82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42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19,82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198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4x4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2,443%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1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ათვისებული შლამის ამოტუმბვა დეჰიდრატაციისთვის</w:t>
            </w:r>
            <w:r w:rsidRPr="001A5005">
              <w:rPr>
                <w:rFonts w:ascii="Calibri"/>
                <w:spacing w:val="-1"/>
                <w:sz w:val="8"/>
              </w:rPr>
              <w:t xml:space="preserve"> </w:t>
            </w:r>
            <w:r w:rsidRPr="001A5005">
              <w:rPr>
                <w:rFonts w:ascii="Calibri"/>
                <w:sz w:val="8"/>
              </w:rPr>
              <w:t>2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9,2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7,82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47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19,82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198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4x4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2,658%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7" w:line="91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ათვისებული შლამის ამოტუმბვა დეჰიდრატაციისთვის</w:t>
            </w:r>
            <w:r w:rsidRPr="001A5005">
              <w:rPr>
                <w:rFonts w:ascii="Calibri"/>
                <w:spacing w:val="-1"/>
                <w:sz w:val="8"/>
              </w:rPr>
              <w:t xml:space="preserve"> </w:t>
            </w:r>
            <w:r w:rsidRPr="001A5005">
              <w:rPr>
                <w:rFonts w:ascii="Calibri"/>
                <w:sz w:val="8"/>
              </w:rPr>
              <w:t>3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9,2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7,82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5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52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19,82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198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4x4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2,872%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</w:t>
            </w:r>
            <w:r w:rsidRPr="001A5005">
              <w:rPr>
                <w:rFonts w:ascii="Calibri" w:hAnsi="Calibri"/>
                <w:spacing w:val="-5"/>
                <w:sz w:val="8"/>
              </w:rPr>
              <w:t xml:space="preserve"> </w:t>
            </w:r>
            <w:r w:rsidRPr="001A5005">
              <w:rPr>
                <w:rFonts w:ascii="Calibri" w:hAnsi="Calibri"/>
                <w:spacing w:val="-1"/>
                <w:sz w:val="8"/>
              </w:rPr>
              <w:t>‐</w:t>
            </w:r>
            <w:r w:rsidRPr="001A5005">
              <w:rPr>
                <w:rFonts w:ascii="Calibri" w:hAnsi="Calibri"/>
                <w:spacing w:val="3"/>
                <w:sz w:val="8"/>
              </w:rPr>
              <w:t xml:space="preserve"> </w:t>
            </w: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პირველადი სიმძლავრე</w:t>
            </w:r>
            <w:r w:rsidRPr="001A5005">
              <w:rPr>
                <w:rFonts w:ascii="Calibri" w:hAnsi="Calibri"/>
                <w:spacing w:val="4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40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45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6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38,25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0,79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91,87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56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4x16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2,442%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pacing w:val="-1"/>
                <w:sz w:val="8"/>
                <w:lang w:val="ka-GE"/>
              </w:rPr>
              <w:t>ცენტრიფუგა - მეორადი სიმძლავრე</w:t>
            </w:r>
            <w:r w:rsidRPr="001A5005">
              <w:rPr>
                <w:rFonts w:ascii="Calibri" w:hAnsi="Calibri"/>
                <w:spacing w:val="5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40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6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12,75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0,82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30,18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198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4x6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2,416%</w:t>
            </w:r>
          </w:p>
        </w:tc>
      </w:tr>
      <w:tr w:rsidR="00264E8A" w:rsidRPr="001A5005">
        <w:trPr>
          <w:trHeight w:val="147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7" w:line="91" w:lineRule="exact"/>
              <w:ind w:left="20"/>
              <w:rPr>
                <w:rFonts w:ascii="Calibri" w:hAns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ცენტრიფუგის გასუფთავება</w:t>
            </w:r>
            <w:r w:rsidRPr="001A5005">
              <w:rPr>
                <w:rFonts w:ascii="Calibri" w:hAnsi="Calibri"/>
                <w:spacing w:val="-1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‐</w:t>
            </w:r>
            <w:r w:rsidRPr="001A5005">
              <w:rPr>
                <w:rFonts w:ascii="Calibri" w:hAnsi="Calibri"/>
                <w:spacing w:val="1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  <w:lang w:val="ka-GE"/>
              </w:rPr>
              <w:t xml:space="preserve">საკვალთი </w:t>
            </w:r>
            <w:r w:rsidRPr="001A5005">
              <w:rPr>
                <w:rFonts w:ascii="Calibri" w:hAnsi="Calibri"/>
                <w:spacing w:val="-3"/>
                <w:sz w:val="8"/>
              </w:rPr>
              <w:t xml:space="preserve"> </w:t>
            </w:r>
            <w:r w:rsidRPr="001A5005">
              <w:rPr>
                <w:rFonts w:ascii="Calibri" w:hAnsi="Calibri"/>
                <w:sz w:val="8"/>
              </w:rPr>
              <w:t>(</w:t>
            </w:r>
            <w:r w:rsidRPr="001A5005">
              <w:rPr>
                <w:rFonts w:ascii="Calibri" w:hAnsi="Calibri"/>
                <w:sz w:val="8"/>
                <w:lang w:val="ka-GE"/>
              </w:rPr>
              <w:t>შლამი</w:t>
            </w:r>
            <w:r w:rsidRPr="001A5005">
              <w:rPr>
                <w:rFonts w:ascii="Calibri" w:hAnsi="Calibri"/>
                <w:sz w:val="8"/>
              </w:rPr>
              <w:t>) 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0,4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0,34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38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1,00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0,771%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7" w:line="92" w:lineRule="exact"/>
              <w:ind w:left="20"/>
              <w:rPr>
                <w:rFonts w:ascii="Calibri" w:hAnsi="Calibri"/>
                <w:sz w:val="8"/>
                <w:lang w:val="ka-GE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ხრახნული ტრანსპორტიორი დეჰიდრატირებული შლამი 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1,28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43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3,66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1,182%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 w:hAnsi="Calibri"/>
                <w:sz w:val="8"/>
                <w:lang w:val="ka-GE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კომპაქტური პოლიელექტროლიტური ავტომატური დანადგარი 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96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2,03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1,73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4,95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1,408%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პოლიელექტროლიტური ხრახნიანი ტუმბო</w:t>
            </w:r>
            <w:r w:rsidRPr="001A5005">
              <w:rPr>
                <w:rFonts w:ascii="Calibri"/>
                <w:sz w:val="8"/>
              </w:rPr>
              <w:t xml:space="preserve"> 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1,1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0,94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5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47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2,72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1,081%</w:t>
            </w:r>
          </w:p>
        </w:tc>
      </w:tr>
      <w:tr w:rsidR="00264E8A" w:rsidRPr="001A5005">
        <w:trPr>
          <w:trHeight w:val="147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პოლიელექტროლიტური ხრახნიანი ტუმბო</w:t>
            </w:r>
            <w:r w:rsidRPr="001A5005">
              <w:rPr>
                <w:rFonts w:ascii="Calibri"/>
                <w:sz w:val="8"/>
              </w:rPr>
              <w:t xml:space="preserve"> 2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1,1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0,94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15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2,72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0,781%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1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="Calibri" w:hAnsi="Calibri"/>
                <w:sz w:val="8"/>
                <w:lang w:val="ka-GE"/>
              </w:rPr>
              <w:t>პოლიელექტროლიტური ხრახნიანი ტუმბო</w:t>
            </w:r>
            <w:r w:rsidRPr="001A5005">
              <w:rPr>
                <w:rFonts w:ascii="Calibri"/>
                <w:sz w:val="8"/>
              </w:rPr>
              <w:t xml:space="preserve"> 3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1,1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0,94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78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2,72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1,372%</w:t>
            </w:r>
          </w:p>
        </w:tc>
      </w:tr>
      <w:tr w:rsidR="00264E8A" w:rsidRPr="001A5005">
        <w:trPr>
          <w:trHeight w:val="141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92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sz w:val="9"/>
                <w:lang w:val="ka-GE"/>
              </w:rPr>
              <w:t>კირის დოზირება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თაღის გამრღვევი შპინდელი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96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0,55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0,47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0,74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1,40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0,881%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5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აღრიცხვის კონვეიერი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96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0,55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0,47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0,74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1,40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0,881%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დისტრიბუტორი კონვეიერი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1,1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0,94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2,72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1,109%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3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კირის ინჟექტორი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96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0,37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0,31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0,66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1,10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0,830%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5" w:line="93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შლამის და კირის მიქსერი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2,2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1,87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4,94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1,492%</w:t>
            </w:r>
          </w:p>
        </w:tc>
      </w:tr>
      <w:tr w:rsidR="00264E8A" w:rsidRPr="001A5005">
        <w:trPr>
          <w:trHeight w:val="147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მტვრის შეწოვის და სარეცხი სისტემა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96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0,75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0,64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0,70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1,97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0,980%</w:t>
            </w:r>
          </w:p>
        </w:tc>
      </w:tr>
      <w:tr w:rsidR="00264E8A" w:rsidRPr="001A5005">
        <w:trPr>
          <w:trHeight w:val="141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91" w:lineRule="exact"/>
              <w:ind w:left="20"/>
              <w:rPr>
                <w:rFonts w:asciiTheme="minorHAnsi" w:hAnsiTheme="minorHAnsi"/>
                <w:b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spacing w:val="-1"/>
                <w:sz w:val="9"/>
                <w:lang w:val="ka-GE"/>
              </w:rPr>
              <w:t>დეჰიდრატირებული კირიანი შლამი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7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2"/>
                <w:sz w:val="8"/>
                <w:lang w:val="ka-GE"/>
              </w:rPr>
              <w:t>ხრახნული ტრანსპორტიორი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1,28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5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3,66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3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1,334%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pacing w:val="-2"/>
                <w:sz w:val="8"/>
                <w:lang w:val="ka-GE"/>
              </w:rPr>
              <w:t>ხრახნული ტრანსპორტიორი რევერსული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1,28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65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0,73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3,66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1,460%</w:t>
            </w:r>
          </w:p>
        </w:tc>
      </w:tr>
      <w:tr w:rsidR="00264E8A" w:rsidRPr="001A5005">
        <w:trPr>
          <w:trHeight w:val="140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91" w:lineRule="exact"/>
              <w:ind w:left="20"/>
              <w:rPr>
                <w:rFonts w:ascii="Calibri"/>
                <w:b/>
                <w:sz w:val="9"/>
              </w:rPr>
            </w:pPr>
            <w:r w:rsidRPr="001A5005">
              <w:rPr>
                <w:rFonts w:asciiTheme="minorHAnsi" w:hAnsiTheme="minorHAnsi"/>
                <w:b/>
                <w:spacing w:val="-1"/>
                <w:sz w:val="9"/>
                <w:lang w:val="ka-GE"/>
              </w:rPr>
              <w:t>დამხმარე მომსახურება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</w:tr>
      <w:tr w:rsidR="00264E8A" w:rsidRPr="001A5005">
        <w:trPr>
          <w:trHeight w:val="149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98" w:lineRule="exact"/>
              <w:ind w:left="20"/>
              <w:rPr>
                <w:rFonts w:ascii="Calibri"/>
                <w:b/>
                <w:i/>
                <w:sz w:val="9"/>
              </w:rPr>
            </w:pPr>
            <w:r w:rsidRPr="001A5005">
              <w:rPr>
                <w:rFonts w:ascii="Calibri"/>
                <w:b/>
                <w:i/>
                <w:sz w:val="9"/>
              </w:rPr>
              <w:t>HVAC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ელექტრო ოთახის გაყოფა</w:t>
            </w:r>
            <w:r w:rsidRPr="001A5005">
              <w:rPr>
                <w:rFonts w:ascii="Calibri"/>
                <w:spacing w:val="3"/>
                <w:sz w:val="8"/>
              </w:rPr>
              <w:t xml:space="preserve"> </w:t>
            </w:r>
            <w:r w:rsidRPr="001A5005">
              <w:rPr>
                <w:rFonts w:ascii="Calibri"/>
                <w:sz w:val="8"/>
              </w:rPr>
              <w:t>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2,2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1,87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4,94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1,492%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5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ელექტრო ოთახის გაყოფა</w:t>
            </w:r>
            <w:r w:rsidRPr="001A5005">
              <w:rPr>
                <w:rFonts w:ascii="Calibri"/>
                <w:spacing w:val="3"/>
                <w:sz w:val="8"/>
              </w:rPr>
              <w:t xml:space="preserve"> </w:t>
            </w:r>
            <w:r w:rsidRPr="001A5005">
              <w:rPr>
                <w:rFonts w:ascii="Calibri"/>
                <w:sz w:val="8"/>
              </w:rPr>
              <w:t>2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31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2,2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1,87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4,94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1,492%</w:t>
            </w: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3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>გარე ჰაერის ვენტილატორი 1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96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0,55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0,47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0,74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1,40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0,881%</w:t>
            </w:r>
          </w:p>
        </w:tc>
      </w:tr>
      <w:tr w:rsidR="00264E8A" w:rsidRPr="001A5005">
        <w:trPr>
          <w:trHeight w:val="147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5" w:line="92" w:lineRule="exact"/>
              <w:ind w:left="20"/>
              <w:rPr>
                <w:rFonts w:ascii="Calibri"/>
                <w:sz w:val="8"/>
              </w:rPr>
            </w:pPr>
            <w:r w:rsidRPr="001A5005">
              <w:rPr>
                <w:rFonts w:asciiTheme="minorHAnsi" w:hAnsiTheme="minorHAnsi"/>
                <w:sz w:val="8"/>
                <w:lang w:val="ka-GE"/>
              </w:rPr>
              <w:t xml:space="preserve">გარე ჰაერის ვენტილატორი </w:t>
            </w:r>
            <w:r w:rsidRPr="001A5005">
              <w:rPr>
                <w:rFonts w:ascii="Calibri"/>
                <w:sz w:val="8"/>
              </w:rPr>
              <w:t>2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96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0,55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4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0,47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50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0,74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1,40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0,881%</w:t>
            </w:r>
          </w:p>
        </w:tc>
      </w:tr>
      <w:tr w:rsidR="00264E8A" w:rsidRPr="001A5005">
        <w:trPr>
          <w:trHeight w:val="149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100" w:lineRule="exact"/>
              <w:ind w:left="20"/>
              <w:rPr>
                <w:rFonts w:ascii="Calibri"/>
                <w:b/>
                <w:i/>
                <w:sz w:val="9"/>
              </w:rPr>
            </w:pPr>
            <w:r w:rsidRPr="001A5005">
              <w:rPr>
                <w:rFonts w:ascii="Calibri"/>
                <w:b/>
                <w:i/>
                <w:sz w:val="9"/>
              </w:rPr>
              <w:t>UPS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მართვის კაბინეტი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63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4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36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0,82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7,41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1,279%</w:t>
            </w:r>
          </w:p>
        </w:tc>
      </w:tr>
      <w:tr w:rsidR="00264E8A" w:rsidRPr="001A5005">
        <w:trPr>
          <w:trHeight w:val="147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1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Theme="minorHAnsi" w:hAnsiTheme="minorHAnsi"/>
                <w:spacing w:val="-2"/>
                <w:sz w:val="8"/>
                <w:lang w:val="ka-GE"/>
              </w:rPr>
              <w:t>დენის გამომშვები ნახვრეტები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263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4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left="36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4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3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0,82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7,41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5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5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1,279%</w:t>
            </w:r>
          </w:p>
        </w:tc>
      </w:tr>
      <w:tr w:rsidR="00264E8A" w:rsidRPr="001A5005">
        <w:trPr>
          <w:trHeight w:val="149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line="98" w:lineRule="exact"/>
              <w:ind w:left="20"/>
              <w:rPr>
                <w:rFonts w:asciiTheme="minorHAnsi" w:hAnsiTheme="minorHAnsi"/>
                <w:b/>
                <w:i/>
                <w:sz w:val="9"/>
                <w:lang w:val="ka-GE"/>
              </w:rPr>
            </w:pPr>
            <w:r w:rsidRPr="001A5005">
              <w:rPr>
                <w:rFonts w:asciiTheme="minorHAnsi" w:hAnsiTheme="minorHAnsi"/>
                <w:b/>
                <w:i/>
                <w:sz w:val="9"/>
                <w:lang w:val="ka-GE"/>
              </w:rPr>
              <w:t>განათება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rPr>
                <w:sz w:val="8"/>
              </w:rPr>
            </w:pPr>
          </w:p>
        </w:tc>
      </w:tr>
      <w:tr w:rsidR="00264E8A" w:rsidRPr="001A5005">
        <w:trPr>
          <w:trHeight w:val="148"/>
        </w:trPr>
        <w:tc>
          <w:tcPr>
            <w:tcW w:w="3835" w:type="dxa"/>
          </w:tcPr>
          <w:p w:rsidR="00264E8A" w:rsidRPr="001A5005" w:rsidRDefault="00264E8A" w:rsidP="00264E8A">
            <w:pPr>
              <w:pStyle w:val="TableParagraph"/>
              <w:spacing w:before="6" w:line="92" w:lineRule="exact"/>
              <w:ind w:left="20"/>
              <w:rPr>
                <w:rFonts w:asciiTheme="minorHAnsi" w:hAnsiTheme="minorHAnsi"/>
                <w:sz w:val="8"/>
                <w:lang w:val="ka-GE"/>
              </w:rPr>
            </w:pPr>
            <w:r w:rsidRPr="001A5005">
              <w:rPr>
                <w:rFonts w:ascii="Calibri"/>
                <w:spacing w:val="-2"/>
                <w:sz w:val="8"/>
              </w:rPr>
              <w:t>L&amp;SP</w:t>
            </w:r>
            <w:r w:rsidRPr="001A5005">
              <w:rPr>
                <w:rFonts w:ascii="Calibri"/>
                <w:spacing w:val="-4"/>
                <w:sz w:val="8"/>
              </w:rPr>
              <w:t xml:space="preserve"> </w:t>
            </w:r>
            <w:r w:rsidRPr="001A5005">
              <w:rPr>
                <w:rFonts w:asciiTheme="minorHAnsi" w:hAnsiTheme="minorHAnsi"/>
                <w:spacing w:val="-1"/>
                <w:sz w:val="8"/>
                <w:lang w:val="ka-GE"/>
              </w:rPr>
              <w:t>პანელი</w:t>
            </w:r>
          </w:p>
        </w:tc>
        <w:tc>
          <w:tcPr>
            <w:tcW w:w="47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182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2"/>
                <w:sz w:val="11"/>
              </w:rPr>
              <w:t>T</w:t>
            </w:r>
          </w:p>
        </w:tc>
        <w:tc>
          <w:tcPr>
            <w:tcW w:w="566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5" w:right="107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380</w:t>
            </w:r>
          </w:p>
        </w:tc>
        <w:tc>
          <w:tcPr>
            <w:tcW w:w="560" w:type="dxa"/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240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10</w:t>
            </w:r>
          </w:p>
        </w:tc>
        <w:tc>
          <w:tcPr>
            <w:tcW w:w="571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left="146" w:right="105"/>
              <w:jc w:val="center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10</w:t>
            </w:r>
          </w:p>
        </w:tc>
        <w:tc>
          <w:tcPr>
            <w:tcW w:w="501" w:type="dxa"/>
            <w:tcBorders>
              <w:lef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4" w:line="104" w:lineRule="exact"/>
              <w:ind w:left="199" w:right="155"/>
              <w:jc w:val="center"/>
              <w:rPr>
                <w:rFonts w:ascii="Calibri"/>
                <w:sz w:val="9"/>
              </w:rPr>
            </w:pPr>
            <w:r w:rsidRPr="001A5005">
              <w:rPr>
                <w:rFonts w:ascii="Calibri"/>
                <w:sz w:val="9"/>
              </w:rPr>
              <w:t>25</w:t>
            </w:r>
          </w:p>
        </w:tc>
        <w:tc>
          <w:tcPr>
            <w:tcW w:w="589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0,78</w:t>
            </w:r>
          </w:p>
        </w:tc>
        <w:tc>
          <w:tcPr>
            <w:tcW w:w="582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right="-15"/>
              <w:jc w:val="right"/>
              <w:rPr>
                <w:rFonts w:ascii="Calibri"/>
                <w:sz w:val="10"/>
              </w:rPr>
            </w:pPr>
            <w:r w:rsidRPr="001A5005">
              <w:rPr>
                <w:rFonts w:ascii="Calibri"/>
                <w:sz w:val="10"/>
              </w:rPr>
              <w:t>19,48</w:t>
            </w:r>
          </w:p>
        </w:tc>
        <w:tc>
          <w:tcPr>
            <w:tcW w:w="643" w:type="dxa"/>
          </w:tcPr>
          <w:p w:rsidR="00264E8A" w:rsidRPr="001A5005" w:rsidRDefault="00264E8A" w:rsidP="00264E8A">
            <w:pPr>
              <w:pStyle w:val="TableParagraph"/>
              <w:spacing w:before="12" w:line="116" w:lineRule="exact"/>
              <w:ind w:left="202" w:right="167"/>
              <w:jc w:val="center"/>
              <w:rPr>
                <w:rFonts w:ascii="Calibri"/>
                <w:b/>
                <w:sz w:val="10"/>
              </w:rPr>
            </w:pPr>
            <w:r w:rsidRPr="001A5005">
              <w:rPr>
                <w:rFonts w:ascii="Calibri"/>
                <w:b/>
                <w:sz w:val="10"/>
              </w:rPr>
              <w:t>4x2,5</w:t>
            </w:r>
          </w:p>
        </w:tc>
        <w:tc>
          <w:tcPr>
            <w:tcW w:w="729" w:type="dxa"/>
            <w:tcBorders>
              <w:right w:val="single" w:sz="8" w:space="0" w:color="000000"/>
            </w:tcBorders>
          </w:tcPr>
          <w:p w:rsidR="00264E8A" w:rsidRPr="001A5005" w:rsidRDefault="00264E8A" w:rsidP="00264E8A">
            <w:pPr>
              <w:pStyle w:val="TableParagraph"/>
              <w:spacing w:before="2" w:line="127" w:lineRule="exact"/>
              <w:ind w:right="-29"/>
              <w:jc w:val="right"/>
              <w:rPr>
                <w:rFonts w:ascii="Calibri"/>
                <w:sz w:val="11"/>
              </w:rPr>
            </w:pPr>
            <w:r w:rsidRPr="001A5005">
              <w:rPr>
                <w:rFonts w:ascii="Calibri"/>
                <w:w w:val="105"/>
                <w:sz w:val="11"/>
              </w:rPr>
              <w:t>2,319%</w:t>
            </w:r>
          </w:p>
        </w:tc>
      </w:tr>
    </w:tbl>
    <w:p w:rsidR="005E5A81" w:rsidRPr="001A5005" w:rsidRDefault="005E5A81">
      <w:pPr>
        <w:pStyle w:val="BodyText"/>
        <w:spacing w:before="7"/>
        <w:rPr>
          <w:sz w:val="18"/>
        </w:rPr>
      </w:pPr>
    </w:p>
    <w:p w:rsidR="005E5A81" w:rsidRPr="001A5005" w:rsidRDefault="00DF4928" w:rsidP="00DF4928">
      <w:pPr>
        <w:pStyle w:val="Heading3"/>
        <w:rPr>
          <w:rFonts w:ascii="Sylfaen" w:hAnsi="Sylfaen"/>
          <w:i w:val="0"/>
        </w:rPr>
      </w:pPr>
      <w:bookmarkStart w:id="127" w:name="_Toc128566157"/>
      <w:r w:rsidRPr="001A5005">
        <w:rPr>
          <w:rFonts w:ascii="Sylfaen" w:hAnsi="Sylfaen"/>
          <w:i w:val="0"/>
          <w:spacing w:val="-3"/>
          <w:lang w:val="ka-GE"/>
        </w:rPr>
        <w:t>4.1.4 წრედები მეორადი განათებიდან და მცირე სიმძლავრის პანელებიდან</w:t>
      </w:r>
      <w:bookmarkEnd w:id="127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DF4928" w:rsidP="00DF4928">
      <w:pPr>
        <w:pStyle w:val="BodyText"/>
        <w:spacing w:before="10"/>
        <w:jc w:val="both"/>
      </w:pPr>
      <w:r w:rsidRPr="001A5005">
        <w:rPr>
          <w:rFonts w:ascii="Sylfaen" w:hAnsi="Sylfaen" w:cs="Sylfaen"/>
          <w:lang w:val="ka-GE"/>
        </w:rPr>
        <w:t>წრედები</w:t>
      </w:r>
      <w:r w:rsidRPr="001A5005">
        <w:t xml:space="preserve"> </w:t>
      </w:r>
      <w:r w:rsidRPr="001A5005">
        <w:rPr>
          <w:rFonts w:ascii="Sylfaen" w:hAnsi="Sylfaen" w:cs="Sylfaen"/>
        </w:rPr>
        <w:t>ამ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პანელებიდან</w:t>
      </w:r>
      <w:r w:rsidRPr="001A5005">
        <w:t xml:space="preserve"> </w:t>
      </w:r>
      <w:r w:rsidRPr="001A5005">
        <w:rPr>
          <w:rFonts w:ascii="Sylfaen" w:hAnsi="Sylfaen" w:cs="Sylfaen"/>
        </w:rPr>
        <w:t>რამდენიმე</w:t>
      </w:r>
      <w:r w:rsidRPr="001A5005">
        <w:t xml:space="preserve"> </w:t>
      </w:r>
      <w:r w:rsidRPr="001A5005">
        <w:rPr>
          <w:rFonts w:ascii="Sylfaen" w:hAnsi="Sylfaen" w:cs="Sylfaen"/>
        </w:rPr>
        <w:t>სინათლის</w:t>
      </w:r>
      <w:r w:rsidRPr="001A5005">
        <w:t xml:space="preserve"> </w:t>
      </w:r>
      <w:r w:rsidRPr="001A5005">
        <w:rPr>
          <w:rFonts w:ascii="Sylfaen" w:hAnsi="Sylfaen" w:cs="Sylfaen"/>
        </w:rPr>
        <w:t>წერტილამდე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 xml:space="preserve">როზეტებამდე </w:t>
      </w:r>
      <w:r w:rsidRPr="001A5005">
        <w:rPr>
          <w:rFonts w:ascii="Sylfaen" w:hAnsi="Sylfaen" w:cs="Sylfaen"/>
        </w:rPr>
        <w:t>შექმნილია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საანგარიშო</w:t>
      </w:r>
      <w:r w:rsidRPr="001A5005">
        <w:t xml:space="preserve"> </w:t>
      </w:r>
      <w:r w:rsidRPr="001A5005">
        <w:rPr>
          <w:rFonts w:ascii="Sylfaen" w:hAnsi="Sylfaen" w:cs="Sylfaen"/>
        </w:rPr>
        <w:t>ბაზების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:</w:t>
      </w:r>
    </w:p>
    <w:p w:rsidR="00DF4928" w:rsidRPr="001A5005" w:rsidRDefault="00DF4928" w:rsidP="00DF4928">
      <w:pPr>
        <w:pStyle w:val="BodyText"/>
        <w:spacing w:before="10"/>
        <w:jc w:val="both"/>
        <w:rPr>
          <w:sz w:val="20"/>
        </w:rPr>
      </w:pPr>
    </w:p>
    <w:p w:rsidR="005E5A81" w:rsidRPr="001A5005" w:rsidRDefault="00DF4928" w:rsidP="00E03E6D">
      <w:pPr>
        <w:pStyle w:val="ListParagraph"/>
        <w:numPr>
          <w:ilvl w:val="1"/>
          <w:numId w:val="60"/>
        </w:numPr>
        <w:tabs>
          <w:tab w:val="left" w:pos="454"/>
          <w:tab w:val="left" w:pos="5276"/>
        </w:tabs>
        <w:ind w:left="453" w:hanging="135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კაბელის ტიპი</w:t>
      </w:r>
      <w:r w:rsidR="002905E1" w:rsidRPr="001A5005">
        <w:rPr>
          <w:spacing w:val="-3"/>
          <w:sz w:val="24"/>
        </w:rPr>
        <w:tab/>
      </w:r>
      <w:r w:rsidR="002905E1" w:rsidRPr="001A5005">
        <w:rPr>
          <w:sz w:val="24"/>
        </w:rPr>
        <w:t>Cu/XLPE/PVC</w:t>
      </w:r>
      <w:r w:rsidR="002905E1" w:rsidRPr="001A5005">
        <w:rPr>
          <w:spacing w:val="-14"/>
          <w:sz w:val="24"/>
        </w:rPr>
        <w:t xml:space="preserve"> </w:t>
      </w:r>
      <w:r w:rsidR="002905E1" w:rsidRPr="001A5005">
        <w:rPr>
          <w:sz w:val="24"/>
        </w:rPr>
        <w:t>0,6/1</w:t>
      </w:r>
      <w:r w:rsidR="002905E1" w:rsidRPr="001A5005">
        <w:rPr>
          <w:spacing w:val="-14"/>
          <w:sz w:val="24"/>
        </w:rPr>
        <w:t xml:space="preserve"> </w:t>
      </w:r>
      <w:r w:rsidR="002905E1" w:rsidRPr="001A5005">
        <w:rPr>
          <w:sz w:val="24"/>
        </w:rPr>
        <w:t>KV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DF4928" w:rsidP="00E03E6D">
      <w:pPr>
        <w:pStyle w:val="ListParagraph"/>
        <w:numPr>
          <w:ilvl w:val="1"/>
          <w:numId w:val="60"/>
        </w:numPr>
        <w:tabs>
          <w:tab w:val="left" w:pos="462"/>
          <w:tab w:val="left" w:pos="5283"/>
        </w:tabs>
        <w:spacing w:before="1" w:line="276" w:lineRule="auto"/>
        <w:ind w:left="5282" w:right="365" w:hanging="4962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ძაბვის მაქსიმალური ვარდნა</w:t>
      </w:r>
      <w:r w:rsidR="002905E1" w:rsidRPr="001A5005">
        <w:rPr>
          <w:sz w:val="24"/>
        </w:rPr>
        <w:tab/>
      </w:r>
      <w:r w:rsidRPr="001A5005">
        <w:rPr>
          <w:rFonts w:ascii="Sylfaen" w:hAnsi="Sylfaen"/>
          <w:sz w:val="24"/>
          <w:lang w:val="ka-GE"/>
        </w:rPr>
        <w:t>ძაბვის ვარდნის გამანაწილებელი ცხრილის მიხედვით</w:t>
      </w:r>
    </w:p>
    <w:p w:rsidR="00DF4928" w:rsidRPr="001A5005" w:rsidRDefault="00DF4928" w:rsidP="00DF4928">
      <w:pPr>
        <w:pStyle w:val="ListParagraph"/>
        <w:rPr>
          <w:sz w:val="24"/>
        </w:rPr>
      </w:pPr>
    </w:p>
    <w:p w:rsidR="005E5A81" w:rsidRPr="001A5005" w:rsidRDefault="005E5A81">
      <w:pPr>
        <w:spacing w:line="276" w:lineRule="auto"/>
        <w:rPr>
          <w:sz w:val="24"/>
        </w:rPr>
      </w:pPr>
    </w:p>
    <w:p w:rsidR="00DF4928" w:rsidRPr="001A5005" w:rsidRDefault="00DF4928">
      <w:pPr>
        <w:spacing w:line="276" w:lineRule="auto"/>
        <w:rPr>
          <w:sz w:val="24"/>
        </w:rPr>
      </w:pPr>
    </w:p>
    <w:p w:rsidR="005E5A81" w:rsidRPr="001A5005" w:rsidRDefault="005E5A81">
      <w:pPr>
        <w:pStyle w:val="BodyText"/>
        <w:spacing w:before="11"/>
        <w:rPr>
          <w:sz w:val="29"/>
        </w:rPr>
      </w:pPr>
    </w:p>
    <w:p w:rsidR="005E5A81" w:rsidRPr="001A5005" w:rsidRDefault="007C7024" w:rsidP="007C7024">
      <w:pPr>
        <w:pStyle w:val="Heading3"/>
        <w:rPr>
          <w:rFonts w:ascii="Sylfaen" w:hAnsi="Sylfaen"/>
          <w:i w:val="0"/>
          <w:lang w:val="ka-GE"/>
        </w:rPr>
      </w:pPr>
      <w:bookmarkStart w:id="128" w:name="_Toc128566158"/>
      <w:r w:rsidRPr="001A5005">
        <w:rPr>
          <w:rFonts w:asciiTheme="minorHAnsi" w:hAnsiTheme="minorHAnsi"/>
          <w:i w:val="0"/>
          <w:spacing w:val="-4"/>
          <w:lang w:val="ka-GE"/>
        </w:rPr>
        <w:t xml:space="preserve">4.1.5 </w:t>
      </w:r>
      <w:r w:rsidRPr="001A5005">
        <w:rPr>
          <w:rFonts w:ascii="Sylfaen" w:hAnsi="Sylfaen"/>
          <w:i w:val="0"/>
          <w:spacing w:val="-4"/>
          <w:lang w:val="ka-GE"/>
        </w:rPr>
        <w:t>წრედები მეორადი ინსტრუმენტიდან და მართვის პანელებიდან</w:t>
      </w:r>
      <w:bookmarkEnd w:id="128"/>
    </w:p>
    <w:p w:rsidR="005E5A81" w:rsidRPr="001A5005" w:rsidRDefault="005E5A81">
      <w:pPr>
        <w:pStyle w:val="BodyText"/>
        <w:spacing w:before="6"/>
        <w:rPr>
          <w:b/>
        </w:rPr>
      </w:pPr>
    </w:p>
    <w:p w:rsidR="005E5A81" w:rsidRPr="001A5005" w:rsidRDefault="007C7024" w:rsidP="007C7024">
      <w:pPr>
        <w:pStyle w:val="BodyText"/>
        <w:spacing w:before="10"/>
        <w:jc w:val="both"/>
        <w:rPr>
          <w:sz w:val="20"/>
        </w:rPr>
      </w:pPr>
      <w:r w:rsidRPr="001A5005">
        <w:rPr>
          <w:rFonts w:ascii="Sylfaen" w:hAnsi="Sylfaen" w:cs="Sylfaen"/>
          <w:lang w:val="ka-GE"/>
        </w:rPr>
        <w:t xml:space="preserve">წრედები </w:t>
      </w:r>
      <w:r w:rsidRPr="001A5005">
        <w:rPr>
          <w:rFonts w:ascii="Sylfaen" w:hAnsi="Sylfaen" w:cs="Sylfaen"/>
        </w:rPr>
        <w:t>მეორადი</w:t>
      </w:r>
      <w:r w:rsidRPr="001A5005">
        <w:t xml:space="preserve"> </w:t>
      </w:r>
      <w:r w:rsidRPr="001A5005">
        <w:rPr>
          <w:rFonts w:ascii="Sylfaen" w:hAnsi="Sylfaen" w:cs="Sylfaen"/>
          <w:lang w:val="ka-GE"/>
        </w:rPr>
        <w:t>ინსტრუმენტისა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მართვის</w:t>
      </w:r>
      <w:r w:rsidRPr="001A5005">
        <w:t xml:space="preserve"> </w:t>
      </w:r>
      <w:r w:rsidRPr="001A5005">
        <w:rPr>
          <w:rFonts w:ascii="Sylfaen" w:hAnsi="Sylfaen" w:cs="Sylfaen"/>
        </w:rPr>
        <w:t>პანელები</w:t>
      </w:r>
      <w:r w:rsidRPr="001A5005">
        <w:rPr>
          <w:rFonts w:ascii="Sylfaen" w:hAnsi="Sylfaen" w:cs="Sylfaen"/>
          <w:lang w:val="ka-GE"/>
        </w:rPr>
        <w:t xml:space="preserve">დან </w:t>
      </w:r>
      <w:r w:rsidRPr="001A5005">
        <w:rPr>
          <w:rFonts w:ascii="Sylfaen" w:hAnsi="Sylfaen" w:cs="Sylfaen"/>
        </w:rPr>
        <w:t>შექმნილია</w:t>
      </w:r>
      <w:r w:rsidRPr="001A5005">
        <w:t xml:space="preserve"> </w:t>
      </w:r>
      <w:r w:rsidRPr="001A5005">
        <w:rPr>
          <w:rFonts w:ascii="Sylfaen" w:hAnsi="Sylfaen" w:cs="Sylfaen"/>
        </w:rPr>
        <w:t>შემდეგი</w:t>
      </w:r>
      <w:r w:rsidRPr="001A5005">
        <w:t xml:space="preserve"> </w:t>
      </w:r>
      <w:r w:rsidRPr="001A5005">
        <w:rPr>
          <w:rFonts w:ascii="Sylfaen" w:hAnsi="Sylfaen" w:cs="Sylfaen"/>
        </w:rPr>
        <w:t>საანგარიშო</w:t>
      </w:r>
      <w:r w:rsidRPr="001A5005">
        <w:t xml:space="preserve"> </w:t>
      </w:r>
      <w:r w:rsidRPr="001A5005">
        <w:rPr>
          <w:rFonts w:ascii="Sylfaen" w:hAnsi="Sylfaen" w:cs="Sylfaen"/>
        </w:rPr>
        <w:t>ბაზების</w:t>
      </w:r>
      <w:r w:rsidRPr="001A5005">
        <w:t xml:space="preserve"> </w:t>
      </w:r>
      <w:r w:rsidRPr="001A5005">
        <w:rPr>
          <w:rFonts w:ascii="Sylfaen" w:hAnsi="Sylfaen" w:cs="Sylfaen"/>
        </w:rPr>
        <w:t>მიხედვით</w:t>
      </w:r>
      <w:r w:rsidRPr="001A5005">
        <w:t>:</w:t>
      </w:r>
    </w:p>
    <w:p w:rsidR="005E5A81" w:rsidRPr="001A5005" w:rsidRDefault="007C7024" w:rsidP="00E03E6D">
      <w:pPr>
        <w:pStyle w:val="ListParagraph"/>
        <w:numPr>
          <w:ilvl w:val="1"/>
          <w:numId w:val="60"/>
        </w:numPr>
        <w:tabs>
          <w:tab w:val="left" w:pos="454"/>
          <w:tab w:val="left" w:pos="5278"/>
        </w:tabs>
        <w:ind w:left="453" w:hanging="135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კაბელის ტიპი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pacing w:val="-3"/>
          <w:sz w:val="24"/>
        </w:rPr>
        <w:t>RV-K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0,6/1</w:t>
      </w:r>
      <w:r w:rsidR="002905E1" w:rsidRPr="001A5005">
        <w:rPr>
          <w:spacing w:val="-12"/>
          <w:sz w:val="24"/>
        </w:rPr>
        <w:t xml:space="preserve"> </w:t>
      </w:r>
      <w:r w:rsidR="002905E1" w:rsidRPr="001A5005">
        <w:rPr>
          <w:spacing w:val="-2"/>
          <w:sz w:val="24"/>
        </w:rPr>
        <w:t>KV</w:t>
      </w:r>
    </w:p>
    <w:p w:rsidR="005E5A81" w:rsidRPr="001A5005" w:rsidRDefault="005E5A81">
      <w:pPr>
        <w:pStyle w:val="BodyText"/>
        <w:spacing w:before="4"/>
      </w:pPr>
    </w:p>
    <w:p w:rsidR="005E5A81" w:rsidRPr="001A5005" w:rsidRDefault="007C7024" w:rsidP="00E03E6D">
      <w:pPr>
        <w:pStyle w:val="ListParagraph"/>
        <w:numPr>
          <w:ilvl w:val="1"/>
          <w:numId w:val="60"/>
        </w:numPr>
        <w:tabs>
          <w:tab w:val="left" w:pos="455"/>
          <w:tab w:val="left" w:pos="5279"/>
        </w:tabs>
        <w:ind w:left="454"/>
        <w:rPr>
          <w:sz w:val="24"/>
        </w:rPr>
      </w:pPr>
      <w:r w:rsidRPr="001A5005">
        <w:rPr>
          <w:rFonts w:ascii="Sylfaen" w:hAnsi="Sylfaen" w:cs="Sylfaen"/>
          <w:spacing w:val="-3"/>
          <w:sz w:val="24"/>
          <w:lang w:val="ka-GE"/>
        </w:rPr>
        <w:t>დენის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კორექტირების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კოეფიციენტი</w:t>
      </w:r>
      <w:r w:rsidR="002905E1" w:rsidRPr="001A5005">
        <w:rPr>
          <w:spacing w:val="-3"/>
          <w:sz w:val="24"/>
        </w:rPr>
        <w:tab/>
      </w:r>
      <w:r w:rsidR="002905E1" w:rsidRPr="001A5005">
        <w:rPr>
          <w:sz w:val="24"/>
        </w:rPr>
        <w:t>0,80</w:t>
      </w:r>
    </w:p>
    <w:p w:rsidR="005E5A81" w:rsidRPr="001A5005" w:rsidRDefault="005E5A81">
      <w:pPr>
        <w:pStyle w:val="BodyText"/>
        <w:spacing w:before="7"/>
      </w:pPr>
    </w:p>
    <w:p w:rsidR="005E5A81" w:rsidRPr="001A5005" w:rsidRDefault="007C7024" w:rsidP="00E03E6D">
      <w:pPr>
        <w:pStyle w:val="ListParagraph"/>
        <w:numPr>
          <w:ilvl w:val="1"/>
          <w:numId w:val="60"/>
        </w:numPr>
        <w:tabs>
          <w:tab w:val="left" w:pos="455"/>
          <w:tab w:val="left" w:pos="5283"/>
        </w:tabs>
        <w:spacing w:line="276" w:lineRule="auto"/>
        <w:ind w:left="5282" w:right="303" w:hanging="4962"/>
        <w:rPr>
          <w:sz w:val="24"/>
        </w:rPr>
      </w:pPr>
      <w:r w:rsidRPr="001A5005">
        <w:rPr>
          <w:rFonts w:ascii="Sylfaen" w:hAnsi="Sylfaen"/>
          <w:sz w:val="24"/>
          <w:lang w:val="ka-GE"/>
        </w:rPr>
        <w:t>ძაბვის მაქსიმალური ვარდნა</w:t>
      </w:r>
      <w:r w:rsidR="002905E1" w:rsidRPr="001A5005">
        <w:rPr>
          <w:sz w:val="24"/>
        </w:rPr>
        <w:tab/>
      </w:r>
      <w:r w:rsidR="00641069" w:rsidRPr="001A5005">
        <w:rPr>
          <w:rFonts w:ascii="Sylfaen" w:hAnsi="Sylfaen"/>
          <w:sz w:val="24"/>
          <w:lang w:val="ka-GE"/>
        </w:rPr>
        <w:t xml:space="preserve">ძაბვის ვარდნის დაყოფის ცხრილის </w:t>
      </w:r>
      <w:r w:rsidR="00641069" w:rsidRPr="001A5005">
        <w:rPr>
          <w:rFonts w:ascii="Sylfaen" w:hAnsi="Sylfaen"/>
          <w:sz w:val="24"/>
          <w:lang w:val="ka-GE"/>
        </w:rPr>
        <w:lastRenderedPageBreak/>
        <w:t>მიხედვით</w:t>
      </w:r>
    </w:p>
    <w:p w:rsidR="005E5A81" w:rsidRPr="001A5005" w:rsidRDefault="005E5A81">
      <w:pPr>
        <w:pStyle w:val="BodyText"/>
        <w:spacing w:before="10"/>
        <w:rPr>
          <w:sz w:val="20"/>
        </w:rPr>
      </w:pPr>
    </w:p>
    <w:p w:rsidR="005E5A81" w:rsidRPr="001A5005" w:rsidRDefault="00641069" w:rsidP="00641069">
      <w:pPr>
        <w:pStyle w:val="Heading3"/>
        <w:rPr>
          <w:rFonts w:ascii="Sylfaen" w:hAnsi="Sylfaen"/>
          <w:i w:val="0"/>
        </w:rPr>
      </w:pPr>
      <w:bookmarkStart w:id="129" w:name="_Toc128566159"/>
      <w:r w:rsidRPr="001A5005">
        <w:rPr>
          <w:rFonts w:ascii="Sylfaen" w:hAnsi="Sylfaen"/>
          <w:i w:val="0"/>
          <w:lang w:val="ka-GE"/>
        </w:rPr>
        <w:t>4.1.6 გარე განათების წრედები</w:t>
      </w:r>
      <w:bookmarkEnd w:id="129"/>
    </w:p>
    <w:p w:rsidR="005E5A81" w:rsidRPr="001A5005" w:rsidRDefault="005E5A81">
      <w:pPr>
        <w:pStyle w:val="BodyText"/>
        <w:spacing w:before="4"/>
        <w:rPr>
          <w:b/>
        </w:rPr>
      </w:pPr>
    </w:p>
    <w:p w:rsidR="005E5A81" w:rsidRPr="001A5005" w:rsidRDefault="00641069" w:rsidP="00641069">
      <w:pPr>
        <w:pStyle w:val="BodyText"/>
        <w:spacing w:before="11"/>
        <w:jc w:val="both"/>
        <w:rPr>
          <w:spacing w:val="-2"/>
        </w:rPr>
      </w:pPr>
      <w:r w:rsidRPr="001A5005">
        <w:rPr>
          <w:rFonts w:ascii="Sylfaen" w:hAnsi="Sylfaen" w:cs="Sylfaen"/>
          <w:spacing w:val="-2"/>
        </w:rPr>
        <w:t>გარე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განათების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  <w:lang w:val="ka-GE"/>
        </w:rPr>
        <w:t>წრედები</w:t>
      </w:r>
      <w:r w:rsidRPr="001A5005">
        <w:rPr>
          <w:spacing w:val="-2"/>
        </w:rPr>
        <w:t xml:space="preserve">, </w:t>
      </w:r>
      <w:r w:rsidRPr="001A5005">
        <w:rPr>
          <w:rFonts w:ascii="Sylfaen" w:hAnsi="Sylfaen" w:cs="Sylfaen"/>
          <w:spacing w:val="-2"/>
        </w:rPr>
        <w:t>ძირითადი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განათები</w:t>
      </w:r>
      <w:r w:rsidRPr="001A5005">
        <w:rPr>
          <w:rFonts w:ascii="Sylfaen" w:hAnsi="Sylfaen" w:cs="Sylfaen"/>
          <w:spacing w:val="-2"/>
          <w:lang w:val="ka-GE"/>
        </w:rPr>
        <w:t>ს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და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მცირე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სიმძლავრის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პანელიდან</w:t>
      </w:r>
      <w:r w:rsidRPr="001A5005">
        <w:rPr>
          <w:spacing w:val="-2"/>
        </w:rPr>
        <w:t xml:space="preserve">, </w:t>
      </w:r>
      <w:r w:rsidRPr="001A5005">
        <w:rPr>
          <w:rFonts w:ascii="Sylfaen" w:hAnsi="Sylfaen" w:cs="Sylfaen"/>
          <w:spacing w:val="-2"/>
          <w:lang w:val="ka-GE"/>
        </w:rPr>
        <w:t xml:space="preserve">შეიქმნა </w:t>
      </w:r>
      <w:r w:rsidRPr="001A5005">
        <w:rPr>
          <w:rFonts w:ascii="Sylfaen" w:hAnsi="Sylfaen" w:cs="Sylfaen"/>
          <w:spacing w:val="-2"/>
        </w:rPr>
        <w:t>შემდეგი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საანგარიშო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ბაზების</w:t>
      </w:r>
      <w:r w:rsidRPr="001A5005">
        <w:rPr>
          <w:spacing w:val="-2"/>
        </w:rPr>
        <w:t xml:space="preserve"> </w:t>
      </w:r>
      <w:r w:rsidRPr="001A5005">
        <w:rPr>
          <w:rFonts w:ascii="Sylfaen" w:hAnsi="Sylfaen" w:cs="Sylfaen"/>
          <w:spacing w:val="-2"/>
        </w:rPr>
        <w:t>მიხედვით</w:t>
      </w:r>
      <w:r w:rsidRPr="001A5005">
        <w:rPr>
          <w:spacing w:val="-2"/>
        </w:rPr>
        <w:t>:</w:t>
      </w:r>
    </w:p>
    <w:p w:rsidR="00641069" w:rsidRPr="001A5005" w:rsidRDefault="00641069" w:rsidP="00641069">
      <w:pPr>
        <w:pStyle w:val="BodyText"/>
        <w:spacing w:before="11"/>
        <w:jc w:val="both"/>
        <w:rPr>
          <w:sz w:val="20"/>
        </w:rPr>
      </w:pPr>
    </w:p>
    <w:p w:rsidR="005E5A81" w:rsidRPr="001A5005" w:rsidRDefault="00641069" w:rsidP="00E03E6D">
      <w:pPr>
        <w:pStyle w:val="ListParagraph"/>
        <w:numPr>
          <w:ilvl w:val="1"/>
          <w:numId w:val="60"/>
        </w:numPr>
        <w:tabs>
          <w:tab w:val="left" w:pos="454"/>
          <w:tab w:val="left" w:pos="5278"/>
        </w:tabs>
        <w:ind w:left="453" w:hanging="135"/>
        <w:rPr>
          <w:sz w:val="24"/>
        </w:rPr>
      </w:pPr>
      <w:r w:rsidRPr="001A5005">
        <w:rPr>
          <w:rFonts w:ascii="Sylfaen" w:hAnsi="Sylfaen"/>
          <w:spacing w:val="-3"/>
          <w:sz w:val="24"/>
          <w:lang w:val="ka-GE"/>
        </w:rPr>
        <w:t>კაბელის ტიპი</w:t>
      </w:r>
      <w:r w:rsidR="002905E1" w:rsidRPr="001A5005">
        <w:rPr>
          <w:spacing w:val="-2"/>
          <w:sz w:val="24"/>
        </w:rPr>
        <w:tab/>
      </w:r>
      <w:r w:rsidR="002905E1" w:rsidRPr="001A5005">
        <w:rPr>
          <w:spacing w:val="-3"/>
          <w:sz w:val="24"/>
        </w:rPr>
        <w:t>RV-K</w:t>
      </w:r>
      <w:r w:rsidR="002905E1" w:rsidRPr="001A5005">
        <w:rPr>
          <w:spacing w:val="-15"/>
          <w:sz w:val="24"/>
        </w:rPr>
        <w:t xml:space="preserve"> </w:t>
      </w:r>
      <w:r w:rsidR="002905E1" w:rsidRPr="001A5005">
        <w:rPr>
          <w:spacing w:val="-2"/>
          <w:sz w:val="24"/>
        </w:rPr>
        <w:t>0,6/1</w:t>
      </w:r>
      <w:r w:rsidR="002905E1" w:rsidRPr="001A5005">
        <w:rPr>
          <w:spacing w:val="-12"/>
          <w:sz w:val="24"/>
        </w:rPr>
        <w:t xml:space="preserve"> </w:t>
      </w:r>
      <w:r w:rsidR="002905E1" w:rsidRPr="001A5005">
        <w:rPr>
          <w:spacing w:val="-2"/>
          <w:sz w:val="24"/>
        </w:rPr>
        <w:t>KV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641069" w:rsidP="00E03E6D">
      <w:pPr>
        <w:pStyle w:val="ListParagraph"/>
        <w:numPr>
          <w:ilvl w:val="1"/>
          <w:numId w:val="60"/>
        </w:numPr>
        <w:tabs>
          <w:tab w:val="left" w:pos="455"/>
          <w:tab w:val="left" w:pos="5279"/>
        </w:tabs>
        <w:ind w:left="454"/>
        <w:rPr>
          <w:sz w:val="24"/>
        </w:rPr>
      </w:pPr>
      <w:r w:rsidRPr="001A5005">
        <w:rPr>
          <w:rFonts w:ascii="Sylfaen" w:hAnsi="Sylfaen" w:cs="Sylfaen"/>
          <w:spacing w:val="-3"/>
          <w:sz w:val="24"/>
          <w:lang w:val="ka-GE"/>
        </w:rPr>
        <w:t>დენის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კორექტირების</w:t>
      </w:r>
      <w:r w:rsidRPr="001A5005">
        <w:rPr>
          <w:spacing w:val="-3"/>
          <w:sz w:val="24"/>
        </w:rPr>
        <w:t xml:space="preserve"> </w:t>
      </w:r>
      <w:r w:rsidRPr="001A5005">
        <w:rPr>
          <w:rFonts w:ascii="Sylfaen" w:hAnsi="Sylfaen" w:cs="Sylfaen"/>
          <w:spacing w:val="-3"/>
          <w:sz w:val="24"/>
        </w:rPr>
        <w:t>კოეფიციენტი</w:t>
      </w:r>
      <w:r w:rsidR="002905E1" w:rsidRPr="001A5005">
        <w:rPr>
          <w:spacing w:val="-3"/>
          <w:sz w:val="24"/>
        </w:rPr>
        <w:tab/>
      </w:r>
      <w:r w:rsidR="002905E1" w:rsidRPr="001A5005">
        <w:rPr>
          <w:sz w:val="24"/>
        </w:rPr>
        <w:t>0,80</w:t>
      </w:r>
    </w:p>
    <w:p w:rsidR="005E5A81" w:rsidRPr="001A5005" w:rsidRDefault="005E5A81">
      <w:pPr>
        <w:pStyle w:val="BodyText"/>
        <w:spacing w:before="3"/>
      </w:pPr>
    </w:p>
    <w:p w:rsidR="005E5A81" w:rsidRPr="001A5005" w:rsidRDefault="00641069" w:rsidP="00E03E6D">
      <w:pPr>
        <w:pStyle w:val="ListParagraph"/>
        <w:numPr>
          <w:ilvl w:val="1"/>
          <w:numId w:val="60"/>
        </w:numPr>
        <w:tabs>
          <w:tab w:val="left" w:pos="455"/>
          <w:tab w:val="left" w:pos="5278"/>
        </w:tabs>
        <w:spacing w:before="1"/>
        <w:ind w:left="454"/>
        <w:rPr>
          <w:sz w:val="24"/>
        </w:rPr>
      </w:pPr>
      <w:r w:rsidRPr="001A5005">
        <w:rPr>
          <w:rFonts w:ascii="Sylfaen" w:hAnsi="Sylfaen" w:cs="Sylfaen"/>
          <w:spacing w:val="-3"/>
          <w:sz w:val="24"/>
        </w:rPr>
        <w:t>მინიმალური განივი კვეთი</w:t>
      </w:r>
      <w:r w:rsidR="002905E1" w:rsidRPr="001A5005">
        <w:rPr>
          <w:spacing w:val="-1"/>
          <w:sz w:val="24"/>
        </w:rPr>
        <w:tab/>
      </w:r>
      <w:r w:rsidR="002905E1" w:rsidRPr="001A5005">
        <w:rPr>
          <w:sz w:val="24"/>
        </w:rPr>
        <w:t>6</w:t>
      </w:r>
      <w:r w:rsidR="002905E1" w:rsidRPr="001A5005">
        <w:rPr>
          <w:spacing w:val="-13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მმ</w:t>
      </w:r>
      <w:r w:rsidR="002905E1" w:rsidRPr="001A5005">
        <w:rPr>
          <w:sz w:val="24"/>
        </w:rPr>
        <w:t>²</w:t>
      </w:r>
    </w:p>
    <w:p w:rsidR="005E5A81" w:rsidRPr="001A5005" w:rsidRDefault="005E5A81">
      <w:pPr>
        <w:pStyle w:val="BodyText"/>
        <w:spacing w:before="6"/>
      </w:pPr>
    </w:p>
    <w:p w:rsidR="005E5A81" w:rsidRPr="001A5005" w:rsidRDefault="00641069" w:rsidP="00C10C09">
      <w:pPr>
        <w:pStyle w:val="ListParagraph"/>
        <w:numPr>
          <w:ilvl w:val="1"/>
          <w:numId w:val="60"/>
        </w:numPr>
        <w:tabs>
          <w:tab w:val="left" w:pos="455"/>
          <w:tab w:val="left" w:pos="5283"/>
        </w:tabs>
        <w:spacing w:before="11" w:line="276" w:lineRule="auto"/>
        <w:ind w:left="5282" w:right="303" w:hanging="4962"/>
        <w:rPr>
          <w:sz w:val="20"/>
        </w:rPr>
      </w:pPr>
      <w:r w:rsidRPr="001A5005">
        <w:rPr>
          <w:rFonts w:ascii="Sylfaen" w:hAnsi="Sylfaen"/>
          <w:sz w:val="24"/>
          <w:lang w:val="ka-GE"/>
        </w:rPr>
        <w:t>ძაბვის მაქსიმალური ვარდნა</w:t>
      </w:r>
      <w:r w:rsidR="002905E1" w:rsidRPr="001A5005">
        <w:rPr>
          <w:sz w:val="24"/>
        </w:rPr>
        <w:tab/>
      </w:r>
      <w:r w:rsidRPr="001A5005">
        <w:rPr>
          <w:rFonts w:ascii="Sylfaen" w:hAnsi="Sylfaen"/>
          <w:sz w:val="24"/>
          <w:lang w:val="ka-GE"/>
        </w:rPr>
        <w:t>ძაბვის ვარდნის დაყოფის ცხრილის მიხედვით</w:t>
      </w:r>
    </w:p>
    <w:p w:rsidR="00641069" w:rsidRPr="001A5005" w:rsidRDefault="00641069" w:rsidP="00641069">
      <w:pPr>
        <w:pStyle w:val="ListParagraph"/>
        <w:rPr>
          <w:sz w:val="20"/>
        </w:rPr>
      </w:pPr>
    </w:p>
    <w:p w:rsidR="00641069" w:rsidRPr="001A5005" w:rsidRDefault="00641069" w:rsidP="00641069">
      <w:pPr>
        <w:pStyle w:val="ListParagraph"/>
        <w:tabs>
          <w:tab w:val="left" w:pos="455"/>
          <w:tab w:val="left" w:pos="5283"/>
        </w:tabs>
        <w:spacing w:before="11" w:line="276" w:lineRule="auto"/>
        <w:ind w:left="5282" w:right="303" w:firstLine="0"/>
        <w:rPr>
          <w:sz w:val="20"/>
        </w:rPr>
      </w:pPr>
    </w:p>
    <w:p w:rsidR="005E5A81" w:rsidRPr="001A5005" w:rsidRDefault="00641069" w:rsidP="00641069">
      <w:pPr>
        <w:pStyle w:val="Heading2"/>
        <w:rPr>
          <w:rFonts w:ascii="Sylfaen" w:hAnsi="Sylfaen"/>
        </w:rPr>
      </w:pPr>
      <w:bookmarkStart w:id="130" w:name="_Toc128566160"/>
      <w:r w:rsidRPr="001A5005">
        <w:rPr>
          <w:rFonts w:ascii="Sylfaen" w:hAnsi="Sylfaen"/>
          <w:spacing w:val="-5"/>
          <w:lang w:val="ka-GE"/>
        </w:rPr>
        <w:t>4.2 მოკლე ჩართვის დენის გამოთვლები</w:t>
      </w:r>
      <w:bookmarkEnd w:id="130"/>
    </w:p>
    <w:p w:rsidR="005E5A81" w:rsidRPr="001A5005" w:rsidRDefault="005E5A81">
      <w:pPr>
        <w:pStyle w:val="BodyText"/>
        <w:spacing w:before="3"/>
        <w:rPr>
          <w:b/>
        </w:rPr>
      </w:pPr>
    </w:p>
    <w:p w:rsidR="00AB1529" w:rsidRPr="001A5005" w:rsidRDefault="00AB1529" w:rsidP="00AB1529">
      <w:pPr>
        <w:pStyle w:val="BodyText"/>
        <w:spacing w:before="11"/>
        <w:jc w:val="both"/>
        <w:rPr>
          <w:spacing w:val="-3"/>
        </w:rPr>
      </w:pPr>
      <w:r w:rsidRPr="001A5005">
        <w:rPr>
          <w:rFonts w:ascii="Sylfaen" w:hAnsi="Sylfaen" w:cs="Sylfaen"/>
          <w:spacing w:val="-3"/>
        </w:rPr>
        <w:t>მოკლე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ჩართვის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დენი</w:t>
      </w:r>
      <w:r w:rsidRPr="001A5005">
        <w:rPr>
          <w:spacing w:val="-3"/>
        </w:rPr>
        <w:t xml:space="preserve"> MCC </w:t>
      </w:r>
      <w:r w:rsidRPr="001A5005">
        <w:rPr>
          <w:rFonts w:ascii="Sylfaen" w:hAnsi="Sylfaen" w:cs="Sylfaen"/>
          <w:spacing w:val="-3"/>
          <w:lang w:val="ka-GE"/>
        </w:rPr>
        <w:t xml:space="preserve">სალტეზე </w:t>
      </w:r>
      <w:r w:rsidRPr="001A5005">
        <w:rPr>
          <w:rFonts w:ascii="Sylfaen" w:hAnsi="Sylfaen" w:cs="Sylfaen"/>
          <w:spacing w:val="-3"/>
        </w:rPr>
        <w:t>შეფასებულია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როგორც</w:t>
      </w:r>
      <w:r w:rsidRPr="001A5005">
        <w:rPr>
          <w:spacing w:val="-3"/>
        </w:rPr>
        <w:t xml:space="preserve"> 36 kA.</w:t>
      </w:r>
    </w:p>
    <w:p w:rsidR="00AB1529" w:rsidRPr="001A5005" w:rsidRDefault="00AB1529" w:rsidP="00AB1529">
      <w:pPr>
        <w:pStyle w:val="BodyText"/>
        <w:spacing w:before="11"/>
        <w:rPr>
          <w:spacing w:val="-3"/>
        </w:rPr>
      </w:pPr>
    </w:p>
    <w:p w:rsidR="005E5A81" w:rsidRPr="001A5005" w:rsidRDefault="00AB1529" w:rsidP="00AB1529">
      <w:pPr>
        <w:pStyle w:val="BodyText"/>
        <w:spacing w:before="11"/>
        <w:jc w:val="both"/>
        <w:rPr>
          <w:spacing w:val="-3"/>
        </w:rPr>
      </w:pPr>
      <w:r w:rsidRPr="001A5005">
        <w:rPr>
          <w:rFonts w:ascii="Sylfaen" w:hAnsi="Sylfaen" w:cs="Sylfaen"/>
          <w:spacing w:val="-3"/>
        </w:rPr>
        <w:t>ამ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მნიშვნელობების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მიხედვით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შეირჩა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გადამრთველის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მიმდინარე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რეიტინგი</w:t>
      </w:r>
      <w:r w:rsidRPr="001A5005">
        <w:rPr>
          <w:spacing w:val="-3"/>
        </w:rPr>
        <w:t xml:space="preserve"> MCC-</w:t>
      </w:r>
      <w:r w:rsidRPr="001A5005">
        <w:rPr>
          <w:rFonts w:ascii="Sylfaen" w:hAnsi="Sylfaen" w:cs="Sylfaen"/>
          <w:spacing w:val="-3"/>
        </w:rPr>
        <w:t>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შემომავალ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ხაზზე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და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  <w:lang w:val="ka-GE"/>
        </w:rPr>
        <w:t>მკვებავ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ხაზებზე</w:t>
      </w:r>
      <w:r w:rsidRPr="001A5005">
        <w:rPr>
          <w:spacing w:val="-3"/>
        </w:rPr>
        <w:t>.</w:t>
      </w:r>
    </w:p>
    <w:p w:rsidR="00AB1529" w:rsidRPr="001A5005" w:rsidRDefault="00AB1529" w:rsidP="00AB1529">
      <w:pPr>
        <w:pStyle w:val="BodyText"/>
        <w:spacing w:before="11"/>
        <w:jc w:val="both"/>
        <w:rPr>
          <w:sz w:val="20"/>
        </w:rPr>
      </w:pPr>
    </w:p>
    <w:p w:rsidR="005E5A81" w:rsidRPr="001A5005" w:rsidRDefault="00AB1529" w:rsidP="00AB1529">
      <w:pPr>
        <w:pStyle w:val="Heading1"/>
      </w:pPr>
      <w:bookmarkStart w:id="131" w:name="_Toc128566161"/>
      <w:r w:rsidRPr="001A5005">
        <w:rPr>
          <w:rFonts w:asciiTheme="minorHAnsi" w:hAnsiTheme="minorHAnsi"/>
          <w:w w:val="95"/>
          <w:lang w:val="ka-GE"/>
        </w:rPr>
        <w:t xml:space="preserve">5 </w:t>
      </w:r>
      <w:r w:rsidRPr="001A5005">
        <w:rPr>
          <w:rFonts w:ascii="Sylfaen" w:hAnsi="Sylfaen" w:cs="Sylfaen"/>
          <w:w w:val="95"/>
        </w:rPr>
        <w:t>დაბალი</w:t>
      </w:r>
      <w:r w:rsidRPr="001A5005">
        <w:rPr>
          <w:w w:val="95"/>
        </w:rPr>
        <w:t xml:space="preserve"> </w:t>
      </w:r>
      <w:r w:rsidRPr="001A5005">
        <w:rPr>
          <w:rFonts w:ascii="Sylfaen" w:hAnsi="Sylfaen" w:cs="Sylfaen"/>
          <w:w w:val="95"/>
        </w:rPr>
        <w:t>ძაბვის</w:t>
      </w:r>
      <w:r w:rsidRPr="001A5005">
        <w:rPr>
          <w:w w:val="95"/>
        </w:rPr>
        <w:t xml:space="preserve"> </w:t>
      </w:r>
      <w:r w:rsidRPr="001A5005">
        <w:rPr>
          <w:rFonts w:ascii="Sylfaen" w:hAnsi="Sylfaen" w:cs="Sylfaen"/>
          <w:w w:val="95"/>
        </w:rPr>
        <w:t>დამიწების</w:t>
      </w:r>
      <w:r w:rsidRPr="001A5005">
        <w:rPr>
          <w:w w:val="95"/>
        </w:rPr>
        <w:t xml:space="preserve"> </w:t>
      </w:r>
      <w:r w:rsidRPr="001A5005">
        <w:rPr>
          <w:rFonts w:ascii="Sylfaen" w:hAnsi="Sylfaen" w:cs="Sylfaen"/>
          <w:w w:val="95"/>
        </w:rPr>
        <w:t>სისტემა</w:t>
      </w:r>
      <w:bookmarkEnd w:id="131"/>
    </w:p>
    <w:p w:rsidR="005E5A81" w:rsidRPr="001A5005" w:rsidRDefault="005E5A81">
      <w:pPr>
        <w:pStyle w:val="BodyText"/>
        <w:rPr>
          <w:b/>
          <w:sz w:val="25"/>
        </w:rPr>
      </w:pPr>
    </w:p>
    <w:p w:rsidR="004F3D1A" w:rsidRPr="001A5005" w:rsidRDefault="004F3D1A" w:rsidP="004F3D1A">
      <w:pPr>
        <w:pStyle w:val="BodyText"/>
        <w:spacing w:before="6"/>
        <w:rPr>
          <w:spacing w:val="-3"/>
        </w:rPr>
      </w:pPr>
      <w:r w:rsidRPr="001A5005">
        <w:rPr>
          <w:rFonts w:ascii="Sylfaen" w:hAnsi="Sylfaen" w:cs="Sylfaen"/>
          <w:spacing w:val="-3"/>
        </w:rPr>
        <w:t>შემდეგი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  <w:lang w:val="ka-GE"/>
        </w:rPr>
        <w:t xml:space="preserve">აბზაცები </w:t>
      </w:r>
      <w:r w:rsidRPr="001A5005">
        <w:rPr>
          <w:rFonts w:ascii="Sylfaen" w:hAnsi="Sylfaen" w:cs="Sylfaen"/>
          <w:spacing w:val="-3"/>
        </w:rPr>
        <w:t>შეიცავს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გამოთვლებს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დაბალი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ძაბვის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დამიწების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ინსტალაციისთვის</w:t>
      </w:r>
      <w:r w:rsidRPr="001A5005">
        <w:rPr>
          <w:spacing w:val="-3"/>
        </w:rPr>
        <w:t xml:space="preserve">. </w:t>
      </w:r>
    </w:p>
    <w:p w:rsidR="004F3D1A" w:rsidRPr="001A5005" w:rsidRDefault="004F3D1A" w:rsidP="004F3D1A">
      <w:pPr>
        <w:pStyle w:val="BodyText"/>
        <w:spacing w:before="6"/>
        <w:rPr>
          <w:spacing w:val="-3"/>
        </w:rPr>
      </w:pPr>
    </w:p>
    <w:p w:rsidR="004F3D1A" w:rsidRPr="001A5005" w:rsidRDefault="004F3D1A" w:rsidP="004F3D1A">
      <w:pPr>
        <w:pStyle w:val="BodyText"/>
        <w:spacing w:before="5"/>
        <w:rPr>
          <w:spacing w:val="-3"/>
        </w:rPr>
      </w:pPr>
      <w:r w:rsidRPr="001A5005">
        <w:rPr>
          <w:rFonts w:ascii="Sylfaen" w:hAnsi="Sylfaen" w:cs="Sylfaen"/>
          <w:spacing w:val="-3"/>
        </w:rPr>
        <w:t>ნიადაგის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/>
          <w:spacing w:val="-3"/>
          <w:lang w:val="ka-GE"/>
        </w:rPr>
        <w:t xml:space="preserve">კუთხი </w:t>
      </w:r>
      <w:r w:rsidRPr="001A5005">
        <w:rPr>
          <w:rFonts w:ascii="Sylfaen" w:hAnsi="Sylfaen" w:cs="Sylfaen"/>
          <w:spacing w:val="-3"/>
        </w:rPr>
        <w:t>წინაღობა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შეფასდება</w:t>
      </w:r>
      <w:r w:rsidRPr="001A5005">
        <w:rPr>
          <w:spacing w:val="-3"/>
        </w:rPr>
        <w:t xml:space="preserve"> 50 </w:t>
      </w:r>
      <w:r w:rsidRPr="001A5005">
        <w:rPr>
          <w:rFonts w:ascii="Symbol" w:hAnsi="Symbol"/>
        </w:rPr>
        <w:t></w:t>
      </w:r>
      <w:r w:rsidRPr="001A5005">
        <w:rPr>
          <w:spacing w:val="-3"/>
        </w:rPr>
        <w:t>-</w:t>
      </w:r>
      <w:r w:rsidRPr="001A5005">
        <w:rPr>
          <w:rFonts w:ascii="Sylfaen" w:hAnsi="Sylfaen" w:cs="Sylfaen"/>
          <w:spacing w:val="-3"/>
        </w:rPr>
        <w:t>მ-</w:t>
      </w:r>
      <w:r w:rsidRPr="001A5005">
        <w:rPr>
          <w:rFonts w:ascii="Sylfaen" w:hAnsi="Sylfaen" w:cs="Sylfaen"/>
          <w:spacing w:val="-3"/>
          <w:lang w:val="ka-GE"/>
        </w:rPr>
        <w:t>ზე</w:t>
      </w:r>
      <w:r w:rsidRPr="001A5005">
        <w:rPr>
          <w:spacing w:val="-3"/>
        </w:rPr>
        <w:t>.</w:t>
      </w:r>
    </w:p>
    <w:p w:rsidR="004F3D1A" w:rsidRPr="001A5005" w:rsidRDefault="004F3D1A" w:rsidP="004F3D1A">
      <w:pPr>
        <w:pStyle w:val="BodyText"/>
        <w:spacing w:before="5"/>
      </w:pPr>
    </w:p>
    <w:p w:rsidR="005E5A81" w:rsidRPr="001A5005" w:rsidRDefault="004F3D1A" w:rsidP="004F3D1A">
      <w:pPr>
        <w:pStyle w:val="BodyText"/>
        <w:spacing w:before="6"/>
        <w:jc w:val="both"/>
        <w:rPr>
          <w:spacing w:val="-3"/>
        </w:rPr>
      </w:pPr>
      <w:r w:rsidRPr="001A5005">
        <w:rPr>
          <w:rFonts w:ascii="Sylfaen" w:hAnsi="Sylfaen" w:cs="Sylfaen"/>
          <w:spacing w:val="-3"/>
        </w:rPr>
        <w:t>დამიწების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სისტემა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შემუშავებულია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  <w:lang w:val="ka-GE"/>
        </w:rPr>
        <w:t>რომ მოიცავდეს შემდეგს</w:t>
      </w:r>
      <w:r w:rsidRPr="001A5005">
        <w:rPr>
          <w:spacing w:val="-3"/>
        </w:rPr>
        <w:t>:</w:t>
      </w:r>
    </w:p>
    <w:p w:rsidR="004F3D1A" w:rsidRPr="001A5005" w:rsidRDefault="004F3D1A" w:rsidP="004F3D1A">
      <w:pPr>
        <w:pStyle w:val="BodyText"/>
        <w:spacing w:before="6"/>
        <w:jc w:val="both"/>
      </w:pPr>
    </w:p>
    <w:p w:rsidR="00C515AB" w:rsidRPr="001A5005" w:rsidRDefault="00C515AB" w:rsidP="00C515AB">
      <w:pPr>
        <w:pStyle w:val="BodyText"/>
        <w:numPr>
          <w:ilvl w:val="0"/>
          <w:numId w:val="99"/>
        </w:numPr>
        <w:spacing w:before="5"/>
      </w:pPr>
      <w:r w:rsidRPr="001A5005">
        <w:rPr>
          <w:rFonts w:ascii="Sylfaen" w:hAnsi="Sylfaen" w:cs="Sylfaen"/>
          <w:szCs w:val="22"/>
        </w:rPr>
        <w:t>ძაბვის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  <w:lang w:val="ka-GE"/>
        </w:rPr>
        <w:t>მიწაზე გადასვლის თავიდან აცილება</w:t>
      </w:r>
    </w:p>
    <w:p w:rsidR="00C515AB" w:rsidRPr="001A5005" w:rsidRDefault="00C515AB" w:rsidP="00C515AB">
      <w:pPr>
        <w:pStyle w:val="BodyText"/>
        <w:spacing w:before="5"/>
        <w:ind w:left="1400"/>
      </w:pPr>
    </w:p>
    <w:p w:rsidR="00C515AB" w:rsidRPr="001A5005" w:rsidRDefault="00C515AB" w:rsidP="00C515AB">
      <w:pPr>
        <w:pStyle w:val="BodyText"/>
        <w:numPr>
          <w:ilvl w:val="0"/>
          <w:numId w:val="99"/>
        </w:numPr>
        <w:spacing w:before="5"/>
      </w:pPr>
      <w:r w:rsidRPr="001A5005">
        <w:rPr>
          <w:rFonts w:ascii="Sylfaen" w:hAnsi="Sylfaen" w:cs="Sylfaen"/>
        </w:rPr>
        <w:t>პირ</w:t>
      </w:r>
      <w:r w:rsidRPr="001A5005">
        <w:rPr>
          <w:rFonts w:ascii="Sylfaen" w:hAnsi="Sylfaen" w:cs="Sylfaen"/>
          <w:lang w:val="ka-GE"/>
        </w:rPr>
        <w:t>ოვნებებისა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ქონების</w:t>
      </w:r>
      <w:r w:rsidRPr="001A5005">
        <w:t xml:space="preserve"> </w:t>
      </w:r>
      <w:r w:rsidRPr="001A5005">
        <w:rPr>
          <w:rFonts w:ascii="Sylfaen" w:hAnsi="Sylfaen" w:cs="Sylfaen"/>
        </w:rPr>
        <w:t>დაცვა</w:t>
      </w:r>
      <w:r w:rsidRPr="001A5005">
        <w:t>.</w:t>
      </w:r>
    </w:p>
    <w:p w:rsidR="00C515AB" w:rsidRPr="001A5005" w:rsidRDefault="00C515AB" w:rsidP="00C515AB">
      <w:pPr>
        <w:pStyle w:val="BodyText"/>
        <w:spacing w:before="5"/>
      </w:pPr>
    </w:p>
    <w:p w:rsidR="00C515AB" w:rsidRPr="001A5005" w:rsidRDefault="00C515AB" w:rsidP="00C515AB">
      <w:pPr>
        <w:pStyle w:val="BodyText"/>
        <w:numPr>
          <w:ilvl w:val="0"/>
          <w:numId w:val="99"/>
        </w:numPr>
        <w:spacing w:before="5"/>
      </w:pPr>
      <w:r w:rsidRPr="001A5005">
        <w:rPr>
          <w:rFonts w:ascii="Sylfaen" w:hAnsi="Sylfaen" w:cs="Sylfaen"/>
          <w:szCs w:val="22"/>
        </w:rPr>
        <w:t>გარდამავალი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და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ელექტრ</w:t>
      </w:r>
      <w:r w:rsidRPr="001A5005">
        <w:rPr>
          <w:rFonts w:ascii="Sylfaen" w:hAnsi="Sylfaen" w:cs="Sylfaen"/>
          <w:szCs w:val="22"/>
          <w:lang w:val="ka-GE"/>
        </w:rPr>
        <w:t>ო ძელებისგან წარმოქმნილი ჭარბი ძაბვისგან დაცვა</w:t>
      </w:r>
      <w:r w:rsidRPr="001A5005">
        <w:rPr>
          <w:szCs w:val="22"/>
        </w:rPr>
        <w:t>.</w:t>
      </w:r>
    </w:p>
    <w:p w:rsidR="00C515AB" w:rsidRPr="001A5005" w:rsidRDefault="00C515AB" w:rsidP="00C515AB">
      <w:pPr>
        <w:pStyle w:val="ListParagraph"/>
        <w:rPr>
          <w:rFonts w:ascii="Sylfaen" w:hAnsi="Sylfaen" w:cs="Sylfaen"/>
        </w:rPr>
      </w:pPr>
    </w:p>
    <w:p w:rsidR="00C515AB" w:rsidRPr="001A5005" w:rsidRDefault="00C515AB" w:rsidP="00C515AB">
      <w:pPr>
        <w:pStyle w:val="BodyText"/>
        <w:numPr>
          <w:ilvl w:val="0"/>
          <w:numId w:val="99"/>
        </w:numPr>
        <w:spacing w:before="5"/>
      </w:pPr>
      <w:r w:rsidRPr="001A5005">
        <w:rPr>
          <w:rFonts w:ascii="Sylfaen" w:hAnsi="Sylfaen" w:cs="Sylfaen"/>
          <w:szCs w:val="22"/>
        </w:rPr>
        <w:t>სტატიკური</w:t>
      </w:r>
      <w:r w:rsidRPr="001A5005">
        <w:rPr>
          <w:szCs w:val="22"/>
        </w:rPr>
        <w:t xml:space="preserve"> </w:t>
      </w:r>
      <w:r w:rsidRPr="001A5005">
        <w:rPr>
          <w:rFonts w:ascii="Sylfaen" w:hAnsi="Sylfaen" w:cs="Sylfaen"/>
          <w:szCs w:val="22"/>
        </w:rPr>
        <w:t>ელექტროენერგიისგან</w:t>
      </w:r>
      <w:r w:rsidRPr="001A5005">
        <w:rPr>
          <w:rFonts w:ascii="Sylfaen" w:hAnsi="Sylfaen" w:cs="Sylfaen"/>
          <w:szCs w:val="22"/>
          <w:lang w:val="ka-GE"/>
        </w:rPr>
        <w:t xml:space="preserve"> </w:t>
      </w:r>
      <w:r w:rsidRPr="001A5005">
        <w:rPr>
          <w:rFonts w:ascii="Sylfaen" w:hAnsi="Sylfaen" w:cs="Sylfaen"/>
          <w:szCs w:val="22"/>
        </w:rPr>
        <w:t>დაცვა</w:t>
      </w:r>
      <w:r w:rsidRPr="001A5005">
        <w:rPr>
          <w:szCs w:val="22"/>
        </w:rPr>
        <w:t>.</w:t>
      </w:r>
    </w:p>
    <w:p w:rsidR="00C515AB" w:rsidRPr="001A5005" w:rsidRDefault="00C515AB" w:rsidP="00C515AB">
      <w:pPr>
        <w:pStyle w:val="ListParagraph"/>
        <w:rPr>
          <w:rFonts w:ascii="Sylfaen" w:hAnsi="Sylfaen"/>
          <w:lang w:val="ka-GE"/>
        </w:rPr>
      </w:pPr>
    </w:p>
    <w:p w:rsidR="00C515AB" w:rsidRPr="001A5005" w:rsidRDefault="00C515AB" w:rsidP="00C515AB">
      <w:pPr>
        <w:pStyle w:val="BodyText"/>
        <w:numPr>
          <w:ilvl w:val="0"/>
          <w:numId w:val="99"/>
        </w:numPr>
        <w:spacing w:before="5"/>
      </w:pPr>
      <w:r w:rsidRPr="001A5005">
        <w:rPr>
          <w:rFonts w:ascii="Sylfaen" w:hAnsi="Sylfaen"/>
          <w:lang w:val="ka-GE"/>
        </w:rPr>
        <w:t>მეხისგან დაცვა.</w:t>
      </w:r>
    </w:p>
    <w:p w:rsidR="00C515AB" w:rsidRPr="001A5005" w:rsidRDefault="00C515AB" w:rsidP="00C515AB">
      <w:pPr>
        <w:pStyle w:val="ListParagraph"/>
        <w:rPr>
          <w:rFonts w:ascii="Sylfaen" w:hAnsi="Sylfaen" w:cs="Sylfaen"/>
          <w:lang w:val="ka-GE"/>
        </w:rPr>
      </w:pPr>
    </w:p>
    <w:p w:rsidR="00C515AB" w:rsidRPr="001A5005" w:rsidRDefault="00C515AB" w:rsidP="00C515AB">
      <w:pPr>
        <w:pStyle w:val="BodyText"/>
        <w:numPr>
          <w:ilvl w:val="0"/>
          <w:numId w:val="85"/>
        </w:numPr>
        <w:spacing w:before="5"/>
      </w:pPr>
      <w:r w:rsidRPr="001A5005">
        <w:rPr>
          <w:rFonts w:ascii="Sylfaen" w:hAnsi="Sylfaen" w:cs="Sylfaen"/>
          <w:lang w:val="ka-GE"/>
        </w:rPr>
        <w:t>მოხეტიალე</w:t>
      </w:r>
      <w:r w:rsidRPr="001A5005">
        <w:rPr>
          <w:rFonts w:ascii="Sylfaen" w:hAnsi="Sylfaen"/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დენისგან</w:t>
      </w:r>
      <w:r w:rsidRPr="001A5005">
        <w:rPr>
          <w:rFonts w:ascii="Sylfaen" w:hAnsi="Sylfaen"/>
          <w:lang w:val="ka-GE"/>
        </w:rPr>
        <w:t xml:space="preserve"> </w:t>
      </w:r>
      <w:r w:rsidRPr="001A5005">
        <w:rPr>
          <w:rFonts w:ascii="Sylfaen" w:hAnsi="Sylfaen" w:cs="Sylfaen"/>
          <w:lang w:val="ka-GE"/>
        </w:rPr>
        <w:t>დაცვა</w:t>
      </w:r>
      <w:r w:rsidRPr="001A5005">
        <w:rPr>
          <w:rFonts w:ascii="Sylfaen" w:hAnsi="Sylfaen"/>
          <w:lang w:val="ka-GE"/>
        </w:rPr>
        <w:t>.</w:t>
      </w:r>
    </w:p>
    <w:p w:rsidR="00C515AB" w:rsidRPr="001A5005" w:rsidRDefault="00C515AB" w:rsidP="00C515AB">
      <w:pPr>
        <w:pStyle w:val="BodyText"/>
        <w:spacing w:before="5"/>
        <w:ind w:left="1400"/>
      </w:pPr>
    </w:p>
    <w:p w:rsidR="00C515AB" w:rsidRPr="001A5005" w:rsidRDefault="00C515AB">
      <w:pPr>
        <w:pStyle w:val="BodyText"/>
        <w:tabs>
          <w:tab w:val="left" w:pos="676"/>
        </w:tabs>
        <w:ind w:left="327"/>
        <w:rPr>
          <w:spacing w:val="-3"/>
        </w:rPr>
      </w:pPr>
      <w:r w:rsidRPr="001A5005">
        <w:rPr>
          <w:rFonts w:ascii="Sylfaen" w:hAnsi="Sylfaen" w:cs="Sylfaen"/>
          <w:spacing w:val="-3"/>
        </w:rPr>
        <w:t>დაგეგმილია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ზოგადი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დამიწების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სისტემა</w:t>
      </w:r>
      <w:r w:rsidRPr="001A5005">
        <w:rPr>
          <w:spacing w:val="-3"/>
        </w:rPr>
        <w:t xml:space="preserve">, </w:t>
      </w:r>
      <w:r w:rsidRPr="001A5005">
        <w:rPr>
          <w:rFonts w:ascii="Sylfaen" w:hAnsi="Sylfaen" w:cs="Sylfaen"/>
          <w:spacing w:val="-3"/>
        </w:rPr>
        <w:t>რომელიც</w:t>
      </w:r>
      <w:r w:rsidRPr="001A5005">
        <w:rPr>
          <w:spacing w:val="-3"/>
        </w:rPr>
        <w:t xml:space="preserve"> </w:t>
      </w:r>
      <w:r w:rsidRPr="001A5005">
        <w:rPr>
          <w:rFonts w:ascii="Sylfaen" w:hAnsi="Sylfaen" w:cs="Sylfaen"/>
          <w:spacing w:val="-3"/>
        </w:rPr>
        <w:t>შედგება</w:t>
      </w:r>
      <w:r w:rsidRPr="001A5005">
        <w:rPr>
          <w:rFonts w:ascii="Sylfaen" w:hAnsi="Sylfaen" w:cs="Sylfaen"/>
          <w:spacing w:val="-3"/>
          <w:lang w:val="ka-GE"/>
        </w:rPr>
        <w:t xml:space="preserve"> შემდეგისგან</w:t>
      </w:r>
      <w:r w:rsidRPr="001A5005">
        <w:rPr>
          <w:spacing w:val="-3"/>
        </w:rPr>
        <w:t>:</w:t>
      </w:r>
    </w:p>
    <w:p w:rsidR="00C515AB" w:rsidRPr="001A5005" w:rsidRDefault="00C515AB">
      <w:pPr>
        <w:pStyle w:val="BodyText"/>
        <w:tabs>
          <w:tab w:val="left" w:pos="676"/>
        </w:tabs>
        <w:ind w:left="327"/>
        <w:rPr>
          <w:spacing w:val="-3"/>
        </w:rPr>
      </w:pPr>
    </w:p>
    <w:p w:rsidR="005E5A81" w:rsidRPr="001A5005" w:rsidRDefault="002905E1">
      <w:pPr>
        <w:pStyle w:val="BodyText"/>
        <w:tabs>
          <w:tab w:val="left" w:pos="676"/>
        </w:tabs>
        <w:ind w:left="327"/>
      </w:pPr>
      <w:r w:rsidRPr="001A5005">
        <w:rPr>
          <w:rFonts w:ascii="Calibri" w:hAnsi="Calibri"/>
        </w:rPr>
        <w:t>‐</w:t>
      </w:r>
      <w:r w:rsidRPr="001A5005">
        <w:rPr>
          <w:rFonts w:ascii="Calibri" w:hAnsi="Calibri"/>
        </w:rPr>
        <w:tab/>
      </w:r>
      <w:r w:rsidR="00A749EE" w:rsidRPr="001A5005">
        <w:rPr>
          <w:spacing w:val="-3"/>
        </w:rPr>
        <w:t xml:space="preserve">140 </w:t>
      </w:r>
      <w:r w:rsidR="00A749EE" w:rsidRPr="001A5005">
        <w:rPr>
          <w:rFonts w:ascii="Sylfaen" w:hAnsi="Sylfaen" w:cs="Sylfaen"/>
          <w:spacing w:val="-3"/>
        </w:rPr>
        <w:t>მ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შიშველი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სპილენძის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საკაბელო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რგოლები</w:t>
      </w:r>
      <w:r w:rsidR="00A749EE" w:rsidRPr="001A5005">
        <w:rPr>
          <w:spacing w:val="-3"/>
        </w:rPr>
        <w:t xml:space="preserve">, 35 </w:t>
      </w:r>
      <w:r w:rsidR="00A749EE" w:rsidRPr="001A5005">
        <w:rPr>
          <w:rFonts w:ascii="Sylfaen" w:hAnsi="Sylfaen" w:cs="Sylfaen"/>
          <w:spacing w:val="-3"/>
        </w:rPr>
        <w:t>მმ</w:t>
      </w:r>
      <w:r w:rsidR="00A749EE" w:rsidRPr="001A5005">
        <w:rPr>
          <w:spacing w:val="-3"/>
          <w:vertAlign w:val="superscript"/>
        </w:rPr>
        <w:t>2</w:t>
      </w:r>
      <w:r w:rsidR="00A749EE" w:rsidRPr="001A5005">
        <w:rPr>
          <w:spacing w:val="-3"/>
        </w:rPr>
        <w:t xml:space="preserve">, </w:t>
      </w:r>
      <w:r w:rsidR="00A749EE" w:rsidRPr="001A5005">
        <w:rPr>
          <w:rFonts w:ascii="Sylfaen" w:hAnsi="Sylfaen" w:cs="Sylfaen"/>
          <w:spacing w:val="-3"/>
        </w:rPr>
        <w:t>ჩამარხული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თითოეული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შენობის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პერიმეტრის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გარშემო</w:t>
      </w:r>
    </w:p>
    <w:p w:rsidR="005E5A81" w:rsidRPr="001A5005" w:rsidRDefault="005E5A81">
      <w:pPr>
        <w:pStyle w:val="BodyText"/>
        <w:spacing w:before="5"/>
        <w:rPr>
          <w:sz w:val="23"/>
        </w:rPr>
      </w:pPr>
    </w:p>
    <w:p w:rsidR="005E5A81" w:rsidRPr="001A5005" w:rsidRDefault="002905E1">
      <w:pPr>
        <w:pStyle w:val="BodyText"/>
        <w:tabs>
          <w:tab w:val="left" w:pos="676"/>
        </w:tabs>
        <w:ind w:left="327"/>
      </w:pPr>
      <w:r w:rsidRPr="001A5005">
        <w:rPr>
          <w:rFonts w:ascii="Calibri" w:hAnsi="Calibri"/>
        </w:rPr>
        <w:t>‐</w:t>
      </w:r>
      <w:r w:rsidRPr="001A5005">
        <w:rPr>
          <w:rFonts w:ascii="Calibri" w:hAnsi="Calibri"/>
        </w:rPr>
        <w:tab/>
      </w:r>
      <w:r w:rsidR="00A749EE" w:rsidRPr="001A5005">
        <w:rPr>
          <w:spacing w:val="-2"/>
        </w:rPr>
        <w:t>21</w:t>
      </w:r>
      <w:r w:rsidR="00A749EE" w:rsidRPr="001A5005">
        <w:rPr>
          <w:rFonts w:ascii="Sylfaen" w:hAnsi="Sylfaen" w:cs="Sylfaen"/>
          <w:spacing w:val="-2"/>
        </w:rPr>
        <w:t>მ</w:t>
      </w:r>
      <w:r w:rsidR="00A749EE" w:rsidRPr="001A5005">
        <w:rPr>
          <w:spacing w:val="-2"/>
        </w:rPr>
        <w:t xml:space="preserve"> </w:t>
      </w:r>
      <w:r w:rsidR="00A749EE" w:rsidRPr="001A5005">
        <w:rPr>
          <w:rFonts w:ascii="Sylfaen" w:hAnsi="Sylfaen" w:cs="Sylfaen"/>
          <w:spacing w:val="-2"/>
        </w:rPr>
        <w:t>შიშველი</w:t>
      </w:r>
      <w:r w:rsidR="00A749EE" w:rsidRPr="001A5005">
        <w:rPr>
          <w:spacing w:val="-2"/>
        </w:rPr>
        <w:t xml:space="preserve"> </w:t>
      </w:r>
      <w:r w:rsidR="00A749EE" w:rsidRPr="001A5005">
        <w:rPr>
          <w:rFonts w:ascii="Sylfaen" w:hAnsi="Sylfaen" w:cs="Sylfaen"/>
          <w:spacing w:val="-2"/>
        </w:rPr>
        <w:t>სპილენძის</w:t>
      </w:r>
      <w:r w:rsidR="00A749EE" w:rsidRPr="001A5005">
        <w:rPr>
          <w:spacing w:val="-2"/>
        </w:rPr>
        <w:t xml:space="preserve"> </w:t>
      </w:r>
      <w:r w:rsidR="00A749EE" w:rsidRPr="001A5005">
        <w:rPr>
          <w:rFonts w:ascii="Sylfaen" w:hAnsi="Sylfaen" w:cs="Sylfaen"/>
          <w:spacing w:val="-2"/>
        </w:rPr>
        <w:t>კაბელის</w:t>
      </w:r>
      <w:r w:rsidR="00A749EE" w:rsidRPr="001A5005">
        <w:rPr>
          <w:spacing w:val="-2"/>
        </w:rPr>
        <w:t xml:space="preserve"> </w:t>
      </w:r>
      <w:r w:rsidR="00A749EE" w:rsidRPr="001A5005">
        <w:rPr>
          <w:rFonts w:ascii="Sylfaen" w:hAnsi="Sylfaen" w:cs="Sylfaen"/>
          <w:spacing w:val="-2"/>
        </w:rPr>
        <w:t>რგოლი</w:t>
      </w:r>
      <w:r w:rsidR="00A749EE" w:rsidRPr="001A5005">
        <w:rPr>
          <w:spacing w:val="-2"/>
        </w:rPr>
        <w:t xml:space="preserve">, 50 </w:t>
      </w:r>
      <w:r w:rsidR="00A749EE" w:rsidRPr="001A5005">
        <w:rPr>
          <w:rFonts w:ascii="Sylfaen" w:hAnsi="Sylfaen" w:cs="Sylfaen"/>
          <w:spacing w:val="-2"/>
        </w:rPr>
        <w:t>მმ</w:t>
      </w:r>
      <w:r w:rsidR="00A749EE" w:rsidRPr="001A5005">
        <w:rPr>
          <w:spacing w:val="-2"/>
          <w:vertAlign w:val="superscript"/>
        </w:rPr>
        <w:t>2</w:t>
      </w:r>
      <w:r w:rsidR="00A749EE" w:rsidRPr="001A5005">
        <w:rPr>
          <w:spacing w:val="-2"/>
        </w:rPr>
        <w:t xml:space="preserve">, </w:t>
      </w:r>
      <w:r w:rsidR="00A749EE" w:rsidRPr="001A5005">
        <w:rPr>
          <w:rFonts w:ascii="Sylfaen" w:hAnsi="Sylfaen" w:cs="Sylfaen"/>
          <w:spacing w:val="-2"/>
        </w:rPr>
        <w:t>ელექტრო</w:t>
      </w:r>
      <w:r w:rsidR="00A749EE" w:rsidRPr="001A5005">
        <w:rPr>
          <w:spacing w:val="-2"/>
        </w:rPr>
        <w:t xml:space="preserve"> </w:t>
      </w:r>
      <w:r w:rsidR="00A749EE" w:rsidRPr="001A5005">
        <w:rPr>
          <w:rFonts w:ascii="Sylfaen" w:hAnsi="Sylfaen" w:cs="Sylfaen"/>
          <w:spacing w:val="-2"/>
        </w:rPr>
        <w:t>ოთახში</w:t>
      </w:r>
    </w:p>
    <w:p w:rsidR="005E5A81" w:rsidRPr="001A5005" w:rsidRDefault="005E5A81">
      <w:pPr>
        <w:pStyle w:val="BodyText"/>
        <w:spacing w:before="3"/>
        <w:rPr>
          <w:sz w:val="23"/>
        </w:rPr>
      </w:pPr>
    </w:p>
    <w:p w:rsidR="005E5A81" w:rsidRPr="001A5005" w:rsidRDefault="002905E1" w:rsidP="00A749EE">
      <w:pPr>
        <w:pStyle w:val="BodyText"/>
        <w:tabs>
          <w:tab w:val="left" w:pos="676"/>
        </w:tabs>
        <w:ind w:left="327"/>
        <w:rPr>
          <w:spacing w:val="-3"/>
        </w:rPr>
      </w:pPr>
      <w:r w:rsidRPr="001A5005">
        <w:rPr>
          <w:rFonts w:ascii="Calibri" w:hAnsi="Calibri"/>
        </w:rPr>
        <w:t>‐</w:t>
      </w:r>
      <w:r w:rsidRPr="001A5005">
        <w:rPr>
          <w:rFonts w:ascii="Calibri" w:hAnsi="Calibri"/>
        </w:rPr>
        <w:tab/>
      </w:r>
      <w:r w:rsidR="00A749EE" w:rsidRPr="001A5005">
        <w:rPr>
          <w:spacing w:val="-3"/>
        </w:rPr>
        <w:t xml:space="preserve">5 uts </w:t>
      </w:r>
      <w:r w:rsidR="00A749EE" w:rsidRPr="001A5005">
        <w:rPr>
          <w:rFonts w:ascii="Sylfaen" w:hAnsi="Sylfaen"/>
          <w:spacing w:val="-3"/>
          <w:lang w:val="ka-GE"/>
        </w:rPr>
        <w:t xml:space="preserve">ღერო </w:t>
      </w:r>
      <w:r w:rsidR="00A749EE" w:rsidRPr="001A5005">
        <w:rPr>
          <w:rFonts w:ascii="Sylfaen" w:hAnsi="Sylfaen" w:cs="Sylfaen"/>
          <w:spacing w:val="-3"/>
        </w:rPr>
        <w:t>ელექტროდები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შემდეგი</w:t>
      </w:r>
      <w:r w:rsidR="00A749EE" w:rsidRPr="001A5005">
        <w:rPr>
          <w:spacing w:val="-3"/>
        </w:rPr>
        <w:t xml:space="preserve"> </w:t>
      </w:r>
      <w:r w:rsidR="00A749EE" w:rsidRPr="001A5005">
        <w:rPr>
          <w:rFonts w:ascii="Sylfaen" w:hAnsi="Sylfaen" w:cs="Sylfaen"/>
          <w:spacing w:val="-3"/>
        </w:rPr>
        <w:t>მახასიათებლებით</w:t>
      </w:r>
      <w:r w:rsidR="00A749EE" w:rsidRPr="001A5005">
        <w:rPr>
          <w:spacing w:val="-3"/>
        </w:rPr>
        <w:t>:</w:t>
      </w:r>
    </w:p>
    <w:p w:rsidR="00A749EE" w:rsidRPr="001A5005" w:rsidRDefault="00A749EE" w:rsidP="00A749EE">
      <w:pPr>
        <w:pStyle w:val="BodyText"/>
        <w:tabs>
          <w:tab w:val="left" w:pos="676"/>
        </w:tabs>
        <w:ind w:left="327"/>
        <w:rPr>
          <w:sz w:val="23"/>
        </w:rPr>
      </w:pPr>
    </w:p>
    <w:p w:rsidR="005E5A81" w:rsidRPr="001A5005" w:rsidRDefault="00A749EE" w:rsidP="00E03E6D">
      <w:pPr>
        <w:pStyle w:val="ListParagraph"/>
        <w:numPr>
          <w:ilvl w:val="1"/>
          <w:numId w:val="60"/>
        </w:numPr>
        <w:tabs>
          <w:tab w:val="left" w:pos="676"/>
          <w:tab w:val="left" w:pos="677"/>
        </w:tabs>
        <w:ind w:left="676" w:hanging="286"/>
        <w:rPr>
          <w:rFonts w:ascii="Sylfaen" w:hAnsi="Sylfaen" w:cs="Sylfaen"/>
          <w:spacing w:val="-3"/>
          <w:sz w:val="24"/>
          <w:szCs w:val="24"/>
        </w:rPr>
      </w:pPr>
      <w:r w:rsidRPr="001A5005">
        <w:rPr>
          <w:rFonts w:ascii="Sylfaen" w:hAnsi="Sylfaen" w:cs="Sylfaen"/>
          <w:spacing w:val="-3"/>
          <w:sz w:val="24"/>
          <w:szCs w:val="24"/>
        </w:rPr>
        <w:t>მასალა: სპილენძი</w:t>
      </w:r>
    </w:p>
    <w:p w:rsidR="005E5A81" w:rsidRPr="001A5005" w:rsidRDefault="005E5A81">
      <w:pPr>
        <w:pStyle w:val="BodyText"/>
        <w:spacing w:before="5"/>
      </w:pPr>
    </w:p>
    <w:p w:rsidR="005E5A81" w:rsidRPr="001A5005" w:rsidRDefault="00A749EE" w:rsidP="00E03E6D">
      <w:pPr>
        <w:pStyle w:val="ListParagraph"/>
        <w:numPr>
          <w:ilvl w:val="1"/>
          <w:numId w:val="60"/>
        </w:numPr>
        <w:tabs>
          <w:tab w:val="left" w:pos="676"/>
          <w:tab w:val="left" w:pos="677"/>
        </w:tabs>
        <w:ind w:left="676" w:hanging="286"/>
        <w:rPr>
          <w:sz w:val="24"/>
        </w:rPr>
      </w:pPr>
      <w:r w:rsidRPr="001A5005">
        <w:rPr>
          <w:rFonts w:ascii="Sylfaen" w:hAnsi="Sylfaen"/>
          <w:spacing w:val="-2"/>
          <w:sz w:val="24"/>
          <w:lang w:val="ka-GE"/>
        </w:rPr>
        <w:t>დიამეტრი</w:t>
      </w:r>
      <w:r w:rsidR="002905E1" w:rsidRPr="001A5005">
        <w:rPr>
          <w:spacing w:val="-2"/>
          <w:sz w:val="24"/>
        </w:rPr>
        <w:t>:</w:t>
      </w:r>
      <w:r w:rsidR="002905E1" w:rsidRPr="001A5005">
        <w:rPr>
          <w:spacing w:val="-13"/>
          <w:sz w:val="24"/>
        </w:rPr>
        <w:t xml:space="preserve"> </w:t>
      </w:r>
      <w:r w:rsidR="002905E1" w:rsidRPr="001A5005">
        <w:rPr>
          <w:spacing w:val="-2"/>
          <w:sz w:val="24"/>
        </w:rPr>
        <w:t>14,3</w:t>
      </w:r>
      <w:r w:rsidR="002905E1" w:rsidRPr="001A5005">
        <w:rPr>
          <w:spacing w:val="-11"/>
          <w:sz w:val="24"/>
        </w:rPr>
        <w:t xml:space="preserve"> </w:t>
      </w:r>
      <w:r w:rsidRPr="001A5005">
        <w:rPr>
          <w:rFonts w:ascii="Sylfaen" w:hAnsi="Sylfaen"/>
          <w:spacing w:val="-1"/>
          <w:sz w:val="24"/>
          <w:lang w:val="ka-GE"/>
        </w:rPr>
        <w:t>მმ</w:t>
      </w:r>
    </w:p>
    <w:p w:rsidR="005E5A81" w:rsidRPr="001A5005" w:rsidRDefault="005E5A81">
      <w:pPr>
        <w:pStyle w:val="BodyText"/>
        <w:spacing w:before="6"/>
      </w:pPr>
    </w:p>
    <w:p w:rsidR="00A749EE" w:rsidRPr="001A5005" w:rsidRDefault="00A749EE" w:rsidP="00A749EE">
      <w:pPr>
        <w:pStyle w:val="ListParagraph"/>
        <w:numPr>
          <w:ilvl w:val="1"/>
          <w:numId w:val="60"/>
        </w:numPr>
        <w:tabs>
          <w:tab w:val="left" w:pos="676"/>
          <w:tab w:val="left" w:pos="677"/>
        </w:tabs>
        <w:ind w:left="676" w:hanging="286"/>
        <w:rPr>
          <w:sz w:val="24"/>
        </w:rPr>
      </w:pPr>
      <w:r w:rsidRPr="001A5005">
        <w:rPr>
          <w:rFonts w:ascii="Sylfaen" w:hAnsi="Sylfaen"/>
          <w:spacing w:val="-1"/>
          <w:sz w:val="24"/>
          <w:lang w:val="ka-GE"/>
        </w:rPr>
        <w:t>სიგრძე</w:t>
      </w:r>
      <w:r w:rsidR="002905E1" w:rsidRPr="001A5005">
        <w:rPr>
          <w:spacing w:val="-1"/>
          <w:sz w:val="24"/>
        </w:rPr>
        <w:t>:</w:t>
      </w:r>
      <w:r w:rsidR="002905E1" w:rsidRPr="001A5005">
        <w:rPr>
          <w:spacing w:val="-16"/>
          <w:sz w:val="24"/>
        </w:rPr>
        <w:t xml:space="preserve"> </w:t>
      </w:r>
      <w:r w:rsidR="002905E1" w:rsidRPr="001A5005">
        <w:rPr>
          <w:sz w:val="24"/>
        </w:rPr>
        <w:t>2</w:t>
      </w:r>
      <w:r w:rsidR="002905E1" w:rsidRPr="001A5005">
        <w:rPr>
          <w:spacing w:val="-16"/>
          <w:sz w:val="24"/>
        </w:rPr>
        <w:t xml:space="preserve"> </w:t>
      </w:r>
      <w:r w:rsidRPr="001A5005">
        <w:rPr>
          <w:rFonts w:ascii="Sylfaen" w:hAnsi="Sylfaen"/>
          <w:sz w:val="24"/>
          <w:lang w:val="ka-GE"/>
        </w:rPr>
        <w:t>მმ</w:t>
      </w:r>
    </w:p>
    <w:p w:rsidR="00A749EE" w:rsidRPr="001A5005" w:rsidRDefault="00A749EE" w:rsidP="00A749EE">
      <w:pPr>
        <w:pStyle w:val="ListParagraph"/>
        <w:rPr>
          <w:rFonts w:ascii="Sylfaen" w:hAnsi="Sylfaen" w:cs="Sylfaen"/>
        </w:rPr>
      </w:pPr>
    </w:p>
    <w:p w:rsidR="005E5A81" w:rsidRPr="001A5005" w:rsidRDefault="00A749EE" w:rsidP="00A749EE">
      <w:pPr>
        <w:pStyle w:val="ListParagraph"/>
        <w:numPr>
          <w:ilvl w:val="1"/>
          <w:numId w:val="60"/>
        </w:numPr>
        <w:tabs>
          <w:tab w:val="left" w:pos="676"/>
          <w:tab w:val="left" w:pos="677"/>
        </w:tabs>
        <w:ind w:left="676" w:hanging="286"/>
        <w:rPr>
          <w:sz w:val="24"/>
        </w:rPr>
      </w:pPr>
      <w:r w:rsidRPr="001A5005">
        <w:rPr>
          <w:rFonts w:ascii="Sylfaen" w:hAnsi="Sylfaen" w:cs="Sylfaen"/>
        </w:rPr>
        <w:t>ელექტროდებს</w:t>
      </w:r>
      <w:r w:rsidRPr="001A5005">
        <w:t xml:space="preserve"> </w:t>
      </w:r>
      <w:r w:rsidRPr="001A5005">
        <w:rPr>
          <w:rFonts w:ascii="Sylfaen" w:hAnsi="Sylfaen" w:cs="Sylfaen"/>
        </w:rPr>
        <w:t>აქვთ</w:t>
      </w:r>
      <w:r w:rsidRPr="001A5005">
        <w:t xml:space="preserve"> </w:t>
      </w:r>
      <w:r w:rsidRPr="001A5005">
        <w:rPr>
          <w:rFonts w:ascii="Sylfaen" w:hAnsi="Sylfaen" w:cs="Sylfaen"/>
        </w:rPr>
        <w:t>გამაგრებული</w:t>
      </w:r>
      <w:r w:rsidRPr="001A5005">
        <w:t xml:space="preserve"> </w:t>
      </w:r>
      <w:r w:rsidRPr="001A5005">
        <w:rPr>
          <w:rFonts w:ascii="Sylfaen" w:hAnsi="Sylfaen" w:cs="Sylfaen"/>
        </w:rPr>
        <w:t>წვერები</w:t>
      </w:r>
      <w:r w:rsidRPr="001A5005">
        <w:t xml:space="preserve"> </w:t>
      </w:r>
      <w:r w:rsidRPr="001A5005">
        <w:rPr>
          <w:rFonts w:ascii="Sylfaen" w:hAnsi="Sylfaen" w:cs="Sylfaen"/>
        </w:rPr>
        <w:t>და</w:t>
      </w:r>
      <w:r w:rsidRPr="001A5005">
        <w:t xml:space="preserve"> </w:t>
      </w:r>
      <w:r w:rsidRPr="001A5005">
        <w:rPr>
          <w:rFonts w:ascii="Sylfaen" w:hAnsi="Sylfaen" w:cs="Sylfaen"/>
        </w:rPr>
        <w:t>ქუდები</w:t>
      </w:r>
      <w:r w:rsidRPr="001A5005">
        <w:t xml:space="preserve">, </w:t>
      </w:r>
      <w:r w:rsidRPr="001A5005">
        <w:rPr>
          <w:rFonts w:ascii="Sylfaen" w:hAnsi="Sylfaen" w:cs="Sylfaen"/>
        </w:rPr>
        <w:t>მიწაში</w:t>
      </w:r>
      <w:r w:rsidRPr="001A5005">
        <w:t xml:space="preserve"> </w:t>
      </w:r>
      <w:r w:rsidRPr="001A5005">
        <w:rPr>
          <w:rFonts w:ascii="Sylfaen" w:hAnsi="Sylfaen" w:cs="Sylfaen"/>
        </w:rPr>
        <w:t>ჩა</w:t>
      </w:r>
      <w:r w:rsidRPr="001A5005">
        <w:rPr>
          <w:rFonts w:ascii="Sylfaen" w:hAnsi="Sylfaen" w:cs="Sylfaen"/>
          <w:lang w:val="ka-GE"/>
        </w:rPr>
        <w:t>დებისას დეფორმაციის თავიდან ასაცილებლად.</w:t>
      </w:r>
    </w:p>
    <w:p w:rsidR="00A749EE" w:rsidRPr="001A5005" w:rsidRDefault="00A749EE" w:rsidP="00A749EE">
      <w:pPr>
        <w:tabs>
          <w:tab w:val="left" w:pos="676"/>
          <w:tab w:val="left" w:pos="677"/>
        </w:tabs>
        <w:rPr>
          <w:sz w:val="24"/>
        </w:rPr>
      </w:pPr>
    </w:p>
    <w:p w:rsidR="00A749EE" w:rsidRPr="001A5005" w:rsidRDefault="00A749EE" w:rsidP="00A749EE">
      <w:pPr>
        <w:spacing w:line="276" w:lineRule="auto"/>
        <w:jc w:val="both"/>
        <w:rPr>
          <w:spacing w:val="-2"/>
          <w:sz w:val="24"/>
          <w:szCs w:val="24"/>
        </w:rPr>
      </w:pPr>
      <w:r w:rsidRPr="001A5005">
        <w:rPr>
          <w:spacing w:val="-2"/>
          <w:sz w:val="24"/>
          <w:szCs w:val="24"/>
        </w:rPr>
        <w:t xml:space="preserve">35 </w:t>
      </w:r>
      <w:r w:rsidRPr="001A5005">
        <w:rPr>
          <w:rFonts w:ascii="Sylfaen" w:hAnsi="Sylfaen" w:cs="Sylfaen"/>
          <w:spacing w:val="-2"/>
          <w:sz w:val="24"/>
          <w:szCs w:val="24"/>
        </w:rPr>
        <w:t>მმ</w:t>
      </w:r>
      <w:r w:rsidRPr="001A5005">
        <w:rPr>
          <w:spacing w:val="-2"/>
          <w:sz w:val="24"/>
          <w:szCs w:val="24"/>
          <w:vertAlign w:val="superscript"/>
        </w:rPr>
        <w:t>2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კაბელები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დაკავშირებულია</w:t>
      </w:r>
      <w:r w:rsidRPr="001A5005">
        <w:rPr>
          <w:spacing w:val="-2"/>
          <w:sz w:val="24"/>
          <w:szCs w:val="24"/>
        </w:rPr>
        <w:t xml:space="preserve"> 50 </w:t>
      </w:r>
      <w:r w:rsidRPr="001A5005">
        <w:rPr>
          <w:rFonts w:ascii="Sylfaen" w:hAnsi="Sylfaen" w:cs="Sylfaen"/>
          <w:spacing w:val="-2"/>
          <w:sz w:val="24"/>
          <w:szCs w:val="24"/>
        </w:rPr>
        <w:t>მმ</w:t>
      </w:r>
      <w:r w:rsidRPr="001A5005">
        <w:rPr>
          <w:spacing w:val="-2"/>
          <w:sz w:val="24"/>
          <w:szCs w:val="24"/>
          <w:vertAlign w:val="superscript"/>
        </w:rPr>
        <w:t>2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კაბელთან</w:t>
      </w:r>
      <w:r w:rsidRPr="001A5005">
        <w:rPr>
          <w:spacing w:val="-2"/>
          <w:sz w:val="24"/>
          <w:szCs w:val="24"/>
        </w:rPr>
        <w:t xml:space="preserve"> 35 </w:t>
      </w:r>
      <w:r w:rsidRPr="001A5005">
        <w:rPr>
          <w:rFonts w:ascii="Sylfaen" w:hAnsi="Sylfaen" w:cs="Sylfaen"/>
          <w:spacing w:val="-2"/>
          <w:sz w:val="24"/>
          <w:szCs w:val="24"/>
        </w:rPr>
        <w:t>მმ</w:t>
      </w:r>
      <w:r w:rsidRPr="001A5005">
        <w:rPr>
          <w:spacing w:val="-2"/>
          <w:sz w:val="24"/>
          <w:szCs w:val="24"/>
          <w:vertAlign w:val="superscript"/>
        </w:rPr>
        <w:t>2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შიშველი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სპილენძის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კაბელების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მეშვეობით</w:t>
      </w:r>
      <w:r w:rsidRPr="001A5005">
        <w:rPr>
          <w:spacing w:val="-2"/>
          <w:sz w:val="24"/>
          <w:szCs w:val="24"/>
        </w:rPr>
        <w:t>.</w:t>
      </w:r>
    </w:p>
    <w:p w:rsidR="00A749EE" w:rsidRPr="001A5005" w:rsidRDefault="00A749EE" w:rsidP="00A749EE">
      <w:pPr>
        <w:spacing w:line="276" w:lineRule="auto"/>
        <w:rPr>
          <w:spacing w:val="-2"/>
          <w:sz w:val="24"/>
          <w:szCs w:val="24"/>
        </w:rPr>
      </w:pPr>
    </w:p>
    <w:p w:rsidR="005E5A81" w:rsidRPr="001A5005" w:rsidRDefault="00A749EE" w:rsidP="00A749EE">
      <w:pPr>
        <w:spacing w:line="276" w:lineRule="auto"/>
        <w:jc w:val="both"/>
        <w:rPr>
          <w:spacing w:val="-2"/>
          <w:sz w:val="24"/>
          <w:szCs w:val="24"/>
        </w:rPr>
      </w:pPr>
      <w:r w:rsidRPr="001A5005">
        <w:rPr>
          <w:rFonts w:ascii="Sylfaen" w:hAnsi="Sylfaen" w:cs="Sylfaen"/>
          <w:spacing w:val="-2"/>
          <w:sz w:val="24"/>
          <w:szCs w:val="24"/>
        </w:rPr>
        <w:t>თითოეული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შენობის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თითოეულ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კუთხეში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არის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თითო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ღერო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ელექტროდი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და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დამატებით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არის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თითო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ელექტროდი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თითო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მ</w:t>
      </w:r>
      <w:r w:rsidR="00F66E4D" w:rsidRPr="001A5005">
        <w:rPr>
          <w:rFonts w:ascii="Sylfaen" w:hAnsi="Sylfaen" w:cs="Sylfaen"/>
          <w:spacing w:val="-2"/>
          <w:sz w:val="24"/>
          <w:szCs w:val="24"/>
          <w:lang w:val="ka-GE"/>
        </w:rPr>
        <w:t>-ზე</w:t>
      </w:r>
      <w:r w:rsidRPr="001A5005">
        <w:rPr>
          <w:spacing w:val="-2"/>
          <w:sz w:val="24"/>
          <w:szCs w:val="24"/>
        </w:rPr>
        <w:t xml:space="preserve"> 50 </w:t>
      </w:r>
      <w:r w:rsidRPr="001A5005">
        <w:rPr>
          <w:rFonts w:ascii="Sylfaen" w:hAnsi="Sylfaen" w:cs="Sylfaen"/>
          <w:spacing w:val="-2"/>
          <w:sz w:val="24"/>
          <w:szCs w:val="24"/>
        </w:rPr>
        <w:t>მმ</w:t>
      </w:r>
      <w:r w:rsidRPr="001A5005">
        <w:rPr>
          <w:spacing w:val="-2"/>
          <w:sz w:val="24"/>
          <w:szCs w:val="24"/>
          <w:vertAlign w:val="superscript"/>
        </w:rPr>
        <w:t>2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პერიმეტრის</w:t>
      </w:r>
      <w:r w:rsidRPr="001A5005">
        <w:rPr>
          <w:spacing w:val="-2"/>
          <w:sz w:val="24"/>
          <w:szCs w:val="24"/>
        </w:rPr>
        <w:t xml:space="preserve"> </w:t>
      </w:r>
      <w:r w:rsidRPr="001A5005">
        <w:rPr>
          <w:rFonts w:ascii="Sylfaen" w:hAnsi="Sylfaen" w:cs="Sylfaen"/>
          <w:spacing w:val="-2"/>
          <w:sz w:val="24"/>
          <w:szCs w:val="24"/>
        </w:rPr>
        <w:t>რგოლზე</w:t>
      </w:r>
      <w:r w:rsidRPr="001A5005">
        <w:rPr>
          <w:spacing w:val="-2"/>
          <w:sz w:val="24"/>
          <w:szCs w:val="24"/>
        </w:rPr>
        <w:t xml:space="preserve">, </w:t>
      </w:r>
      <w:r w:rsidRPr="001A5005">
        <w:rPr>
          <w:rFonts w:ascii="Sylfaen" w:hAnsi="Sylfaen" w:cs="Sylfaen"/>
          <w:spacing w:val="-2"/>
          <w:sz w:val="24"/>
          <w:szCs w:val="24"/>
        </w:rPr>
        <w:t>სულ</w:t>
      </w:r>
      <w:r w:rsidRPr="001A5005">
        <w:rPr>
          <w:spacing w:val="-2"/>
          <w:sz w:val="24"/>
          <w:szCs w:val="24"/>
        </w:rPr>
        <w:t xml:space="preserve"> 5 </w:t>
      </w:r>
      <w:r w:rsidRPr="001A5005">
        <w:rPr>
          <w:rFonts w:ascii="Sylfaen" w:hAnsi="Sylfaen" w:cs="Sylfaen"/>
          <w:spacing w:val="-2"/>
          <w:sz w:val="24"/>
          <w:szCs w:val="24"/>
        </w:rPr>
        <w:t>ღერო</w:t>
      </w:r>
      <w:r w:rsidRPr="001A5005">
        <w:rPr>
          <w:spacing w:val="-2"/>
          <w:sz w:val="24"/>
          <w:szCs w:val="24"/>
        </w:rPr>
        <w:t xml:space="preserve"> </w:t>
      </w:r>
      <w:r w:rsidR="00F66E4D" w:rsidRPr="001A5005">
        <w:rPr>
          <w:rFonts w:ascii="Sylfaen" w:hAnsi="Sylfaen" w:cs="Sylfaen"/>
          <w:spacing w:val="-2"/>
          <w:sz w:val="24"/>
          <w:szCs w:val="24"/>
        </w:rPr>
        <w:t>ელექტროდი</w:t>
      </w:r>
      <w:r w:rsidRPr="001A5005">
        <w:rPr>
          <w:spacing w:val="-2"/>
          <w:sz w:val="24"/>
          <w:szCs w:val="24"/>
        </w:rPr>
        <w:t>.</w:t>
      </w:r>
    </w:p>
    <w:p w:rsidR="00F66E4D" w:rsidRPr="001A5005" w:rsidRDefault="00F66E4D" w:rsidP="00A749EE">
      <w:pPr>
        <w:spacing w:line="276" w:lineRule="auto"/>
        <w:jc w:val="both"/>
        <w:rPr>
          <w:spacing w:val="-2"/>
          <w:sz w:val="24"/>
          <w:szCs w:val="24"/>
        </w:rPr>
      </w:pPr>
    </w:p>
    <w:p w:rsidR="00F66E4D" w:rsidRPr="001A5005" w:rsidRDefault="00F66E4D" w:rsidP="00A749EE">
      <w:pPr>
        <w:spacing w:line="276" w:lineRule="auto"/>
        <w:jc w:val="both"/>
        <w:sectPr w:rsidR="00F66E4D" w:rsidRPr="001A5005">
          <w:pgSz w:w="11910" w:h="16840"/>
          <w:pgMar w:top="1500" w:right="860" w:bottom="1060" w:left="1380" w:header="367" w:footer="874" w:gutter="0"/>
          <w:cols w:space="720"/>
        </w:sect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  <w:bookmarkStart w:id="132" w:name="GA-CAL-GE-10-0001-r.0_Annex_O&amp;M_Consumpt"/>
      <w:bookmarkEnd w:id="132"/>
    </w:p>
    <w:p w:rsidR="005E5A81" w:rsidRPr="001A5005" w:rsidRDefault="005E5A81" w:rsidP="00C16765">
      <w:pPr>
        <w:pStyle w:val="BodyText"/>
        <w:spacing w:before="10"/>
        <w:jc w:val="center"/>
        <w:rPr>
          <w:b/>
          <w:sz w:val="36"/>
          <w:szCs w:val="22"/>
        </w:rPr>
      </w:pPr>
    </w:p>
    <w:p w:rsidR="005E5A81" w:rsidRPr="001A5005" w:rsidRDefault="00C16765" w:rsidP="00C16765">
      <w:pPr>
        <w:pStyle w:val="BodyText"/>
        <w:jc w:val="center"/>
        <w:rPr>
          <w:b/>
          <w:sz w:val="36"/>
          <w:szCs w:val="22"/>
        </w:rPr>
      </w:pPr>
      <w:r w:rsidRPr="001A5005">
        <w:rPr>
          <w:rFonts w:ascii="Sylfaen" w:hAnsi="Sylfaen" w:cs="Sylfaen"/>
          <w:b/>
          <w:sz w:val="36"/>
          <w:szCs w:val="22"/>
        </w:rPr>
        <w:t>დანართი</w:t>
      </w:r>
      <w:r w:rsidRPr="001A5005">
        <w:rPr>
          <w:b/>
          <w:sz w:val="36"/>
          <w:szCs w:val="22"/>
        </w:rPr>
        <w:t xml:space="preserve"> O&amp;M </w:t>
      </w:r>
      <w:r w:rsidRPr="001A5005">
        <w:rPr>
          <w:rFonts w:ascii="Sylfaen" w:hAnsi="Sylfaen" w:cs="Sylfaen"/>
          <w:b/>
          <w:sz w:val="36"/>
          <w:szCs w:val="22"/>
        </w:rPr>
        <w:t>მოხმარება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10" w:after="1"/>
        <w:rPr>
          <w:b/>
          <w:sz w:val="12"/>
        </w:rPr>
      </w:pPr>
    </w:p>
    <w:tbl>
      <w:tblPr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"/>
        <w:gridCol w:w="1418"/>
        <w:gridCol w:w="2948"/>
        <w:gridCol w:w="1702"/>
        <w:gridCol w:w="1809"/>
      </w:tblGrid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809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809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5"/>
        </w:trPr>
        <w:tc>
          <w:tcPr>
            <w:tcW w:w="1414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41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2948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702" w:type="dxa"/>
          </w:tcPr>
          <w:p w:rsidR="005E5A81" w:rsidRPr="001A5005" w:rsidRDefault="005E5A81">
            <w:pPr>
              <w:pStyle w:val="TableParagraph"/>
            </w:pPr>
          </w:p>
        </w:tc>
        <w:tc>
          <w:tcPr>
            <w:tcW w:w="1809" w:type="dxa"/>
          </w:tcPr>
          <w:p w:rsidR="005E5A81" w:rsidRPr="001A5005" w:rsidRDefault="005E5A81">
            <w:pPr>
              <w:pStyle w:val="TableParagraph"/>
            </w:pPr>
          </w:p>
        </w:tc>
      </w:tr>
      <w:tr w:rsidR="005E5A81" w:rsidRPr="001A5005">
        <w:trPr>
          <w:trHeight w:val="396"/>
        </w:trPr>
        <w:tc>
          <w:tcPr>
            <w:tcW w:w="1414" w:type="dxa"/>
          </w:tcPr>
          <w:p w:rsidR="005E5A81" w:rsidRPr="001A5005" w:rsidRDefault="002905E1">
            <w:pPr>
              <w:pStyle w:val="TableParagraph"/>
              <w:spacing w:before="1"/>
              <w:ind w:left="91" w:right="81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10-10-2022</w:t>
            </w:r>
          </w:p>
        </w:tc>
        <w:tc>
          <w:tcPr>
            <w:tcW w:w="1418" w:type="dxa"/>
          </w:tcPr>
          <w:p w:rsidR="005E5A81" w:rsidRPr="001A5005" w:rsidRDefault="002905E1">
            <w:pPr>
              <w:pStyle w:val="TableParagraph"/>
              <w:spacing w:before="1"/>
              <w:ind w:right="135"/>
              <w:jc w:val="center"/>
              <w:rPr>
                <w:sz w:val="24"/>
              </w:rPr>
            </w:pPr>
            <w:r w:rsidRPr="001A5005">
              <w:rPr>
                <w:w w:val="99"/>
                <w:sz w:val="24"/>
              </w:rPr>
              <w:t>0</w:t>
            </w:r>
          </w:p>
        </w:tc>
        <w:tc>
          <w:tcPr>
            <w:tcW w:w="2948" w:type="dxa"/>
          </w:tcPr>
          <w:p w:rsidR="005E5A81" w:rsidRPr="001A5005" w:rsidRDefault="00C16765">
            <w:pPr>
              <w:pStyle w:val="TableParagraph"/>
              <w:spacing w:before="38"/>
              <w:ind w:left="348" w:right="382"/>
              <w:jc w:val="center"/>
              <w:rPr>
                <w:rFonts w:ascii="Sylfaen" w:hAnsi="Sylfaen"/>
                <w:sz w:val="24"/>
                <w:lang w:val="ka-GE"/>
              </w:rPr>
            </w:pPr>
            <w:r w:rsidRPr="001A5005">
              <w:rPr>
                <w:rFonts w:ascii="Sylfaen" w:hAnsi="Sylfaen"/>
                <w:spacing w:val="-3"/>
                <w:sz w:val="24"/>
                <w:lang w:val="ka-GE"/>
              </w:rPr>
              <w:t>პირველი გამოცემა</w:t>
            </w:r>
          </w:p>
        </w:tc>
        <w:tc>
          <w:tcPr>
            <w:tcW w:w="1702" w:type="dxa"/>
          </w:tcPr>
          <w:p w:rsidR="005E5A81" w:rsidRPr="001A5005" w:rsidRDefault="002905E1">
            <w:pPr>
              <w:pStyle w:val="TableParagraph"/>
              <w:spacing w:before="26"/>
              <w:ind w:right="93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MSM</w:t>
            </w:r>
          </w:p>
        </w:tc>
        <w:tc>
          <w:tcPr>
            <w:tcW w:w="1809" w:type="dxa"/>
          </w:tcPr>
          <w:p w:rsidR="005E5A81" w:rsidRPr="001A5005" w:rsidRDefault="002905E1">
            <w:pPr>
              <w:pStyle w:val="TableParagraph"/>
              <w:spacing w:before="38"/>
              <w:ind w:left="559" w:right="718"/>
              <w:jc w:val="center"/>
              <w:rPr>
                <w:sz w:val="24"/>
              </w:rPr>
            </w:pPr>
            <w:r w:rsidRPr="001A5005">
              <w:rPr>
                <w:sz w:val="24"/>
              </w:rPr>
              <w:t>MJG</w:t>
            </w:r>
          </w:p>
        </w:tc>
      </w:tr>
      <w:tr w:rsidR="00C16765" w:rsidRPr="001A5005">
        <w:trPr>
          <w:trHeight w:val="395"/>
        </w:trPr>
        <w:tc>
          <w:tcPr>
            <w:tcW w:w="1414" w:type="dxa"/>
          </w:tcPr>
          <w:p w:rsidR="00C16765" w:rsidRPr="001A5005" w:rsidRDefault="00C16765" w:rsidP="00C16765">
            <w:pPr>
              <w:pStyle w:val="TableParagraph"/>
              <w:spacing w:before="15"/>
              <w:ind w:left="31" w:right="86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თარიღი</w:t>
            </w:r>
          </w:p>
        </w:tc>
        <w:tc>
          <w:tcPr>
            <w:tcW w:w="1418" w:type="dxa"/>
          </w:tcPr>
          <w:p w:rsidR="00C16765" w:rsidRPr="001A5005" w:rsidRDefault="00C16765" w:rsidP="00C16765">
            <w:pPr>
              <w:pStyle w:val="TableParagraph"/>
              <w:spacing w:before="25"/>
              <w:ind w:left="68" w:right="43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გადახედვა</w:t>
            </w:r>
          </w:p>
        </w:tc>
        <w:tc>
          <w:tcPr>
            <w:tcW w:w="2948" w:type="dxa"/>
            <w:tcBorders>
              <w:right w:val="single" w:sz="6" w:space="0" w:color="000000"/>
            </w:tcBorders>
          </w:tcPr>
          <w:p w:rsidR="00C16765" w:rsidRPr="001A5005" w:rsidRDefault="00C16765" w:rsidP="00C16765">
            <w:pPr>
              <w:pStyle w:val="TableParagraph"/>
              <w:spacing w:before="45"/>
              <w:ind w:left="78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2"/>
                <w:sz w:val="24"/>
                <w:lang w:val="ka-GE"/>
              </w:rPr>
              <w:t>გადახედვის მიზანი</w:t>
            </w: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16765" w:rsidRPr="001A5005" w:rsidRDefault="00C16765" w:rsidP="00C16765">
            <w:pPr>
              <w:pStyle w:val="TableParagraph"/>
              <w:spacing w:before="41"/>
              <w:ind w:left="63" w:right="19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z w:val="24"/>
                <w:lang w:val="ka-GE"/>
              </w:rPr>
              <w:t>შედგენილი</w:t>
            </w:r>
          </w:p>
        </w:tc>
        <w:tc>
          <w:tcPr>
            <w:tcW w:w="1809" w:type="dxa"/>
            <w:tcBorders>
              <w:left w:val="single" w:sz="6" w:space="0" w:color="000000"/>
              <w:right w:val="single" w:sz="6" w:space="0" w:color="000000"/>
            </w:tcBorders>
          </w:tcPr>
          <w:p w:rsidR="00C16765" w:rsidRPr="001A5005" w:rsidRDefault="00C16765" w:rsidP="00C16765">
            <w:pPr>
              <w:pStyle w:val="TableParagraph"/>
              <w:spacing w:before="15"/>
              <w:ind w:left="88"/>
              <w:jc w:val="center"/>
              <w:rPr>
                <w:rFonts w:ascii="Sylfaen" w:hAnsi="Sylfaen"/>
                <w:b/>
                <w:sz w:val="24"/>
                <w:lang w:val="ka-GE"/>
              </w:rPr>
            </w:pPr>
            <w:r w:rsidRPr="001A5005">
              <w:rPr>
                <w:rFonts w:ascii="Sylfaen" w:hAnsi="Sylfaen"/>
                <w:b/>
                <w:spacing w:val="-6"/>
                <w:sz w:val="24"/>
                <w:lang w:val="ka-GE"/>
              </w:rPr>
              <w:t>შემოწმებული</w:t>
            </w:r>
          </w:p>
        </w:tc>
      </w:tr>
    </w:tbl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A77607">
      <w:pPr>
        <w:pStyle w:val="BodyText"/>
        <w:spacing w:before="1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208280</wp:posOffset>
                </wp:positionV>
                <wp:extent cx="5760085" cy="521970"/>
                <wp:effectExtent l="0" t="0" r="0" b="0"/>
                <wp:wrapTopAndBottom/>
                <wp:docPr id="10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521970"/>
                          <a:chOff x="1702" y="328"/>
                          <a:chExt cx="9071" cy="822"/>
                        </a:xfrm>
                      </wpg:grpSpPr>
                      <wps:wsp>
                        <wps:cNvPr id="103" name="AutoShape 110"/>
                        <wps:cNvSpPr>
                          <a:spLocks/>
                        </wps:cNvSpPr>
                        <wps:spPr bwMode="auto">
                          <a:xfrm>
                            <a:off x="1701" y="328"/>
                            <a:ext cx="9071" cy="822"/>
                          </a:xfrm>
                          <a:custGeom>
                            <a:avLst/>
                            <a:gdLst>
                              <a:gd name="T0" fmla="+- 0 10772 1702"/>
                              <a:gd name="T1" fmla="*/ T0 w 9071"/>
                              <a:gd name="T2" fmla="+- 0 743 328"/>
                              <a:gd name="T3" fmla="*/ 743 h 822"/>
                              <a:gd name="T4" fmla="+- 0 10763 1702"/>
                              <a:gd name="T5" fmla="*/ T4 w 9071"/>
                              <a:gd name="T6" fmla="+- 0 743 328"/>
                              <a:gd name="T7" fmla="*/ 743 h 822"/>
                              <a:gd name="T8" fmla="+- 0 10763 1702"/>
                              <a:gd name="T9" fmla="*/ T8 w 9071"/>
                              <a:gd name="T10" fmla="+- 0 1140 328"/>
                              <a:gd name="T11" fmla="*/ 1140 h 822"/>
                              <a:gd name="T12" fmla="+- 0 1711 1702"/>
                              <a:gd name="T13" fmla="*/ T12 w 9071"/>
                              <a:gd name="T14" fmla="+- 0 1140 328"/>
                              <a:gd name="T15" fmla="*/ 1140 h 822"/>
                              <a:gd name="T16" fmla="+- 0 1711 1702"/>
                              <a:gd name="T17" fmla="*/ T16 w 9071"/>
                              <a:gd name="T18" fmla="+- 0 743 328"/>
                              <a:gd name="T19" fmla="*/ 743 h 822"/>
                              <a:gd name="T20" fmla="+- 0 1702 1702"/>
                              <a:gd name="T21" fmla="*/ T20 w 9071"/>
                              <a:gd name="T22" fmla="+- 0 743 328"/>
                              <a:gd name="T23" fmla="*/ 743 h 822"/>
                              <a:gd name="T24" fmla="+- 0 1702 1702"/>
                              <a:gd name="T25" fmla="*/ T24 w 9071"/>
                              <a:gd name="T26" fmla="+- 0 1140 328"/>
                              <a:gd name="T27" fmla="*/ 1140 h 822"/>
                              <a:gd name="T28" fmla="+- 0 1702 1702"/>
                              <a:gd name="T29" fmla="*/ T28 w 9071"/>
                              <a:gd name="T30" fmla="+- 0 1150 328"/>
                              <a:gd name="T31" fmla="*/ 1150 h 822"/>
                              <a:gd name="T32" fmla="+- 0 1711 1702"/>
                              <a:gd name="T33" fmla="*/ T32 w 9071"/>
                              <a:gd name="T34" fmla="+- 0 1150 328"/>
                              <a:gd name="T35" fmla="*/ 1150 h 822"/>
                              <a:gd name="T36" fmla="+- 0 10763 1702"/>
                              <a:gd name="T37" fmla="*/ T36 w 9071"/>
                              <a:gd name="T38" fmla="+- 0 1150 328"/>
                              <a:gd name="T39" fmla="*/ 1150 h 822"/>
                              <a:gd name="T40" fmla="+- 0 10772 1702"/>
                              <a:gd name="T41" fmla="*/ T40 w 9071"/>
                              <a:gd name="T42" fmla="+- 0 1150 328"/>
                              <a:gd name="T43" fmla="*/ 1150 h 822"/>
                              <a:gd name="T44" fmla="+- 0 10772 1702"/>
                              <a:gd name="T45" fmla="*/ T44 w 9071"/>
                              <a:gd name="T46" fmla="+- 0 1140 328"/>
                              <a:gd name="T47" fmla="*/ 1140 h 822"/>
                              <a:gd name="T48" fmla="+- 0 10772 1702"/>
                              <a:gd name="T49" fmla="*/ T48 w 9071"/>
                              <a:gd name="T50" fmla="+- 0 743 328"/>
                              <a:gd name="T51" fmla="*/ 743 h 822"/>
                              <a:gd name="T52" fmla="+- 0 10772 1702"/>
                              <a:gd name="T53" fmla="*/ T52 w 9071"/>
                              <a:gd name="T54" fmla="+- 0 328 328"/>
                              <a:gd name="T55" fmla="*/ 328 h 822"/>
                              <a:gd name="T56" fmla="+- 0 10763 1702"/>
                              <a:gd name="T57" fmla="*/ T56 w 9071"/>
                              <a:gd name="T58" fmla="+- 0 328 328"/>
                              <a:gd name="T59" fmla="*/ 328 h 822"/>
                              <a:gd name="T60" fmla="+- 0 10763 1702"/>
                              <a:gd name="T61" fmla="*/ T60 w 9071"/>
                              <a:gd name="T62" fmla="+- 0 338 328"/>
                              <a:gd name="T63" fmla="*/ 338 h 822"/>
                              <a:gd name="T64" fmla="+- 0 10763 1702"/>
                              <a:gd name="T65" fmla="*/ T64 w 9071"/>
                              <a:gd name="T66" fmla="+- 0 734 328"/>
                              <a:gd name="T67" fmla="*/ 734 h 822"/>
                              <a:gd name="T68" fmla="+- 0 1711 1702"/>
                              <a:gd name="T69" fmla="*/ T68 w 9071"/>
                              <a:gd name="T70" fmla="+- 0 734 328"/>
                              <a:gd name="T71" fmla="*/ 734 h 822"/>
                              <a:gd name="T72" fmla="+- 0 1711 1702"/>
                              <a:gd name="T73" fmla="*/ T72 w 9071"/>
                              <a:gd name="T74" fmla="+- 0 338 328"/>
                              <a:gd name="T75" fmla="*/ 338 h 822"/>
                              <a:gd name="T76" fmla="+- 0 1711 1702"/>
                              <a:gd name="T77" fmla="*/ T76 w 9071"/>
                              <a:gd name="T78" fmla="+- 0 328 328"/>
                              <a:gd name="T79" fmla="*/ 328 h 822"/>
                              <a:gd name="T80" fmla="+- 0 1702 1702"/>
                              <a:gd name="T81" fmla="*/ T80 w 9071"/>
                              <a:gd name="T82" fmla="+- 0 328 328"/>
                              <a:gd name="T83" fmla="*/ 328 h 822"/>
                              <a:gd name="T84" fmla="+- 0 1702 1702"/>
                              <a:gd name="T85" fmla="*/ T84 w 9071"/>
                              <a:gd name="T86" fmla="+- 0 338 328"/>
                              <a:gd name="T87" fmla="*/ 338 h 822"/>
                              <a:gd name="T88" fmla="+- 0 1702 1702"/>
                              <a:gd name="T89" fmla="*/ T88 w 9071"/>
                              <a:gd name="T90" fmla="+- 0 734 328"/>
                              <a:gd name="T91" fmla="*/ 734 h 822"/>
                              <a:gd name="T92" fmla="+- 0 1702 1702"/>
                              <a:gd name="T93" fmla="*/ T92 w 9071"/>
                              <a:gd name="T94" fmla="+- 0 743 328"/>
                              <a:gd name="T95" fmla="*/ 743 h 822"/>
                              <a:gd name="T96" fmla="+- 0 10772 1702"/>
                              <a:gd name="T97" fmla="*/ T96 w 9071"/>
                              <a:gd name="T98" fmla="+- 0 743 328"/>
                              <a:gd name="T99" fmla="*/ 743 h 822"/>
                              <a:gd name="T100" fmla="+- 0 10772 1702"/>
                              <a:gd name="T101" fmla="*/ T100 w 9071"/>
                              <a:gd name="T102" fmla="+- 0 734 328"/>
                              <a:gd name="T103" fmla="*/ 734 h 822"/>
                              <a:gd name="T104" fmla="+- 0 10772 1702"/>
                              <a:gd name="T105" fmla="*/ T104 w 9071"/>
                              <a:gd name="T106" fmla="+- 0 338 328"/>
                              <a:gd name="T107" fmla="*/ 338 h 822"/>
                              <a:gd name="T108" fmla="+- 0 10772 1702"/>
                              <a:gd name="T109" fmla="*/ T108 w 9071"/>
                              <a:gd name="T110" fmla="+- 0 328 328"/>
                              <a:gd name="T111" fmla="*/ 328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071" h="822">
                                <a:moveTo>
                                  <a:pt x="9070" y="415"/>
                                </a:moveTo>
                                <a:lnTo>
                                  <a:pt x="9061" y="415"/>
                                </a:lnTo>
                                <a:lnTo>
                                  <a:pt x="9061" y="812"/>
                                </a:lnTo>
                                <a:lnTo>
                                  <a:pt x="9" y="812"/>
                                </a:lnTo>
                                <a:lnTo>
                                  <a:pt x="9" y="415"/>
                                </a:lnTo>
                                <a:lnTo>
                                  <a:pt x="0" y="415"/>
                                </a:lnTo>
                                <a:lnTo>
                                  <a:pt x="0" y="812"/>
                                </a:lnTo>
                                <a:lnTo>
                                  <a:pt x="0" y="822"/>
                                </a:lnTo>
                                <a:lnTo>
                                  <a:pt x="9" y="822"/>
                                </a:lnTo>
                                <a:lnTo>
                                  <a:pt x="9061" y="822"/>
                                </a:lnTo>
                                <a:lnTo>
                                  <a:pt x="9070" y="822"/>
                                </a:lnTo>
                                <a:lnTo>
                                  <a:pt x="9070" y="812"/>
                                </a:lnTo>
                                <a:lnTo>
                                  <a:pt x="9070" y="415"/>
                                </a:lnTo>
                                <a:close/>
                                <a:moveTo>
                                  <a:pt x="9070" y="0"/>
                                </a:moveTo>
                                <a:lnTo>
                                  <a:pt x="9061" y="0"/>
                                </a:lnTo>
                                <a:lnTo>
                                  <a:pt x="9061" y="10"/>
                                </a:lnTo>
                                <a:lnTo>
                                  <a:pt x="9061" y="406"/>
                                </a:lnTo>
                                <a:lnTo>
                                  <a:pt x="9" y="406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06"/>
                                </a:lnTo>
                                <a:lnTo>
                                  <a:pt x="0" y="415"/>
                                </a:lnTo>
                                <a:lnTo>
                                  <a:pt x="9070" y="415"/>
                                </a:lnTo>
                                <a:lnTo>
                                  <a:pt x="9070" y="406"/>
                                </a:lnTo>
                                <a:lnTo>
                                  <a:pt x="9070" y="10"/>
                                </a:lnTo>
                                <a:lnTo>
                                  <a:pt x="9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332"/>
                            <a:ext cx="9062" cy="40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78EE" w:rsidRPr="00C16765" w:rsidRDefault="006B78EE" w:rsidP="00C16765">
                              <w:pPr>
                                <w:tabs>
                                  <w:tab w:val="left" w:pos="5126"/>
                                </w:tabs>
                                <w:spacing w:before="30"/>
                                <w:ind w:left="3060" w:right="3919"/>
                                <w:jc w:val="center"/>
                                <w:rPr>
                                  <w:rFonts w:ascii="Sylfaen" w:hAnsi="Sylfaen"/>
                                  <w:b/>
                                  <w:sz w:val="24"/>
                                  <w:lang w:val="ka-GE"/>
                                </w:rPr>
                              </w:pPr>
                              <w:r>
                                <w:rPr>
                                  <w:rFonts w:ascii="Sylfaen" w:hAnsi="Sylfaen"/>
                                  <w:b/>
                                  <w:sz w:val="24"/>
                                  <w:lang w:val="ka-GE"/>
                                </w:rPr>
                                <w:t>კომენტარები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47" style="position:absolute;margin-left:85.1pt;margin-top:16.4pt;width:453.55pt;height:41.1pt;z-index:-251631616;mso-wrap-distance-left:0;mso-wrap-distance-right:0;mso-position-horizontal-relative:page" coordorigin="1702,328" coordsize="9071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">
                <v:shape id="AutoShape 110" o:spid="_x0000_s1048" style="position:absolute;left:1701;top:328;width:9071;height:822;visibility:visible;mso-wrap-style:square;v-text-anchor:top" coordsize="9071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" path="m9070,415r-9,l9061,812,9,812,9,415r-9,l,812r,10l9,822r9052,l9070,822r,-10l9070,415xm9070,r-9,l9061,10r,396l9,406,9,10,9,,,,,10,,406r,9l9070,415r,-9l9070,10r,-10xe" fillcolor="black" stroked="f">
                  <v:path arrowok="t" o:connecttype="custom" o:connectlocs="9070,743;9061,743;9061,1140;9,1140;9,743;0,743;0,1140;0,1150;9,1150;9061,1150;9070,1150;9070,1140;9070,743;9070,328;9061,328;9061,338;9061,734;9,734;9,338;9,328;0,328;0,338;0,734;0,743;9070,743;9070,734;9070,338;9070,328" o:connectangles="0,0,0,0,0,0,0,0,0,0,0,0,0,0,0,0,0,0,0,0,0,0,0,0,0,0,0,0"/>
                </v:shape>
                <v:shape id="Text Box 109" o:spid="_x0000_s1049" type="#_x0000_t202" style="position:absolute;left:1706;top:332;width:9062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" filled="f" strokeweight=".48pt">
                  <v:textbox inset="0,0,0,0">
                    <w:txbxContent>
                      <w:p w:rsidR="006B78EE" w:rsidRPr="00C16765" w:rsidRDefault="006B78EE" w:rsidP="00C16765">
                        <w:pPr>
                          <w:tabs>
                            <w:tab w:val="left" w:pos="5126"/>
                          </w:tabs>
                          <w:spacing w:before="30"/>
                          <w:ind w:left="3060" w:right="3919"/>
                          <w:jc w:val="center"/>
                          <w:rPr>
                            <w:rFonts w:ascii="Sylfaen" w:hAnsi="Sylfaen"/>
                            <w:b/>
                            <w:sz w:val="24"/>
                            <w:lang w:val="ka-GE"/>
                          </w:rPr>
                        </w:pPr>
                        <w:r>
                          <w:rPr>
                            <w:rFonts w:ascii="Sylfaen" w:hAnsi="Sylfaen"/>
                            <w:b/>
                            <w:sz w:val="24"/>
                            <w:lang w:val="ka-GE"/>
                          </w:rPr>
                          <w:t>კომენტარები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A77607">
      <w:pPr>
        <w:pStyle w:val="BodyText"/>
        <w:spacing w:before="5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130175</wp:posOffset>
                </wp:positionV>
                <wp:extent cx="5958840" cy="38100"/>
                <wp:effectExtent l="0" t="0" r="0" b="0"/>
                <wp:wrapTopAndBottom/>
                <wp:docPr id="10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8840" cy="38100"/>
                        </a:xfrm>
                        <a:prstGeom prst="rect">
                          <a:avLst/>
                        </a:prstGeom>
                        <a:solidFill>
                          <a:srgbClr val="65A8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97007" id="Rectangle 107" o:spid="_x0000_s1026" style="position:absolute;margin-left:70.95pt;margin-top:10.25pt;width:469.2pt;height:3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" fillcolor="#65a823" stroked="f">
                <w10:wrap type="topAndBottom" anchorx="page"/>
              </v:rect>
            </w:pict>
          </mc:Fallback>
        </mc:AlternateContent>
      </w:r>
    </w:p>
    <w:p w:rsidR="005E5A81" w:rsidRPr="001A5005" w:rsidRDefault="005E5A81">
      <w:pPr>
        <w:rPr>
          <w:sz w:val="14"/>
        </w:rPr>
        <w:sectPr w:rsidR="005E5A81" w:rsidRPr="001A5005">
          <w:headerReference w:type="default" r:id="rId49"/>
          <w:footerReference w:type="default" r:id="rId50"/>
          <w:pgSz w:w="11910" w:h="16840"/>
          <w:pgMar w:top="1500" w:right="860" w:bottom="720" w:left="1380" w:header="367" w:footer="523" w:gutter="0"/>
          <w:cols w:space="720"/>
        </w:sect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spacing w:before="3"/>
        <w:rPr>
          <w:b/>
          <w:sz w:val="22"/>
        </w:rPr>
      </w:pPr>
    </w:p>
    <w:p w:rsidR="005E5A81" w:rsidRPr="009E6FFD" w:rsidRDefault="002905E1" w:rsidP="009E6FFD">
      <w:pPr>
        <w:spacing w:before="88"/>
        <w:ind w:left="3759"/>
        <w:rPr>
          <w:rFonts w:ascii="Sylfaen" w:hAnsi="Sylfaen"/>
          <w:b/>
          <w:sz w:val="28"/>
          <w:lang w:val="ka-GE"/>
        </w:rPr>
      </w:pPr>
      <w:bookmarkStart w:id="133" w:name="1._CURRENT_STAGE"/>
      <w:bookmarkEnd w:id="133"/>
      <w:r w:rsidRPr="001A5005">
        <w:rPr>
          <w:b/>
          <w:sz w:val="28"/>
        </w:rPr>
        <w:t>1.</w:t>
      </w:r>
      <w:r w:rsidRPr="001A5005">
        <w:rPr>
          <w:b/>
          <w:spacing w:val="89"/>
          <w:sz w:val="28"/>
        </w:rPr>
        <w:t xml:space="preserve"> </w:t>
      </w:r>
      <w:r w:rsidR="00C16765" w:rsidRPr="001A5005">
        <w:rPr>
          <w:rFonts w:ascii="Sylfaen" w:hAnsi="Sylfaen"/>
          <w:b/>
          <w:sz w:val="28"/>
          <w:lang w:val="ka-GE"/>
        </w:rPr>
        <w:t>მიმდინარე ეტაპი</w:t>
      </w: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5E5A81">
      <w:pPr>
        <w:pStyle w:val="BodyText"/>
        <w:rPr>
          <w:b/>
          <w:sz w:val="20"/>
        </w:rPr>
      </w:pPr>
    </w:p>
    <w:p w:rsidR="005E5A81" w:rsidRPr="001A5005" w:rsidRDefault="00A77607">
      <w:pPr>
        <w:pStyle w:val="BodyText"/>
        <w:spacing w:before="10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111760</wp:posOffset>
                </wp:positionV>
                <wp:extent cx="5871210" cy="38100"/>
                <wp:effectExtent l="0" t="0" r="0" b="0"/>
                <wp:wrapTopAndBottom/>
                <wp:docPr id="10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1210" cy="38100"/>
                        </a:xfrm>
                        <a:prstGeom prst="rect">
                          <a:avLst/>
                        </a:prstGeom>
                        <a:solidFill>
                          <a:srgbClr val="65A8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918D3" id="Rectangle 106" o:spid="_x0000_s1026" style="position:absolute;margin-left:71.25pt;margin-top:8.8pt;width:462.3pt;height:3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" fillcolor="#65a823" stroked="f">
                <w10:wrap type="topAndBottom" anchorx="page"/>
              </v:rect>
            </w:pict>
          </mc:Fallback>
        </mc:AlternateContent>
      </w:r>
    </w:p>
    <w:p w:rsidR="005E5A81" w:rsidRPr="001A5005" w:rsidRDefault="005E5A81">
      <w:pPr>
        <w:rPr>
          <w:sz w:val="11"/>
        </w:rPr>
        <w:sectPr w:rsidR="005E5A81" w:rsidRPr="001A5005">
          <w:headerReference w:type="default" r:id="rId51"/>
          <w:footerReference w:type="default" r:id="rId52"/>
          <w:pgSz w:w="11910" w:h="16840"/>
          <w:pgMar w:top="1500" w:right="860" w:bottom="720" w:left="1380" w:header="367" w:footer="523" w:gutter="0"/>
          <w:cols w:space="720"/>
        </w:sectPr>
      </w:pPr>
    </w:p>
    <w:p w:rsidR="005E5A81" w:rsidRPr="001A5005" w:rsidRDefault="005E5A81">
      <w:pPr>
        <w:pStyle w:val="BodyText"/>
        <w:spacing w:before="2"/>
        <w:rPr>
          <w:b/>
          <w:sz w:val="25"/>
        </w:rPr>
      </w:pPr>
    </w:p>
    <w:p w:rsidR="005E5A81" w:rsidRPr="001A5005" w:rsidRDefault="00A77607">
      <w:pPr>
        <w:pStyle w:val="BodyText"/>
        <w:spacing w:line="60" w:lineRule="exact"/>
        <w:ind w:left="158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inline distT="0" distB="0" distL="0" distR="0">
                <wp:extent cx="9573260" cy="38100"/>
                <wp:effectExtent l="0" t="4445" r="3810" b="0"/>
                <wp:docPr id="9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3260" cy="38100"/>
                          <a:chOff x="0" y="0"/>
                          <a:chExt cx="15076" cy="60"/>
                        </a:xfrm>
                      </wpg:grpSpPr>
                      <wps:wsp>
                        <wps:cNvPr id="9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076" cy="60"/>
                          </a:xfrm>
                          <a:prstGeom prst="rect">
                            <a:avLst/>
                          </a:prstGeom>
                          <a:solidFill>
                            <a:srgbClr val="65A8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4FA070" id="Group 104" o:spid="_x0000_s1026" style="width:753.8pt;height:3pt;mso-position-horizontal-relative:char;mso-position-vertical-relative:line" coordsize="1507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">
                <v:rect id="Rectangle 105" o:spid="_x0000_s1027" style="position:absolute;width:1507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" fillcolor="#65a823" stroked="f"/>
                <w10:anchorlock/>
              </v:group>
            </w:pict>
          </mc:Fallback>
        </mc:AlternateContent>
      </w:r>
    </w:p>
    <w:p w:rsidR="005E5A81" w:rsidRPr="001A5005" w:rsidRDefault="005E5A81">
      <w:pPr>
        <w:pStyle w:val="BodyText"/>
        <w:spacing w:before="1" w:after="1"/>
        <w:rPr>
          <w:b/>
          <w:sz w:val="29"/>
        </w:rPr>
      </w:pPr>
    </w:p>
    <w:p w:rsidR="005E5A81" w:rsidRPr="001A5005" w:rsidRDefault="00A77607">
      <w:pPr>
        <w:pStyle w:val="BodyText"/>
        <w:spacing w:line="28" w:lineRule="exact"/>
        <w:ind w:left="1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9656445" cy="18415"/>
                <wp:effectExtent l="4445" t="1270" r="0" b="0"/>
                <wp:docPr id="9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6445" cy="18415"/>
                          <a:chOff x="0" y="0"/>
                          <a:chExt cx="15207" cy="29"/>
                        </a:xfrm>
                      </wpg:grpSpPr>
                      <wps:wsp>
                        <wps:cNvPr id="9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207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0490D" id="Group 102" o:spid="_x0000_s1026" style="width:760.35pt;height:1.45pt;mso-position-horizontal-relative:char;mso-position-vertical-relative:line" coordsize="1520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">
                <v:rect id="Rectangle 103" o:spid="_x0000_s1027" style="position:absolute;width:1520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5E5A81" w:rsidRPr="001A5005" w:rsidRDefault="005E5A81">
      <w:pPr>
        <w:spacing w:line="28" w:lineRule="exact"/>
        <w:rPr>
          <w:sz w:val="2"/>
        </w:rPr>
        <w:sectPr w:rsidR="005E5A81" w:rsidRPr="001A5005">
          <w:headerReference w:type="default" r:id="rId53"/>
          <w:footerReference w:type="default" r:id="rId54"/>
          <w:pgSz w:w="16840" w:h="11910" w:orient="landscape"/>
          <w:pgMar w:top="720" w:right="580" w:bottom="820" w:left="840" w:header="528" w:footer="640" w:gutter="0"/>
          <w:pgNumType w:start="3"/>
          <w:cols w:space="720"/>
        </w:sectPr>
      </w:pPr>
    </w:p>
    <w:p w:rsidR="005E5A81" w:rsidRPr="001A5005" w:rsidRDefault="005E5A81">
      <w:pPr>
        <w:pStyle w:val="BodyText"/>
        <w:rPr>
          <w:b/>
          <w:sz w:val="18"/>
        </w:rPr>
      </w:pPr>
    </w:p>
    <w:p w:rsidR="005E5A81" w:rsidRPr="001A5005" w:rsidRDefault="005E5A81">
      <w:pPr>
        <w:pStyle w:val="BodyText"/>
        <w:spacing w:before="2"/>
        <w:rPr>
          <w:b/>
          <w:sz w:val="22"/>
        </w:rPr>
      </w:pPr>
    </w:p>
    <w:p w:rsidR="005E5A81" w:rsidRPr="001A5005" w:rsidRDefault="004E7DBC">
      <w:pPr>
        <w:spacing w:before="1"/>
        <w:ind w:right="38"/>
        <w:jc w:val="right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="Sylfaen" w:hAnsi="Sylfaen"/>
          <w:b/>
          <w:i/>
          <w:sz w:val="16"/>
          <w:lang w:val="ka-GE"/>
        </w:rPr>
        <w:t>კონცეფცია</w:t>
      </w:r>
    </w:p>
    <w:p w:rsidR="005E5A81" w:rsidRPr="001A5005" w:rsidRDefault="002905E1">
      <w:pPr>
        <w:pStyle w:val="BodyText"/>
        <w:spacing w:before="2"/>
        <w:rPr>
          <w:rFonts w:ascii="Arial"/>
          <w:b/>
          <w:i/>
          <w:sz w:val="15"/>
        </w:rPr>
      </w:pPr>
      <w:r w:rsidRPr="001A5005">
        <w:br w:type="column"/>
      </w:r>
    </w:p>
    <w:p w:rsidR="005E5A81" w:rsidRPr="001A5005" w:rsidRDefault="004E7DBC">
      <w:pPr>
        <w:jc w:val="right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="Sylfaen" w:hAnsi="Sylfaen"/>
          <w:b/>
          <w:i/>
          <w:sz w:val="16"/>
          <w:lang w:val="ka-GE"/>
        </w:rPr>
        <w:t>ერთეულები</w:t>
      </w:r>
    </w:p>
    <w:p w:rsidR="005E5A81" w:rsidRPr="001A5005" w:rsidRDefault="002905E1">
      <w:pPr>
        <w:spacing w:before="74"/>
        <w:ind w:left="1683"/>
        <w:jc w:val="center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4E7DBC" w:rsidRPr="001A5005">
        <w:rPr>
          <w:rFonts w:ascii="Sylfaen" w:hAnsi="Sylfaen"/>
          <w:b/>
          <w:i/>
          <w:sz w:val="16"/>
          <w:lang w:val="ka-GE"/>
        </w:rPr>
        <w:lastRenderedPageBreak/>
        <w:t>სიმძლავრე</w:t>
      </w:r>
    </w:p>
    <w:p w:rsidR="005E5A81" w:rsidRPr="001A5005" w:rsidRDefault="008C7C73">
      <w:pPr>
        <w:spacing w:before="20"/>
        <w:ind w:left="1913" w:right="232"/>
        <w:jc w:val="center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="Sylfaen" w:hAnsi="Sylfaen"/>
          <w:b/>
          <w:i/>
          <w:sz w:val="16"/>
          <w:lang w:val="ka-GE"/>
        </w:rPr>
        <w:t>კვტ</w:t>
      </w:r>
    </w:p>
    <w:p w:rsidR="005E5A81" w:rsidRPr="001A5005" w:rsidRDefault="00A77607">
      <w:pPr>
        <w:spacing w:before="94" w:line="103" w:lineRule="exact"/>
        <w:ind w:left="1680"/>
        <w:jc w:val="center"/>
        <w:rPr>
          <w:rFonts w:ascii="Sylfaen" w:hAnsi="Sylfaen"/>
          <w:b/>
          <w:i/>
          <w:sz w:val="16"/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3554095</wp:posOffset>
                </wp:positionH>
                <wp:positionV relativeFrom="paragraph">
                  <wp:posOffset>54610</wp:posOffset>
                </wp:positionV>
                <wp:extent cx="6706870" cy="18415"/>
                <wp:effectExtent l="0" t="0" r="0" b="0"/>
                <wp:wrapNone/>
                <wp:docPr id="9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68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4C667" id="Rectangle 101" o:spid="_x0000_s1026" style="position:absolute;margin-left:279.85pt;margin-top:4.3pt;width:528.1pt;height:1.4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4E7DBC" w:rsidRPr="001A5005">
        <w:rPr>
          <w:rFonts w:ascii="Sylfaen" w:hAnsi="Sylfaen"/>
          <w:b/>
          <w:i/>
          <w:sz w:val="16"/>
          <w:lang w:val="ka-GE"/>
        </w:rPr>
        <w:t>მექანიკურად</w:t>
      </w:r>
      <w:r w:rsidR="004E7DBC" w:rsidRPr="001A5005">
        <w:rPr>
          <w:rFonts w:ascii="Sylfaen" w:hAnsi="Sylfaen"/>
          <w:b/>
          <w:i/>
          <w:sz w:val="16"/>
        </w:rPr>
        <w:t xml:space="preserve"> </w:t>
      </w:r>
      <w:r w:rsidR="004E7DBC" w:rsidRPr="001A5005">
        <w:rPr>
          <w:rFonts w:ascii="Sylfaen" w:hAnsi="Sylfaen"/>
          <w:b/>
          <w:i/>
          <w:sz w:val="16"/>
          <w:lang w:val="ka-GE"/>
        </w:rPr>
        <w:t>შთანთქმული</w:t>
      </w:r>
    </w:p>
    <w:p w:rsidR="005E5A81" w:rsidRPr="001A5005" w:rsidRDefault="002905E1">
      <w:pPr>
        <w:spacing w:before="74"/>
        <w:ind w:left="1134"/>
        <w:jc w:val="center"/>
        <w:rPr>
          <w:rFonts w:ascii="Arial"/>
          <w:b/>
          <w:i/>
          <w:sz w:val="16"/>
        </w:rPr>
      </w:pPr>
      <w:r w:rsidRPr="001A5005">
        <w:br w:type="column"/>
      </w:r>
      <w:r w:rsidR="008C7C73" w:rsidRPr="001A5005">
        <w:rPr>
          <w:rFonts w:ascii="Arial"/>
          <w:b/>
          <w:i/>
          <w:sz w:val="16"/>
        </w:rPr>
        <w:lastRenderedPageBreak/>
        <w:t>ეფექტურობა</w:t>
      </w:r>
    </w:p>
    <w:p w:rsidR="005E5A81" w:rsidRPr="001A5005" w:rsidRDefault="002905E1">
      <w:pPr>
        <w:spacing w:before="20"/>
        <w:ind w:left="1125"/>
        <w:jc w:val="center"/>
        <w:rPr>
          <w:rFonts w:ascii="Arial"/>
          <w:b/>
          <w:i/>
          <w:sz w:val="16"/>
        </w:rPr>
      </w:pPr>
      <w:r w:rsidRPr="001A5005">
        <w:rPr>
          <w:rFonts w:ascii="Arial"/>
          <w:b/>
          <w:i/>
          <w:w w:val="102"/>
          <w:sz w:val="16"/>
        </w:rPr>
        <w:t>%</w:t>
      </w:r>
    </w:p>
    <w:p w:rsidR="005E5A81" w:rsidRPr="001A5005" w:rsidRDefault="002905E1">
      <w:pPr>
        <w:spacing w:before="81" w:line="266" w:lineRule="auto"/>
        <w:ind w:left="328" w:right="-1" w:firstLine="14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8C7C73" w:rsidRPr="001A5005">
        <w:rPr>
          <w:rFonts w:ascii="Sylfaen" w:hAnsi="Sylfaen"/>
          <w:b/>
          <w:i/>
          <w:sz w:val="16"/>
          <w:lang w:val="ka-GE"/>
        </w:rPr>
        <w:lastRenderedPageBreak/>
        <w:t>ხელშეკრულების დადების უფლება</w:t>
      </w:r>
    </w:p>
    <w:p w:rsidR="005E5A81" w:rsidRPr="001A5005" w:rsidRDefault="002905E1">
      <w:pPr>
        <w:tabs>
          <w:tab w:val="left" w:pos="1238"/>
        </w:tabs>
        <w:spacing w:before="95" w:line="172" w:lineRule="auto"/>
        <w:ind w:left="1367" w:right="1261" w:hanging="949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8C7C73" w:rsidRPr="001A5005">
        <w:rPr>
          <w:rFonts w:ascii="Sylfaen" w:hAnsi="Sylfaen"/>
          <w:b/>
          <w:i/>
          <w:position w:val="-9"/>
          <w:sz w:val="16"/>
          <w:lang w:val="ka-GE"/>
        </w:rPr>
        <w:lastRenderedPageBreak/>
        <w:t>დრო</w:t>
      </w:r>
      <w:r w:rsidRPr="001A5005">
        <w:rPr>
          <w:rFonts w:ascii="Arial"/>
          <w:b/>
          <w:i/>
          <w:position w:val="-9"/>
          <w:sz w:val="16"/>
        </w:rPr>
        <w:tab/>
      </w:r>
      <w:r w:rsidR="008C7C73" w:rsidRPr="001A5005">
        <w:rPr>
          <w:rFonts w:ascii="Sylfaen" w:hAnsi="Sylfaen"/>
          <w:b/>
          <w:i/>
          <w:sz w:val="16"/>
          <w:lang w:val="ka-GE"/>
        </w:rPr>
        <w:t>მოხმარებული</w:t>
      </w:r>
      <w:r w:rsidRPr="001A5005">
        <w:rPr>
          <w:rFonts w:ascii="Arial"/>
          <w:b/>
          <w:i/>
          <w:spacing w:val="-42"/>
          <w:sz w:val="16"/>
        </w:rPr>
        <w:t xml:space="preserve"> </w:t>
      </w:r>
      <w:r w:rsidR="008C7C73" w:rsidRPr="001A5005">
        <w:rPr>
          <w:rFonts w:ascii="Sylfaen" w:hAnsi="Sylfaen"/>
          <w:b/>
          <w:i/>
          <w:sz w:val="16"/>
          <w:lang w:val="ka-GE"/>
        </w:rPr>
        <w:t>ენერგია</w:t>
      </w:r>
    </w:p>
    <w:p w:rsidR="005E5A81" w:rsidRPr="001A5005" w:rsidRDefault="005E5A81">
      <w:pPr>
        <w:spacing w:line="172" w:lineRule="auto"/>
        <w:rPr>
          <w:rFonts w:ascii="Arial"/>
          <w:sz w:val="16"/>
        </w:rPr>
        <w:sectPr w:rsidR="005E5A81" w:rsidRPr="001A5005">
          <w:type w:val="continuous"/>
          <w:pgSz w:w="16840" w:h="11910" w:orient="landscape"/>
          <w:pgMar w:top="800" w:right="580" w:bottom="280" w:left="840" w:header="720" w:footer="720" w:gutter="0"/>
          <w:cols w:num="6" w:space="720" w:equalWidth="0">
            <w:col w:w="2862" w:space="659"/>
            <w:col w:w="2514" w:space="39"/>
            <w:col w:w="2425" w:space="39"/>
            <w:col w:w="2105" w:space="39"/>
            <w:col w:w="1245" w:space="40"/>
            <w:col w:w="3453"/>
          </w:cols>
        </w:sectPr>
      </w:pPr>
    </w:p>
    <w:p w:rsidR="005E5A81" w:rsidRPr="001A5005" w:rsidRDefault="00A77607">
      <w:pPr>
        <w:tabs>
          <w:tab w:val="left" w:pos="5575"/>
        </w:tabs>
        <w:spacing w:before="65" w:line="134" w:lineRule="auto"/>
        <w:ind w:left="5491" w:hanging="641"/>
        <w:rPr>
          <w:rFonts w:ascii="Sylfaen" w:hAnsi="Sylfaen"/>
          <w:b/>
          <w:i/>
          <w:sz w:val="16"/>
          <w:lang w:val="ka-G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195580</wp:posOffset>
                </wp:positionV>
                <wp:extent cx="9656445" cy="5380990"/>
                <wp:effectExtent l="0" t="0" r="0" b="0"/>
                <wp:wrapNone/>
                <wp:docPr id="9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6445" cy="538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28"/>
                              <w:gridCol w:w="967"/>
                              <w:gridCol w:w="567"/>
                              <w:gridCol w:w="679"/>
                              <w:gridCol w:w="707"/>
                              <w:gridCol w:w="852"/>
                              <w:gridCol w:w="1040"/>
                              <w:gridCol w:w="755"/>
                              <w:gridCol w:w="784"/>
                              <w:gridCol w:w="796"/>
                              <w:gridCol w:w="953"/>
                              <w:gridCol w:w="1247"/>
                              <w:gridCol w:w="2144"/>
                            </w:tblGrid>
                            <w:tr w:rsidR="006B78EE">
                              <w:trPr>
                                <w:trHeight w:val="156"/>
                              </w:trPr>
                              <w:tc>
                                <w:tcPr>
                                  <w:tcW w:w="7500" w:type="dxa"/>
                                  <w:gridSpan w:val="6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6B78EE" w:rsidRDefault="006B78EE" w:rsidP="004E7DBC">
                                  <w:pPr>
                                    <w:pStyle w:val="TableParagraph"/>
                                    <w:spacing w:line="137" w:lineRule="exact"/>
                                    <w:ind w:left="132" w:right="147"/>
                                    <w:jc w:val="center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679" w:type="dxa"/>
                                  <w:gridSpan w:val="6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B78EE">
                              <w:trPr>
                                <w:trHeight w:val="272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B78EE">
                              <w:trPr>
                                <w:trHeight w:val="272"/>
                              </w:trPr>
                              <w:tc>
                                <w:tcPr>
                                  <w:tcW w:w="3728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Pr="008C7C73" w:rsidRDefault="006B78EE" w:rsidP="008C7C73">
                                  <w:pPr>
                                    <w:pStyle w:val="TableParagraph"/>
                                    <w:spacing w:before="51"/>
                                    <w:ind w:left="31"/>
                                    <w:rPr>
                                      <w:rFonts w:ascii="Sylfaen" w:hAnsi="Sylfaen"/>
                                      <w:b/>
                                      <w:i/>
                                      <w:sz w:val="16"/>
                                      <w:lang w:val="ka-G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lfaen" w:hAnsi="Sylfaen"/>
                                      <w:b/>
                                      <w:i/>
                                      <w:color w:val="0000FF"/>
                                      <w:sz w:val="16"/>
                                      <w:lang w:val="ka-GE"/>
                                    </w:rPr>
                                    <w:t>დეჰიდრატირებული შლამის ავზი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B78EE">
                              <w:trPr>
                                <w:trHeight w:val="257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6B78EE" w:rsidRDefault="006B78EE" w:rsidP="001A0039">
                                  <w:pPr>
                                    <w:pStyle w:val="TableParagraph"/>
                                    <w:spacing w:before="36"/>
                                    <w:ind w:left="3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>მიქსერით ათვისებული შლამი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1,50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132" w:right="132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1,20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19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1,41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right="191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0,853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17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right="305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1,41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26" w:right="18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90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22,51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2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right="305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  <w:t>1,41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90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  <w:t>22,51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3"/>
                              </w:trPr>
                              <w:tc>
                                <w:tcPr>
                                  <w:tcW w:w="3728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51"/>
                                    <w:ind w:left="31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lfaen" w:hAnsi="Sylfaen"/>
                                      <w:b/>
                                      <w:i/>
                                      <w:color w:val="0000FF"/>
                                      <w:sz w:val="16"/>
                                      <w:lang w:val="ka-GE"/>
                                    </w:rPr>
                                    <w:t>დეჰიდრატირებული შლამი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B78EE">
                              <w:trPr>
                                <w:trHeight w:val="265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Pr="00842AF3" w:rsidRDefault="006B78EE" w:rsidP="00842AF3">
                                  <w:pPr>
                                    <w:pStyle w:val="TableParagraph"/>
                                    <w:spacing w:before="36"/>
                                    <w:ind w:left="31" w:right="-585"/>
                                    <w:rPr>
                                      <w:rFonts w:ascii="Arial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0B021C"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>ათვისებული შლამის ამოტუმბვა დეჰიდრატაციისთვის.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right="207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VFD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9,20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132" w:right="132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sz w:val="16"/>
                                    </w:rPr>
                                    <w:t>7,28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19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8,48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right="191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0,904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17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0,95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right="305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8,48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26" w:right="18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4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135,63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2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Pr="000B021C" w:rsidRDefault="006B78EE">
                                  <w:pPr>
                                    <w:pStyle w:val="TableParagraph"/>
                                    <w:spacing w:before="44"/>
                                    <w:ind w:left="31"/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</w:pPr>
                                  <w:r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>ათვისებული შლამის ნაკადის გამზომველი.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32" w:right="9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4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240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19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307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27" w:right="144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79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2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1"/>
                                    <w:rPr>
                                      <w:rFonts w:ascii="Arial" w:hAnsi="Arial"/>
                                      <w:i/>
                                      <w:sz w:val="16"/>
                                    </w:rPr>
                                  </w:pPr>
                                  <w:r w:rsidRPr="000B021C"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 xml:space="preserve">ცენტრიფუგა </w:t>
                                  </w:r>
                                  <w:r w:rsidRPr="000B021C">
                                    <w:rPr>
                                      <w:i/>
                                      <w:sz w:val="16"/>
                                      <w:lang w:val="ka-GE"/>
                                    </w:rPr>
                                    <w:t>‐</w:t>
                                  </w:r>
                                  <w:r w:rsidRPr="000B021C"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 xml:space="preserve"> პირველადი სიმძლავრე.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207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VFD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51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45,00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32" w:right="132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36,00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50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40,23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1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0,942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7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0,95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260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40,23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25" w:right="18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44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643,65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3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1"/>
                                    <w:rPr>
                                      <w:rFonts w:ascii="Arial" w:hAnsi="Arial"/>
                                      <w:i/>
                                      <w:sz w:val="16"/>
                                    </w:rPr>
                                  </w:pPr>
                                  <w:r w:rsidRPr="000B021C"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>ცენტრიფუგა - მეორადი სიმძლავრე.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207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VFD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51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15,00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32" w:right="132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12,00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50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13,72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1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0,921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7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0,95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260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13,72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25" w:right="18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44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219,44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2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Pr="000B021C" w:rsidRDefault="006B78EE" w:rsidP="000B021C">
                                  <w:pPr>
                                    <w:pStyle w:val="TableParagraph"/>
                                    <w:spacing w:before="44"/>
                                    <w:ind w:left="31"/>
                                    <w:rPr>
                                      <w:rFonts w:ascii="Arial"/>
                                      <w:i/>
                                      <w:sz w:val="16"/>
                                      <w:lang w:val="ka-GE"/>
                                    </w:rPr>
                                  </w:pPr>
                                  <w:r w:rsidRPr="000B021C"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 xml:space="preserve">ცენტრიფუგის გასუფთავება </w:t>
                                  </w:r>
                                  <w:r w:rsidRPr="000B021C">
                                    <w:rPr>
                                      <w:i/>
                                      <w:sz w:val="16"/>
                                      <w:lang w:val="ka-GE"/>
                                    </w:rPr>
                                    <w:t>‐</w:t>
                                  </w:r>
                                  <w:r w:rsidRPr="000B021C"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>სოლენოიდური სარქველი</w:t>
                                  </w:r>
                                  <w:r w:rsidRPr="000B021C"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 xml:space="preserve">  (</w:t>
                                  </w:r>
                                  <w:r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>წყალი</w:t>
                                  </w:r>
                                  <w:r w:rsidRPr="000B021C"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>).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0,09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32" w:right="133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0,07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9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0,11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0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0,648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7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305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0,11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Pr="00534E0E" w:rsidRDefault="006B78EE" w:rsidP="00534E0E">
                                  <w:pPr>
                                    <w:pStyle w:val="TableParagraph"/>
                                    <w:tabs>
                                      <w:tab w:val="left" w:pos="1035"/>
                                    </w:tabs>
                                    <w:spacing w:before="44"/>
                                    <w:ind w:right="188"/>
                                    <w:jc w:val="center"/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</w:pPr>
                                  <w:r>
                                    <w:rPr>
                                      <w:rFonts w:ascii="Sylfaen" w:hAnsi="Sylfaen"/>
                                      <w:i/>
                                      <w:color w:val="0000FF"/>
                                      <w:sz w:val="16"/>
                                      <w:lang w:val="ka-GE"/>
                                    </w:rPr>
                                    <w:t>პერიოდული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3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2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Pr="000B021C" w:rsidRDefault="006B78EE">
                                  <w:pPr>
                                    <w:pStyle w:val="TableParagraph"/>
                                    <w:spacing w:before="44"/>
                                    <w:ind w:left="31"/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</w:pPr>
                                  <w:r w:rsidRPr="000B021C"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 xml:space="preserve">ცენტრიფუგის გასუფთავება </w:t>
                                  </w:r>
                                  <w:r w:rsidRPr="000B021C">
                                    <w:rPr>
                                      <w:i/>
                                      <w:sz w:val="16"/>
                                      <w:lang w:val="ka-GE"/>
                                    </w:rPr>
                                    <w:t>‐</w:t>
                                  </w:r>
                                  <w:r w:rsidRPr="000B021C"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 xml:space="preserve"> საკვალთი (შლამი).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0,40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32" w:right="133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0,32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9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0,41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0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0,773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7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305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0,41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 w:rsidP="00534E0E">
                                  <w:pPr>
                                    <w:pStyle w:val="TableParagraph"/>
                                    <w:spacing w:before="44"/>
                                    <w:ind w:left="227" w:right="-6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ylfaen" w:hAnsi="Sylfaen"/>
                                      <w:i/>
                                      <w:color w:val="0000FF"/>
                                      <w:sz w:val="16"/>
                                      <w:lang w:val="ka-GE"/>
                                    </w:rPr>
                                    <w:t>პერიოდული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3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2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 w:rsidRPr="000B021C"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>ხრახნული ტრანსპორტიორი დეჰიდრატირებული შლამი.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1,50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32" w:right="133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1,20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9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1,41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0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0,853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7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305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1,41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25" w:right="18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90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22,51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2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 w:rsidRPr="00BA4EEB"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>კომპაქტური პოლიელექტროლიტური ავტომატური დანადგარი.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2,03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32" w:right="133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1,62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9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1,90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0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0,853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7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305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1,90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25" w:right="18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90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30,46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3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 w:rsidRPr="00BA4EEB"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>პოლიელექტროლიტური ხრახნიანი ტუმბო.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207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VFD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1,10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32" w:right="133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sz w:val="16"/>
                                    </w:rPr>
                                    <w:t>0,93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9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1,16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0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0,841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7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0,95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305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1,16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26" w:right="18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90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18,62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65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 w:rsidRPr="00BA4EEB"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>პოლიელექტროლიტური</w:t>
                                  </w:r>
                                  <w:r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 xml:space="preserve"> ნაკადის გამზომველი.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1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32" w:right="89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4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238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19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307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27" w:right="143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79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-----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2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7"/>
                                    <w:ind w:right="259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  <w:t>67,42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7"/>
                                    <w:ind w:left="175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  <w:t>1.070,31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3"/>
                              </w:trPr>
                              <w:tc>
                                <w:tcPr>
                                  <w:tcW w:w="3728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Pr="00BA4EEB" w:rsidRDefault="006B78EE" w:rsidP="00BA4EEB">
                                  <w:pPr>
                                    <w:pStyle w:val="TableParagraph"/>
                                    <w:spacing w:before="51"/>
                                    <w:ind w:left="31"/>
                                    <w:rPr>
                                      <w:rFonts w:ascii="Sylfaen" w:hAnsi="Sylfaen"/>
                                      <w:b/>
                                      <w:i/>
                                      <w:sz w:val="16"/>
                                      <w:lang w:val="ka-GE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lfaen" w:hAnsi="Sylfaen"/>
                                      <w:b/>
                                      <w:i/>
                                      <w:color w:val="0000FF"/>
                                      <w:sz w:val="16"/>
                                      <w:lang w:val="ka-GE"/>
                                    </w:rPr>
                                    <w:t>კირის დოზირება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B78EE">
                              <w:trPr>
                                <w:trHeight w:val="265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3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 w:rsidRPr="00BA4EEB"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>თაღის გამრღვევი შპინდელი.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64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19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0,55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132" w:right="132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0,44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19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0,54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right="191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0,808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17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right="305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0,54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25" w:right="18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33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8,71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3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>დოზირების ხრახნი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0,55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32" w:right="132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0,44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9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0,54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1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0,808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7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305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0,54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25" w:right="18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3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8,71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2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 w:rsidRPr="00BA4EEB">
                                    <w:rPr>
                                      <w:rFonts w:ascii="Sylfaen" w:hAnsi="Sylfaen" w:cs="Sylfaen"/>
                                      <w:i/>
                                      <w:sz w:val="16"/>
                                    </w:rPr>
                                    <w:t>აღრიცხვის</w:t>
                                  </w:r>
                                  <w:r w:rsidRPr="00BA4EEB"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 xml:space="preserve"> </w:t>
                                  </w:r>
                                  <w:r w:rsidRPr="00BA4EEB">
                                    <w:rPr>
                                      <w:rFonts w:ascii="Sylfaen" w:hAnsi="Sylfaen" w:cs="Sylfaen"/>
                                      <w:i/>
                                      <w:sz w:val="16"/>
                                    </w:rPr>
                                    <w:t>კონვეიერი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1,10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32" w:right="132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0,88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9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1,05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1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0,841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7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305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1,05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25" w:right="18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90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16,74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3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ylfaen" w:hAnsi="Sylfaen"/>
                                      <w:i/>
                                      <w:sz w:val="16"/>
                                      <w:lang w:val="ka-GE"/>
                                    </w:rPr>
                                    <w:t>კირის ინჟექტორი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0,75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32" w:right="132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0,60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9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0,73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1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0,825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7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305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0,73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25" w:right="18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90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11,64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2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 w:rsidRPr="00BA4EEB">
                                    <w:rPr>
                                      <w:rFonts w:ascii="Sylfaen" w:hAnsi="Sylfaen" w:cs="Sylfaen"/>
                                      <w:i/>
                                      <w:sz w:val="16"/>
                                    </w:rPr>
                                    <w:t>შლამის და კირის მიქსერი.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2,20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32" w:right="132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1,76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9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2,03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1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0,867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7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305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2,03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25" w:right="18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90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32,48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65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3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 w:rsidRPr="00BA4EEB">
                                    <w:rPr>
                                      <w:rFonts w:ascii="Sylfaen" w:hAnsi="Sylfaen" w:cs="Sylfaen"/>
                                      <w:i/>
                                      <w:sz w:val="16"/>
                                    </w:rPr>
                                    <w:t>მტვრის შეწოვის და სარეცხი სისტემა.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0,75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32" w:right="132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0,60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9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0,73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1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0,825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7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305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0,73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25" w:right="18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90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11,64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2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right="305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  <w:t>5,62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90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  <w:t>89,92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72"/>
                              </w:trPr>
                              <w:tc>
                                <w:tcPr>
                                  <w:tcW w:w="3728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51"/>
                                    <w:ind w:left="31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 w:rsidRPr="00BA4EEB">
                                    <w:rPr>
                                      <w:rFonts w:ascii="Sylfaen" w:hAnsi="Sylfaen" w:cs="Sylfaen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დეჰიდრატირებული</w:t>
                                  </w:r>
                                  <w:r w:rsidRPr="00BA4EEB"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 xml:space="preserve"> </w:t>
                                  </w:r>
                                  <w:r w:rsidRPr="00BA4EEB">
                                    <w:rPr>
                                      <w:rFonts w:ascii="Sylfaen" w:hAnsi="Sylfaen" w:cs="Sylfaen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კირიანი</w:t>
                                  </w:r>
                                  <w:r w:rsidRPr="00BA4EEB"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 xml:space="preserve"> </w:t>
                                  </w:r>
                                  <w:r w:rsidRPr="00BA4EEB">
                                    <w:rPr>
                                      <w:rFonts w:ascii="Sylfaen" w:hAnsi="Sylfaen" w:cs="Sylfaen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შლამი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bottom w:val="single" w:sz="12" w:space="0" w:color="000000"/>
                                  </w:tcBorders>
                                  <w:shd w:val="clear" w:color="auto" w:fill="CCFFFF"/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6B78EE">
                              <w:trPr>
                                <w:trHeight w:val="265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31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 w:rsidRPr="00BA4EEB">
                                    <w:rPr>
                                      <w:rFonts w:ascii="Sylfaen" w:hAnsi="Sylfaen" w:cs="Sylfaen"/>
                                      <w:i/>
                                      <w:sz w:val="16"/>
                                    </w:rPr>
                                    <w:t>ხრახნული ტრანსპორტიორი.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4,00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132" w:right="132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3,20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19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3,61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right="191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0,886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17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right="305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3,61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26" w:right="18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12" w:space="0" w:color="000000"/>
                                    <w:bottom w:val="single" w:sz="6" w:space="0" w:color="FFFFFF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/>
                                    <w:ind w:left="290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57,79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65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Pr="00BA4EEB" w:rsidRDefault="006B78EE">
                                  <w:pPr>
                                    <w:pStyle w:val="TableParagraph"/>
                                    <w:spacing w:before="44"/>
                                    <w:ind w:left="31"/>
                                    <w:rPr>
                                      <w:rFonts w:ascii="Sylfaen" w:hAnsi="Sylfaen" w:cs="Sylfaen"/>
                                      <w:i/>
                                      <w:sz w:val="16"/>
                                    </w:rPr>
                                  </w:pPr>
                                  <w:r w:rsidRPr="00BA4EEB">
                                    <w:rPr>
                                      <w:rFonts w:ascii="Sylfaen" w:hAnsi="Sylfaen" w:cs="Sylfaen"/>
                                      <w:i/>
                                      <w:sz w:val="16"/>
                                    </w:rPr>
                                    <w:t>მბრუნავი ხრახნული ტრანსპორტიორი.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Pr="00BA4EEB" w:rsidRDefault="006B78EE">
                                  <w:pPr>
                                    <w:pStyle w:val="TableParagraph"/>
                                    <w:rPr>
                                      <w:rFonts w:ascii="Sylfaen" w:hAnsi="Sylfaen" w:cs="Sylfaen"/>
                                      <w:i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8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65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0000FF"/>
                                      <w:w w:val="102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0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w w:val="102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6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0000FF"/>
                                      <w:sz w:val="16"/>
                                    </w:rPr>
                                    <w:t>1,50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32" w:right="132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1,20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9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1,41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191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0,853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176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right="305"/>
                                    <w:jc w:val="right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1,41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25" w:right="18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16,00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6" w:space="0" w:color="FFFFFF"/>
                                    <w:bottom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44"/>
                                    <w:ind w:left="290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  <w:t>22,51</w:t>
                                  </w:r>
                                </w:p>
                              </w:tc>
                            </w:tr>
                            <w:tr w:rsidR="006B78EE">
                              <w:trPr>
                                <w:trHeight w:val="221"/>
                              </w:trPr>
                              <w:tc>
                                <w:tcPr>
                                  <w:tcW w:w="3728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5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3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 w:line="165" w:lineRule="exact"/>
                                    <w:ind w:right="304"/>
                                    <w:jc w:val="right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  <w:t>5,02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4" w:type="dxa"/>
                                  <w:tcBorders>
                                    <w:top w:val="single" w:sz="12" w:space="0" w:color="000000"/>
                                  </w:tcBorders>
                                </w:tcPr>
                                <w:p w:rsidR="006B78EE" w:rsidRDefault="006B78EE">
                                  <w:pPr>
                                    <w:pStyle w:val="TableParagraph"/>
                                    <w:spacing w:before="36" w:line="165" w:lineRule="exact"/>
                                    <w:ind w:left="290"/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sz w:val="16"/>
                                    </w:rPr>
                                    <w:t>80,30</w:t>
                                  </w:r>
                                </w:p>
                              </w:tc>
                            </w:tr>
                          </w:tbl>
                          <w:p w:rsidR="006B78EE" w:rsidRDefault="006B78E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50" type="#_x0000_t202" style="position:absolute;left:0;text-align:left;margin-left:47.65pt;margin-top:15.4pt;width:760.35pt;height:423.7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28"/>
                        <w:gridCol w:w="967"/>
                        <w:gridCol w:w="567"/>
                        <w:gridCol w:w="679"/>
                        <w:gridCol w:w="707"/>
                        <w:gridCol w:w="852"/>
                        <w:gridCol w:w="1040"/>
                        <w:gridCol w:w="755"/>
                        <w:gridCol w:w="784"/>
                        <w:gridCol w:w="796"/>
                        <w:gridCol w:w="953"/>
                        <w:gridCol w:w="1247"/>
                        <w:gridCol w:w="2144"/>
                      </w:tblGrid>
                      <w:tr w:rsidR="006B78EE">
                        <w:trPr>
                          <w:trHeight w:val="156"/>
                        </w:trPr>
                        <w:tc>
                          <w:tcPr>
                            <w:tcW w:w="7500" w:type="dxa"/>
                            <w:gridSpan w:val="6"/>
                            <w:tcBorders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bottom w:val="single" w:sz="12" w:space="0" w:color="000000"/>
                            </w:tcBorders>
                          </w:tcPr>
                          <w:p w:rsidR="006B78EE" w:rsidRDefault="006B78EE" w:rsidP="004E7DBC">
                            <w:pPr>
                              <w:pStyle w:val="TableParagraph"/>
                              <w:spacing w:line="137" w:lineRule="exact"/>
                              <w:ind w:left="132" w:right="147"/>
                              <w:jc w:val="center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679" w:type="dxa"/>
                            <w:gridSpan w:val="6"/>
                            <w:tcBorders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6B78EE">
                        <w:trPr>
                          <w:trHeight w:val="272"/>
                        </w:trPr>
                        <w:tc>
                          <w:tcPr>
                            <w:tcW w:w="3728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B78EE">
                        <w:trPr>
                          <w:trHeight w:val="272"/>
                        </w:trPr>
                        <w:tc>
                          <w:tcPr>
                            <w:tcW w:w="3728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Pr="008C7C73" w:rsidRDefault="006B78EE" w:rsidP="008C7C73">
                            <w:pPr>
                              <w:pStyle w:val="TableParagraph"/>
                              <w:spacing w:before="51"/>
                              <w:ind w:left="31"/>
                              <w:rPr>
                                <w:rFonts w:ascii="Sylfaen" w:hAnsi="Sylfaen"/>
                                <w:b/>
                                <w:i/>
                                <w:sz w:val="16"/>
                                <w:lang w:val="ka-G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1.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i/>
                                <w:color w:val="0000FF"/>
                                <w:sz w:val="16"/>
                                <w:lang w:val="ka-GE"/>
                              </w:rPr>
                              <w:t>დეჰიდრატირებული შლამის ავზი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3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4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B78EE">
                        <w:trPr>
                          <w:trHeight w:val="257"/>
                        </w:trPr>
                        <w:tc>
                          <w:tcPr>
                            <w:tcW w:w="3728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6B78EE" w:rsidRDefault="006B78EE" w:rsidP="001A0039">
                            <w:pPr>
                              <w:pStyle w:val="TableParagraph"/>
                              <w:spacing w:before="36"/>
                              <w:ind w:left="3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>მიქსერით ათვისებული შლამი</w:t>
                            </w: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1,50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132" w:right="132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1,20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19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1,41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right="191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0,853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17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right="305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1,41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26" w:right="18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9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22,51</w:t>
                            </w:r>
                          </w:p>
                        </w:tc>
                      </w:tr>
                      <w:tr w:rsidR="006B78EE">
                        <w:trPr>
                          <w:trHeight w:val="272"/>
                        </w:trPr>
                        <w:tc>
                          <w:tcPr>
                            <w:tcW w:w="3728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right="305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  <w:t>1,41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90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  <w:t>22,51</w:t>
                            </w:r>
                          </w:p>
                        </w:tc>
                      </w:tr>
                      <w:tr w:rsidR="006B78EE">
                        <w:trPr>
                          <w:trHeight w:val="273"/>
                        </w:trPr>
                        <w:tc>
                          <w:tcPr>
                            <w:tcW w:w="3728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spacing w:before="51"/>
                              <w:ind w:left="31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2.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i/>
                                <w:color w:val="0000FF"/>
                                <w:sz w:val="16"/>
                                <w:lang w:val="ka-GE"/>
                              </w:rPr>
                              <w:t>დეჰიდრატირებული შლამი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3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4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B78EE">
                        <w:trPr>
                          <w:trHeight w:val="265"/>
                        </w:trPr>
                        <w:tc>
                          <w:tcPr>
                            <w:tcW w:w="3728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Pr="00842AF3" w:rsidRDefault="006B78EE" w:rsidP="00842AF3">
                            <w:pPr>
                              <w:pStyle w:val="TableParagraph"/>
                              <w:spacing w:before="36"/>
                              <w:ind w:left="31" w:right="-585"/>
                              <w:rPr>
                                <w:rFonts w:ascii="Arial"/>
                                <w:i/>
                                <w:sz w:val="16"/>
                                <w:szCs w:val="16"/>
                              </w:rPr>
                            </w:pPr>
                            <w:r w:rsidRPr="000B021C"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>ათვისებული შლამის ამოტუმბვა დეჰიდრატაციისთვის.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right="207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VFD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9,20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132" w:right="132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sz w:val="16"/>
                              </w:rPr>
                              <w:t>7,28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19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8,48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right="191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0,904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17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0,95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right="305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8,48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26" w:right="18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4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135,63</w:t>
                            </w:r>
                          </w:p>
                        </w:tc>
                      </w:tr>
                      <w:tr w:rsidR="006B78EE">
                        <w:trPr>
                          <w:trHeight w:val="272"/>
                        </w:trPr>
                        <w:tc>
                          <w:tcPr>
                            <w:tcW w:w="3728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Pr="000B021C" w:rsidRDefault="006B78EE">
                            <w:pPr>
                              <w:pStyle w:val="TableParagraph"/>
                              <w:spacing w:before="44"/>
                              <w:ind w:left="31"/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>ათვისებული შლამის ნაკადის გამზომველი.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-----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32" w:right="9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-----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4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-----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240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-----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19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-----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307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-----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27" w:right="144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-----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79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-----</w:t>
                            </w:r>
                          </w:p>
                        </w:tc>
                      </w:tr>
                      <w:tr w:rsidR="006B78EE">
                        <w:trPr>
                          <w:trHeight w:val="272"/>
                        </w:trPr>
                        <w:tc>
                          <w:tcPr>
                            <w:tcW w:w="3728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1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 w:rsidRPr="000B021C"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 xml:space="preserve">ცენტრიფუგა </w:t>
                            </w:r>
                            <w:r w:rsidRPr="000B021C">
                              <w:rPr>
                                <w:i/>
                                <w:sz w:val="16"/>
                                <w:lang w:val="ka-GE"/>
                              </w:rPr>
                              <w:t>‐</w:t>
                            </w:r>
                            <w:r w:rsidRPr="000B021C"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 xml:space="preserve"> პირველადი სიმძლავრე.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207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VFD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51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45,00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32" w:right="132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36,00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5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40,23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1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0,942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7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0,95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260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40,23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25" w:right="18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44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643,65</w:t>
                            </w:r>
                          </w:p>
                        </w:tc>
                      </w:tr>
                      <w:tr w:rsidR="006B78EE">
                        <w:trPr>
                          <w:trHeight w:val="273"/>
                        </w:trPr>
                        <w:tc>
                          <w:tcPr>
                            <w:tcW w:w="3728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1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 w:rsidRPr="000B021C"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>ცენტრიფუგა - მეორადი სიმძლავრე.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207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VFD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51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15,00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32" w:right="132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12,00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5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13,72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1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0,921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7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0,95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260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13,72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25" w:right="18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44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219,44</w:t>
                            </w:r>
                          </w:p>
                        </w:tc>
                      </w:tr>
                      <w:tr w:rsidR="006B78EE">
                        <w:trPr>
                          <w:trHeight w:val="272"/>
                        </w:trPr>
                        <w:tc>
                          <w:tcPr>
                            <w:tcW w:w="3728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Pr="000B021C" w:rsidRDefault="006B78EE" w:rsidP="000B021C">
                            <w:pPr>
                              <w:pStyle w:val="TableParagraph"/>
                              <w:spacing w:before="44"/>
                              <w:ind w:left="31"/>
                              <w:rPr>
                                <w:rFonts w:ascii="Arial"/>
                                <w:i/>
                                <w:sz w:val="16"/>
                                <w:lang w:val="ka-GE"/>
                              </w:rPr>
                            </w:pPr>
                            <w:r w:rsidRPr="000B021C"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 xml:space="preserve">ცენტრიფუგის გასუფთავება </w:t>
                            </w:r>
                            <w:r w:rsidRPr="000B021C">
                              <w:rPr>
                                <w:i/>
                                <w:sz w:val="16"/>
                                <w:lang w:val="ka-GE"/>
                              </w:rPr>
                              <w:t>‐</w:t>
                            </w:r>
                            <w:r w:rsidRPr="000B021C"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>სოლენოიდური სარქველი</w:t>
                            </w:r>
                            <w:r w:rsidRPr="000B021C"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 xml:space="preserve">  (</w:t>
                            </w: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>წყალი</w:t>
                            </w:r>
                            <w:r w:rsidRPr="000B021C"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>).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0,09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32" w:right="133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0,07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9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0,11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0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0,648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7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305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0,11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Pr="00534E0E" w:rsidRDefault="006B78EE" w:rsidP="00534E0E">
                            <w:pPr>
                              <w:pStyle w:val="TableParagraph"/>
                              <w:tabs>
                                <w:tab w:val="left" w:pos="1035"/>
                              </w:tabs>
                              <w:spacing w:before="44"/>
                              <w:ind w:right="188"/>
                              <w:jc w:val="center"/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color w:val="0000FF"/>
                                <w:sz w:val="16"/>
                                <w:lang w:val="ka-GE"/>
                              </w:rPr>
                              <w:t>პერიოდული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3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 w:rsidR="006B78EE">
                        <w:trPr>
                          <w:trHeight w:val="272"/>
                        </w:trPr>
                        <w:tc>
                          <w:tcPr>
                            <w:tcW w:w="3728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Pr="000B021C" w:rsidRDefault="006B78EE">
                            <w:pPr>
                              <w:pStyle w:val="TableParagraph"/>
                              <w:spacing w:before="44"/>
                              <w:ind w:left="31"/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</w:pPr>
                            <w:r w:rsidRPr="000B021C"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 xml:space="preserve">ცენტრიფუგის გასუფთავება </w:t>
                            </w:r>
                            <w:r w:rsidRPr="000B021C">
                              <w:rPr>
                                <w:i/>
                                <w:sz w:val="16"/>
                                <w:lang w:val="ka-GE"/>
                              </w:rPr>
                              <w:t>‐</w:t>
                            </w:r>
                            <w:r w:rsidRPr="000B021C"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 xml:space="preserve"> საკვალთი (შლამი).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0,40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32" w:right="133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0,32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9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0,41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0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0,773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7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305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0,41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 w:rsidP="00534E0E">
                            <w:pPr>
                              <w:pStyle w:val="TableParagraph"/>
                              <w:spacing w:before="44"/>
                              <w:ind w:left="227" w:right="-6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color w:val="0000FF"/>
                                <w:sz w:val="16"/>
                                <w:lang w:val="ka-GE"/>
                              </w:rPr>
                              <w:t>პერიოდული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3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 w:rsidR="006B78EE">
                        <w:trPr>
                          <w:trHeight w:val="272"/>
                        </w:trPr>
                        <w:tc>
                          <w:tcPr>
                            <w:tcW w:w="3728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 w:rsidRPr="000B021C"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>ხრახნული ტრანსპორტიორი დეჰიდრატირებული შლამი.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1,50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32" w:right="133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1,20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9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1,41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0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0,853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7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305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1,41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25" w:right="18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9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22,51</w:t>
                            </w:r>
                          </w:p>
                        </w:tc>
                      </w:tr>
                      <w:tr w:rsidR="006B78EE">
                        <w:trPr>
                          <w:trHeight w:val="272"/>
                        </w:trPr>
                        <w:tc>
                          <w:tcPr>
                            <w:tcW w:w="3728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 w:rsidRPr="00BA4EEB"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>კომპაქტური პოლიელექტროლიტური ავტომატური დანადგარი.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2,03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32" w:right="133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1,62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9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1,90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0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0,853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7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305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1,90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25" w:right="18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9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30,46</w:t>
                            </w:r>
                          </w:p>
                        </w:tc>
                      </w:tr>
                      <w:tr w:rsidR="006B78EE">
                        <w:trPr>
                          <w:trHeight w:val="273"/>
                        </w:trPr>
                        <w:tc>
                          <w:tcPr>
                            <w:tcW w:w="3728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 w:rsidRPr="00BA4EEB"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>პოლიელექტროლიტური ხრახნიანი ტუმბო.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207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VFD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1,10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32" w:right="133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sz w:val="16"/>
                              </w:rPr>
                              <w:t>0,93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9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1,16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0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0,841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7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0,95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305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1,16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26" w:right="18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9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18,62</w:t>
                            </w:r>
                          </w:p>
                        </w:tc>
                      </w:tr>
                      <w:tr w:rsidR="006B78EE">
                        <w:trPr>
                          <w:trHeight w:val="265"/>
                        </w:trPr>
                        <w:tc>
                          <w:tcPr>
                            <w:tcW w:w="3728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 w:rsidRPr="00BA4EEB"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>პოლიელექტროლიტური</w:t>
                            </w: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 xml:space="preserve"> ნაკადის გამზომველი.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1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-----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32" w:right="89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-----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4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-----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238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-----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19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-----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307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-----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27" w:right="143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-----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79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-----</w:t>
                            </w:r>
                          </w:p>
                        </w:tc>
                      </w:tr>
                      <w:tr w:rsidR="006B78EE">
                        <w:trPr>
                          <w:trHeight w:val="272"/>
                        </w:trPr>
                        <w:tc>
                          <w:tcPr>
                            <w:tcW w:w="3728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7"/>
                              <w:ind w:right="259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  <w:t>67,42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7"/>
                              <w:ind w:left="175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  <w:t>1.070,31</w:t>
                            </w:r>
                          </w:p>
                        </w:tc>
                      </w:tr>
                      <w:tr w:rsidR="006B78EE">
                        <w:trPr>
                          <w:trHeight w:val="273"/>
                        </w:trPr>
                        <w:tc>
                          <w:tcPr>
                            <w:tcW w:w="3728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Pr="00BA4EEB" w:rsidRDefault="006B78EE" w:rsidP="00BA4EEB">
                            <w:pPr>
                              <w:pStyle w:val="TableParagraph"/>
                              <w:spacing w:before="51"/>
                              <w:ind w:left="31"/>
                              <w:rPr>
                                <w:rFonts w:ascii="Sylfaen" w:hAnsi="Sylfaen"/>
                                <w:b/>
                                <w:i/>
                                <w:sz w:val="16"/>
                                <w:lang w:val="ka-GE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b/>
                                <w:i/>
                                <w:color w:val="0000FF"/>
                                <w:sz w:val="16"/>
                                <w:lang w:val="ka-GE"/>
                              </w:rPr>
                              <w:t>კირის დოზირება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3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4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B78EE">
                        <w:trPr>
                          <w:trHeight w:val="265"/>
                        </w:trPr>
                        <w:tc>
                          <w:tcPr>
                            <w:tcW w:w="3728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3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 w:rsidRPr="00BA4EEB"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>თაღის გამრღვევი შპინდელი.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64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19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0,55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132" w:right="132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0,44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19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0,54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right="191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0,808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17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right="305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0,54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25" w:right="18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33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8,71</w:t>
                            </w:r>
                          </w:p>
                        </w:tc>
                      </w:tr>
                      <w:tr w:rsidR="006B78EE">
                        <w:trPr>
                          <w:trHeight w:val="273"/>
                        </w:trPr>
                        <w:tc>
                          <w:tcPr>
                            <w:tcW w:w="3728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>დოზირების ხრახნი</w:t>
                            </w: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0,55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32" w:right="132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0,44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9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0,54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1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0,808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7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305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0,54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25" w:right="18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3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8,71</w:t>
                            </w:r>
                          </w:p>
                        </w:tc>
                      </w:tr>
                      <w:tr w:rsidR="006B78EE">
                        <w:trPr>
                          <w:trHeight w:val="272"/>
                        </w:trPr>
                        <w:tc>
                          <w:tcPr>
                            <w:tcW w:w="3728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 w:rsidRPr="00BA4EEB">
                              <w:rPr>
                                <w:rFonts w:ascii="Sylfaen" w:hAnsi="Sylfaen" w:cs="Sylfaen"/>
                                <w:i/>
                                <w:sz w:val="16"/>
                              </w:rPr>
                              <w:t>აღრიცხვის</w:t>
                            </w:r>
                            <w:r w:rsidRPr="00BA4EEB">
                              <w:rPr>
                                <w:rFonts w:ascii="Arial"/>
                                <w:i/>
                                <w:sz w:val="16"/>
                              </w:rPr>
                              <w:t xml:space="preserve"> </w:t>
                            </w:r>
                            <w:r w:rsidRPr="00BA4EEB">
                              <w:rPr>
                                <w:rFonts w:ascii="Sylfaen" w:hAnsi="Sylfaen" w:cs="Sylfaen"/>
                                <w:i/>
                                <w:sz w:val="16"/>
                              </w:rPr>
                              <w:t>კონვეიერი</w:t>
                            </w: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1,10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32" w:right="132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0,88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9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1,05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1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0,841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7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305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1,05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25" w:right="18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9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16,74</w:t>
                            </w:r>
                          </w:p>
                        </w:tc>
                      </w:tr>
                      <w:tr w:rsidR="006B78EE">
                        <w:trPr>
                          <w:trHeight w:val="273"/>
                        </w:trPr>
                        <w:tc>
                          <w:tcPr>
                            <w:tcW w:w="3728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Sylfaen" w:hAnsi="Sylfaen"/>
                                <w:i/>
                                <w:sz w:val="16"/>
                                <w:lang w:val="ka-GE"/>
                              </w:rPr>
                              <w:t>კირის ინჟექტორი</w:t>
                            </w: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0,75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32" w:right="132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0,60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9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0,73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1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0,825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7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305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0,73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25" w:right="18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9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11,64</w:t>
                            </w:r>
                          </w:p>
                        </w:tc>
                      </w:tr>
                      <w:tr w:rsidR="006B78EE">
                        <w:trPr>
                          <w:trHeight w:val="272"/>
                        </w:trPr>
                        <w:tc>
                          <w:tcPr>
                            <w:tcW w:w="3728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 w:rsidRPr="00BA4EEB">
                              <w:rPr>
                                <w:rFonts w:ascii="Sylfaen" w:hAnsi="Sylfaen" w:cs="Sylfaen"/>
                                <w:i/>
                                <w:sz w:val="16"/>
                              </w:rPr>
                              <w:t>შლამის და კირის მიქსერი.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2,20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32" w:right="132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1,76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9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2,03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1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0,867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7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305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2,03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25" w:right="18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6" w:space="0" w:color="FFFFFF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9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32,48</w:t>
                            </w:r>
                          </w:p>
                        </w:tc>
                      </w:tr>
                      <w:tr w:rsidR="006B78EE">
                        <w:trPr>
                          <w:trHeight w:val="265"/>
                        </w:trPr>
                        <w:tc>
                          <w:tcPr>
                            <w:tcW w:w="3728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3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 w:rsidRPr="00BA4EEB">
                              <w:rPr>
                                <w:rFonts w:ascii="Sylfaen" w:hAnsi="Sylfaen" w:cs="Sylfaen"/>
                                <w:i/>
                                <w:sz w:val="16"/>
                              </w:rPr>
                              <w:t>მტვრის შეწოვის და სარეცხი სისტემა.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0,75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32" w:right="132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0,60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9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0,73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1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0,825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7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305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0,73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25" w:right="18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9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11,64</w:t>
                            </w:r>
                          </w:p>
                        </w:tc>
                      </w:tr>
                      <w:tr w:rsidR="006B78EE">
                        <w:trPr>
                          <w:trHeight w:val="272"/>
                        </w:trPr>
                        <w:tc>
                          <w:tcPr>
                            <w:tcW w:w="3728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right="305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  <w:t>5,62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90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  <w:t>89,92</w:t>
                            </w:r>
                          </w:p>
                        </w:tc>
                      </w:tr>
                      <w:tr w:rsidR="006B78EE">
                        <w:trPr>
                          <w:trHeight w:val="272"/>
                        </w:trPr>
                        <w:tc>
                          <w:tcPr>
                            <w:tcW w:w="3728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spacing w:before="51"/>
                              <w:ind w:left="31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4.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 w:rsidRPr="00BA4EEB">
                              <w:rPr>
                                <w:rFonts w:ascii="Sylfaen" w:hAnsi="Sylfaen" w:cs="Sylfaen"/>
                                <w:b/>
                                <w:i/>
                                <w:color w:val="0000FF"/>
                                <w:sz w:val="16"/>
                              </w:rPr>
                              <w:t>დეჰიდრატირებული</w:t>
                            </w:r>
                            <w:r w:rsidRPr="00BA4EEB"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 xml:space="preserve"> </w:t>
                            </w:r>
                            <w:r w:rsidRPr="00BA4EEB">
                              <w:rPr>
                                <w:rFonts w:ascii="Sylfaen" w:hAnsi="Sylfaen" w:cs="Sylfaen"/>
                                <w:b/>
                                <w:i/>
                                <w:color w:val="0000FF"/>
                                <w:sz w:val="16"/>
                              </w:rPr>
                              <w:t>კირიანი</w:t>
                            </w:r>
                            <w:r w:rsidRPr="00BA4EEB"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 xml:space="preserve"> </w:t>
                            </w:r>
                            <w:r w:rsidRPr="00BA4EEB">
                              <w:rPr>
                                <w:rFonts w:ascii="Sylfaen" w:hAnsi="Sylfaen" w:cs="Sylfaen"/>
                                <w:b/>
                                <w:i/>
                                <w:color w:val="0000FF"/>
                                <w:sz w:val="16"/>
                              </w:rPr>
                              <w:t>შლამი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3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44" w:type="dxa"/>
                            <w:tcBorders>
                              <w:bottom w:val="single" w:sz="12" w:space="0" w:color="000000"/>
                            </w:tcBorders>
                            <w:shd w:val="clear" w:color="auto" w:fill="CCFFFF"/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6B78EE">
                        <w:trPr>
                          <w:trHeight w:val="265"/>
                        </w:trPr>
                        <w:tc>
                          <w:tcPr>
                            <w:tcW w:w="3728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31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 w:rsidRPr="00BA4EEB">
                              <w:rPr>
                                <w:rFonts w:ascii="Sylfaen" w:hAnsi="Sylfaen" w:cs="Sylfaen"/>
                                <w:i/>
                                <w:sz w:val="16"/>
                              </w:rPr>
                              <w:t>ხრახნული ტრანსპორტიორი.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4,00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132" w:right="132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3,20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19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3,61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right="191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0,886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17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right="305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3,61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26" w:right="18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12" w:space="0" w:color="000000"/>
                              <w:bottom w:val="single" w:sz="6" w:space="0" w:color="FFFFFF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/>
                              <w:ind w:left="29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57,79</w:t>
                            </w:r>
                          </w:p>
                        </w:tc>
                      </w:tr>
                      <w:tr w:rsidR="006B78EE">
                        <w:trPr>
                          <w:trHeight w:val="265"/>
                        </w:trPr>
                        <w:tc>
                          <w:tcPr>
                            <w:tcW w:w="3728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Pr="00BA4EEB" w:rsidRDefault="006B78EE">
                            <w:pPr>
                              <w:pStyle w:val="TableParagraph"/>
                              <w:spacing w:before="44"/>
                              <w:ind w:left="31"/>
                              <w:rPr>
                                <w:rFonts w:ascii="Sylfaen" w:hAnsi="Sylfaen" w:cs="Sylfaen"/>
                                <w:i/>
                                <w:sz w:val="16"/>
                              </w:rPr>
                            </w:pPr>
                            <w:r w:rsidRPr="00BA4EEB">
                              <w:rPr>
                                <w:rFonts w:ascii="Sylfaen" w:hAnsi="Sylfaen" w:cs="Sylfaen"/>
                                <w:i/>
                                <w:sz w:val="16"/>
                              </w:rPr>
                              <w:t>მბრუნავი ხრახნული ტრანსპორტიორი.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Pr="00BA4EEB" w:rsidRDefault="006B78EE">
                            <w:pPr>
                              <w:pStyle w:val="TableParagraph"/>
                              <w:rPr>
                                <w:rFonts w:ascii="Sylfaen" w:hAnsi="Sylfaen" w:cs="Sylfaen"/>
                                <w:i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8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65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0000FF"/>
                                <w:w w:val="102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0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2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6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0000FF"/>
                                <w:sz w:val="16"/>
                              </w:rPr>
                              <w:t>1,50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32" w:right="132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1,20</w:t>
                            </w: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9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1,41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191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0,853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176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right="305"/>
                              <w:jc w:val="right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1,41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25" w:right="18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16,00</w:t>
                            </w: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6" w:space="0" w:color="FFFFFF"/>
                              <w:bottom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44"/>
                              <w:ind w:left="290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16"/>
                              </w:rPr>
                              <w:t>22,51</w:t>
                            </w:r>
                          </w:p>
                        </w:tc>
                      </w:tr>
                      <w:tr w:rsidR="006B78EE">
                        <w:trPr>
                          <w:trHeight w:val="221"/>
                        </w:trPr>
                        <w:tc>
                          <w:tcPr>
                            <w:tcW w:w="3728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55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53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 w:line="165" w:lineRule="exact"/>
                              <w:ind w:right="304"/>
                              <w:jc w:val="right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  <w:t>5,02</w:t>
                            </w: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44" w:type="dxa"/>
                            <w:tcBorders>
                              <w:top w:val="single" w:sz="12" w:space="0" w:color="000000"/>
                            </w:tcBorders>
                          </w:tcPr>
                          <w:p w:rsidR="006B78EE" w:rsidRDefault="006B78EE">
                            <w:pPr>
                              <w:pStyle w:val="TableParagraph"/>
                              <w:spacing w:before="36" w:line="165" w:lineRule="exact"/>
                              <w:ind w:left="290"/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16"/>
                              </w:rPr>
                              <w:t>80,30</w:t>
                            </w:r>
                          </w:p>
                        </w:tc>
                      </w:tr>
                    </w:tbl>
                    <w:p w:rsidR="006B78EE" w:rsidRDefault="006B78E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10C09" w:rsidRPr="001A5005">
        <w:rPr>
          <w:rFonts w:ascii="Sylfaen" w:hAnsi="Sylfaen"/>
          <w:b/>
          <w:i/>
          <w:sz w:val="16"/>
          <w:lang w:val="ka-GE"/>
        </w:rPr>
        <w:t>სამუშ</w:t>
      </w:r>
      <w:r w:rsidR="004E7DBC" w:rsidRPr="001A5005">
        <w:rPr>
          <w:rFonts w:ascii="Sylfaen" w:hAnsi="Sylfaen"/>
          <w:b/>
          <w:i/>
          <w:sz w:val="16"/>
          <w:lang w:val="ka-GE"/>
        </w:rPr>
        <w:t>აო</w:t>
      </w:r>
      <w:r w:rsidR="002905E1" w:rsidRPr="001A5005">
        <w:rPr>
          <w:rFonts w:ascii="Arial"/>
          <w:b/>
          <w:i/>
          <w:sz w:val="16"/>
        </w:rPr>
        <w:tab/>
      </w:r>
      <w:r w:rsidR="002905E1" w:rsidRPr="001A5005">
        <w:rPr>
          <w:rFonts w:ascii="Arial"/>
          <w:b/>
          <w:i/>
          <w:sz w:val="16"/>
        </w:rPr>
        <w:tab/>
      </w:r>
      <w:r w:rsidR="004E7DBC" w:rsidRPr="001A5005">
        <w:rPr>
          <w:rFonts w:ascii="Sylfaen" w:hAnsi="Sylfaen"/>
          <w:b/>
          <w:i/>
          <w:position w:val="10"/>
          <w:sz w:val="16"/>
          <w:lang w:val="ka-GE"/>
        </w:rPr>
        <w:t>შემოვლა</w:t>
      </w:r>
    </w:p>
    <w:p w:rsidR="005E5A81" w:rsidRPr="001A5005" w:rsidRDefault="002905E1" w:rsidP="004E7DBC">
      <w:pPr>
        <w:spacing w:before="99"/>
        <w:ind w:left="175" w:right="-215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4E7DBC" w:rsidRPr="001A5005">
        <w:rPr>
          <w:rFonts w:ascii="Sylfaen" w:hAnsi="Sylfaen"/>
          <w:b/>
          <w:i/>
          <w:sz w:val="16"/>
          <w:lang w:val="ka-GE"/>
        </w:rPr>
        <w:lastRenderedPageBreak/>
        <w:t>დამონტაჟ.</w:t>
      </w:r>
      <w:r w:rsidRPr="001A5005">
        <w:rPr>
          <w:rFonts w:ascii="Arial"/>
          <w:b/>
          <w:i/>
          <w:sz w:val="16"/>
        </w:rPr>
        <w:t xml:space="preserve"> </w:t>
      </w:r>
      <w:r w:rsidRPr="001A5005">
        <w:rPr>
          <w:rFonts w:ascii="Arial"/>
          <w:b/>
          <w:i/>
          <w:spacing w:val="21"/>
          <w:sz w:val="16"/>
        </w:rPr>
        <w:t xml:space="preserve"> </w:t>
      </w:r>
      <w:r w:rsidR="004E7DBC" w:rsidRPr="001A5005">
        <w:rPr>
          <w:rFonts w:ascii="Sylfaen" w:hAnsi="Sylfaen"/>
          <w:b/>
          <w:i/>
          <w:sz w:val="16"/>
          <w:lang w:val="ka-GE"/>
        </w:rPr>
        <w:t>ნომინალ.</w:t>
      </w:r>
    </w:p>
    <w:p w:rsidR="005E5A81" w:rsidRPr="001A5005" w:rsidRDefault="002905E1" w:rsidP="004E7DBC">
      <w:pPr>
        <w:spacing w:line="142" w:lineRule="exact"/>
        <w:ind w:left="1022"/>
        <w:rPr>
          <w:rFonts w:ascii="Sylfaen" w:hAnsi="Sylfaen"/>
          <w:b/>
          <w:i/>
          <w:sz w:val="16"/>
          <w:lang w:val="ka-GE"/>
        </w:rPr>
      </w:pPr>
      <w:r w:rsidRPr="001A5005">
        <w:rPr>
          <w:lang w:val="ka-GE"/>
        </w:rPr>
        <w:br w:type="column"/>
      </w:r>
      <w:r w:rsidR="004E7DBC" w:rsidRPr="001A5005">
        <w:rPr>
          <w:rFonts w:ascii="Sylfaen" w:hAnsi="Sylfaen"/>
          <w:b/>
          <w:i/>
          <w:sz w:val="16"/>
          <w:lang w:val="ka-GE"/>
        </w:rPr>
        <w:lastRenderedPageBreak/>
        <w:t>ელექტრ. შთანთქმული</w:t>
      </w:r>
    </w:p>
    <w:p w:rsidR="005E5A81" w:rsidRPr="001A5005" w:rsidRDefault="002905E1">
      <w:pPr>
        <w:tabs>
          <w:tab w:val="left" w:pos="811"/>
          <w:tab w:val="left" w:pos="1944"/>
          <w:tab w:val="left" w:pos="3053"/>
          <w:tab w:val="left" w:pos="4030"/>
        </w:tabs>
        <w:spacing w:before="99"/>
        <w:ind w:left="156"/>
        <w:rPr>
          <w:rFonts w:ascii="Sylfaen" w:hAnsi="Sylfaen"/>
          <w:b/>
          <w:i/>
          <w:sz w:val="16"/>
          <w:lang w:val="ka-GE"/>
        </w:rPr>
      </w:pPr>
      <w:r w:rsidRPr="001A5005">
        <w:rPr>
          <w:lang w:val="ka-GE"/>
        </w:rPr>
        <w:br w:type="column"/>
      </w:r>
      <w:r w:rsidR="004E7DBC" w:rsidRPr="001A5005">
        <w:rPr>
          <w:rFonts w:ascii="Sylfaen" w:hAnsi="Sylfaen"/>
          <w:b/>
          <w:i/>
          <w:sz w:val="16"/>
          <w:lang w:val="ka-GE"/>
        </w:rPr>
        <w:lastRenderedPageBreak/>
        <w:t>ძრავი</w:t>
      </w:r>
      <w:r w:rsidRPr="001A5005">
        <w:rPr>
          <w:rFonts w:ascii="Arial"/>
          <w:b/>
          <w:i/>
          <w:sz w:val="16"/>
          <w:lang w:val="ka-GE"/>
        </w:rPr>
        <w:tab/>
      </w:r>
      <w:r w:rsidR="004E7DBC" w:rsidRPr="001A5005">
        <w:rPr>
          <w:rFonts w:ascii="Sylfaen" w:hAnsi="Sylfaen"/>
          <w:b/>
          <w:i/>
          <w:sz w:val="16"/>
          <w:lang w:val="ka-GE"/>
        </w:rPr>
        <w:t>ვარიატორი</w:t>
      </w:r>
      <w:r w:rsidRPr="001A5005">
        <w:rPr>
          <w:rFonts w:ascii="Arial"/>
          <w:b/>
          <w:i/>
          <w:sz w:val="16"/>
          <w:lang w:val="ka-GE"/>
        </w:rPr>
        <w:tab/>
      </w:r>
      <w:r w:rsidR="004E7DBC" w:rsidRPr="001A5005">
        <w:rPr>
          <w:rFonts w:ascii="Sylfaen" w:hAnsi="Sylfaen"/>
          <w:b/>
          <w:i/>
          <w:sz w:val="16"/>
          <w:lang w:val="ka-GE"/>
        </w:rPr>
        <w:t>კვტ</w:t>
      </w:r>
      <w:r w:rsidRPr="001A5005">
        <w:rPr>
          <w:rFonts w:ascii="Arial"/>
          <w:b/>
          <w:i/>
          <w:sz w:val="16"/>
          <w:lang w:val="ka-GE"/>
        </w:rPr>
        <w:tab/>
      </w:r>
      <w:r w:rsidR="004E7DBC" w:rsidRPr="001A5005">
        <w:rPr>
          <w:rFonts w:ascii="Sylfaen" w:hAnsi="Sylfaen"/>
          <w:b/>
          <w:i/>
          <w:sz w:val="16"/>
          <w:lang w:val="ka-GE"/>
        </w:rPr>
        <w:t>სთ</w:t>
      </w:r>
      <w:r w:rsidRPr="001A5005">
        <w:rPr>
          <w:rFonts w:ascii="Arial"/>
          <w:b/>
          <w:i/>
          <w:sz w:val="16"/>
          <w:lang w:val="ka-GE"/>
        </w:rPr>
        <w:t>/</w:t>
      </w:r>
      <w:r w:rsidR="004E7DBC" w:rsidRPr="001A5005">
        <w:rPr>
          <w:rFonts w:ascii="Sylfaen" w:hAnsi="Sylfaen"/>
          <w:b/>
          <w:i/>
          <w:sz w:val="16"/>
          <w:lang w:val="ka-GE"/>
        </w:rPr>
        <w:t>დ</w:t>
      </w:r>
      <w:r w:rsidRPr="001A5005">
        <w:rPr>
          <w:rFonts w:ascii="Arial"/>
          <w:b/>
          <w:i/>
          <w:sz w:val="16"/>
          <w:lang w:val="ka-GE"/>
        </w:rPr>
        <w:tab/>
      </w:r>
      <w:r w:rsidR="004E7DBC" w:rsidRPr="001A5005">
        <w:rPr>
          <w:rFonts w:ascii="Sylfaen" w:hAnsi="Sylfaen"/>
          <w:b/>
          <w:i/>
          <w:sz w:val="16"/>
          <w:lang w:val="ka-GE"/>
        </w:rPr>
        <w:t>კვტ.სთ</w:t>
      </w:r>
      <w:r w:rsidRPr="001A5005">
        <w:rPr>
          <w:rFonts w:ascii="Arial"/>
          <w:b/>
          <w:i/>
          <w:sz w:val="16"/>
          <w:lang w:val="ka-GE"/>
        </w:rPr>
        <w:t>/</w:t>
      </w:r>
      <w:r w:rsidR="004E7DBC" w:rsidRPr="001A5005">
        <w:rPr>
          <w:rFonts w:ascii="Sylfaen" w:hAnsi="Sylfaen"/>
          <w:b/>
          <w:i/>
          <w:sz w:val="16"/>
          <w:lang w:val="ka-GE"/>
        </w:rPr>
        <w:t>დ</w:t>
      </w:r>
    </w:p>
    <w:p w:rsidR="005E5A81" w:rsidRPr="001A5005" w:rsidRDefault="005E5A81">
      <w:pPr>
        <w:rPr>
          <w:rFonts w:ascii="Arial"/>
          <w:sz w:val="16"/>
          <w:lang w:val="ka-GE"/>
        </w:rPr>
        <w:sectPr w:rsidR="005E5A81" w:rsidRPr="001A5005">
          <w:type w:val="continuous"/>
          <w:pgSz w:w="16840" w:h="11910" w:orient="landscape"/>
          <w:pgMar w:top="800" w:right="580" w:bottom="280" w:left="840" w:header="720" w:footer="720" w:gutter="0"/>
          <w:cols w:num="4" w:space="720" w:equalWidth="0">
            <w:col w:w="5864" w:space="40"/>
            <w:col w:w="1675" w:space="39"/>
            <w:col w:w="1750" w:space="39"/>
            <w:col w:w="6013"/>
          </w:cols>
        </w:sectPr>
      </w:pPr>
    </w:p>
    <w:p w:rsidR="005E5A81" w:rsidRPr="001A5005" w:rsidRDefault="005E5A81">
      <w:pPr>
        <w:pStyle w:val="BodyText"/>
        <w:spacing w:before="2"/>
        <w:rPr>
          <w:rFonts w:ascii="Arial"/>
          <w:b/>
          <w:i/>
          <w:sz w:val="25"/>
          <w:lang w:val="ka-GE"/>
        </w:rPr>
      </w:pPr>
    </w:p>
    <w:p w:rsidR="005E5A81" w:rsidRPr="001A5005" w:rsidRDefault="00A77607">
      <w:pPr>
        <w:pStyle w:val="BodyText"/>
        <w:spacing w:line="60" w:lineRule="exact"/>
        <w:ind w:left="158"/>
        <w:rPr>
          <w:rFonts w:ascii="Arial"/>
          <w:sz w:val="6"/>
        </w:rPr>
      </w:pPr>
      <w:r>
        <w:rPr>
          <w:rFonts w:ascii="Arial"/>
          <w:noProof/>
          <w:sz w:val="6"/>
        </w:rPr>
        <mc:AlternateContent>
          <mc:Choice Requires="wpg">
            <w:drawing>
              <wp:inline distT="0" distB="0" distL="0" distR="0">
                <wp:extent cx="9573260" cy="38100"/>
                <wp:effectExtent l="0" t="4445" r="3810" b="0"/>
                <wp:docPr id="9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3260" cy="38100"/>
                          <a:chOff x="0" y="0"/>
                          <a:chExt cx="15076" cy="60"/>
                        </a:xfrm>
                      </wpg:grpSpPr>
                      <wps:wsp>
                        <wps:cNvPr id="93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076" cy="60"/>
                          </a:xfrm>
                          <a:prstGeom prst="rect">
                            <a:avLst/>
                          </a:prstGeom>
                          <a:solidFill>
                            <a:srgbClr val="65A8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B8982F" id="Group 98" o:spid="_x0000_s1026" style="width:753.8pt;height:3pt;mso-position-horizontal-relative:char;mso-position-vertical-relative:line" coordsize="1507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">
                <v:rect id="Rectangle 99" o:spid="_x0000_s1027" style="position:absolute;width:1507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" fillcolor="#65a823" stroked="f"/>
                <w10:anchorlock/>
              </v:group>
            </w:pict>
          </mc:Fallback>
        </mc:AlternateContent>
      </w:r>
    </w:p>
    <w:p w:rsidR="005E5A81" w:rsidRPr="001A5005" w:rsidRDefault="005E5A81">
      <w:pPr>
        <w:pStyle w:val="BodyText"/>
        <w:spacing w:before="1" w:after="1"/>
        <w:rPr>
          <w:rFonts w:ascii="Arial"/>
          <w:b/>
          <w:i/>
          <w:sz w:val="29"/>
        </w:rPr>
      </w:pPr>
    </w:p>
    <w:p w:rsidR="005E5A81" w:rsidRPr="001A5005" w:rsidRDefault="00A77607">
      <w:pPr>
        <w:pStyle w:val="BodyText"/>
        <w:spacing w:line="28" w:lineRule="exact"/>
        <w:ind w:left="11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9656445" cy="18415"/>
                <wp:effectExtent l="4445" t="1270" r="0" b="0"/>
                <wp:docPr id="9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6445" cy="18415"/>
                          <a:chOff x="0" y="0"/>
                          <a:chExt cx="15207" cy="29"/>
                        </a:xfrm>
                      </wpg:grpSpPr>
                      <wps:wsp>
                        <wps:cNvPr id="9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207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4C721D" id="Group 96" o:spid="_x0000_s1026" style="width:760.35pt;height:1.45pt;mso-position-horizontal-relative:char;mso-position-vertical-relative:line" coordsize="1520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">
                <v:rect id="Rectangle 97" o:spid="_x0000_s1027" style="position:absolute;width:1520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5E5A81" w:rsidRPr="001A5005" w:rsidRDefault="005E5A81">
      <w:pPr>
        <w:spacing w:line="28" w:lineRule="exact"/>
        <w:rPr>
          <w:rFonts w:ascii="Arial"/>
          <w:sz w:val="2"/>
        </w:rPr>
        <w:sectPr w:rsidR="005E5A81" w:rsidRPr="001A5005">
          <w:pgSz w:w="16840" w:h="11910" w:orient="landscape"/>
          <w:pgMar w:top="720" w:right="580" w:bottom="820" w:left="840" w:header="528" w:footer="640" w:gutter="0"/>
          <w:cols w:space="720"/>
        </w:sectPr>
      </w:pPr>
    </w:p>
    <w:p w:rsidR="005E5A81" w:rsidRPr="001A5005" w:rsidRDefault="005E5A81">
      <w:pPr>
        <w:pStyle w:val="BodyText"/>
        <w:rPr>
          <w:rFonts w:ascii="Arial"/>
          <w:b/>
          <w:i/>
          <w:sz w:val="18"/>
        </w:rPr>
      </w:pPr>
    </w:p>
    <w:p w:rsidR="00C10C09" w:rsidRPr="001A5005" w:rsidRDefault="00C10C09" w:rsidP="00C10C09">
      <w:pPr>
        <w:pStyle w:val="BodyText"/>
        <w:rPr>
          <w:b/>
          <w:sz w:val="18"/>
        </w:rPr>
      </w:pPr>
    </w:p>
    <w:p w:rsidR="00C10C09" w:rsidRPr="001A5005" w:rsidRDefault="00C10C09" w:rsidP="00C10C09">
      <w:pPr>
        <w:pStyle w:val="BodyText"/>
        <w:spacing w:before="2"/>
        <w:rPr>
          <w:b/>
          <w:sz w:val="22"/>
        </w:rPr>
      </w:pPr>
    </w:p>
    <w:p w:rsidR="00C10C09" w:rsidRPr="001A5005" w:rsidRDefault="00C10C09" w:rsidP="00C10C09">
      <w:pPr>
        <w:spacing w:before="1"/>
        <w:ind w:right="38"/>
        <w:jc w:val="right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="Sylfaen" w:hAnsi="Sylfaen"/>
          <w:b/>
          <w:i/>
          <w:sz w:val="16"/>
          <w:lang w:val="ka-GE"/>
        </w:rPr>
        <w:t>კონცეფცია</w:t>
      </w:r>
    </w:p>
    <w:p w:rsidR="00C10C09" w:rsidRPr="001A5005" w:rsidRDefault="00C10C09" w:rsidP="00C10C09">
      <w:pPr>
        <w:pStyle w:val="BodyText"/>
        <w:spacing w:before="2"/>
        <w:rPr>
          <w:rFonts w:ascii="Arial"/>
          <w:b/>
          <w:i/>
          <w:sz w:val="15"/>
        </w:rPr>
      </w:pPr>
      <w:r w:rsidRPr="001A5005">
        <w:br w:type="column"/>
      </w:r>
    </w:p>
    <w:p w:rsidR="00C10C09" w:rsidRPr="001A5005" w:rsidRDefault="00C10C09" w:rsidP="00C10C09">
      <w:pPr>
        <w:jc w:val="right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="Sylfaen" w:hAnsi="Sylfaen"/>
          <w:b/>
          <w:i/>
          <w:sz w:val="16"/>
          <w:lang w:val="ka-GE"/>
        </w:rPr>
        <w:t>ერთეულები</w:t>
      </w:r>
    </w:p>
    <w:p w:rsidR="00C10C09" w:rsidRPr="001A5005" w:rsidRDefault="00C10C09" w:rsidP="00C10C09">
      <w:pPr>
        <w:spacing w:before="74"/>
        <w:ind w:left="1683"/>
        <w:jc w:val="center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Pr="001A5005">
        <w:rPr>
          <w:rFonts w:ascii="Sylfaen" w:hAnsi="Sylfaen"/>
          <w:b/>
          <w:i/>
          <w:sz w:val="16"/>
          <w:lang w:val="ka-GE"/>
        </w:rPr>
        <w:lastRenderedPageBreak/>
        <w:t>სიმძლავრე</w:t>
      </w:r>
    </w:p>
    <w:p w:rsidR="00C10C09" w:rsidRPr="001A5005" w:rsidRDefault="00C10C09" w:rsidP="00C10C09">
      <w:pPr>
        <w:spacing w:before="20"/>
        <w:ind w:left="1913" w:right="232"/>
        <w:jc w:val="center"/>
        <w:rPr>
          <w:rFonts w:ascii="Sylfaen" w:hAnsi="Sylfaen"/>
          <w:b/>
          <w:i/>
          <w:sz w:val="16"/>
          <w:lang w:val="ka-GE"/>
        </w:rPr>
      </w:pPr>
      <w:r w:rsidRPr="001A5005">
        <w:rPr>
          <w:rFonts w:ascii="Sylfaen" w:hAnsi="Sylfaen"/>
          <w:b/>
          <w:i/>
          <w:sz w:val="16"/>
          <w:lang w:val="ka-GE"/>
        </w:rPr>
        <w:t>კვტ</w:t>
      </w:r>
    </w:p>
    <w:p w:rsidR="00C10C09" w:rsidRPr="001A5005" w:rsidRDefault="00C10C09" w:rsidP="00C10C09">
      <w:pPr>
        <w:spacing w:before="94" w:line="103" w:lineRule="exact"/>
        <w:ind w:left="1680"/>
        <w:jc w:val="center"/>
        <w:rPr>
          <w:rFonts w:ascii="Sylfaen" w:hAnsi="Sylfaen"/>
          <w:b/>
          <w:i/>
          <w:sz w:val="16"/>
          <w:lang w:val="ka-GE"/>
        </w:rPr>
      </w:pPr>
      <w:r w:rsidRPr="001A500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CCCD253" wp14:editId="58ADC30C">
                <wp:simplePos x="0" y="0"/>
                <wp:positionH relativeFrom="page">
                  <wp:posOffset>3554095</wp:posOffset>
                </wp:positionH>
                <wp:positionV relativeFrom="paragraph">
                  <wp:posOffset>54610</wp:posOffset>
                </wp:positionV>
                <wp:extent cx="6706870" cy="18415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687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37D2D" id="Rectangle 12" o:spid="_x0000_s1026" style="position:absolute;margin-left:279.85pt;margin-top:4.3pt;width:528.1pt;height:1.4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Pr="001A5005">
        <w:rPr>
          <w:rFonts w:ascii="Sylfaen" w:hAnsi="Sylfaen"/>
          <w:b/>
          <w:i/>
          <w:sz w:val="16"/>
          <w:lang w:val="ka-GE"/>
        </w:rPr>
        <w:t>მექანიკურად</w:t>
      </w:r>
      <w:r w:rsidRPr="001A5005">
        <w:rPr>
          <w:rFonts w:ascii="Sylfaen" w:hAnsi="Sylfaen"/>
          <w:b/>
          <w:i/>
          <w:sz w:val="16"/>
        </w:rPr>
        <w:t xml:space="preserve"> </w:t>
      </w:r>
      <w:r w:rsidRPr="001A5005">
        <w:rPr>
          <w:rFonts w:ascii="Sylfaen" w:hAnsi="Sylfaen"/>
          <w:b/>
          <w:i/>
          <w:sz w:val="16"/>
          <w:lang w:val="ka-GE"/>
        </w:rPr>
        <w:t>შთანთქმული</w:t>
      </w:r>
    </w:p>
    <w:p w:rsidR="00C10C09" w:rsidRPr="001A5005" w:rsidRDefault="00C10C09" w:rsidP="00C10C09">
      <w:pPr>
        <w:spacing w:before="74"/>
        <w:ind w:left="1134"/>
        <w:jc w:val="center"/>
        <w:rPr>
          <w:rFonts w:ascii="Arial"/>
          <w:b/>
          <w:i/>
          <w:sz w:val="16"/>
        </w:rPr>
      </w:pPr>
      <w:r w:rsidRPr="001A5005">
        <w:br w:type="column"/>
      </w:r>
      <w:r w:rsidRPr="001A5005">
        <w:rPr>
          <w:rFonts w:ascii="Sylfaen" w:hAnsi="Sylfaen" w:cs="Sylfaen"/>
          <w:b/>
          <w:i/>
          <w:sz w:val="16"/>
        </w:rPr>
        <w:lastRenderedPageBreak/>
        <w:t>ეფექტურობა</w:t>
      </w:r>
    </w:p>
    <w:p w:rsidR="00C10C09" w:rsidRPr="001A5005" w:rsidRDefault="00C10C09" w:rsidP="00C10C09">
      <w:pPr>
        <w:spacing w:before="20"/>
        <w:ind w:left="1125"/>
        <w:jc w:val="center"/>
        <w:rPr>
          <w:rFonts w:ascii="Arial"/>
          <w:b/>
          <w:i/>
          <w:sz w:val="16"/>
        </w:rPr>
      </w:pPr>
      <w:r w:rsidRPr="001A5005">
        <w:rPr>
          <w:rFonts w:ascii="Arial"/>
          <w:b/>
          <w:i/>
          <w:w w:val="102"/>
          <w:sz w:val="16"/>
        </w:rPr>
        <w:t>%</w:t>
      </w:r>
    </w:p>
    <w:p w:rsidR="00C10C09" w:rsidRPr="001A5005" w:rsidRDefault="00C10C09" w:rsidP="00C10C09">
      <w:pPr>
        <w:spacing w:before="81" w:line="266" w:lineRule="auto"/>
        <w:ind w:left="328" w:right="-1" w:firstLine="14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Pr="001A5005">
        <w:rPr>
          <w:rFonts w:ascii="Sylfaen" w:hAnsi="Sylfaen"/>
          <w:b/>
          <w:i/>
          <w:sz w:val="16"/>
          <w:lang w:val="ka-GE"/>
        </w:rPr>
        <w:lastRenderedPageBreak/>
        <w:t>ხელშეკრულების დადების უფლება</w:t>
      </w:r>
    </w:p>
    <w:p w:rsidR="005E5A81" w:rsidRPr="001A5005" w:rsidRDefault="00C10C09" w:rsidP="00C10C09">
      <w:pPr>
        <w:spacing w:line="172" w:lineRule="auto"/>
        <w:rPr>
          <w:rFonts w:ascii="Arial"/>
          <w:sz w:val="16"/>
        </w:rPr>
        <w:sectPr w:rsidR="005E5A81" w:rsidRPr="001A5005">
          <w:type w:val="continuous"/>
          <w:pgSz w:w="16840" w:h="11910" w:orient="landscape"/>
          <w:pgMar w:top="800" w:right="580" w:bottom="280" w:left="840" w:header="720" w:footer="720" w:gutter="0"/>
          <w:cols w:num="6" w:space="720" w:equalWidth="0">
            <w:col w:w="2861" w:space="659"/>
            <w:col w:w="2513" w:space="40"/>
            <w:col w:w="2425" w:space="40"/>
            <w:col w:w="2105" w:space="39"/>
            <w:col w:w="1245" w:space="40"/>
            <w:col w:w="3453"/>
          </w:cols>
        </w:sectPr>
      </w:pPr>
      <w:r w:rsidRPr="001A5005">
        <w:br w:type="column"/>
      </w:r>
      <w:r w:rsidRPr="001A5005">
        <w:rPr>
          <w:rFonts w:ascii="Sylfaen" w:hAnsi="Sylfaen"/>
          <w:b/>
          <w:i/>
          <w:position w:val="-9"/>
          <w:sz w:val="16"/>
          <w:lang w:val="ka-GE"/>
        </w:rPr>
        <w:lastRenderedPageBreak/>
        <w:t>დრო</w:t>
      </w:r>
      <w:r w:rsidRPr="001A5005">
        <w:rPr>
          <w:rFonts w:ascii="Arial"/>
          <w:b/>
          <w:i/>
          <w:position w:val="-9"/>
          <w:sz w:val="16"/>
        </w:rPr>
        <w:tab/>
      </w:r>
      <w:r w:rsidRPr="001A5005">
        <w:rPr>
          <w:rFonts w:ascii="Sylfaen" w:hAnsi="Sylfaen"/>
          <w:b/>
          <w:i/>
          <w:sz w:val="16"/>
          <w:lang w:val="ka-GE"/>
        </w:rPr>
        <w:t>მოხმარებ</w:t>
      </w:r>
    </w:p>
    <w:p w:rsidR="00C10C09" w:rsidRPr="001A5005" w:rsidRDefault="00A77607" w:rsidP="00C10C09">
      <w:pPr>
        <w:tabs>
          <w:tab w:val="left" w:pos="5575"/>
        </w:tabs>
        <w:spacing w:before="65" w:line="134" w:lineRule="auto"/>
        <w:ind w:left="5491" w:hanging="641"/>
        <w:rPr>
          <w:rFonts w:ascii="Sylfaen" w:hAnsi="Sylfaen"/>
          <w:b/>
          <w:i/>
          <w:sz w:val="16"/>
          <w:lang w:val="ka-G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605155</wp:posOffset>
                </wp:positionH>
                <wp:positionV relativeFrom="paragraph">
                  <wp:posOffset>295275</wp:posOffset>
                </wp:positionV>
                <wp:extent cx="9655810" cy="18415"/>
                <wp:effectExtent l="0" t="0" r="0" b="0"/>
                <wp:wrapNone/>
                <wp:docPr id="8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581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ED9AB" id="Rectangle 94" o:spid="_x0000_s1026" style="position:absolute;margin-left:47.65pt;margin-top:23.25pt;width:760.3pt;height:1.4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C10C09" w:rsidRPr="001A5005">
        <w:rPr>
          <w:rFonts w:ascii="Sylfaen" w:hAnsi="Sylfaen"/>
          <w:b/>
          <w:i/>
          <w:sz w:val="16"/>
          <w:lang w:val="ka-GE"/>
        </w:rPr>
        <w:t>სამუშაო</w:t>
      </w:r>
      <w:r w:rsidR="00C10C09" w:rsidRPr="001A5005">
        <w:rPr>
          <w:rFonts w:ascii="Arial"/>
          <w:b/>
          <w:i/>
          <w:sz w:val="16"/>
        </w:rPr>
        <w:tab/>
      </w:r>
      <w:r w:rsidR="002905E1" w:rsidRPr="001A5005">
        <w:rPr>
          <w:rFonts w:ascii="Arial"/>
          <w:b/>
          <w:i/>
          <w:sz w:val="16"/>
        </w:rPr>
        <w:tab/>
      </w:r>
      <w:r w:rsidR="00C10C09" w:rsidRPr="001A5005">
        <w:rPr>
          <w:rFonts w:ascii="Sylfaen" w:hAnsi="Sylfaen"/>
          <w:b/>
          <w:i/>
          <w:position w:val="10"/>
          <w:sz w:val="16"/>
          <w:lang w:val="ka-GE"/>
        </w:rPr>
        <w:t>ემოვლა</w:t>
      </w:r>
    </w:p>
    <w:p w:rsidR="005E5A81" w:rsidRPr="001A5005" w:rsidRDefault="005E5A81">
      <w:pPr>
        <w:tabs>
          <w:tab w:val="left" w:pos="5575"/>
        </w:tabs>
        <w:spacing w:before="65" w:line="134" w:lineRule="auto"/>
        <w:ind w:left="5491" w:hanging="641"/>
        <w:rPr>
          <w:rFonts w:ascii="Arial"/>
          <w:b/>
          <w:i/>
          <w:sz w:val="16"/>
        </w:rPr>
      </w:pPr>
    </w:p>
    <w:p w:rsidR="00C10C09" w:rsidRPr="001A5005" w:rsidRDefault="002905E1" w:rsidP="00C10C09">
      <w:pPr>
        <w:spacing w:before="99"/>
        <w:ind w:left="175" w:right="-215"/>
        <w:rPr>
          <w:rFonts w:asciiTheme="minorHAnsi" w:hAnsiTheme="minorHAnsi"/>
          <w:b/>
          <w:i/>
          <w:spacing w:val="21"/>
          <w:sz w:val="16"/>
          <w:lang w:val="ka-GE"/>
        </w:rPr>
      </w:pPr>
      <w:r w:rsidRPr="001A5005">
        <w:br w:type="column"/>
      </w:r>
      <w:r w:rsidR="00C10C09" w:rsidRPr="001A5005">
        <w:rPr>
          <w:rFonts w:ascii="Sylfaen" w:hAnsi="Sylfaen"/>
          <w:b/>
          <w:i/>
          <w:sz w:val="16"/>
          <w:lang w:val="ka-GE"/>
        </w:rPr>
        <w:lastRenderedPageBreak/>
        <w:t>დამონტაჟ.</w:t>
      </w:r>
      <w:r w:rsidR="00C10C09" w:rsidRPr="001A5005">
        <w:rPr>
          <w:rFonts w:ascii="Arial"/>
          <w:b/>
          <w:i/>
          <w:sz w:val="16"/>
        </w:rPr>
        <w:t xml:space="preserve"> </w:t>
      </w:r>
      <w:r w:rsidR="00C10C09" w:rsidRPr="001A5005">
        <w:rPr>
          <w:rFonts w:ascii="Arial"/>
          <w:b/>
          <w:i/>
          <w:spacing w:val="21"/>
          <w:sz w:val="16"/>
        </w:rPr>
        <w:t xml:space="preserve"> </w:t>
      </w:r>
      <w:r w:rsidRPr="001A5005">
        <w:rPr>
          <w:rFonts w:ascii="Arial"/>
          <w:b/>
          <w:i/>
          <w:sz w:val="16"/>
        </w:rPr>
        <w:t xml:space="preserve">  </w:t>
      </w:r>
      <w:r w:rsidRPr="001A5005">
        <w:rPr>
          <w:rFonts w:ascii="Arial"/>
          <w:b/>
          <w:i/>
          <w:spacing w:val="21"/>
          <w:sz w:val="16"/>
        </w:rPr>
        <w:t xml:space="preserve"> </w:t>
      </w:r>
      <w:r w:rsidR="00C10C09" w:rsidRPr="001A5005">
        <w:rPr>
          <w:rFonts w:ascii="Sylfaen" w:hAnsi="Sylfaen"/>
          <w:b/>
          <w:i/>
          <w:sz w:val="16"/>
          <w:lang w:val="ka-GE"/>
        </w:rPr>
        <w:t xml:space="preserve"> ნომინ.</w:t>
      </w:r>
    </w:p>
    <w:p w:rsidR="005E5A81" w:rsidRPr="001A5005" w:rsidRDefault="00C10C09">
      <w:pPr>
        <w:spacing w:before="99"/>
        <w:ind w:left="175"/>
        <w:rPr>
          <w:rFonts w:ascii="Arial"/>
          <w:b/>
          <w:i/>
          <w:sz w:val="16"/>
        </w:rPr>
      </w:pPr>
      <w:r w:rsidRPr="001A5005">
        <w:rPr>
          <w:rFonts w:asciiTheme="minorHAnsi" w:hAnsiTheme="minorHAnsi"/>
          <w:b/>
          <w:i/>
          <w:spacing w:val="21"/>
          <w:sz w:val="16"/>
          <w:lang w:val="ka-GE"/>
        </w:rPr>
        <w:t xml:space="preserve">                 </w:t>
      </w:r>
    </w:p>
    <w:p w:rsidR="005E5A81" w:rsidRPr="001A5005" w:rsidRDefault="002905E1">
      <w:pPr>
        <w:spacing w:before="101" w:line="266" w:lineRule="auto"/>
        <w:ind w:left="139" w:right="-6" w:firstLine="302"/>
        <w:rPr>
          <w:rFonts w:ascii="Arial"/>
          <w:b/>
          <w:i/>
          <w:sz w:val="16"/>
        </w:rPr>
      </w:pPr>
      <w:r w:rsidRPr="001A5005">
        <w:br w:type="column"/>
      </w:r>
    </w:p>
    <w:p w:rsidR="005E5A81" w:rsidRPr="001A5005" w:rsidRDefault="002905E1">
      <w:pPr>
        <w:spacing w:line="266" w:lineRule="auto"/>
        <w:ind w:left="101" w:right="-5" w:firstLine="7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AD527B" w:rsidRPr="001A5005">
        <w:rPr>
          <w:rFonts w:ascii="Sylfaen" w:hAnsi="Sylfaen"/>
          <w:b/>
          <w:i/>
          <w:sz w:val="16"/>
          <w:lang w:val="ka-GE"/>
        </w:rPr>
        <w:lastRenderedPageBreak/>
        <w:t>ელექტრულად შთანთ.</w:t>
      </w:r>
    </w:p>
    <w:p w:rsidR="00AD527B" w:rsidRPr="001A5005" w:rsidRDefault="002905E1" w:rsidP="00AD527B">
      <w:pPr>
        <w:tabs>
          <w:tab w:val="left" w:pos="811"/>
          <w:tab w:val="left" w:pos="1944"/>
          <w:tab w:val="left" w:pos="3053"/>
          <w:tab w:val="left" w:pos="4030"/>
        </w:tabs>
        <w:spacing w:before="99"/>
        <w:ind w:left="156"/>
        <w:rPr>
          <w:rFonts w:ascii="Sylfaen" w:hAnsi="Sylfaen"/>
          <w:b/>
          <w:i/>
          <w:sz w:val="16"/>
          <w:lang w:val="ka-GE"/>
        </w:rPr>
      </w:pPr>
      <w:r w:rsidRPr="001A5005">
        <w:br w:type="column"/>
      </w:r>
      <w:r w:rsidR="00AD527B" w:rsidRPr="001A5005">
        <w:rPr>
          <w:rFonts w:ascii="Sylfaen" w:hAnsi="Sylfaen"/>
          <w:b/>
          <w:i/>
          <w:sz w:val="16"/>
          <w:lang w:val="ka-GE"/>
        </w:rPr>
        <w:lastRenderedPageBreak/>
        <w:t>ძრავი</w:t>
      </w:r>
      <w:r w:rsidR="00AD527B" w:rsidRPr="001A5005">
        <w:rPr>
          <w:rFonts w:ascii="Arial"/>
          <w:b/>
          <w:i/>
          <w:sz w:val="16"/>
          <w:lang w:val="ka-GE"/>
        </w:rPr>
        <w:tab/>
      </w:r>
      <w:r w:rsidR="00AD527B" w:rsidRPr="001A5005">
        <w:rPr>
          <w:rFonts w:ascii="Sylfaen" w:hAnsi="Sylfaen"/>
          <w:b/>
          <w:i/>
          <w:sz w:val="16"/>
          <w:lang w:val="ka-GE"/>
        </w:rPr>
        <w:t>ვარიატორი</w:t>
      </w:r>
      <w:r w:rsidR="00AD527B" w:rsidRPr="001A5005">
        <w:rPr>
          <w:rFonts w:ascii="Arial"/>
          <w:b/>
          <w:i/>
          <w:sz w:val="16"/>
          <w:lang w:val="ka-GE"/>
        </w:rPr>
        <w:tab/>
      </w:r>
      <w:r w:rsidR="00AD527B" w:rsidRPr="001A5005">
        <w:rPr>
          <w:rFonts w:ascii="Sylfaen" w:hAnsi="Sylfaen"/>
          <w:b/>
          <w:i/>
          <w:sz w:val="16"/>
          <w:lang w:val="ka-GE"/>
        </w:rPr>
        <w:t>კვტ</w:t>
      </w:r>
      <w:r w:rsidR="00AD527B" w:rsidRPr="001A5005">
        <w:rPr>
          <w:rFonts w:ascii="Arial"/>
          <w:b/>
          <w:i/>
          <w:sz w:val="16"/>
          <w:lang w:val="ka-GE"/>
        </w:rPr>
        <w:tab/>
      </w:r>
      <w:r w:rsidR="00AD527B" w:rsidRPr="001A5005">
        <w:rPr>
          <w:rFonts w:ascii="Sylfaen" w:hAnsi="Sylfaen"/>
          <w:b/>
          <w:i/>
          <w:sz w:val="16"/>
          <w:lang w:val="ka-GE"/>
        </w:rPr>
        <w:t>სთ</w:t>
      </w:r>
      <w:r w:rsidR="00AD527B" w:rsidRPr="001A5005">
        <w:rPr>
          <w:rFonts w:ascii="Arial"/>
          <w:b/>
          <w:i/>
          <w:sz w:val="16"/>
          <w:lang w:val="ka-GE"/>
        </w:rPr>
        <w:t>/</w:t>
      </w:r>
      <w:r w:rsidR="00AD527B" w:rsidRPr="001A5005">
        <w:rPr>
          <w:rFonts w:ascii="Sylfaen" w:hAnsi="Sylfaen"/>
          <w:b/>
          <w:i/>
          <w:sz w:val="16"/>
          <w:lang w:val="ka-GE"/>
        </w:rPr>
        <w:t>დ</w:t>
      </w:r>
      <w:r w:rsidR="00AD527B" w:rsidRPr="001A5005">
        <w:rPr>
          <w:rFonts w:ascii="Arial"/>
          <w:b/>
          <w:i/>
          <w:sz w:val="16"/>
          <w:lang w:val="ka-GE"/>
        </w:rPr>
        <w:tab/>
      </w:r>
      <w:r w:rsidR="00AD527B" w:rsidRPr="001A5005">
        <w:rPr>
          <w:rFonts w:ascii="Sylfaen" w:hAnsi="Sylfaen"/>
          <w:b/>
          <w:i/>
          <w:sz w:val="16"/>
          <w:lang w:val="ka-GE"/>
        </w:rPr>
        <w:t>კვტ.სთ</w:t>
      </w:r>
      <w:r w:rsidR="00AD527B" w:rsidRPr="001A5005">
        <w:rPr>
          <w:rFonts w:ascii="Arial"/>
          <w:b/>
          <w:i/>
          <w:sz w:val="16"/>
          <w:lang w:val="ka-GE"/>
        </w:rPr>
        <w:t>/</w:t>
      </w:r>
      <w:r w:rsidR="00AD527B" w:rsidRPr="001A5005">
        <w:rPr>
          <w:rFonts w:ascii="Sylfaen" w:hAnsi="Sylfaen"/>
          <w:b/>
          <w:i/>
          <w:sz w:val="16"/>
          <w:lang w:val="ka-GE"/>
        </w:rPr>
        <w:t>დ</w:t>
      </w:r>
    </w:p>
    <w:p w:rsidR="005E5A81" w:rsidRPr="001A5005" w:rsidRDefault="005E5A81">
      <w:pPr>
        <w:tabs>
          <w:tab w:val="left" w:pos="812"/>
          <w:tab w:val="left" w:pos="1944"/>
          <w:tab w:val="left" w:pos="3053"/>
          <w:tab w:val="left" w:pos="4030"/>
        </w:tabs>
        <w:spacing w:before="99"/>
        <w:ind w:left="156"/>
        <w:rPr>
          <w:rFonts w:ascii="Arial"/>
          <w:b/>
          <w:i/>
          <w:sz w:val="16"/>
        </w:rPr>
      </w:pPr>
    </w:p>
    <w:p w:rsidR="005E5A81" w:rsidRPr="001A5005" w:rsidRDefault="005E5A81">
      <w:pPr>
        <w:rPr>
          <w:rFonts w:ascii="Arial"/>
          <w:sz w:val="16"/>
        </w:rPr>
        <w:sectPr w:rsidR="005E5A81" w:rsidRPr="001A5005">
          <w:type w:val="continuous"/>
          <w:pgSz w:w="16840" w:h="11910" w:orient="landscape"/>
          <w:pgMar w:top="800" w:right="580" w:bottom="280" w:left="840" w:header="720" w:footer="720" w:gutter="0"/>
          <w:cols w:num="5" w:space="720" w:equalWidth="0">
            <w:col w:w="5864" w:space="40"/>
            <w:col w:w="1675" w:space="39"/>
            <w:col w:w="874" w:space="39"/>
            <w:col w:w="837" w:space="39"/>
            <w:col w:w="6013"/>
          </w:cols>
        </w:sectPr>
      </w:pPr>
    </w:p>
    <w:p w:rsidR="005E5A81" w:rsidRPr="001A5005" w:rsidRDefault="005E5A81">
      <w:pPr>
        <w:pStyle w:val="BodyText"/>
        <w:rPr>
          <w:rFonts w:ascii="Arial"/>
          <w:b/>
          <w:i/>
          <w:sz w:val="20"/>
        </w:rPr>
      </w:pPr>
    </w:p>
    <w:p w:rsidR="005E5A81" w:rsidRPr="001A5005" w:rsidRDefault="005E5A81">
      <w:pPr>
        <w:pStyle w:val="BodyText"/>
        <w:spacing w:before="8"/>
        <w:rPr>
          <w:rFonts w:ascii="Arial"/>
          <w:b/>
          <w:i/>
          <w:sz w:val="28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1"/>
        <w:gridCol w:w="5916"/>
        <w:gridCol w:w="2219"/>
        <w:gridCol w:w="2197"/>
      </w:tblGrid>
      <w:tr w:rsidR="005E5A81" w:rsidRPr="001A5005">
        <w:trPr>
          <w:trHeight w:val="272"/>
        </w:trPr>
        <w:tc>
          <w:tcPr>
            <w:tcW w:w="4871" w:type="dxa"/>
            <w:tcBorders>
              <w:bottom w:val="single" w:sz="12" w:space="0" w:color="000000"/>
            </w:tcBorders>
            <w:shd w:val="clear" w:color="auto" w:fill="CCFFFF"/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  <w:tc>
          <w:tcPr>
            <w:tcW w:w="5916" w:type="dxa"/>
            <w:tcBorders>
              <w:bottom w:val="single" w:sz="12" w:space="0" w:color="000000"/>
            </w:tcBorders>
            <w:shd w:val="clear" w:color="auto" w:fill="CCFFFF"/>
          </w:tcPr>
          <w:p w:rsidR="005E5A81" w:rsidRPr="001A5005" w:rsidRDefault="00AD527B">
            <w:pPr>
              <w:pStyle w:val="TableParagraph"/>
              <w:spacing w:before="44"/>
              <w:ind w:left="1884"/>
              <w:rPr>
                <w:rFonts w:ascii="Sylfaen" w:hAnsi="Sylfaen"/>
                <w:b/>
                <w:i/>
                <w:sz w:val="16"/>
                <w:lang w:val="ka-GE"/>
              </w:rPr>
            </w:pPr>
            <w:r w:rsidRPr="001A5005">
              <w:rPr>
                <w:rFonts w:ascii="Sylfaen" w:hAnsi="Sylfaen"/>
                <w:b/>
                <w:i/>
                <w:color w:val="0000FF"/>
                <w:sz w:val="16"/>
                <w:u w:val="single" w:color="0000FF"/>
                <w:lang w:val="ka-GE"/>
              </w:rPr>
              <w:t>ზოგადი შეჯამება</w:t>
            </w:r>
          </w:p>
        </w:tc>
        <w:tc>
          <w:tcPr>
            <w:tcW w:w="4416" w:type="dxa"/>
            <w:gridSpan w:val="2"/>
            <w:tcBorders>
              <w:bottom w:val="single" w:sz="12" w:space="0" w:color="000000"/>
            </w:tcBorders>
            <w:shd w:val="clear" w:color="auto" w:fill="CCFFFF"/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</w:tr>
      <w:tr w:rsidR="005E5A81" w:rsidRPr="001A5005">
        <w:trPr>
          <w:trHeight w:val="265"/>
        </w:trPr>
        <w:tc>
          <w:tcPr>
            <w:tcW w:w="4871" w:type="dxa"/>
            <w:tcBorders>
              <w:top w:val="single" w:sz="12" w:space="0" w:color="000000"/>
              <w:bottom w:val="single" w:sz="6" w:space="0" w:color="FFFFFF"/>
            </w:tcBorders>
          </w:tcPr>
          <w:p w:rsidR="005E5A81" w:rsidRPr="001A5005" w:rsidRDefault="002905E1" w:rsidP="00AD527B">
            <w:pPr>
              <w:pStyle w:val="TableParagraph"/>
              <w:spacing w:before="36"/>
              <w:ind w:left="31"/>
              <w:rPr>
                <w:rFonts w:ascii="Sylfaen" w:hAnsi="Sylfaen"/>
                <w:b/>
                <w:i/>
                <w:sz w:val="16"/>
                <w:lang w:val="ka-GE"/>
              </w:rPr>
            </w:pPr>
            <w:r w:rsidRPr="001A5005">
              <w:rPr>
                <w:rFonts w:ascii="Arial"/>
                <w:b/>
                <w:i/>
                <w:sz w:val="16"/>
              </w:rPr>
              <w:t>1.</w:t>
            </w:r>
            <w:r w:rsidRPr="001A5005"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 w:rsidRPr="001A5005">
              <w:rPr>
                <w:rFonts w:ascii="Arial"/>
                <w:b/>
                <w:i/>
                <w:sz w:val="16"/>
              </w:rPr>
              <w:t>-</w:t>
            </w:r>
            <w:r w:rsidRPr="001A5005"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 w:rsidR="00AD527B" w:rsidRPr="001A5005">
              <w:rPr>
                <w:rFonts w:ascii="Sylfaen" w:hAnsi="Sylfaen"/>
                <w:b/>
                <w:i/>
                <w:sz w:val="16"/>
                <w:lang w:val="ka-GE"/>
              </w:rPr>
              <w:t>დეჰიდრატირებული შლამის ავზი</w:t>
            </w:r>
          </w:p>
        </w:tc>
        <w:tc>
          <w:tcPr>
            <w:tcW w:w="5916" w:type="dxa"/>
            <w:tcBorders>
              <w:top w:val="single" w:sz="12" w:space="0" w:color="000000"/>
              <w:bottom w:val="single" w:sz="6" w:space="0" w:color="FFFFFF"/>
            </w:tcBorders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  <w:tc>
          <w:tcPr>
            <w:tcW w:w="2219" w:type="dxa"/>
            <w:tcBorders>
              <w:top w:val="single" w:sz="12" w:space="0" w:color="000000"/>
              <w:bottom w:val="single" w:sz="6" w:space="0" w:color="FFFFFF"/>
            </w:tcBorders>
          </w:tcPr>
          <w:p w:rsidR="005E5A81" w:rsidRPr="001A5005" w:rsidRDefault="002905E1">
            <w:pPr>
              <w:pStyle w:val="TableParagraph"/>
              <w:spacing w:before="36"/>
              <w:ind w:right="1113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1,41</w:t>
            </w:r>
          </w:p>
        </w:tc>
        <w:tc>
          <w:tcPr>
            <w:tcW w:w="2197" w:type="dxa"/>
            <w:tcBorders>
              <w:top w:val="single" w:sz="12" w:space="0" w:color="000000"/>
              <w:bottom w:val="single" w:sz="6" w:space="0" w:color="FFFFFF"/>
            </w:tcBorders>
          </w:tcPr>
          <w:p w:rsidR="005E5A81" w:rsidRPr="001A5005" w:rsidRDefault="002905E1">
            <w:pPr>
              <w:pStyle w:val="TableParagraph"/>
              <w:spacing w:before="36"/>
              <w:ind w:right="1115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22,51</w:t>
            </w:r>
          </w:p>
        </w:tc>
      </w:tr>
      <w:tr w:rsidR="005E5A81" w:rsidRPr="001A5005">
        <w:trPr>
          <w:trHeight w:val="273"/>
        </w:trPr>
        <w:tc>
          <w:tcPr>
            <w:tcW w:w="4871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2905E1">
            <w:pPr>
              <w:pStyle w:val="TableParagraph"/>
              <w:spacing w:before="44"/>
              <w:ind w:left="31"/>
              <w:rPr>
                <w:rFonts w:ascii="Arial"/>
                <w:b/>
                <w:i/>
                <w:sz w:val="16"/>
              </w:rPr>
            </w:pPr>
            <w:r w:rsidRPr="001A5005">
              <w:rPr>
                <w:rFonts w:ascii="Arial"/>
                <w:b/>
                <w:i/>
                <w:sz w:val="16"/>
              </w:rPr>
              <w:t>2.</w:t>
            </w:r>
            <w:r w:rsidRPr="001A5005">
              <w:rPr>
                <w:rFonts w:ascii="Arial"/>
                <w:b/>
                <w:i/>
                <w:spacing w:val="6"/>
                <w:sz w:val="16"/>
              </w:rPr>
              <w:t xml:space="preserve"> </w:t>
            </w:r>
            <w:r w:rsidRPr="001A5005">
              <w:rPr>
                <w:rFonts w:ascii="Arial"/>
                <w:b/>
                <w:i/>
                <w:sz w:val="16"/>
              </w:rPr>
              <w:t>-</w:t>
            </w:r>
            <w:r w:rsidRPr="001A5005"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 w:rsidR="00AD527B" w:rsidRPr="001A5005">
              <w:rPr>
                <w:rFonts w:ascii="Sylfaen" w:hAnsi="Sylfaen"/>
                <w:b/>
                <w:i/>
                <w:sz w:val="16"/>
                <w:lang w:val="ka-GE"/>
              </w:rPr>
              <w:t>დეჰიდრატირებული შლამი</w:t>
            </w:r>
          </w:p>
        </w:tc>
        <w:tc>
          <w:tcPr>
            <w:tcW w:w="5916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  <w:tc>
          <w:tcPr>
            <w:tcW w:w="2219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2905E1">
            <w:pPr>
              <w:pStyle w:val="TableParagraph"/>
              <w:spacing w:before="44"/>
              <w:ind w:right="1114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67,42</w:t>
            </w:r>
          </w:p>
        </w:tc>
        <w:tc>
          <w:tcPr>
            <w:tcW w:w="2197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2905E1">
            <w:pPr>
              <w:pStyle w:val="TableParagraph"/>
              <w:spacing w:before="44"/>
              <w:ind w:right="1116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1.070,31</w:t>
            </w:r>
          </w:p>
        </w:tc>
      </w:tr>
      <w:tr w:rsidR="005E5A81" w:rsidRPr="001A5005">
        <w:trPr>
          <w:trHeight w:val="272"/>
        </w:trPr>
        <w:tc>
          <w:tcPr>
            <w:tcW w:w="4871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2905E1" w:rsidP="00AD527B">
            <w:pPr>
              <w:pStyle w:val="TableParagraph"/>
              <w:spacing w:before="44"/>
              <w:ind w:left="31"/>
              <w:rPr>
                <w:rFonts w:ascii="Sylfaen" w:hAnsi="Sylfaen"/>
                <w:b/>
                <w:i/>
                <w:sz w:val="16"/>
                <w:lang w:val="ka-GE"/>
              </w:rPr>
            </w:pPr>
            <w:r w:rsidRPr="001A5005">
              <w:rPr>
                <w:rFonts w:ascii="Arial"/>
                <w:b/>
                <w:i/>
                <w:sz w:val="16"/>
              </w:rPr>
              <w:t>3.</w:t>
            </w:r>
            <w:r w:rsidRPr="001A5005">
              <w:rPr>
                <w:rFonts w:ascii="Arial"/>
                <w:b/>
                <w:i/>
                <w:spacing w:val="4"/>
                <w:sz w:val="16"/>
              </w:rPr>
              <w:t xml:space="preserve"> </w:t>
            </w:r>
            <w:r w:rsidRPr="001A5005">
              <w:rPr>
                <w:rFonts w:ascii="Arial"/>
                <w:b/>
                <w:i/>
                <w:sz w:val="16"/>
              </w:rPr>
              <w:t>-</w:t>
            </w:r>
            <w:r w:rsidRPr="001A5005">
              <w:rPr>
                <w:rFonts w:ascii="Arial"/>
                <w:b/>
                <w:i/>
                <w:spacing w:val="4"/>
                <w:sz w:val="16"/>
              </w:rPr>
              <w:t xml:space="preserve"> </w:t>
            </w:r>
            <w:r w:rsidR="00AD527B" w:rsidRPr="001A5005">
              <w:rPr>
                <w:rFonts w:ascii="Sylfaen" w:hAnsi="Sylfaen"/>
                <w:b/>
                <w:i/>
                <w:sz w:val="16"/>
                <w:lang w:val="ka-GE"/>
              </w:rPr>
              <w:t>კირის დოზირება</w:t>
            </w:r>
          </w:p>
        </w:tc>
        <w:tc>
          <w:tcPr>
            <w:tcW w:w="5916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  <w:tc>
          <w:tcPr>
            <w:tcW w:w="2219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2905E1">
            <w:pPr>
              <w:pStyle w:val="TableParagraph"/>
              <w:spacing w:before="44"/>
              <w:ind w:right="1113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5,62</w:t>
            </w:r>
          </w:p>
        </w:tc>
        <w:tc>
          <w:tcPr>
            <w:tcW w:w="2197" w:type="dxa"/>
            <w:tcBorders>
              <w:top w:val="single" w:sz="6" w:space="0" w:color="FFFFFF"/>
              <w:bottom w:val="single" w:sz="6" w:space="0" w:color="FFFFFF"/>
            </w:tcBorders>
          </w:tcPr>
          <w:p w:rsidR="005E5A81" w:rsidRPr="001A5005" w:rsidRDefault="002905E1">
            <w:pPr>
              <w:pStyle w:val="TableParagraph"/>
              <w:spacing w:before="44"/>
              <w:ind w:right="1115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89,92</w:t>
            </w:r>
          </w:p>
        </w:tc>
      </w:tr>
      <w:tr w:rsidR="005E5A81" w:rsidRPr="001A5005">
        <w:trPr>
          <w:trHeight w:val="265"/>
        </w:trPr>
        <w:tc>
          <w:tcPr>
            <w:tcW w:w="4871" w:type="dxa"/>
            <w:tcBorders>
              <w:top w:val="single" w:sz="6" w:space="0" w:color="FFFFFF"/>
              <w:bottom w:val="single" w:sz="12" w:space="0" w:color="000000"/>
            </w:tcBorders>
          </w:tcPr>
          <w:p w:rsidR="005E5A81" w:rsidRPr="001A5005" w:rsidRDefault="002905E1" w:rsidP="00AD527B">
            <w:pPr>
              <w:pStyle w:val="TableParagraph"/>
              <w:spacing w:before="44"/>
              <w:ind w:left="31"/>
              <w:rPr>
                <w:rFonts w:ascii="Sylfaen" w:hAnsi="Sylfaen"/>
                <w:b/>
                <w:i/>
                <w:sz w:val="16"/>
                <w:lang w:val="ka-GE"/>
              </w:rPr>
            </w:pPr>
            <w:r w:rsidRPr="001A5005">
              <w:rPr>
                <w:rFonts w:ascii="Arial"/>
                <w:b/>
                <w:i/>
                <w:sz w:val="16"/>
              </w:rPr>
              <w:t>4.</w:t>
            </w:r>
            <w:r w:rsidRPr="001A5005"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 w:rsidRPr="001A5005">
              <w:rPr>
                <w:rFonts w:ascii="Arial"/>
                <w:b/>
                <w:i/>
                <w:sz w:val="16"/>
              </w:rPr>
              <w:t>-</w:t>
            </w:r>
            <w:r w:rsidRPr="001A5005">
              <w:rPr>
                <w:rFonts w:ascii="Arial"/>
                <w:b/>
                <w:i/>
                <w:spacing w:val="7"/>
                <w:sz w:val="16"/>
              </w:rPr>
              <w:t xml:space="preserve"> </w:t>
            </w:r>
            <w:r w:rsidR="00AD527B" w:rsidRPr="001A5005">
              <w:rPr>
                <w:rFonts w:ascii="Sylfaen" w:hAnsi="Sylfaen"/>
                <w:b/>
                <w:i/>
                <w:sz w:val="16"/>
                <w:lang w:val="ka-GE"/>
              </w:rPr>
              <w:t>დეჰიდრატირებული კირიანი შლამი</w:t>
            </w:r>
          </w:p>
        </w:tc>
        <w:tc>
          <w:tcPr>
            <w:tcW w:w="5916" w:type="dxa"/>
            <w:tcBorders>
              <w:top w:val="single" w:sz="6" w:space="0" w:color="FFFFFF"/>
              <w:bottom w:val="single" w:sz="12" w:space="0" w:color="000000"/>
            </w:tcBorders>
          </w:tcPr>
          <w:p w:rsidR="005E5A81" w:rsidRPr="001A5005" w:rsidRDefault="005E5A81">
            <w:pPr>
              <w:pStyle w:val="TableParagraph"/>
              <w:rPr>
                <w:sz w:val="16"/>
              </w:rPr>
            </w:pPr>
          </w:p>
        </w:tc>
        <w:tc>
          <w:tcPr>
            <w:tcW w:w="2219" w:type="dxa"/>
            <w:tcBorders>
              <w:top w:val="single" w:sz="6" w:space="0" w:color="FFFFFF"/>
              <w:bottom w:val="single" w:sz="12" w:space="0" w:color="000000"/>
            </w:tcBorders>
          </w:tcPr>
          <w:p w:rsidR="005E5A81" w:rsidRPr="001A5005" w:rsidRDefault="002905E1">
            <w:pPr>
              <w:pStyle w:val="TableParagraph"/>
              <w:spacing w:before="44"/>
              <w:ind w:right="1113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5,02</w:t>
            </w:r>
          </w:p>
        </w:tc>
        <w:tc>
          <w:tcPr>
            <w:tcW w:w="2197" w:type="dxa"/>
            <w:tcBorders>
              <w:top w:val="single" w:sz="6" w:space="0" w:color="FFFFFF"/>
              <w:bottom w:val="single" w:sz="12" w:space="0" w:color="000000"/>
            </w:tcBorders>
          </w:tcPr>
          <w:p w:rsidR="005E5A81" w:rsidRPr="001A5005" w:rsidRDefault="002905E1">
            <w:pPr>
              <w:pStyle w:val="TableParagraph"/>
              <w:spacing w:before="44"/>
              <w:ind w:right="1115"/>
              <w:jc w:val="right"/>
              <w:rPr>
                <w:rFonts w:ascii="Arial"/>
                <w:i/>
                <w:sz w:val="16"/>
              </w:rPr>
            </w:pPr>
            <w:r w:rsidRPr="001A5005">
              <w:rPr>
                <w:rFonts w:ascii="Arial"/>
                <w:i/>
                <w:sz w:val="16"/>
              </w:rPr>
              <w:t>80,30</w:t>
            </w:r>
          </w:p>
        </w:tc>
      </w:tr>
    </w:tbl>
    <w:p w:rsidR="005E5A81" w:rsidRPr="009E6FFD" w:rsidRDefault="00A77607" w:rsidP="009E6FFD">
      <w:pPr>
        <w:pStyle w:val="BodyText"/>
        <w:spacing w:before="10"/>
        <w:rPr>
          <w:rFonts w:ascii="Arial"/>
          <w:b/>
          <w:i/>
          <w:sz w:val="17"/>
        </w:rPr>
        <w:sectPr w:rsidR="005E5A81" w:rsidRPr="009E6FFD">
          <w:type w:val="continuous"/>
          <w:pgSz w:w="16840" w:h="11910" w:orient="landscape"/>
          <w:pgMar w:top="800" w:right="580" w:bottom="280" w:left="84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7446010</wp:posOffset>
                </wp:positionH>
                <wp:positionV relativeFrom="paragraph">
                  <wp:posOffset>154940</wp:posOffset>
                </wp:positionV>
                <wp:extent cx="2822575" cy="201295"/>
                <wp:effectExtent l="0" t="0" r="0" b="0"/>
                <wp:wrapTopAndBottom/>
                <wp:docPr id="8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201295"/>
                          <a:chOff x="11726" y="244"/>
                          <a:chExt cx="4445" cy="317"/>
                        </a:xfrm>
                      </wpg:grpSpPr>
                      <wps:wsp>
                        <wps:cNvPr id="86" name="Freeform 93"/>
                        <wps:cNvSpPr>
                          <a:spLocks/>
                        </wps:cNvSpPr>
                        <wps:spPr bwMode="auto">
                          <a:xfrm>
                            <a:off x="11726" y="244"/>
                            <a:ext cx="4445" cy="317"/>
                          </a:xfrm>
                          <a:custGeom>
                            <a:avLst/>
                            <a:gdLst>
                              <a:gd name="T0" fmla="+- 0 16171 11726"/>
                              <a:gd name="T1" fmla="*/ T0 w 4445"/>
                              <a:gd name="T2" fmla="+- 0 245 245"/>
                              <a:gd name="T3" fmla="*/ 245 h 317"/>
                              <a:gd name="T4" fmla="+- 0 16142 11726"/>
                              <a:gd name="T5" fmla="*/ T4 w 4445"/>
                              <a:gd name="T6" fmla="+- 0 245 245"/>
                              <a:gd name="T7" fmla="*/ 245 h 317"/>
                              <a:gd name="T8" fmla="+- 0 16142 11726"/>
                              <a:gd name="T9" fmla="*/ T8 w 4445"/>
                              <a:gd name="T10" fmla="+- 0 273 245"/>
                              <a:gd name="T11" fmla="*/ 273 h 317"/>
                              <a:gd name="T12" fmla="+- 0 16142 11726"/>
                              <a:gd name="T13" fmla="*/ T12 w 4445"/>
                              <a:gd name="T14" fmla="+- 0 533 245"/>
                              <a:gd name="T15" fmla="*/ 533 h 317"/>
                              <a:gd name="T16" fmla="+- 0 13975 11726"/>
                              <a:gd name="T17" fmla="*/ T16 w 4445"/>
                              <a:gd name="T18" fmla="+- 0 533 245"/>
                              <a:gd name="T19" fmla="*/ 533 h 317"/>
                              <a:gd name="T20" fmla="+- 0 13975 11726"/>
                              <a:gd name="T21" fmla="*/ T20 w 4445"/>
                              <a:gd name="T22" fmla="+- 0 273 245"/>
                              <a:gd name="T23" fmla="*/ 273 h 317"/>
                              <a:gd name="T24" fmla="+- 0 16142 11726"/>
                              <a:gd name="T25" fmla="*/ T24 w 4445"/>
                              <a:gd name="T26" fmla="+- 0 273 245"/>
                              <a:gd name="T27" fmla="*/ 273 h 317"/>
                              <a:gd name="T28" fmla="+- 0 16142 11726"/>
                              <a:gd name="T29" fmla="*/ T28 w 4445"/>
                              <a:gd name="T30" fmla="+- 0 245 245"/>
                              <a:gd name="T31" fmla="*/ 245 h 317"/>
                              <a:gd name="T32" fmla="+- 0 13946 11726"/>
                              <a:gd name="T33" fmla="*/ T32 w 4445"/>
                              <a:gd name="T34" fmla="+- 0 245 245"/>
                              <a:gd name="T35" fmla="*/ 245 h 317"/>
                              <a:gd name="T36" fmla="+- 0 13946 11726"/>
                              <a:gd name="T37" fmla="*/ T36 w 4445"/>
                              <a:gd name="T38" fmla="+- 0 273 245"/>
                              <a:gd name="T39" fmla="*/ 273 h 317"/>
                              <a:gd name="T40" fmla="+- 0 13946 11726"/>
                              <a:gd name="T41" fmla="*/ T40 w 4445"/>
                              <a:gd name="T42" fmla="+- 0 533 245"/>
                              <a:gd name="T43" fmla="*/ 533 h 317"/>
                              <a:gd name="T44" fmla="+- 0 11755 11726"/>
                              <a:gd name="T45" fmla="*/ T44 w 4445"/>
                              <a:gd name="T46" fmla="+- 0 533 245"/>
                              <a:gd name="T47" fmla="*/ 533 h 317"/>
                              <a:gd name="T48" fmla="+- 0 11755 11726"/>
                              <a:gd name="T49" fmla="*/ T48 w 4445"/>
                              <a:gd name="T50" fmla="+- 0 273 245"/>
                              <a:gd name="T51" fmla="*/ 273 h 317"/>
                              <a:gd name="T52" fmla="+- 0 13946 11726"/>
                              <a:gd name="T53" fmla="*/ T52 w 4445"/>
                              <a:gd name="T54" fmla="+- 0 273 245"/>
                              <a:gd name="T55" fmla="*/ 273 h 317"/>
                              <a:gd name="T56" fmla="+- 0 13946 11726"/>
                              <a:gd name="T57" fmla="*/ T56 w 4445"/>
                              <a:gd name="T58" fmla="+- 0 245 245"/>
                              <a:gd name="T59" fmla="*/ 245 h 317"/>
                              <a:gd name="T60" fmla="+- 0 11755 11726"/>
                              <a:gd name="T61" fmla="*/ T60 w 4445"/>
                              <a:gd name="T62" fmla="+- 0 245 245"/>
                              <a:gd name="T63" fmla="*/ 245 h 317"/>
                              <a:gd name="T64" fmla="+- 0 11726 11726"/>
                              <a:gd name="T65" fmla="*/ T64 w 4445"/>
                              <a:gd name="T66" fmla="+- 0 245 245"/>
                              <a:gd name="T67" fmla="*/ 245 h 317"/>
                              <a:gd name="T68" fmla="+- 0 11726 11726"/>
                              <a:gd name="T69" fmla="*/ T68 w 4445"/>
                              <a:gd name="T70" fmla="+- 0 561 245"/>
                              <a:gd name="T71" fmla="*/ 561 h 317"/>
                              <a:gd name="T72" fmla="+- 0 16171 11726"/>
                              <a:gd name="T73" fmla="*/ T72 w 4445"/>
                              <a:gd name="T74" fmla="+- 0 561 245"/>
                              <a:gd name="T75" fmla="*/ 561 h 317"/>
                              <a:gd name="T76" fmla="+- 0 16171 11726"/>
                              <a:gd name="T77" fmla="*/ T76 w 4445"/>
                              <a:gd name="T78" fmla="+- 0 533 245"/>
                              <a:gd name="T79" fmla="*/ 533 h 317"/>
                              <a:gd name="T80" fmla="+- 0 16171 11726"/>
                              <a:gd name="T81" fmla="*/ T80 w 4445"/>
                              <a:gd name="T82" fmla="+- 0 273 245"/>
                              <a:gd name="T83" fmla="*/ 273 h 317"/>
                              <a:gd name="T84" fmla="+- 0 16171 11726"/>
                              <a:gd name="T85" fmla="*/ T84 w 4445"/>
                              <a:gd name="T86" fmla="+- 0 245 245"/>
                              <a:gd name="T87" fmla="*/ 245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5" h="317">
                                <a:moveTo>
                                  <a:pt x="4445" y="0"/>
                                </a:moveTo>
                                <a:lnTo>
                                  <a:pt x="4416" y="0"/>
                                </a:lnTo>
                                <a:lnTo>
                                  <a:pt x="4416" y="28"/>
                                </a:lnTo>
                                <a:lnTo>
                                  <a:pt x="4416" y="288"/>
                                </a:lnTo>
                                <a:lnTo>
                                  <a:pt x="2249" y="288"/>
                                </a:lnTo>
                                <a:lnTo>
                                  <a:pt x="2249" y="28"/>
                                </a:lnTo>
                                <a:lnTo>
                                  <a:pt x="4416" y="28"/>
                                </a:lnTo>
                                <a:lnTo>
                                  <a:pt x="4416" y="0"/>
                                </a:lnTo>
                                <a:lnTo>
                                  <a:pt x="2220" y="0"/>
                                </a:lnTo>
                                <a:lnTo>
                                  <a:pt x="2220" y="28"/>
                                </a:lnTo>
                                <a:lnTo>
                                  <a:pt x="2220" y="288"/>
                                </a:lnTo>
                                <a:lnTo>
                                  <a:pt x="29" y="288"/>
                                </a:lnTo>
                                <a:lnTo>
                                  <a:pt x="29" y="28"/>
                                </a:lnTo>
                                <a:lnTo>
                                  <a:pt x="2220" y="28"/>
                                </a:lnTo>
                                <a:lnTo>
                                  <a:pt x="2220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"/>
                                </a:lnTo>
                                <a:lnTo>
                                  <a:pt x="4445" y="316"/>
                                </a:lnTo>
                                <a:lnTo>
                                  <a:pt x="4445" y="288"/>
                                </a:lnTo>
                                <a:lnTo>
                                  <a:pt x="4445" y="28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2434" y="312"/>
                            <a:ext cx="76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78EE" w:rsidRDefault="006B78EE">
                              <w:pPr>
                                <w:spacing w:line="182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  <w:t>79,47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5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kW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4402" y="312"/>
                            <a:ext cx="123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78EE" w:rsidRDefault="006B78EE">
                              <w:pPr>
                                <w:spacing w:line="182" w:lineRule="exact"/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  <w:t>1.263,04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pacing w:val="5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sz w:val="16"/>
                                </w:rPr>
                                <w:t>kWh/d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51" style="position:absolute;margin-left:586.3pt;margin-top:12.2pt;width:222.25pt;height:15.85pt;z-index:-251628544;mso-wrap-distance-left:0;mso-wrap-distance-right:0;mso-position-horizontal-relative:page" coordorigin="11726,244" coordsize="4445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">
                <v:shape id="Freeform 93" o:spid="_x0000_s1052" style="position:absolute;left:11726;top:244;width:4445;height:317;visibility:visible;mso-wrap-style:square;v-text-anchor:top" coordsize="444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" path="m4445,r-29,l4416,28r,260l2249,288r,-260l4416,28r,-28l2220,r,28l2220,288,29,288,29,28r2191,l2220,,29,,,,,316r4445,l4445,288r,-260l4445,xe" fillcolor="black" stroked="f">
                  <v:path arrowok="t" o:connecttype="custom" o:connectlocs="4445,245;4416,245;4416,273;4416,533;2249,533;2249,273;4416,273;4416,245;2220,245;2220,273;2220,533;29,533;29,273;2220,273;2220,245;29,245;0,245;0,561;4445,561;4445,533;4445,273;4445,245" o:connectangles="0,0,0,0,0,0,0,0,0,0,0,0,0,0,0,0,0,0,0,0,0,0"/>
                </v:shape>
                <v:shape id="Text Box 92" o:spid="_x0000_s1053" type="#_x0000_t202" style="position:absolute;left:12434;top:312;width:767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6B78EE" w:rsidRDefault="006B78EE">
                        <w:pPr>
                          <w:spacing w:line="182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79,47</w:t>
                        </w:r>
                        <w:r>
                          <w:rPr>
                            <w:rFonts w:ascii="Arial"/>
                            <w:b/>
                            <w:i/>
                            <w:spacing w:val="5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kW</w:t>
                        </w:r>
                      </w:p>
                    </w:txbxContent>
                  </v:textbox>
                </v:shape>
                <v:shape id="Text Box 91" o:spid="_x0000_s1054" type="#_x0000_t202" style="position:absolute;left:14402;top:312;width:1239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6B78EE" w:rsidRDefault="006B78EE">
                        <w:pPr>
                          <w:spacing w:line="182" w:lineRule="exact"/>
                          <w:rPr>
                            <w:rFonts w:asci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1.263,04</w:t>
                        </w:r>
                        <w:r>
                          <w:rPr>
                            <w:rFonts w:ascii="Arial"/>
                            <w:b/>
                            <w:i/>
                            <w:spacing w:val="5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sz w:val="16"/>
                          </w:rPr>
                          <w:t>kWh/d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E5A81" w:rsidRPr="009E6FFD" w:rsidRDefault="005E5A81" w:rsidP="009E6FFD">
      <w:pPr>
        <w:rPr>
          <w:rFonts w:ascii="Arial"/>
          <w:b/>
          <w:i/>
          <w:sz w:val="26"/>
          <w:szCs w:val="24"/>
        </w:rPr>
      </w:pPr>
    </w:p>
    <w:sectPr w:rsidR="005E5A81" w:rsidRPr="009E6FFD" w:rsidSect="00B7543A">
      <w:headerReference w:type="default" r:id="rId55"/>
      <w:footerReference w:type="default" r:id="rId56"/>
      <w:pgSz w:w="11910" w:h="16840"/>
      <w:pgMar w:top="1420" w:right="1380" w:bottom="1060" w:left="1260" w:header="367" w:footer="8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6B4" w:rsidRDefault="002956B4">
      <w:r>
        <w:separator/>
      </w:r>
    </w:p>
  </w:endnote>
  <w:endnote w:type="continuationSeparator" w:id="0">
    <w:p w:rsidR="002956B4" w:rsidRDefault="00295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0592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10113010</wp:posOffset>
              </wp:positionV>
              <wp:extent cx="5955665" cy="38100"/>
              <wp:effectExtent l="0" t="0" r="0" b="0"/>
              <wp:wrapNone/>
              <wp:docPr id="76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55665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B0732D" id="Rectangle 78" o:spid="_x0000_s1026" style="position:absolute;margin-left:71.25pt;margin-top:796.3pt;width:468.95pt;height:3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" fillcolor="#65a82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6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10221595</wp:posOffset>
              </wp:positionV>
              <wp:extent cx="3396615" cy="139065"/>
              <wp:effectExtent l="0" t="0" r="0" b="0"/>
              <wp:wrapNone/>
              <wp:docPr id="74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661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Pr="004D3BAE" w:rsidRDefault="006B78EE">
                          <w:pPr>
                            <w:spacing w:before="14"/>
                            <w:ind w:left="20"/>
                            <w:rPr>
                              <w:rFonts w:ascii="Sylfaen" w:hAnsi="Sylfaen"/>
                              <w:sz w:val="16"/>
                              <w:lang w:val="ka-GE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GA-REP-GE-10-0001-r.0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ylfaen" w:hAnsi="Sylfaen"/>
                              <w:sz w:val="16"/>
                              <w:lang w:val="ka-GE"/>
                            </w:rPr>
                            <w:t>შლამის დეჰიდრატაცია გარდაბნის ანგარიში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58" type="#_x0000_t202" style="position:absolute;margin-left:71pt;margin-top:804.85pt;width:267.45pt;height:10.9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h2sg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" filled="f" stroked="f">
              <v:textbox inset="0,0,0,0">
                <w:txbxContent>
                  <w:p w:rsidR="006B78EE" w:rsidRPr="004D3BAE" w:rsidRDefault="006B78EE">
                    <w:pPr>
                      <w:spacing w:before="14"/>
                      <w:ind w:left="20"/>
                      <w:rPr>
                        <w:rFonts w:ascii="Sylfaen" w:hAnsi="Sylfaen"/>
                        <w:sz w:val="16"/>
                        <w:lang w:val="ka-GE"/>
                      </w:rPr>
                    </w:pPr>
                    <w:r>
                      <w:rPr>
                        <w:rFonts w:ascii="Arial MT"/>
                        <w:sz w:val="16"/>
                      </w:rPr>
                      <w:t>GA-REP-GE-10-0001-r.0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Sylfaen" w:hAnsi="Sylfaen"/>
                        <w:sz w:val="16"/>
                        <w:lang w:val="ka-GE"/>
                      </w:rPr>
                      <w:t>შლამის დეჰიდრატაცია გარდაბნის ანგარიში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9960610</wp:posOffset>
              </wp:positionV>
              <wp:extent cx="5970270" cy="38100"/>
              <wp:effectExtent l="0" t="0" r="0" b="0"/>
              <wp:wrapNone/>
              <wp:docPr id="36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0270" cy="38100"/>
                      </a:xfrm>
                      <a:prstGeom prst="rect">
                        <a:avLst/>
                      </a:prstGeom>
                      <a:solidFill>
                        <a:srgbClr val="64A8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675952" id="Rectangle 35" o:spid="_x0000_s1026" style="position:absolute;margin-left:73.2pt;margin-top:784.3pt;width:470.1pt;height: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" fillcolor="#64a82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6061710</wp:posOffset>
              </wp:positionH>
              <wp:positionV relativeFrom="page">
                <wp:posOffset>10221595</wp:posOffset>
              </wp:positionV>
              <wp:extent cx="632460" cy="139065"/>
              <wp:effectExtent l="0" t="0" r="0" b="0"/>
              <wp:wrapNone/>
              <wp:docPr id="3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46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7607">
                            <w:rPr>
                              <w:rFonts w:ascii="Arial MT"/>
                              <w:noProof/>
                              <w:sz w:val="16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72" type="#_x0000_t202" style="position:absolute;margin-left:477.3pt;margin-top:804.85pt;width:49.8pt;height:10.9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Xqsg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" filled="f" stroked="f">
              <v:textbox inset="0,0,0,0">
                <w:txbxContent>
                  <w:p w:rsidR="006B78EE" w:rsidRDefault="006B78EE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Page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7607">
                      <w:rPr>
                        <w:rFonts w:ascii="Arial MT"/>
                        <w:noProof/>
                        <w:sz w:val="16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of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9960610</wp:posOffset>
              </wp:positionV>
              <wp:extent cx="5970270" cy="38100"/>
              <wp:effectExtent l="0" t="0" r="0" b="0"/>
              <wp:wrapNone/>
              <wp:docPr id="32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0270" cy="38100"/>
                      </a:xfrm>
                      <a:prstGeom prst="rect">
                        <a:avLst/>
                      </a:prstGeom>
                      <a:solidFill>
                        <a:srgbClr val="64A8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6CB001" id="Rectangle 30" o:spid="_x0000_s1026" style="position:absolute;margin-left:73.2pt;margin-top:784.3pt;width:470.1pt;height: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" fillcolor="#64a82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6153785</wp:posOffset>
              </wp:positionH>
              <wp:positionV relativeFrom="page">
                <wp:posOffset>10221595</wp:posOffset>
              </wp:positionV>
              <wp:extent cx="690880" cy="139065"/>
              <wp:effectExtent l="0" t="0" r="0" b="0"/>
              <wp:wrapNone/>
              <wp:docPr id="3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7607">
                            <w:rPr>
                              <w:rFonts w:ascii="Arial MT"/>
                              <w:noProof/>
                              <w:sz w:val="16"/>
                            </w:rP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74" type="#_x0000_t202" style="position:absolute;margin-left:484.55pt;margin-top:804.85pt;width:54.4pt;height:10.9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XDsQ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" filled="f" stroked="f">
              <v:textbox inset="0,0,0,0">
                <w:txbxContent>
                  <w:p w:rsidR="006B78EE" w:rsidRDefault="006B78EE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Page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7607">
                      <w:rPr>
                        <w:rFonts w:ascii="Arial MT"/>
                        <w:noProof/>
                        <w:sz w:val="16"/>
                      </w:rPr>
                      <w:t>28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of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6B78EE">
    <w:pPr>
      <w:pStyle w:val="BodyText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10221595</wp:posOffset>
              </wp:positionV>
              <wp:extent cx="2639695" cy="139065"/>
              <wp:effectExtent l="0" t="0" r="0" b="0"/>
              <wp:wrapNone/>
              <wp:docPr id="2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9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GA-CAL-GE-10-0001-r.0</w:t>
                          </w:r>
                          <w:r>
                            <w:rPr>
                              <w:rFonts w:ascii="Arial MT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ANNEX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O&amp;M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CONSUMPTIONS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77" type="#_x0000_t202" style="position:absolute;margin-left:71pt;margin-top:804.85pt;width:207.85pt;height:10.9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" filled="f" stroked="f">
              <v:textbox inset="0,0,0,0">
                <w:txbxContent>
                  <w:p w:rsidR="006B78EE" w:rsidRDefault="006B78EE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GA-CAL-GE-10-0001-r.0</w:t>
                    </w:r>
                    <w:r>
                      <w:rPr>
                        <w:rFonts w:ascii="Arial MT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ANNEX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O&amp;M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CONSUMPTIONS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6040120</wp:posOffset>
              </wp:positionH>
              <wp:positionV relativeFrom="page">
                <wp:posOffset>10230485</wp:posOffset>
              </wp:positionV>
              <wp:extent cx="601980" cy="139065"/>
              <wp:effectExtent l="0" t="0" r="0" b="0"/>
              <wp:wrapNone/>
              <wp:docPr id="2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9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78" type="#_x0000_t202" style="position:absolute;margin-left:475.6pt;margin-top:805.55pt;width:47.4pt;height:10.9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8S2sAIAALI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" filled="f" stroked="f">
              <v:textbox inset="0,0,0,0">
                <w:txbxContent>
                  <w:p w:rsidR="006B78EE" w:rsidRDefault="006B78EE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of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645160</wp:posOffset>
              </wp:positionH>
              <wp:positionV relativeFrom="page">
                <wp:posOffset>6975475</wp:posOffset>
              </wp:positionV>
              <wp:extent cx="9572625" cy="38100"/>
              <wp:effectExtent l="0" t="0" r="0" b="0"/>
              <wp:wrapNone/>
              <wp:docPr id="21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72625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4AAAF8" id="Rectangle 19" o:spid="_x0000_s1026" style="position:absolute;margin-left:50.8pt;margin-top:549.25pt;width:753.75pt;height:3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" fillcolor="#65a82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7087870</wp:posOffset>
              </wp:positionV>
              <wp:extent cx="2639695" cy="139065"/>
              <wp:effectExtent l="0" t="0" r="0" b="0"/>
              <wp:wrapNone/>
              <wp:docPr id="1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9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GA-CAL-GE-10-0001-r.0</w:t>
                          </w:r>
                          <w:r>
                            <w:rPr>
                              <w:rFonts w:ascii="Arial MT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ANNEX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O&amp;M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CONSUMPTIONS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80" type="#_x0000_t202" style="position:absolute;margin-left:71pt;margin-top:558.1pt;width:207.85pt;height:10.9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zgsgIAALMFAAAOAAAAZHJzL2Uyb0RvYy54bWysVG1vmzAQ/j5p/8Hyd8pLCAV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" filled="f" stroked="f">
              <v:textbox inset="0,0,0,0">
                <w:txbxContent>
                  <w:p w:rsidR="006B78EE" w:rsidRDefault="006B78EE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GA-CAL-GE-10-0001-r.0</w:t>
                    </w:r>
                    <w:r>
                      <w:rPr>
                        <w:rFonts w:ascii="Arial MT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ANNEX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O&amp;M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CONSUMPTIONS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9453880</wp:posOffset>
              </wp:positionH>
              <wp:positionV relativeFrom="page">
                <wp:posOffset>7091680</wp:posOffset>
              </wp:positionV>
              <wp:extent cx="640080" cy="143510"/>
              <wp:effectExtent l="0" t="0" r="0" b="0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7607">
                            <w:rPr>
                              <w:rFonts w:ascii="Arial MT"/>
                              <w:noProof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81" type="#_x0000_t202" style="position:absolute;margin-left:744.4pt;margin-top:558.4pt;width:50.4pt;height:11.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LzswIAALE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" filled="f" stroked="f">
              <v:textbox inset="0,0,0,0">
                <w:txbxContent>
                  <w:p w:rsidR="006B78EE" w:rsidRDefault="006B78EE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7607">
                      <w:rPr>
                        <w:rFonts w:ascii="Arial MT"/>
                        <w:noProof/>
                        <w:sz w:val="16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of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9960610</wp:posOffset>
              </wp:positionV>
              <wp:extent cx="5871210" cy="38100"/>
              <wp:effectExtent l="0" t="0" r="0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71210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FF9564" id="Rectangle 3" o:spid="_x0000_s1026" style="position:absolute;margin-left:71.25pt;margin-top:784.3pt;width:462.3pt;height:3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" fillcolor="#65a82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6149975</wp:posOffset>
              </wp:positionH>
              <wp:positionV relativeFrom="page">
                <wp:posOffset>10206355</wp:posOffset>
              </wp:positionV>
              <wp:extent cx="696595" cy="13906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7607">
                            <w:rPr>
                              <w:rFonts w:ascii="Arial MT"/>
                              <w:noProof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3" type="#_x0000_t202" style="position:absolute;margin-left:484.25pt;margin-top:803.65pt;width:54.85pt;height:10.9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ZWrwIAALA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" filled="f" stroked="f">
              <v:textbox inset="0,0,0,0">
                <w:txbxContent>
                  <w:p w:rsidR="006B78EE" w:rsidRDefault="006B78EE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7607">
                      <w:rPr>
                        <w:rFonts w:ascii="Arial MT"/>
                        <w:noProof/>
                        <w:sz w:val="16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of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10221595</wp:posOffset>
              </wp:positionV>
              <wp:extent cx="2639695" cy="13906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9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GA-CAL-GE-10-0001-r.0</w:t>
                          </w:r>
                          <w:r>
                            <w:rPr>
                              <w:rFonts w:ascii="Arial MT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ANNEX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O&amp;M</w:t>
                          </w:r>
                          <w:r>
                            <w:rPr>
                              <w:rFonts w:ascii="Arial MT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CONSUMPTIONS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84" type="#_x0000_t202" style="position:absolute;margin-left:71pt;margin-top:804.85pt;width:207.85pt;height:10.9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" filled="f" stroked="f">
              <v:textbox inset="0,0,0,0">
                <w:txbxContent>
                  <w:p w:rsidR="006B78EE" w:rsidRDefault="006B78EE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GA-CAL-GE-10-0001-r.0</w:t>
                    </w:r>
                    <w:r>
                      <w:rPr>
                        <w:rFonts w:ascii="Arial MT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ANNEX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O&amp;M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CONSUMPTIONS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4688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10113010</wp:posOffset>
              </wp:positionV>
              <wp:extent cx="5955665" cy="38100"/>
              <wp:effectExtent l="0" t="0" r="0" b="0"/>
              <wp:wrapNone/>
              <wp:docPr id="68" name="Rectangl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55665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BFDDF7" id="Rectangle 74" o:spid="_x0000_s1026" style="position:absolute;margin-left:71.25pt;margin-top:796.3pt;width:468.95pt;height:3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" fillcolor="#65a82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712" behindDoc="1" locked="0" layoutInCell="1" allowOverlap="1">
              <wp:simplePos x="0" y="0"/>
              <wp:positionH relativeFrom="page">
                <wp:posOffset>5785485</wp:posOffset>
              </wp:positionH>
              <wp:positionV relativeFrom="page">
                <wp:posOffset>10181590</wp:posOffset>
              </wp:positionV>
              <wp:extent cx="695960" cy="213995"/>
              <wp:effectExtent l="0" t="0" r="0" b="0"/>
              <wp:wrapNone/>
              <wp:docPr id="66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51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7607">
                            <w:rPr>
                              <w:noProof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60" type="#_x0000_t202" style="position:absolute;margin-left:455.55pt;margin-top:801.7pt;width:54.8pt;height:16.8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3o6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" filled="f" stroked="f">
              <v:textbox inset="0,0,0,0">
                <w:txbxContent>
                  <w:p w:rsidR="006B78EE" w:rsidRDefault="006B78EE">
                    <w:pPr>
                      <w:spacing w:before="51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7607">
                      <w:rPr>
                        <w:noProof/>
                        <w:sz w:val="18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9808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10113010</wp:posOffset>
              </wp:positionV>
              <wp:extent cx="5955665" cy="38100"/>
              <wp:effectExtent l="0" t="0" r="0" b="0"/>
              <wp:wrapNone/>
              <wp:docPr id="60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55665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18DF55" id="Rectangle 69" o:spid="_x0000_s1026" style="position:absolute;margin-left:71.25pt;margin-top:796.3pt;width:468.95pt;height:3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" fillcolor="#65a82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856" behindDoc="1" locked="0" layoutInCell="1" allowOverlap="1">
              <wp:simplePos x="0" y="0"/>
              <wp:positionH relativeFrom="page">
                <wp:posOffset>5797550</wp:posOffset>
              </wp:positionH>
              <wp:positionV relativeFrom="page">
                <wp:posOffset>10181590</wp:posOffset>
              </wp:positionV>
              <wp:extent cx="695960" cy="189230"/>
              <wp:effectExtent l="0" t="0" r="0" b="0"/>
              <wp:wrapNone/>
              <wp:docPr id="59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96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7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7607">
                            <w:rPr>
                              <w:noProof/>
                              <w:sz w:val="18"/>
                            </w:rP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62" type="#_x0000_t202" style="position:absolute;margin-left:456.5pt;margin-top:801.7pt;width:54.8pt;height:14.9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v0BsQ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" filled="f" stroked="f">
              <v:textbox inset="0,0,0,0">
                <w:txbxContent>
                  <w:p w:rsidR="006B78EE" w:rsidRDefault="006B78EE">
                    <w:pPr>
                      <w:spacing w:before="7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7607">
                      <w:rPr>
                        <w:noProof/>
                        <w:sz w:val="18"/>
                      </w:rPr>
                      <w:t>32</w:t>
                    </w:r>
                    <w:r>
                      <w:fldChar w:fldCharType="end"/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4928" behindDoc="1" locked="0" layoutInCell="1" allowOverlap="1">
              <wp:simplePos x="0" y="0"/>
              <wp:positionH relativeFrom="page">
                <wp:posOffset>1080770</wp:posOffset>
              </wp:positionH>
              <wp:positionV relativeFrom="page">
                <wp:posOffset>9960610</wp:posOffset>
              </wp:positionV>
              <wp:extent cx="5779770" cy="38100"/>
              <wp:effectExtent l="0" t="0" r="0" b="0"/>
              <wp:wrapNone/>
              <wp:docPr id="56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9770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0E2AE9" id="Rectangle 64" o:spid="_x0000_s1026" style="position:absolute;margin-left:85.1pt;margin-top:784.3pt;width:455.1pt;height:3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" fillcolor="#65a823" stroked="f"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1" allowOverlap="1">
              <wp:simplePos x="0" y="0"/>
              <wp:positionH relativeFrom="page">
                <wp:posOffset>1080770</wp:posOffset>
              </wp:positionH>
              <wp:positionV relativeFrom="page">
                <wp:posOffset>9960610</wp:posOffset>
              </wp:positionV>
              <wp:extent cx="5779770" cy="38100"/>
              <wp:effectExtent l="0" t="0" r="0" b="0"/>
              <wp:wrapNone/>
              <wp:docPr id="52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9770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BCC19B" id="Rectangle 60" o:spid="_x0000_s1026" style="position:absolute;margin-left:85.1pt;margin-top:784.3pt;width:455.1pt;height:3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" fillcolor="#65a82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>
              <wp:simplePos x="0" y="0"/>
              <wp:positionH relativeFrom="page">
                <wp:posOffset>6122670</wp:posOffset>
              </wp:positionH>
              <wp:positionV relativeFrom="page">
                <wp:posOffset>10008870</wp:posOffset>
              </wp:positionV>
              <wp:extent cx="720090" cy="152400"/>
              <wp:effectExtent l="0" t="0" r="0" b="0"/>
              <wp:wrapNone/>
              <wp:docPr id="51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</w:t>
                          </w:r>
                          <w:r>
                            <w:rPr>
                              <w:sz w:val="14"/>
                            </w:rPr>
                            <w:t>AGE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7607">
                            <w:rPr>
                              <w:noProof/>
                              <w:sz w:val="18"/>
                            </w:rPr>
                            <w:t>59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 xml:space="preserve">OF </w:t>
                          </w:r>
                          <w:r>
                            <w:rPr>
                              <w:sz w:val="18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65" type="#_x0000_t202" style="position:absolute;margin-left:482.1pt;margin-top:788.1pt;width:56.7pt;height:12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" filled="f" stroked="f">
              <v:textbox inset="0,0,0,0">
                <w:txbxContent>
                  <w:p w:rsidR="006B78EE" w:rsidRDefault="006B78EE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</w:t>
                    </w:r>
                    <w:r>
                      <w:rPr>
                        <w:sz w:val="14"/>
                      </w:rPr>
                      <w:t>AGE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7607">
                      <w:rPr>
                        <w:noProof/>
                        <w:sz w:val="18"/>
                      </w:rPr>
                      <w:t>59</w:t>
                    </w:r>
                    <w:r>
                      <w:fldChar w:fldCharType="end"/>
                    </w:r>
                    <w:r>
                      <w:rPr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OF </w:t>
                    </w:r>
                    <w:r>
                      <w:rPr>
                        <w:sz w:val="18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6B78EE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10113010</wp:posOffset>
              </wp:positionV>
              <wp:extent cx="5920740" cy="38100"/>
              <wp:effectExtent l="0" t="0" r="0" b="0"/>
              <wp:wrapNone/>
              <wp:docPr id="47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20740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AD3C5A" id="Rectangle 48" o:spid="_x0000_s1026" style="position:absolute;margin-left:71.25pt;margin-top:796.3pt;width:466.2pt;height:3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" fillcolor="#65a823" stroked="f">
              <w10:wrap anchorx="page" anchory="pag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10113010</wp:posOffset>
              </wp:positionV>
              <wp:extent cx="5920740" cy="38100"/>
              <wp:effectExtent l="0" t="0" r="0" b="0"/>
              <wp:wrapNone/>
              <wp:docPr id="44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20740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06C358" id="Rectangle 44" o:spid="_x0000_s1026" style="position:absolute;margin-left:71.25pt;margin-top:796.3pt;width:466.2pt;height: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" fillcolor="#65a82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6133465</wp:posOffset>
              </wp:positionH>
              <wp:positionV relativeFrom="page">
                <wp:posOffset>10231120</wp:posOffset>
              </wp:positionV>
              <wp:extent cx="696595" cy="14351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9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21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7607">
                            <w:rPr>
                              <w:rFonts w:ascii="Arial MT"/>
                              <w:noProof/>
                              <w:sz w:val="16"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69" type="#_x0000_t202" style="position:absolute;margin-left:482.95pt;margin-top:805.6pt;width:54.85pt;height:11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" filled="f" stroked="f">
              <v:textbox inset="0,0,0,0">
                <w:txbxContent>
                  <w:p w:rsidR="006B78EE" w:rsidRDefault="006B78EE">
                    <w:pPr>
                      <w:spacing w:before="21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7607">
                      <w:rPr>
                        <w:rFonts w:ascii="Arial MT"/>
                        <w:noProof/>
                        <w:sz w:val="16"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of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9960610</wp:posOffset>
              </wp:positionV>
              <wp:extent cx="5970270" cy="38100"/>
              <wp:effectExtent l="0" t="0" r="0" b="0"/>
              <wp:wrapNone/>
              <wp:docPr id="39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0270" cy="38100"/>
                      </a:xfrm>
                      <a:prstGeom prst="rect">
                        <a:avLst/>
                      </a:prstGeom>
                      <a:solidFill>
                        <a:srgbClr val="64A8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9F07DA" id="Rectangle 39" o:spid="_x0000_s1026" style="position:absolute;margin-left:73.2pt;margin-top:784.3pt;width:470.1pt;height: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" fillcolor="#64a822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6B4" w:rsidRDefault="002956B4">
      <w:r>
        <w:separator/>
      </w:r>
    </w:p>
  </w:footnote>
  <w:footnote w:type="continuationSeparator" w:id="0">
    <w:p w:rsidR="002956B4" w:rsidRDefault="002956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6496" behindDoc="1" locked="0" layoutInCell="1" allowOverlap="1">
              <wp:simplePos x="0" y="0"/>
              <wp:positionH relativeFrom="page">
                <wp:posOffset>2988310</wp:posOffset>
              </wp:positionH>
              <wp:positionV relativeFrom="page">
                <wp:posOffset>372110</wp:posOffset>
              </wp:positionV>
              <wp:extent cx="2219960" cy="152400"/>
              <wp:effectExtent l="0" t="0" r="0" b="0"/>
              <wp:wrapNone/>
              <wp:docPr id="8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55" type="#_x0000_t202" style="position:absolute;margin-left:235.3pt;margin-top:29.3pt;width:174.8pt;height:12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3V2rgIAAKs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" filled="f" stroked="f">
              <v:textbox inset="0,0,0,0">
                <w:txbxContent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1139825</wp:posOffset>
              </wp:positionH>
              <wp:positionV relativeFrom="page">
                <wp:posOffset>918210</wp:posOffset>
              </wp:positionV>
              <wp:extent cx="5712460" cy="38100"/>
              <wp:effectExtent l="0" t="0" r="0" b="0"/>
              <wp:wrapNone/>
              <wp:docPr id="46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2460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56C82A" id="Rectangle 46" o:spid="_x0000_s1026" style="position:absolute;margin-left:89.75pt;margin-top:72.3pt;width:449.8pt;height: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" fillcolor="#65a82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2988310</wp:posOffset>
              </wp:positionH>
              <wp:positionV relativeFrom="page">
                <wp:posOffset>372110</wp:posOffset>
              </wp:positionV>
              <wp:extent cx="2219960" cy="15240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SLUDGE</w:t>
                          </w:r>
                          <w:r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DEWATERING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GARDABANI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68" type="#_x0000_t202" style="position:absolute;margin-left:235.3pt;margin-top:29.3pt;width:174.8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" filled="f" stroked="f">
              <v:textbox inset="0,0,0,0">
                <w:txbxContent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SLUDGE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DEWATERING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GARDABANI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6B78E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18304" behindDoc="1" locked="0" layoutInCell="1" allowOverlap="1" wp14:anchorId="60FF2A0C" wp14:editId="37FCE713">
          <wp:simplePos x="0" y="0"/>
          <wp:positionH relativeFrom="page">
            <wp:posOffset>5866638</wp:posOffset>
          </wp:positionH>
          <wp:positionV relativeFrom="page">
            <wp:posOffset>233172</wp:posOffset>
          </wp:positionV>
          <wp:extent cx="1051560" cy="395477"/>
          <wp:effectExtent l="0" t="0" r="0" b="0"/>
          <wp:wrapNone/>
          <wp:docPr id="55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1560" cy="3954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7607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1071245</wp:posOffset>
              </wp:positionH>
              <wp:positionV relativeFrom="page">
                <wp:posOffset>918210</wp:posOffset>
              </wp:positionV>
              <wp:extent cx="5848350" cy="38100"/>
              <wp:effectExtent l="0" t="0" r="0" b="0"/>
              <wp:wrapNone/>
              <wp:docPr id="41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48350" cy="38100"/>
                      </a:xfrm>
                      <a:prstGeom prst="rect">
                        <a:avLst/>
                      </a:prstGeom>
                      <a:solidFill>
                        <a:srgbClr val="64A8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AE9DA0" id="Rectangle 41" o:spid="_x0000_s1026" style="position:absolute;margin-left:84.35pt;margin-top:72.3pt;width:460.5pt;height: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" fillcolor="#64a822" stroked="f">
              <w10:wrap anchorx="page" anchory="page"/>
            </v:rect>
          </w:pict>
        </mc:Fallback>
      </mc:AlternateContent>
    </w:r>
    <w:r w:rsidR="00A77607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2790190</wp:posOffset>
              </wp:positionH>
              <wp:positionV relativeFrom="page">
                <wp:posOffset>363855</wp:posOffset>
              </wp:positionV>
              <wp:extent cx="2197735" cy="15240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7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>SLUDGE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>DEWATERING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GARDABANI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70" type="#_x0000_t202" style="position:absolute;margin-left:219.7pt;margin-top:28.65pt;width:173.0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aNtAIAALM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" filled="f" stroked="f">
              <v:textbox inset="0,0,0,0">
                <w:txbxContent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SLUDGE</w:t>
                    </w:r>
                    <w:r>
                      <w:rPr>
                        <w:b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DEWATERING</w:t>
                    </w:r>
                    <w:r>
                      <w:rPr>
                        <w:b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GARDABANI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1071245</wp:posOffset>
              </wp:positionH>
              <wp:positionV relativeFrom="page">
                <wp:posOffset>918210</wp:posOffset>
              </wp:positionV>
              <wp:extent cx="5848350" cy="38100"/>
              <wp:effectExtent l="0" t="0" r="0" b="0"/>
              <wp:wrapNone/>
              <wp:docPr id="38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48350" cy="38100"/>
                      </a:xfrm>
                      <a:prstGeom prst="rect">
                        <a:avLst/>
                      </a:prstGeom>
                      <a:solidFill>
                        <a:srgbClr val="64A8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7459AA" id="Rectangle 37" o:spid="_x0000_s1026" style="position:absolute;margin-left:84.35pt;margin-top:72.3pt;width:460.5pt;height: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" fillcolor="#64a82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2790190</wp:posOffset>
              </wp:positionH>
              <wp:positionV relativeFrom="page">
                <wp:posOffset>363855</wp:posOffset>
              </wp:positionV>
              <wp:extent cx="2197735" cy="152400"/>
              <wp:effectExtent l="0" t="0" r="0" b="0"/>
              <wp:wrapNone/>
              <wp:docPr id="3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7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>SLUDGE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>DEWATERING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GARDABANI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71" type="#_x0000_t202" style="position:absolute;margin-left:219.7pt;margin-top:28.65pt;width:173.05pt;height:1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" filled="f" stroked="f">
              <v:textbox inset="0,0,0,0">
                <w:txbxContent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SLUDGE</w:t>
                    </w:r>
                    <w:r>
                      <w:rPr>
                        <w:b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DEWATERING</w:t>
                    </w:r>
                    <w:r>
                      <w:rPr>
                        <w:b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GARDABANI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1071245</wp:posOffset>
              </wp:positionH>
              <wp:positionV relativeFrom="page">
                <wp:posOffset>918210</wp:posOffset>
              </wp:positionV>
              <wp:extent cx="5848350" cy="38100"/>
              <wp:effectExtent l="0" t="0" r="0" b="0"/>
              <wp:wrapNone/>
              <wp:docPr id="34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48350" cy="38100"/>
                      </a:xfrm>
                      <a:prstGeom prst="rect">
                        <a:avLst/>
                      </a:prstGeom>
                      <a:solidFill>
                        <a:srgbClr val="64A8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CF2565" id="Rectangle 32" o:spid="_x0000_s1026" style="position:absolute;margin-left:84.35pt;margin-top:72.3pt;width:460.5pt;height: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" fillcolor="#64a82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2790190</wp:posOffset>
              </wp:positionH>
              <wp:positionV relativeFrom="page">
                <wp:posOffset>363855</wp:posOffset>
              </wp:positionV>
              <wp:extent cx="2197735" cy="152400"/>
              <wp:effectExtent l="0" t="0" r="0" b="0"/>
              <wp:wrapNone/>
              <wp:docPr id="3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7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>SLUDGE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18"/>
                            </w:rPr>
                            <w:t>DEWATERING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b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GARDABANI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73" type="#_x0000_t202" style="position:absolute;margin-left:219.7pt;margin-top:28.65pt;width:173.05pt;height:1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PuTtAIAALM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" filled="f" stroked="f">
              <v:textbox inset="0,0,0,0">
                <w:txbxContent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"/>
                        <w:sz w:val="18"/>
                      </w:rPr>
                      <w:t>SLUDGE</w:t>
                    </w:r>
                    <w:r>
                      <w:rPr>
                        <w:b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8"/>
                      </w:rPr>
                      <w:t>DEWATERING</w:t>
                    </w:r>
                    <w:r>
                      <w:rPr>
                        <w:b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GARDABANI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941705</wp:posOffset>
              </wp:positionH>
              <wp:positionV relativeFrom="page">
                <wp:posOffset>918210</wp:posOffset>
              </wp:positionV>
              <wp:extent cx="5883275" cy="38100"/>
              <wp:effectExtent l="0" t="0" r="0" b="0"/>
              <wp:wrapNone/>
              <wp:docPr id="30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83275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FD41DC" id="Rectangle 27" o:spid="_x0000_s1026" style="position:absolute;margin-left:74.15pt;margin-top:72.3pt;width:463.25pt;height: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" fillcolor="#65a82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2988310</wp:posOffset>
              </wp:positionH>
              <wp:positionV relativeFrom="page">
                <wp:posOffset>372110</wp:posOffset>
              </wp:positionV>
              <wp:extent cx="2219960" cy="152400"/>
              <wp:effectExtent l="0" t="0" r="0" b="0"/>
              <wp:wrapNone/>
              <wp:docPr id="2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SLUDGE</w:t>
                          </w:r>
                          <w:r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DEWATERING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GARDABANI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75" type="#_x0000_t202" style="position:absolute;margin-left:235.3pt;margin-top:29.3pt;width:174.8pt;height:1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" filled="f" stroked="f">
              <v:textbox inset="0,0,0,0">
                <w:txbxContent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SLUDGE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DEWATERING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GARDABANI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941705</wp:posOffset>
              </wp:positionH>
              <wp:positionV relativeFrom="page">
                <wp:posOffset>918210</wp:posOffset>
              </wp:positionV>
              <wp:extent cx="5883275" cy="38100"/>
              <wp:effectExtent l="0" t="0" r="0" b="0"/>
              <wp:wrapNone/>
              <wp:docPr id="28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83275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F47CA2" id="Rectangle 24" o:spid="_x0000_s1026" style="position:absolute;margin-left:74.15pt;margin-top:72.3pt;width:463.25pt;height: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" fillcolor="#65a82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2988310</wp:posOffset>
              </wp:positionH>
              <wp:positionV relativeFrom="page">
                <wp:posOffset>372110</wp:posOffset>
              </wp:positionV>
              <wp:extent cx="2219960" cy="152400"/>
              <wp:effectExtent l="0" t="0" r="0" b="0"/>
              <wp:wrapNone/>
              <wp:docPr id="2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SLUDGE</w:t>
                          </w:r>
                          <w:r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DEWATERING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GARDABANI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76" type="#_x0000_t202" style="position:absolute;margin-left:235.3pt;margin-top:29.3pt;width:174.8pt;height:12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kCsg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" filled="f" stroked="f">
              <v:textbox inset="0,0,0,0">
                <w:txbxContent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SLUDGE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DEWATERING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GARDABANI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4677410</wp:posOffset>
              </wp:positionH>
              <wp:positionV relativeFrom="page">
                <wp:posOffset>323215</wp:posOffset>
              </wp:positionV>
              <wp:extent cx="2219960" cy="152400"/>
              <wp:effectExtent l="0" t="0" r="0" b="0"/>
              <wp:wrapNone/>
              <wp:docPr id="2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SLUDGE</w:t>
                          </w:r>
                          <w:r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DEWATERING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GARDABANI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79" type="#_x0000_t202" style="position:absolute;margin-left:368.3pt;margin-top:25.45pt;width:174.8pt;height:1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" filled="f" stroked="f">
              <v:textbox inset="0,0,0,0">
                <w:txbxContent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SLUDGE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DEWATERING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GARDABANI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>
              <wp:simplePos x="0" y="0"/>
              <wp:positionH relativeFrom="page">
                <wp:posOffset>2988310</wp:posOffset>
              </wp:positionH>
              <wp:positionV relativeFrom="page">
                <wp:posOffset>372110</wp:posOffset>
              </wp:positionV>
              <wp:extent cx="2219960" cy="15240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2" type="#_x0000_t202" style="position:absolute;margin-left:235.3pt;margin-top:29.3pt;width:174.8pt;height:1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" filled="f" stroked="f">
              <v:textbox inset="0,0,0,0">
                <w:txbxContent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6B78E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15232" behindDoc="1" locked="0" layoutInCell="1" allowOverlap="1">
          <wp:simplePos x="0" y="0"/>
          <wp:positionH relativeFrom="page">
            <wp:posOffset>5880353</wp:posOffset>
          </wp:positionH>
          <wp:positionV relativeFrom="page">
            <wp:posOffset>341375</wp:posOffset>
          </wp:positionV>
          <wp:extent cx="958596" cy="359664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58596" cy="359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7607">
      <w:rPr>
        <w:noProof/>
      </w:rPr>
      <mc:AlternateContent>
        <mc:Choice Requires="wps">
          <w:drawing>
            <wp:anchor distT="0" distB="0" distL="114300" distR="114300" simplePos="0" relativeHeight="251627520" behindDoc="1" locked="0" layoutInCell="1" allowOverlap="1">
              <wp:simplePos x="0" y="0"/>
              <wp:positionH relativeFrom="page">
                <wp:posOffset>1139825</wp:posOffset>
              </wp:positionH>
              <wp:positionV relativeFrom="page">
                <wp:posOffset>918210</wp:posOffset>
              </wp:positionV>
              <wp:extent cx="5712460" cy="38100"/>
              <wp:effectExtent l="0" t="0" r="0" b="0"/>
              <wp:wrapNone/>
              <wp:docPr id="82" name="Rectangl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2460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7A8AD6" id="Rectangle 81" o:spid="_x0000_s1026" style="position:absolute;margin-left:89.75pt;margin-top:72.3pt;width:449.8pt;height:3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" fillcolor="#65a823" stroked="f">
              <w10:wrap anchorx="page" anchory="page"/>
            </v:rect>
          </w:pict>
        </mc:Fallback>
      </mc:AlternateContent>
    </w:r>
    <w:r w:rsidR="00A77607">
      <w:rPr>
        <w:noProof/>
      </w:rPr>
      <mc:AlternateContent>
        <mc:Choice Requires="wps">
          <w:drawing>
            <wp:anchor distT="0" distB="0" distL="114300" distR="114300" simplePos="0" relativeHeight="251628544" behindDoc="1" locked="0" layoutInCell="1" allowOverlap="1">
              <wp:simplePos x="0" y="0"/>
              <wp:positionH relativeFrom="page">
                <wp:posOffset>2997835</wp:posOffset>
              </wp:positionH>
              <wp:positionV relativeFrom="page">
                <wp:posOffset>448310</wp:posOffset>
              </wp:positionV>
              <wp:extent cx="2200275" cy="152400"/>
              <wp:effectExtent l="0" t="0" r="0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 w:rsidP="0065018F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spacing w:val="-1"/>
                              <w:sz w:val="18"/>
                              <w:lang w:val="ka-GE"/>
                            </w:rPr>
                            <w:t>შლამის დეჰიდრატაცია გარდაბანში</w:t>
                          </w:r>
                        </w:p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56" type="#_x0000_t202" style="position:absolute;margin-left:236.05pt;margin-top:35.3pt;width:173.25pt;height:12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xXsgIAALI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" filled="f" stroked="f">
              <v:textbox inset="0,0,0,0">
                <w:txbxContent>
                  <w:p w:rsidR="006B78EE" w:rsidRDefault="006B78EE" w:rsidP="0065018F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rFonts w:asciiTheme="minorHAnsi" w:hAnsiTheme="minorHAnsi"/>
                        <w:b/>
                        <w:spacing w:val="-1"/>
                        <w:sz w:val="18"/>
                        <w:lang w:val="ka-GE"/>
                      </w:rPr>
                      <w:t>შლამის დეჰიდრატაცია გარდაბანში</w:t>
                    </w:r>
                  </w:p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9568" behindDoc="1" locked="0" layoutInCell="1" allowOverlap="1">
              <wp:simplePos x="0" y="0"/>
              <wp:positionH relativeFrom="page">
                <wp:posOffset>2988310</wp:posOffset>
              </wp:positionH>
              <wp:positionV relativeFrom="page">
                <wp:posOffset>372110</wp:posOffset>
              </wp:positionV>
              <wp:extent cx="2219960" cy="152400"/>
              <wp:effectExtent l="0" t="0" r="0" b="0"/>
              <wp:wrapNone/>
              <wp:docPr id="78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 w:rsidP="004D3BA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spacing w:val="-1"/>
                              <w:sz w:val="18"/>
                              <w:lang w:val="ka-GE"/>
                            </w:rPr>
                            <w:t>შლამის დეჰიდრატაცია გარდაბანში</w:t>
                          </w:r>
                        </w:p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57" type="#_x0000_t202" style="position:absolute;margin-left:235.3pt;margin-top:29.3pt;width:174.8pt;height:12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" filled="f" stroked="f">
              <v:textbox inset="0,0,0,0">
                <w:txbxContent>
                  <w:p w:rsidR="006B78EE" w:rsidRDefault="006B78EE" w:rsidP="004D3BA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rFonts w:asciiTheme="minorHAnsi" w:hAnsiTheme="minorHAnsi"/>
                        <w:b/>
                        <w:spacing w:val="-1"/>
                        <w:sz w:val="18"/>
                        <w:lang w:val="ka-GE"/>
                      </w:rPr>
                      <w:t>შლამის დეჰიდრატაცია გარდაბანში</w:t>
                    </w:r>
                  </w:p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2640" behindDoc="1" locked="0" layoutInCell="1" allowOverlap="1">
              <wp:simplePos x="0" y="0"/>
              <wp:positionH relativeFrom="page">
                <wp:posOffset>1071245</wp:posOffset>
              </wp:positionH>
              <wp:positionV relativeFrom="page">
                <wp:posOffset>918210</wp:posOffset>
              </wp:positionV>
              <wp:extent cx="5848350" cy="38100"/>
              <wp:effectExtent l="0" t="0" r="0" b="0"/>
              <wp:wrapNone/>
              <wp:docPr id="72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48350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C98A1E" id="Rectangle 76" o:spid="_x0000_s1026" style="position:absolute;margin-left:84.35pt;margin-top:72.3pt;width:460.5pt;height:3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" fillcolor="#65a82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664" behindDoc="1" locked="0" layoutInCell="1" allowOverlap="1">
              <wp:simplePos x="0" y="0"/>
              <wp:positionH relativeFrom="page">
                <wp:posOffset>2988945</wp:posOffset>
              </wp:positionH>
              <wp:positionV relativeFrom="page">
                <wp:posOffset>372110</wp:posOffset>
              </wp:positionV>
              <wp:extent cx="2219960" cy="152400"/>
              <wp:effectExtent l="0" t="0" r="0" b="0"/>
              <wp:wrapNone/>
              <wp:docPr id="7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 w:rsidP="004D3BA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spacing w:val="-1"/>
                              <w:sz w:val="18"/>
                              <w:lang w:val="ka-GE"/>
                            </w:rPr>
                            <w:t>შლამის დეჰიდრატაცია გარდაბანში</w:t>
                          </w:r>
                        </w:p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59" type="#_x0000_t202" style="position:absolute;margin-left:235.35pt;margin-top:29.3pt;width:174.8pt;height:12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" filled="f" stroked="f">
              <v:textbox inset="0,0,0,0">
                <w:txbxContent>
                  <w:p w:rsidR="006B78EE" w:rsidRDefault="006B78EE" w:rsidP="004D3BA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rFonts w:asciiTheme="minorHAnsi" w:hAnsiTheme="minorHAnsi"/>
                        <w:b/>
                        <w:spacing w:val="-1"/>
                        <w:sz w:val="18"/>
                        <w:lang w:val="ka-GE"/>
                      </w:rPr>
                      <w:t>შლამის დეჰიდრატაცია გარდაბანში</w:t>
                    </w:r>
                  </w:p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7760" behindDoc="1" locked="0" layoutInCell="1" allowOverlap="1">
              <wp:simplePos x="0" y="0"/>
              <wp:positionH relativeFrom="page">
                <wp:posOffset>1071245</wp:posOffset>
              </wp:positionH>
              <wp:positionV relativeFrom="page">
                <wp:posOffset>918210</wp:posOffset>
              </wp:positionV>
              <wp:extent cx="5848350" cy="38100"/>
              <wp:effectExtent l="0" t="0" r="0" b="0"/>
              <wp:wrapNone/>
              <wp:docPr id="64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48350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F6D58B" id="Rectangle 71" o:spid="_x0000_s1026" style="position:absolute;margin-left:84.35pt;margin-top:72.3pt;width:460.5pt;height:3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" fillcolor="#65a82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784" behindDoc="1" locked="0" layoutInCell="1" allowOverlap="1">
              <wp:simplePos x="0" y="0"/>
              <wp:positionH relativeFrom="page">
                <wp:posOffset>2988945</wp:posOffset>
              </wp:positionH>
              <wp:positionV relativeFrom="page">
                <wp:posOffset>372110</wp:posOffset>
              </wp:positionV>
              <wp:extent cx="2219960" cy="152400"/>
              <wp:effectExtent l="0" t="0" r="0" b="0"/>
              <wp:wrapNone/>
              <wp:docPr id="6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SLUDGE</w:t>
                          </w:r>
                          <w:r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DEWATERING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GARDABANI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61" type="#_x0000_t202" style="position:absolute;margin-left:235.35pt;margin-top:29.3pt;width:174.8pt;height:12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9oJswIAALI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" filled="f" stroked="f">
              <v:textbox inset="0,0,0,0">
                <w:txbxContent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SLUDGE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DEWATERING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GARDABANI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2880" behindDoc="1" locked="0" layoutInCell="1" allowOverlap="1">
              <wp:simplePos x="0" y="0"/>
              <wp:positionH relativeFrom="page">
                <wp:posOffset>1139825</wp:posOffset>
              </wp:positionH>
              <wp:positionV relativeFrom="page">
                <wp:posOffset>918210</wp:posOffset>
              </wp:positionV>
              <wp:extent cx="5712460" cy="38100"/>
              <wp:effectExtent l="0" t="0" r="0" b="0"/>
              <wp:wrapNone/>
              <wp:docPr id="58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2460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6E90D4" id="Rectangle 66" o:spid="_x0000_s1026" style="position:absolute;margin-left:89.75pt;margin-top:72.3pt;width:449.8pt;height:3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" fillcolor="#65a82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904" behindDoc="1" locked="0" layoutInCell="1" allowOverlap="1">
              <wp:simplePos x="0" y="0"/>
              <wp:positionH relativeFrom="page">
                <wp:posOffset>2988310</wp:posOffset>
              </wp:positionH>
              <wp:positionV relativeFrom="page">
                <wp:posOffset>372110</wp:posOffset>
              </wp:positionV>
              <wp:extent cx="2219960" cy="152400"/>
              <wp:effectExtent l="0" t="0" r="0" b="0"/>
              <wp:wrapNone/>
              <wp:docPr id="57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SLUDGE</w:t>
                          </w:r>
                          <w:r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DEWATERING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GARDABANI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63" type="#_x0000_t202" style="position:absolute;margin-left:235.3pt;margin-top:29.3pt;width:174.8pt;height:12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o4sg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" filled="f" stroked="f">
              <v:textbox inset="0,0,0,0">
                <w:txbxContent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SLUDGE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DEWATERING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GARDABANI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1" locked="0" layoutInCell="1" allowOverlap="1">
              <wp:simplePos x="0" y="0"/>
              <wp:positionH relativeFrom="page">
                <wp:posOffset>1139825</wp:posOffset>
              </wp:positionH>
              <wp:positionV relativeFrom="page">
                <wp:posOffset>918210</wp:posOffset>
              </wp:positionV>
              <wp:extent cx="5712460" cy="38100"/>
              <wp:effectExtent l="0" t="0" r="0" b="0"/>
              <wp:wrapNone/>
              <wp:docPr id="54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2460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EF1E99" id="Rectangle 62" o:spid="_x0000_s1026" style="position:absolute;margin-left:89.75pt;margin-top:72.3pt;width:449.8pt;height:3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" fillcolor="#65a82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1" locked="0" layoutInCell="1" allowOverlap="1">
              <wp:simplePos x="0" y="0"/>
              <wp:positionH relativeFrom="page">
                <wp:posOffset>2988310</wp:posOffset>
              </wp:positionH>
              <wp:positionV relativeFrom="page">
                <wp:posOffset>372110</wp:posOffset>
              </wp:positionV>
              <wp:extent cx="2219960" cy="152400"/>
              <wp:effectExtent l="0" t="0" r="0" b="0"/>
              <wp:wrapNone/>
              <wp:docPr id="53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SLUDGE</w:t>
                          </w:r>
                          <w:r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DEWATERING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GARDABANI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64" type="#_x0000_t202" style="position:absolute;margin-left:235.3pt;margin-top:29.3pt;width:174.8pt;height:12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" filled="f" stroked="f">
              <v:textbox inset="0,0,0,0">
                <w:txbxContent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SLUDGE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DEWATERING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GARDABANI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page">
                <wp:posOffset>2988310</wp:posOffset>
              </wp:positionH>
              <wp:positionV relativeFrom="page">
                <wp:posOffset>372110</wp:posOffset>
              </wp:positionV>
              <wp:extent cx="2219960" cy="152400"/>
              <wp:effectExtent l="0" t="0" r="0" b="0"/>
              <wp:wrapNone/>
              <wp:docPr id="50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SLUDGE</w:t>
                          </w:r>
                          <w:r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DEWATERING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GARDABANI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66" type="#_x0000_t202" style="position:absolute;margin-left:235.3pt;margin-top:29.3pt;width:174.8pt;height:12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j8jsgIAALM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" filled="f" stroked="f">
              <v:textbox inset="0,0,0,0">
                <w:txbxContent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SLUDGE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DEWATERING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GARDABANI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8EE" w:rsidRDefault="00A7760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1139825</wp:posOffset>
              </wp:positionH>
              <wp:positionV relativeFrom="page">
                <wp:posOffset>918210</wp:posOffset>
              </wp:positionV>
              <wp:extent cx="5712460" cy="38100"/>
              <wp:effectExtent l="0" t="0" r="0" b="0"/>
              <wp:wrapNone/>
              <wp:docPr id="49" name="Rectangl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2460" cy="38100"/>
                      </a:xfrm>
                      <a:prstGeom prst="rect">
                        <a:avLst/>
                      </a:prstGeom>
                      <a:solidFill>
                        <a:srgbClr val="65A8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2000F6" id="Rectangle 50" o:spid="_x0000_s1026" style="position:absolute;margin-left:89.75pt;margin-top:72.3pt;width:449.8pt;height:3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" fillcolor="#65a82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2988310</wp:posOffset>
              </wp:positionH>
              <wp:positionV relativeFrom="page">
                <wp:posOffset>372110</wp:posOffset>
              </wp:positionV>
              <wp:extent cx="2219960" cy="152400"/>
              <wp:effectExtent l="0" t="0" r="0" b="0"/>
              <wp:wrapNone/>
              <wp:docPr id="4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99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78EE" w:rsidRDefault="006B78EE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SLUDGE</w:t>
                          </w:r>
                          <w:r>
                            <w:rPr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DEWATERING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IN</w:t>
                          </w:r>
                          <w:r>
                            <w:rPr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GARDABANI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67" type="#_x0000_t202" style="position:absolute;margin-left:235.3pt;margin-top:29.3pt;width:174.8pt;height:1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" filled="f" stroked="f">
              <v:textbox inset="0,0,0,0">
                <w:txbxContent>
                  <w:p w:rsidR="006B78EE" w:rsidRDefault="006B78EE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SLUDGE</w:t>
                    </w:r>
                    <w:r>
                      <w:rPr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DEWATERING</w:t>
                    </w:r>
                    <w:r>
                      <w:rPr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IN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GARDABANI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6C6"/>
    <w:multiLevelType w:val="hybridMultilevel"/>
    <w:tmpl w:val="DDDCD968"/>
    <w:lvl w:ilvl="0" w:tplc="B8DEC6E8">
      <w:numFmt w:val="bullet"/>
      <w:lvlText w:val="-"/>
      <w:lvlJc w:val="left"/>
      <w:pPr>
        <w:ind w:left="10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ADAF820">
      <w:numFmt w:val="bullet"/>
      <w:lvlText w:val="•"/>
      <w:lvlJc w:val="left"/>
      <w:pPr>
        <w:ind w:left="1902" w:hanging="360"/>
      </w:pPr>
      <w:rPr>
        <w:rFonts w:hint="default"/>
        <w:lang w:val="en-US" w:eastAsia="en-US" w:bidi="ar-SA"/>
      </w:rPr>
    </w:lvl>
    <w:lvl w:ilvl="2" w:tplc="917E2C4A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3" w:tplc="97E26906">
      <w:numFmt w:val="bullet"/>
      <w:lvlText w:val="•"/>
      <w:lvlJc w:val="left"/>
      <w:pPr>
        <w:ind w:left="3627" w:hanging="360"/>
      </w:pPr>
      <w:rPr>
        <w:rFonts w:hint="default"/>
        <w:lang w:val="en-US" w:eastAsia="en-US" w:bidi="ar-SA"/>
      </w:rPr>
    </w:lvl>
    <w:lvl w:ilvl="4" w:tplc="618E02F2">
      <w:numFmt w:val="bullet"/>
      <w:lvlText w:val="•"/>
      <w:lvlJc w:val="left"/>
      <w:pPr>
        <w:ind w:left="4489" w:hanging="360"/>
      </w:pPr>
      <w:rPr>
        <w:rFonts w:hint="default"/>
        <w:lang w:val="en-US" w:eastAsia="en-US" w:bidi="ar-SA"/>
      </w:rPr>
    </w:lvl>
    <w:lvl w:ilvl="5" w:tplc="35FC8E1A">
      <w:numFmt w:val="bullet"/>
      <w:lvlText w:val="•"/>
      <w:lvlJc w:val="left"/>
      <w:pPr>
        <w:ind w:left="5352" w:hanging="360"/>
      </w:pPr>
      <w:rPr>
        <w:rFonts w:hint="default"/>
        <w:lang w:val="en-US" w:eastAsia="en-US" w:bidi="ar-SA"/>
      </w:rPr>
    </w:lvl>
    <w:lvl w:ilvl="6" w:tplc="E4262A2E"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7" w:tplc="9A041CA0">
      <w:numFmt w:val="bullet"/>
      <w:lvlText w:val="•"/>
      <w:lvlJc w:val="left"/>
      <w:pPr>
        <w:ind w:left="7077" w:hanging="360"/>
      </w:pPr>
      <w:rPr>
        <w:rFonts w:hint="default"/>
        <w:lang w:val="en-US" w:eastAsia="en-US" w:bidi="ar-SA"/>
      </w:rPr>
    </w:lvl>
    <w:lvl w:ilvl="8" w:tplc="8B8CE92E">
      <w:numFmt w:val="bullet"/>
      <w:lvlText w:val="•"/>
      <w:lvlJc w:val="left"/>
      <w:pPr>
        <w:ind w:left="7939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0FA212D"/>
    <w:multiLevelType w:val="hybridMultilevel"/>
    <w:tmpl w:val="FA4015F0"/>
    <w:lvl w:ilvl="0" w:tplc="05B8CD64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F9943CA6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0EAAFBF6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BFB03E58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165ADF60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03CC23BC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61E872FA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3F2A9950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070CDC3E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2" w15:restartNumberingAfterBreak="0">
    <w:nsid w:val="014E3300"/>
    <w:multiLevelType w:val="hybridMultilevel"/>
    <w:tmpl w:val="AE080E4A"/>
    <w:lvl w:ilvl="0" w:tplc="9D3459A8">
      <w:numFmt w:val="bullet"/>
      <w:lvlText w:val="•"/>
      <w:lvlJc w:val="left"/>
      <w:pPr>
        <w:ind w:left="187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1E0E8940">
      <w:numFmt w:val="bullet"/>
      <w:lvlText w:val="•"/>
      <w:lvlJc w:val="left"/>
      <w:pPr>
        <w:ind w:left="678" w:hanging="137"/>
      </w:pPr>
      <w:rPr>
        <w:rFonts w:hint="default"/>
        <w:lang w:val="en-US" w:eastAsia="en-US" w:bidi="ar-SA"/>
      </w:rPr>
    </w:lvl>
    <w:lvl w:ilvl="2" w:tplc="CCCC37B6">
      <w:numFmt w:val="bullet"/>
      <w:lvlText w:val="•"/>
      <w:lvlJc w:val="left"/>
      <w:pPr>
        <w:ind w:left="1177" w:hanging="137"/>
      </w:pPr>
      <w:rPr>
        <w:rFonts w:hint="default"/>
        <w:lang w:val="en-US" w:eastAsia="en-US" w:bidi="ar-SA"/>
      </w:rPr>
    </w:lvl>
    <w:lvl w:ilvl="3" w:tplc="AC0843E4">
      <w:numFmt w:val="bullet"/>
      <w:lvlText w:val="•"/>
      <w:lvlJc w:val="left"/>
      <w:pPr>
        <w:ind w:left="1675" w:hanging="137"/>
      </w:pPr>
      <w:rPr>
        <w:rFonts w:hint="default"/>
        <w:lang w:val="en-US" w:eastAsia="en-US" w:bidi="ar-SA"/>
      </w:rPr>
    </w:lvl>
    <w:lvl w:ilvl="4" w:tplc="E7E017D4">
      <w:numFmt w:val="bullet"/>
      <w:lvlText w:val="•"/>
      <w:lvlJc w:val="left"/>
      <w:pPr>
        <w:ind w:left="2174" w:hanging="137"/>
      </w:pPr>
      <w:rPr>
        <w:rFonts w:hint="default"/>
        <w:lang w:val="en-US" w:eastAsia="en-US" w:bidi="ar-SA"/>
      </w:rPr>
    </w:lvl>
    <w:lvl w:ilvl="5" w:tplc="7E5C1B7E">
      <w:numFmt w:val="bullet"/>
      <w:lvlText w:val="•"/>
      <w:lvlJc w:val="left"/>
      <w:pPr>
        <w:ind w:left="2673" w:hanging="137"/>
      </w:pPr>
      <w:rPr>
        <w:rFonts w:hint="default"/>
        <w:lang w:val="en-US" w:eastAsia="en-US" w:bidi="ar-SA"/>
      </w:rPr>
    </w:lvl>
    <w:lvl w:ilvl="6" w:tplc="FFF608A2">
      <w:numFmt w:val="bullet"/>
      <w:lvlText w:val="•"/>
      <w:lvlJc w:val="left"/>
      <w:pPr>
        <w:ind w:left="3171" w:hanging="137"/>
      </w:pPr>
      <w:rPr>
        <w:rFonts w:hint="default"/>
        <w:lang w:val="en-US" w:eastAsia="en-US" w:bidi="ar-SA"/>
      </w:rPr>
    </w:lvl>
    <w:lvl w:ilvl="7" w:tplc="927C1BD6">
      <w:numFmt w:val="bullet"/>
      <w:lvlText w:val="•"/>
      <w:lvlJc w:val="left"/>
      <w:pPr>
        <w:ind w:left="3670" w:hanging="137"/>
      </w:pPr>
      <w:rPr>
        <w:rFonts w:hint="default"/>
        <w:lang w:val="en-US" w:eastAsia="en-US" w:bidi="ar-SA"/>
      </w:rPr>
    </w:lvl>
    <w:lvl w:ilvl="8" w:tplc="3736A516">
      <w:numFmt w:val="bullet"/>
      <w:lvlText w:val="•"/>
      <w:lvlJc w:val="left"/>
      <w:pPr>
        <w:ind w:left="4168" w:hanging="137"/>
      </w:pPr>
      <w:rPr>
        <w:rFonts w:hint="default"/>
        <w:lang w:val="en-US" w:eastAsia="en-US" w:bidi="ar-SA"/>
      </w:rPr>
    </w:lvl>
  </w:abstractNum>
  <w:abstractNum w:abstractNumId="3" w15:restartNumberingAfterBreak="0">
    <w:nsid w:val="0388356C"/>
    <w:multiLevelType w:val="hybridMultilevel"/>
    <w:tmpl w:val="6026FBF0"/>
    <w:lvl w:ilvl="0" w:tplc="CDC20330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03FF0837"/>
    <w:multiLevelType w:val="hybridMultilevel"/>
    <w:tmpl w:val="CD2220E4"/>
    <w:lvl w:ilvl="0" w:tplc="44F831F4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B0867FC2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D4A0A278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5A503796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CD9097A6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4EA22620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E7DEBBF2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B3AE8BEE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BA6C60B6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5" w15:restartNumberingAfterBreak="0">
    <w:nsid w:val="04670027"/>
    <w:multiLevelType w:val="hybridMultilevel"/>
    <w:tmpl w:val="EA824292"/>
    <w:lvl w:ilvl="0" w:tplc="5F8AA330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0A060D70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F81E2D5E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D33E784A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4D9CB4CA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529E0458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0D2E1AB6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05BE8AF0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A888ED64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6" w15:restartNumberingAfterBreak="0">
    <w:nsid w:val="071C5F15"/>
    <w:multiLevelType w:val="hybridMultilevel"/>
    <w:tmpl w:val="EC02C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4B52F1"/>
    <w:multiLevelType w:val="hybridMultilevel"/>
    <w:tmpl w:val="69623F24"/>
    <w:lvl w:ilvl="0" w:tplc="D41E097A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FB56D85A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7B54DDCC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6532A992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C8FAA232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CE5C505E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8ECA587C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1D70AD18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E6C80EC2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8" w15:restartNumberingAfterBreak="0">
    <w:nsid w:val="09040184"/>
    <w:multiLevelType w:val="hybridMultilevel"/>
    <w:tmpl w:val="CA62AB4C"/>
    <w:lvl w:ilvl="0" w:tplc="23E2E89C">
      <w:numFmt w:val="bullet"/>
      <w:lvlText w:val="•"/>
      <w:lvlJc w:val="left"/>
      <w:pPr>
        <w:ind w:left="186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6E6CA6E6">
      <w:numFmt w:val="bullet"/>
      <w:lvlText w:val="•"/>
      <w:lvlJc w:val="left"/>
      <w:pPr>
        <w:ind w:left="685" w:hanging="137"/>
      </w:pPr>
      <w:rPr>
        <w:rFonts w:hint="default"/>
        <w:lang w:val="en-US" w:eastAsia="en-US" w:bidi="ar-SA"/>
      </w:rPr>
    </w:lvl>
    <w:lvl w:ilvl="2" w:tplc="41A02A36">
      <w:numFmt w:val="bullet"/>
      <w:lvlText w:val="•"/>
      <w:lvlJc w:val="left"/>
      <w:pPr>
        <w:ind w:left="1191" w:hanging="137"/>
      </w:pPr>
      <w:rPr>
        <w:rFonts w:hint="default"/>
        <w:lang w:val="en-US" w:eastAsia="en-US" w:bidi="ar-SA"/>
      </w:rPr>
    </w:lvl>
    <w:lvl w:ilvl="3" w:tplc="E68E8770">
      <w:numFmt w:val="bullet"/>
      <w:lvlText w:val="•"/>
      <w:lvlJc w:val="left"/>
      <w:pPr>
        <w:ind w:left="1697" w:hanging="137"/>
      </w:pPr>
      <w:rPr>
        <w:rFonts w:hint="default"/>
        <w:lang w:val="en-US" w:eastAsia="en-US" w:bidi="ar-SA"/>
      </w:rPr>
    </w:lvl>
    <w:lvl w:ilvl="4" w:tplc="448E8058">
      <w:numFmt w:val="bullet"/>
      <w:lvlText w:val="•"/>
      <w:lvlJc w:val="left"/>
      <w:pPr>
        <w:ind w:left="2202" w:hanging="137"/>
      </w:pPr>
      <w:rPr>
        <w:rFonts w:hint="default"/>
        <w:lang w:val="en-US" w:eastAsia="en-US" w:bidi="ar-SA"/>
      </w:rPr>
    </w:lvl>
    <w:lvl w:ilvl="5" w:tplc="2BA0EA40">
      <w:numFmt w:val="bullet"/>
      <w:lvlText w:val="•"/>
      <w:lvlJc w:val="left"/>
      <w:pPr>
        <w:ind w:left="2708" w:hanging="137"/>
      </w:pPr>
      <w:rPr>
        <w:rFonts w:hint="default"/>
        <w:lang w:val="en-US" w:eastAsia="en-US" w:bidi="ar-SA"/>
      </w:rPr>
    </w:lvl>
    <w:lvl w:ilvl="6" w:tplc="2CD67704">
      <w:numFmt w:val="bullet"/>
      <w:lvlText w:val="•"/>
      <w:lvlJc w:val="left"/>
      <w:pPr>
        <w:ind w:left="3214" w:hanging="137"/>
      </w:pPr>
      <w:rPr>
        <w:rFonts w:hint="default"/>
        <w:lang w:val="en-US" w:eastAsia="en-US" w:bidi="ar-SA"/>
      </w:rPr>
    </w:lvl>
    <w:lvl w:ilvl="7" w:tplc="406862BA">
      <w:numFmt w:val="bullet"/>
      <w:lvlText w:val="•"/>
      <w:lvlJc w:val="left"/>
      <w:pPr>
        <w:ind w:left="3719" w:hanging="137"/>
      </w:pPr>
      <w:rPr>
        <w:rFonts w:hint="default"/>
        <w:lang w:val="en-US" w:eastAsia="en-US" w:bidi="ar-SA"/>
      </w:rPr>
    </w:lvl>
    <w:lvl w:ilvl="8" w:tplc="FC446406">
      <w:numFmt w:val="bullet"/>
      <w:lvlText w:val="•"/>
      <w:lvlJc w:val="left"/>
      <w:pPr>
        <w:ind w:left="4225" w:hanging="137"/>
      </w:pPr>
      <w:rPr>
        <w:rFonts w:hint="default"/>
        <w:lang w:val="en-US" w:eastAsia="en-US" w:bidi="ar-SA"/>
      </w:rPr>
    </w:lvl>
  </w:abstractNum>
  <w:abstractNum w:abstractNumId="9" w15:restartNumberingAfterBreak="0">
    <w:nsid w:val="0A824307"/>
    <w:multiLevelType w:val="multilevel"/>
    <w:tmpl w:val="359CE7DC"/>
    <w:lvl w:ilvl="0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0" w:hanging="360"/>
      </w:pPr>
      <w:rPr>
        <w:rFonts w:ascii="Sylfaen" w:hAnsi="Sylfae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asciiTheme="minorHAnsi" w:hAnsiTheme="minorHAnsi" w:hint="default"/>
      </w:rPr>
    </w:lvl>
    <w:lvl w:ilvl="3">
      <w:start w:val="1"/>
      <w:numFmt w:val="decimal"/>
      <w:isLgl/>
      <w:lvlText w:val="%1.%2.%3.%4."/>
      <w:lvlJc w:val="left"/>
      <w:pPr>
        <w:ind w:left="1040" w:hanging="720"/>
      </w:pPr>
      <w:rPr>
        <w:rFonts w:asciiTheme="minorHAnsi" w:hAnsiTheme="minorHAnsi" w:hint="default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asciiTheme="minorHAnsi" w:hAnsi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400" w:hanging="1080"/>
      </w:pPr>
      <w:rPr>
        <w:rFonts w:asciiTheme="minorHAnsi" w:hAnsi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760" w:hanging="1440"/>
      </w:pPr>
      <w:rPr>
        <w:rFonts w:asciiTheme="minorHAnsi" w:hAnsi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1760" w:hanging="1440"/>
      </w:pPr>
      <w:rPr>
        <w:rFonts w:asciiTheme="minorHAnsi" w:hAnsi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20" w:hanging="1800"/>
      </w:pPr>
      <w:rPr>
        <w:rFonts w:asciiTheme="minorHAnsi" w:hAnsiTheme="minorHAnsi" w:hint="default"/>
      </w:rPr>
    </w:lvl>
  </w:abstractNum>
  <w:abstractNum w:abstractNumId="10" w15:restartNumberingAfterBreak="0">
    <w:nsid w:val="0AA455DE"/>
    <w:multiLevelType w:val="hybridMultilevel"/>
    <w:tmpl w:val="DC1A8EC4"/>
    <w:lvl w:ilvl="0" w:tplc="82CAE4E6">
      <w:numFmt w:val="bullet"/>
      <w:lvlText w:val="•"/>
      <w:lvlJc w:val="left"/>
      <w:pPr>
        <w:ind w:left="185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0FA0EE4A">
      <w:numFmt w:val="bullet"/>
      <w:lvlText w:val="•"/>
      <w:lvlJc w:val="left"/>
      <w:pPr>
        <w:ind w:left="919" w:hanging="136"/>
      </w:pPr>
      <w:rPr>
        <w:rFonts w:hint="default"/>
        <w:lang w:val="en-US" w:eastAsia="en-US" w:bidi="ar-SA"/>
      </w:rPr>
    </w:lvl>
    <w:lvl w:ilvl="2" w:tplc="53CA01CC">
      <w:numFmt w:val="bullet"/>
      <w:lvlText w:val="•"/>
      <w:lvlJc w:val="left"/>
      <w:pPr>
        <w:ind w:left="1659" w:hanging="136"/>
      </w:pPr>
      <w:rPr>
        <w:rFonts w:hint="default"/>
        <w:lang w:val="en-US" w:eastAsia="en-US" w:bidi="ar-SA"/>
      </w:rPr>
    </w:lvl>
    <w:lvl w:ilvl="3" w:tplc="26CA6AD0">
      <w:numFmt w:val="bullet"/>
      <w:lvlText w:val="•"/>
      <w:lvlJc w:val="left"/>
      <w:pPr>
        <w:ind w:left="2399" w:hanging="136"/>
      </w:pPr>
      <w:rPr>
        <w:rFonts w:hint="default"/>
        <w:lang w:val="en-US" w:eastAsia="en-US" w:bidi="ar-SA"/>
      </w:rPr>
    </w:lvl>
    <w:lvl w:ilvl="4" w:tplc="23E0C102">
      <w:numFmt w:val="bullet"/>
      <w:lvlText w:val="•"/>
      <w:lvlJc w:val="left"/>
      <w:pPr>
        <w:ind w:left="3139" w:hanging="136"/>
      </w:pPr>
      <w:rPr>
        <w:rFonts w:hint="default"/>
        <w:lang w:val="en-US" w:eastAsia="en-US" w:bidi="ar-SA"/>
      </w:rPr>
    </w:lvl>
    <w:lvl w:ilvl="5" w:tplc="E0E0A9C4">
      <w:numFmt w:val="bullet"/>
      <w:lvlText w:val="•"/>
      <w:lvlJc w:val="left"/>
      <w:pPr>
        <w:ind w:left="3879" w:hanging="136"/>
      </w:pPr>
      <w:rPr>
        <w:rFonts w:hint="default"/>
        <w:lang w:val="en-US" w:eastAsia="en-US" w:bidi="ar-SA"/>
      </w:rPr>
    </w:lvl>
    <w:lvl w:ilvl="6" w:tplc="5DA4D24C">
      <w:numFmt w:val="bullet"/>
      <w:lvlText w:val="•"/>
      <w:lvlJc w:val="left"/>
      <w:pPr>
        <w:ind w:left="4619" w:hanging="136"/>
      </w:pPr>
      <w:rPr>
        <w:rFonts w:hint="default"/>
        <w:lang w:val="en-US" w:eastAsia="en-US" w:bidi="ar-SA"/>
      </w:rPr>
    </w:lvl>
    <w:lvl w:ilvl="7" w:tplc="3C085926">
      <w:numFmt w:val="bullet"/>
      <w:lvlText w:val="•"/>
      <w:lvlJc w:val="left"/>
      <w:pPr>
        <w:ind w:left="5359" w:hanging="136"/>
      </w:pPr>
      <w:rPr>
        <w:rFonts w:hint="default"/>
        <w:lang w:val="en-US" w:eastAsia="en-US" w:bidi="ar-SA"/>
      </w:rPr>
    </w:lvl>
    <w:lvl w:ilvl="8" w:tplc="96DE6C92">
      <w:numFmt w:val="bullet"/>
      <w:lvlText w:val="•"/>
      <w:lvlJc w:val="left"/>
      <w:pPr>
        <w:ind w:left="6099" w:hanging="136"/>
      </w:pPr>
      <w:rPr>
        <w:rFonts w:hint="default"/>
        <w:lang w:val="en-US" w:eastAsia="en-US" w:bidi="ar-SA"/>
      </w:rPr>
    </w:lvl>
  </w:abstractNum>
  <w:abstractNum w:abstractNumId="11" w15:restartNumberingAfterBreak="0">
    <w:nsid w:val="0BEB69E8"/>
    <w:multiLevelType w:val="hybridMultilevel"/>
    <w:tmpl w:val="5D5CFBD6"/>
    <w:lvl w:ilvl="0" w:tplc="C8CAA486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5B122202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FD72ABEA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C7A48A42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6D5A90D4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9490FCF4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C934500A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0D1C5C9E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991E8716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12" w15:restartNumberingAfterBreak="0">
    <w:nsid w:val="0C986696"/>
    <w:multiLevelType w:val="hybridMultilevel"/>
    <w:tmpl w:val="C1406666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" w15:restartNumberingAfterBreak="0">
    <w:nsid w:val="0CFF3A77"/>
    <w:multiLevelType w:val="hybridMultilevel"/>
    <w:tmpl w:val="1EAABE18"/>
    <w:lvl w:ilvl="0" w:tplc="781ADED4">
      <w:start w:val="1"/>
      <w:numFmt w:val="decimal"/>
      <w:lvlText w:val="%1."/>
      <w:lvlJc w:val="left"/>
      <w:pPr>
        <w:ind w:left="680" w:hanging="360"/>
      </w:pPr>
      <w:rPr>
        <w:rFonts w:asciiTheme="minorHAnsi" w:hAnsiTheme="minorHAnsi" w:hint="default"/>
      </w:rPr>
    </w:lvl>
    <w:lvl w:ilvl="1" w:tplc="04090019">
      <w:start w:val="1"/>
      <w:numFmt w:val="lowerLetter"/>
      <w:lvlText w:val="%2."/>
      <w:lvlJc w:val="left"/>
      <w:pPr>
        <w:ind w:left="1400" w:hanging="360"/>
      </w:pPr>
    </w:lvl>
    <w:lvl w:ilvl="2" w:tplc="0409001B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4" w15:restartNumberingAfterBreak="0">
    <w:nsid w:val="0EC830F6"/>
    <w:multiLevelType w:val="hybridMultilevel"/>
    <w:tmpl w:val="A6E8AEEE"/>
    <w:lvl w:ilvl="0" w:tplc="A45E56CE">
      <w:numFmt w:val="bullet"/>
      <w:lvlText w:val="-"/>
      <w:lvlJc w:val="left"/>
      <w:pPr>
        <w:ind w:left="10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71C4C12">
      <w:numFmt w:val="bullet"/>
      <w:lvlText w:val="•"/>
      <w:lvlJc w:val="left"/>
      <w:pPr>
        <w:ind w:left="1902" w:hanging="360"/>
      </w:pPr>
      <w:rPr>
        <w:rFonts w:hint="default"/>
        <w:lang w:val="en-US" w:eastAsia="en-US" w:bidi="ar-SA"/>
      </w:rPr>
    </w:lvl>
    <w:lvl w:ilvl="2" w:tplc="D7FED494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3" w:tplc="EE48EE1E">
      <w:numFmt w:val="bullet"/>
      <w:lvlText w:val="•"/>
      <w:lvlJc w:val="left"/>
      <w:pPr>
        <w:ind w:left="3627" w:hanging="360"/>
      </w:pPr>
      <w:rPr>
        <w:rFonts w:hint="default"/>
        <w:lang w:val="en-US" w:eastAsia="en-US" w:bidi="ar-SA"/>
      </w:rPr>
    </w:lvl>
    <w:lvl w:ilvl="4" w:tplc="8488D88A">
      <w:numFmt w:val="bullet"/>
      <w:lvlText w:val="•"/>
      <w:lvlJc w:val="left"/>
      <w:pPr>
        <w:ind w:left="4489" w:hanging="360"/>
      </w:pPr>
      <w:rPr>
        <w:rFonts w:hint="default"/>
        <w:lang w:val="en-US" w:eastAsia="en-US" w:bidi="ar-SA"/>
      </w:rPr>
    </w:lvl>
    <w:lvl w:ilvl="5" w:tplc="CD4C9964">
      <w:numFmt w:val="bullet"/>
      <w:lvlText w:val="•"/>
      <w:lvlJc w:val="left"/>
      <w:pPr>
        <w:ind w:left="5352" w:hanging="360"/>
      </w:pPr>
      <w:rPr>
        <w:rFonts w:hint="default"/>
        <w:lang w:val="en-US" w:eastAsia="en-US" w:bidi="ar-SA"/>
      </w:rPr>
    </w:lvl>
    <w:lvl w:ilvl="6" w:tplc="F5CC46C0"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7" w:tplc="C0A86788">
      <w:numFmt w:val="bullet"/>
      <w:lvlText w:val="•"/>
      <w:lvlJc w:val="left"/>
      <w:pPr>
        <w:ind w:left="7077" w:hanging="360"/>
      </w:pPr>
      <w:rPr>
        <w:rFonts w:hint="default"/>
        <w:lang w:val="en-US" w:eastAsia="en-US" w:bidi="ar-SA"/>
      </w:rPr>
    </w:lvl>
    <w:lvl w:ilvl="8" w:tplc="657CAFB8">
      <w:numFmt w:val="bullet"/>
      <w:lvlText w:val="•"/>
      <w:lvlJc w:val="left"/>
      <w:pPr>
        <w:ind w:left="7939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10774B82"/>
    <w:multiLevelType w:val="hybridMultilevel"/>
    <w:tmpl w:val="0E2C2FC0"/>
    <w:lvl w:ilvl="0" w:tplc="5B24D112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408EFD34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6B7E2F16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CEA42862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929CF296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1128A0BE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4AECD4CA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CAAA58C8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7E2CBF1C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16" w15:restartNumberingAfterBreak="0">
    <w:nsid w:val="112D0D66"/>
    <w:multiLevelType w:val="hybridMultilevel"/>
    <w:tmpl w:val="7DF4715A"/>
    <w:lvl w:ilvl="0" w:tplc="2BB2BD5C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2916B9D2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61CEAE5A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285E2B42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E79C00D4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3C72404E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5A06F0DA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A31851DE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098A63DE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17" w15:restartNumberingAfterBreak="0">
    <w:nsid w:val="123F39CF"/>
    <w:multiLevelType w:val="hybridMultilevel"/>
    <w:tmpl w:val="5024F89C"/>
    <w:lvl w:ilvl="0" w:tplc="A45E56CE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16394CB9"/>
    <w:multiLevelType w:val="hybridMultilevel"/>
    <w:tmpl w:val="422CEB1C"/>
    <w:lvl w:ilvl="0" w:tplc="A45E5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9A361E"/>
    <w:multiLevelType w:val="hybridMultilevel"/>
    <w:tmpl w:val="C28C0BBC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0" w15:restartNumberingAfterBreak="0">
    <w:nsid w:val="188A1266"/>
    <w:multiLevelType w:val="multilevel"/>
    <w:tmpl w:val="1124FD86"/>
    <w:lvl w:ilvl="0">
      <w:start w:val="8"/>
      <w:numFmt w:val="decimal"/>
      <w:lvlText w:val="%1"/>
      <w:lvlJc w:val="left"/>
      <w:pPr>
        <w:ind w:left="752" w:hanging="431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2" w:hanging="43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en-US" w:eastAsia="en-US" w:bidi="ar-SA"/>
      </w:rPr>
    </w:lvl>
    <w:lvl w:ilvl="2">
      <w:numFmt w:val="bullet"/>
      <w:lvlText w:val="-"/>
      <w:lvlJc w:val="left"/>
      <w:pPr>
        <w:ind w:left="10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5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1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47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19BA2F86"/>
    <w:multiLevelType w:val="hybridMultilevel"/>
    <w:tmpl w:val="A8A8C0D8"/>
    <w:lvl w:ilvl="0" w:tplc="CDC20330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D7032D"/>
    <w:multiLevelType w:val="hybridMultilevel"/>
    <w:tmpl w:val="1660CC84"/>
    <w:lvl w:ilvl="0" w:tplc="72DAA80E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CA8E4B1A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8E3AAC66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4EE2A0E0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18AA83F2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4028AC30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2CFC0B5A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01C8BB96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1642538A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23" w15:restartNumberingAfterBreak="0">
    <w:nsid w:val="1A474ED6"/>
    <w:multiLevelType w:val="hybridMultilevel"/>
    <w:tmpl w:val="4740C3F8"/>
    <w:lvl w:ilvl="0" w:tplc="CDC20330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1A4C1DFB"/>
    <w:multiLevelType w:val="hybridMultilevel"/>
    <w:tmpl w:val="DF207092"/>
    <w:lvl w:ilvl="0" w:tplc="0AD6EFB0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C78AA77A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9DF07F00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9AECC2BA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D174D014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0C3CC652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E1BA43B8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754437B6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8820D364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25" w15:restartNumberingAfterBreak="0">
    <w:nsid w:val="1ADE71DD"/>
    <w:multiLevelType w:val="hybridMultilevel"/>
    <w:tmpl w:val="105E2A0C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6" w15:restartNumberingAfterBreak="0">
    <w:nsid w:val="1AE86A29"/>
    <w:multiLevelType w:val="multilevel"/>
    <w:tmpl w:val="C37C04AA"/>
    <w:lvl w:ilvl="0">
      <w:start w:val="7"/>
      <w:numFmt w:val="decimal"/>
      <w:lvlText w:val="%1"/>
      <w:lvlJc w:val="left"/>
      <w:pPr>
        <w:ind w:left="752" w:hanging="431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2" w:hanging="43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en-US" w:eastAsia="en-US" w:bidi="ar-SA"/>
      </w:rPr>
    </w:lvl>
    <w:lvl w:ilvl="2">
      <w:numFmt w:val="bullet"/>
      <w:lvlText w:val="-"/>
      <w:lvlJc w:val="left"/>
      <w:pPr>
        <w:ind w:left="24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7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7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67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1B524700"/>
    <w:multiLevelType w:val="hybridMultilevel"/>
    <w:tmpl w:val="2D604B8C"/>
    <w:lvl w:ilvl="0" w:tplc="7612EB7C">
      <w:numFmt w:val="bullet"/>
      <w:lvlText w:val="-"/>
      <w:lvlJc w:val="left"/>
      <w:pPr>
        <w:ind w:left="2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28" w15:restartNumberingAfterBreak="0">
    <w:nsid w:val="1BCD4274"/>
    <w:multiLevelType w:val="hybridMultilevel"/>
    <w:tmpl w:val="3FE23042"/>
    <w:lvl w:ilvl="0" w:tplc="B9BAC530">
      <w:numFmt w:val="bullet"/>
      <w:lvlText w:val=""/>
      <w:lvlJc w:val="left"/>
      <w:pPr>
        <w:ind w:left="209" w:hanging="18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612EB7C">
      <w:numFmt w:val="bullet"/>
      <w:lvlText w:val="-"/>
      <w:lvlJc w:val="left"/>
      <w:pPr>
        <w:ind w:left="5289" w:hanging="1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B950BC6C">
      <w:numFmt w:val="bullet"/>
      <w:lvlText w:val=""/>
      <w:lvlJc w:val="left"/>
      <w:pPr>
        <w:ind w:left="1040" w:hanging="36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FC6C42FA">
      <w:numFmt w:val="bullet"/>
      <w:lvlText w:val="•"/>
      <w:lvlJc w:val="left"/>
      <w:pPr>
        <w:ind w:left="5136" w:hanging="362"/>
      </w:pPr>
      <w:rPr>
        <w:rFonts w:hint="default"/>
        <w:lang w:val="en-US" w:eastAsia="en-US" w:bidi="ar-SA"/>
      </w:rPr>
    </w:lvl>
    <w:lvl w:ilvl="4" w:tplc="E8EAED46">
      <w:numFmt w:val="bullet"/>
      <w:lvlText w:val="•"/>
      <w:lvlJc w:val="left"/>
      <w:pPr>
        <w:ind w:left="4993" w:hanging="362"/>
      </w:pPr>
      <w:rPr>
        <w:rFonts w:hint="default"/>
        <w:lang w:val="en-US" w:eastAsia="en-US" w:bidi="ar-SA"/>
      </w:rPr>
    </w:lvl>
    <w:lvl w:ilvl="5" w:tplc="2D5A4FF0">
      <w:numFmt w:val="bullet"/>
      <w:lvlText w:val="•"/>
      <w:lvlJc w:val="left"/>
      <w:pPr>
        <w:ind w:left="4850" w:hanging="362"/>
      </w:pPr>
      <w:rPr>
        <w:rFonts w:hint="default"/>
        <w:lang w:val="en-US" w:eastAsia="en-US" w:bidi="ar-SA"/>
      </w:rPr>
    </w:lvl>
    <w:lvl w:ilvl="6" w:tplc="1F3808DE">
      <w:numFmt w:val="bullet"/>
      <w:lvlText w:val="•"/>
      <w:lvlJc w:val="left"/>
      <w:pPr>
        <w:ind w:left="4707" w:hanging="362"/>
      </w:pPr>
      <w:rPr>
        <w:rFonts w:hint="default"/>
        <w:lang w:val="en-US" w:eastAsia="en-US" w:bidi="ar-SA"/>
      </w:rPr>
    </w:lvl>
    <w:lvl w:ilvl="7" w:tplc="A56485C2">
      <w:numFmt w:val="bullet"/>
      <w:lvlText w:val="•"/>
      <w:lvlJc w:val="left"/>
      <w:pPr>
        <w:ind w:left="4563" w:hanging="362"/>
      </w:pPr>
      <w:rPr>
        <w:rFonts w:hint="default"/>
        <w:lang w:val="en-US" w:eastAsia="en-US" w:bidi="ar-SA"/>
      </w:rPr>
    </w:lvl>
    <w:lvl w:ilvl="8" w:tplc="C2AE27E6">
      <w:numFmt w:val="bullet"/>
      <w:lvlText w:val="•"/>
      <w:lvlJc w:val="left"/>
      <w:pPr>
        <w:ind w:left="4420" w:hanging="362"/>
      </w:pPr>
      <w:rPr>
        <w:rFonts w:hint="default"/>
        <w:lang w:val="en-US" w:eastAsia="en-US" w:bidi="ar-SA"/>
      </w:rPr>
    </w:lvl>
  </w:abstractNum>
  <w:abstractNum w:abstractNumId="29" w15:restartNumberingAfterBreak="0">
    <w:nsid w:val="1D8D5A1F"/>
    <w:multiLevelType w:val="hybridMultilevel"/>
    <w:tmpl w:val="580AE79C"/>
    <w:lvl w:ilvl="0" w:tplc="02D04E6E">
      <w:numFmt w:val="bullet"/>
      <w:lvlText w:val="•"/>
      <w:lvlJc w:val="left"/>
      <w:pPr>
        <w:ind w:left="354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2B142580">
      <w:numFmt w:val="bullet"/>
      <w:lvlText w:val="•"/>
      <w:lvlJc w:val="left"/>
      <w:pPr>
        <w:ind w:left="1154" w:hanging="136"/>
      </w:pPr>
      <w:rPr>
        <w:rFonts w:hint="default"/>
        <w:lang w:val="en-US" w:eastAsia="en-US" w:bidi="ar-SA"/>
      </w:rPr>
    </w:lvl>
    <w:lvl w:ilvl="2" w:tplc="EC5ADE32">
      <w:numFmt w:val="bullet"/>
      <w:lvlText w:val="•"/>
      <w:lvlJc w:val="left"/>
      <w:pPr>
        <w:ind w:left="1948" w:hanging="136"/>
      </w:pPr>
      <w:rPr>
        <w:rFonts w:hint="default"/>
        <w:lang w:val="en-US" w:eastAsia="en-US" w:bidi="ar-SA"/>
      </w:rPr>
    </w:lvl>
    <w:lvl w:ilvl="3" w:tplc="B6021F02">
      <w:numFmt w:val="bullet"/>
      <w:lvlText w:val="•"/>
      <w:lvlJc w:val="left"/>
      <w:pPr>
        <w:ind w:left="2742" w:hanging="136"/>
      </w:pPr>
      <w:rPr>
        <w:rFonts w:hint="default"/>
        <w:lang w:val="en-US" w:eastAsia="en-US" w:bidi="ar-SA"/>
      </w:rPr>
    </w:lvl>
    <w:lvl w:ilvl="4" w:tplc="D23A8076">
      <w:numFmt w:val="bullet"/>
      <w:lvlText w:val="•"/>
      <w:lvlJc w:val="left"/>
      <w:pPr>
        <w:ind w:left="3537" w:hanging="136"/>
      </w:pPr>
      <w:rPr>
        <w:rFonts w:hint="default"/>
        <w:lang w:val="en-US" w:eastAsia="en-US" w:bidi="ar-SA"/>
      </w:rPr>
    </w:lvl>
    <w:lvl w:ilvl="5" w:tplc="8F206AB6">
      <w:numFmt w:val="bullet"/>
      <w:lvlText w:val="•"/>
      <w:lvlJc w:val="left"/>
      <w:pPr>
        <w:ind w:left="4331" w:hanging="136"/>
      </w:pPr>
      <w:rPr>
        <w:rFonts w:hint="default"/>
        <w:lang w:val="en-US" w:eastAsia="en-US" w:bidi="ar-SA"/>
      </w:rPr>
    </w:lvl>
    <w:lvl w:ilvl="6" w:tplc="539A9466">
      <w:numFmt w:val="bullet"/>
      <w:lvlText w:val="•"/>
      <w:lvlJc w:val="left"/>
      <w:pPr>
        <w:ind w:left="5125" w:hanging="136"/>
      </w:pPr>
      <w:rPr>
        <w:rFonts w:hint="default"/>
        <w:lang w:val="en-US" w:eastAsia="en-US" w:bidi="ar-SA"/>
      </w:rPr>
    </w:lvl>
    <w:lvl w:ilvl="7" w:tplc="7FBE01C6">
      <w:numFmt w:val="bullet"/>
      <w:lvlText w:val="•"/>
      <w:lvlJc w:val="left"/>
      <w:pPr>
        <w:ind w:left="5920" w:hanging="136"/>
      </w:pPr>
      <w:rPr>
        <w:rFonts w:hint="default"/>
        <w:lang w:val="en-US" w:eastAsia="en-US" w:bidi="ar-SA"/>
      </w:rPr>
    </w:lvl>
    <w:lvl w:ilvl="8" w:tplc="6AEEB190">
      <w:numFmt w:val="bullet"/>
      <w:lvlText w:val="•"/>
      <w:lvlJc w:val="left"/>
      <w:pPr>
        <w:ind w:left="6714" w:hanging="136"/>
      </w:pPr>
      <w:rPr>
        <w:rFonts w:hint="default"/>
        <w:lang w:val="en-US" w:eastAsia="en-US" w:bidi="ar-SA"/>
      </w:rPr>
    </w:lvl>
  </w:abstractNum>
  <w:abstractNum w:abstractNumId="30" w15:restartNumberingAfterBreak="0">
    <w:nsid w:val="1DA277DC"/>
    <w:multiLevelType w:val="hybridMultilevel"/>
    <w:tmpl w:val="2DC8C77A"/>
    <w:lvl w:ilvl="0" w:tplc="04090001">
      <w:start w:val="1"/>
      <w:numFmt w:val="bullet"/>
      <w:lvlText w:val=""/>
      <w:lvlJc w:val="left"/>
      <w:pPr>
        <w:ind w:left="14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31" w15:restartNumberingAfterBreak="0">
    <w:nsid w:val="1F652BF2"/>
    <w:multiLevelType w:val="hybridMultilevel"/>
    <w:tmpl w:val="619AE286"/>
    <w:lvl w:ilvl="0" w:tplc="ADCE5A90">
      <w:numFmt w:val="bullet"/>
      <w:lvlText w:val="•"/>
      <w:lvlJc w:val="left"/>
      <w:pPr>
        <w:ind w:left="185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A5F07990">
      <w:numFmt w:val="bullet"/>
      <w:lvlText w:val="•"/>
      <w:lvlJc w:val="left"/>
      <w:pPr>
        <w:ind w:left="674" w:hanging="136"/>
      </w:pPr>
      <w:rPr>
        <w:rFonts w:hint="default"/>
        <w:lang w:val="en-US" w:eastAsia="en-US" w:bidi="ar-SA"/>
      </w:rPr>
    </w:lvl>
    <w:lvl w:ilvl="2" w:tplc="20CCBE0A">
      <w:numFmt w:val="bullet"/>
      <w:lvlText w:val="•"/>
      <w:lvlJc w:val="left"/>
      <w:pPr>
        <w:ind w:left="1169" w:hanging="136"/>
      </w:pPr>
      <w:rPr>
        <w:rFonts w:hint="default"/>
        <w:lang w:val="en-US" w:eastAsia="en-US" w:bidi="ar-SA"/>
      </w:rPr>
    </w:lvl>
    <w:lvl w:ilvl="3" w:tplc="1D94302A">
      <w:numFmt w:val="bullet"/>
      <w:lvlText w:val="•"/>
      <w:lvlJc w:val="left"/>
      <w:pPr>
        <w:ind w:left="1663" w:hanging="136"/>
      </w:pPr>
      <w:rPr>
        <w:rFonts w:hint="default"/>
        <w:lang w:val="en-US" w:eastAsia="en-US" w:bidi="ar-SA"/>
      </w:rPr>
    </w:lvl>
    <w:lvl w:ilvl="4" w:tplc="200CE2D0">
      <w:numFmt w:val="bullet"/>
      <w:lvlText w:val="•"/>
      <w:lvlJc w:val="left"/>
      <w:pPr>
        <w:ind w:left="2158" w:hanging="136"/>
      </w:pPr>
      <w:rPr>
        <w:rFonts w:hint="default"/>
        <w:lang w:val="en-US" w:eastAsia="en-US" w:bidi="ar-SA"/>
      </w:rPr>
    </w:lvl>
    <w:lvl w:ilvl="5" w:tplc="DAF4547A">
      <w:numFmt w:val="bullet"/>
      <w:lvlText w:val="•"/>
      <w:lvlJc w:val="left"/>
      <w:pPr>
        <w:ind w:left="2652" w:hanging="136"/>
      </w:pPr>
      <w:rPr>
        <w:rFonts w:hint="default"/>
        <w:lang w:val="en-US" w:eastAsia="en-US" w:bidi="ar-SA"/>
      </w:rPr>
    </w:lvl>
    <w:lvl w:ilvl="6" w:tplc="4C04AA80">
      <w:numFmt w:val="bullet"/>
      <w:lvlText w:val="•"/>
      <w:lvlJc w:val="left"/>
      <w:pPr>
        <w:ind w:left="3147" w:hanging="136"/>
      </w:pPr>
      <w:rPr>
        <w:rFonts w:hint="default"/>
        <w:lang w:val="en-US" w:eastAsia="en-US" w:bidi="ar-SA"/>
      </w:rPr>
    </w:lvl>
    <w:lvl w:ilvl="7" w:tplc="8BF0DB62">
      <w:numFmt w:val="bullet"/>
      <w:lvlText w:val="•"/>
      <w:lvlJc w:val="left"/>
      <w:pPr>
        <w:ind w:left="3641" w:hanging="136"/>
      </w:pPr>
      <w:rPr>
        <w:rFonts w:hint="default"/>
        <w:lang w:val="en-US" w:eastAsia="en-US" w:bidi="ar-SA"/>
      </w:rPr>
    </w:lvl>
    <w:lvl w:ilvl="8" w:tplc="E17E3410">
      <w:numFmt w:val="bullet"/>
      <w:lvlText w:val="•"/>
      <w:lvlJc w:val="left"/>
      <w:pPr>
        <w:ind w:left="4136" w:hanging="136"/>
      </w:pPr>
      <w:rPr>
        <w:rFonts w:hint="default"/>
        <w:lang w:val="en-US" w:eastAsia="en-US" w:bidi="ar-SA"/>
      </w:rPr>
    </w:lvl>
  </w:abstractNum>
  <w:abstractNum w:abstractNumId="32" w15:restartNumberingAfterBreak="0">
    <w:nsid w:val="1F972132"/>
    <w:multiLevelType w:val="hybridMultilevel"/>
    <w:tmpl w:val="56CC35FE"/>
    <w:lvl w:ilvl="0" w:tplc="C7D60406">
      <w:numFmt w:val="bullet"/>
      <w:lvlText w:val="•"/>
      <w:lvlJc w:val="left"/>
      <w:pPr>
        <w:ind w:left="358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DD549314">
      <w:numFmt w:val="bullet"/>
      <w:lvlText w:val="•"/>
      <w:lvlJc w:val="left"/>
      <w:pPr>
        <w:ind w:left="841" w:hanging="137"/>
      </w:pPr>
      <w:rPr>
        <w:rFonts w:hint="default"/>
        <w:lang w:val="en-US" w:eastAsia="en-US" w:bidi="ar-SA"/>
      </w:rPr>
    </w:lvl>
    <w:lvl w:ilvl="2" w:tplc="E1620D70">
      <w:numFmt w:val="bullet"/>
      <w:lvlText w:val="•"/>
      <w:lvlJc w:val="left"/>
      <w:pPr>
        <w:ind w:left="1322" w:hanging="137"/>
      </w:pPr>
      <w:rPr>
        <w:rFonts w:hint="default"/>
        <w:lang w:val="en-US" w:eastAsia="en-US" w:bidi="ar-SA"/>
      </w:rPr>
    </w:lvl>
    <w:lvl w:ilvl="3" w:tplc="05FA8BCC">
      <w:numFmt w:val="bullet"/>
      <w:lvlText w:val="•"/>
      <w:lvlJc w:val="left"/>
      <w:pPr>
        <w:ind w:left="1803" w:hanging="137"/>
      </w:pPr>
      <w:rPr>
        <w:rFonts w:hint="default"/>
        <w:lang w:val="en-US" w:eastAsia="en-US" w:bidi="ar-SA"/>
      </w:rPr>
    </w:lvl>
    <w:lvl w:ilvl="4" w:tplc="BD503940">
      <w:numFmt w:val="bullet"/>
      <w:lvlText w:val="•"/>
      <w:lvlJc w:val="left"/>
      <w:pPr>
        <w:ind w:left="2285" w:hanging="137"/>
      </w:pPr>
      <w:rPr>
        <w:rFonts w:hint="default"/>
        <w:lang w:val="en-US" w:eastAsia="en-US" w:bidi="ar-SA"/>
      </w:rPr>
    </w:lvl>
    <w:lvl w:ilvl="5" w:tplc="A7BED012">
      <w:numFmt w:val="bullet"/>
      <w:lvlText w:val="•"/>
      <w:lvlJc w:val="left"/>
      <w:pPr>
        <w:ind w:left="2766" w:hanging="137"/>
      </w:pPr>
      <w:rPr>
        <w:rFonts w:hint="default"/>
        <w:lang w:val="en-US" w:eastAsia="en-US" w:bidi="ar-SA"/>
      </w:rPr>
    </w:lvl>
    <w:lvl w:ilvl="6" w:tplc="C3203F36">
      <w:numFmt w:val="bullet"/>
      <w:lvlText w:val="•"/>
      <w:lvlJc w:val="left"/>
      <w:pPr>
        <w:ind w:left="3247" w:hanging="137"/>
      </w:pPr>
      <w:rPr>
        <w:rFonts w:hint="default"/>
        <w:lang w:val="en-US" w:eastAsia="en-US" w:bidi="ar-SA"/>
      </w:rPr>
    </w:lvl>
    <w:lvl w:ilvl="7" w:tplc="80BC1894">
      <w:numFmt w:val="bullet"/>
      <w:lvlText w:val="•"/>
      <w:lvlJc w:val="left"/>
      <w:pPr>
        <w:ind w:left="3729" w:hanging="137"/>
      </w:pPr>
      <w:rPr>
        <w:rFonts w:hint="default"/>
        <w:lang w:val="en-US" w:eastAsia="en-US" w:bidi="ar-SA"/>
      </w:rPr>
    </w:lvl>
    <w:lvl w:ilvl="8" w:tplc="5EFE9882">
      <w:numFmt w:val="bullet"/>
      <w:lvlText w:val="•"/>
      <w:lvlJc w:val="left"/>
      <w:pPr>
        <w:ind w:left="4210" w:hanging="137"/>
      </w:pPr>
      <w:rPr>
        <w:rFonts w:hint="default"/>
        <w:lang w:val="en-US" w:eastAsia="en-US" w:bidi="ar-SA"/>
      </w:rPr>
    </w:lvl>
  </w:abstractNum>
  <w:abstractNum w:abstractNumId="33" w15:restartNumberingAfterBreak="0">
    <w:nsid w:val="1FDF5B24"/>
    <w:multiLevelType w:val="hybridMultilevel"/>
    <w:tmpl w:val="7946F7DA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4" w15:restartNumberingAfterBreak="0">
    <w:nsid w:val="208F3ABE"/>
    <w:multiLevelType w:val="multilevel"/>
    <w:tmpl w:val="28CEAC54"/>
    <w:lvl w:ilvl="0">
      <w:start w:val="4"/>
      <w:numFmt w:val="decimal"/>
      <w:lvlText w:val="%1"/>
      <w:lvlJc w:val="left"/>
      <w:pPr>
        <w:ind w:left="752" w:hanging="431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2" w:hanging="43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09" w:hanging="72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39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88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84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76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72" w:hanging="720"/>
      </w:pPr>
      <w:rPr>
        <w:rFonts w:hint="default"/>
        <w:lang w:val="en-US" w:eastAsia="en-US" w:bidi="ar-SA"/>
      </w:rPr>
    </w:lvl>
  </w:abstractNum>
  <w:abstractNum w:abstractNumId="35" w15:restartNumberingAfterBreak="0">
    <w:nsid w:val="2354101D"/>
    <w:multiLevelType w:val="hybridMultilevel"/>
    <w:tmpl w:val="D8D4FD26"/>
    <w:lvl w:ilvl="0" w:tplc="1FE6266C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88DE3A20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530ECEEA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5C4EB71C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61A09ADC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54E2C8EC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79C8901E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48C4F964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359047AC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36" w15:restartNumberingAfterBreak="0">
    <w:nsid w:val="273B4A6A"/>
    <w:multiLevelType w:val="hybridMultilevel"/>
    <w:tmpl w:val="0D9EE786"/>
    <w:lvl w:ilvl="0" w:tplc="BB449364">
      <w:start w:val="1"/>
      <w:numFmt w:val="decimal"/>
      <w:lvlText w:val="%1."/>
      <w:lvlJc w:val="left"/>
      <w:pPr>
        <w:ind w:left="680" w:hanging="360"/>
      </w:pPr>
      <w:rPr>
        <w:rFonts w:ascii="Sylfaen" w:hAnsi="Sylfaen" w:cs="Sylfae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7" w15:restartNumberingAfterBreak="0">
    <w:nsid w:val="282250FE"/>
    <w:multiLevelType w:val="hybridMultilevel"/>
    <w:tmpl w:val="C5340690"/>
    <w:lvl w:ilvl="0" w:tplc="CDC20330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289109B2"/>
    <w:multiLevelType w:val="hybridMultilevel"/>
    <w:tmpl w:val="3C700604"/>
    <w:lvl w:ilvl="0" w:tplc="B9BAC530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BEC4625"/>
    <w:multiLevelType w:val="multilevel"/>
    <w:tmpl w:val="1AFE0AFC"/>
    <w:lvl w:ilvl="0">
      <w:start w:val="1"/>
      <w:numFmt w:val="decimal"/>
      <w:lvlText w:val="%1."/>
      <w:lvlJc w:val="left"/>
      <w:pPr>
        <w:ind w:left="680" w:hanging="360"/>
      </w:pPr>
      <w:rPr>
        <w:rFonts w:asciiTheme="minorHAnsi" w:hAnsiTheme="minorHAnsi" w:hint="default"/>
      </w:rPr>
    </w:lvl>
    <w:lvl w:ilvl="1">
      <w:start w:val="1"/>
      <w:numFmt w:val="decimal"/>
      <w:isLgl/>
      <w:lvlText w:val="%1.%2."/>
      <w:lvlJc w:val="left"/>
      <w:pPr>
        <w:ind w:left="725" w:hanging="405"/>
      </w:pPr>
      <w:rPr>
        <w:rFonts w:ascii="Sylfaen" w:hAnsi="Sylfaen" w:cs="Sylfaen" w:hint="default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ascii="Sylfaen" w:hAnsi="Sylfaen" w:cs="Sylfaen" w:hint="default"/>
      </w:rPr>
    </w:lvl>
    <w:lvl w:ilvl="3">
      <w:start w:val="1"/>
      <w:numFmt w:val="decimal"/>
      <w:isLgl/>
      <w:lvlText w:val="%1.%2.%3.%4."/>
      <w:lvlJc w:val="left"/>
      <w:pPr>
        <w:ind w:left="1040" w:hanging="720"/>
      </w:pPr>
      <w:rPr>
        <w:rFonts w:ascii="Sylfaen" w:hAnsi="Sylfaen" w:cs="Sylfaen" w:hint="default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ascii="Sylfaen" w:hAnsi="Sylfaen" w:cs="Sylfaen" w:hint="default"/>
      </w:rPr>
    </w:lvl>
    <w:lvl w:ilvl="5">
      <w:start w:val="1"/>
      <w:numFmt w:val="decimal"/>
      <w:isLgl/>
      <w:lvlText w:val="%1.%2.%3.%4.%5.%6."/>
      <w:lvlJc w:val="left"/>
      <w:pPr>
        <w:ind w:left="1400" w:hanging="1080"/>
      </w:pPr>
      <w:rPr>
        <w:rFonts w:ascii="Sylfaen" w:hAnsi="Sylfaen" w:cs="Sylfaen" w:hint="default"/>
      </w:rPr>
    </w:lvl>
    <w:lvl w:ilvl="6">
      <w:start w:val="1"/>
      <w:numFmt w:val="decimal"/>
      <w:isLgl/>
      <w:lvlText w:val="%1.%2.%3.%4.%5.%6.%7."/>
      <w:lvlJc w:val="left"/>
      <w:pPr>
        <w:ind w:left="1760" w:hanging="1440"/>
      </w:pPr>
      <w:rPr>
        <w:rFonts w:ascii="Sylfaen" w:hAnsi="Sylfaen" w:cs="Sylfaen" w:hint="default"/>
      </w:rPr>
    </w:lvl>
    <w:lvl w:ilvl="7">
      <w:start w:val="1"/>
      <w:numFmt w:val="decimal"/>
      <w:isLgl/>
      <w:lvlText w:val="%1.%2.%3.%4.%5.%6.%7.%8."/>
      <w:lvlJc w:val="left"/>
      <w:pPr>
        <w:ind w:left="1760" w:hanging="1440"/>
      </w:pPr>
      <w:rPr>
        <w:rFonts w:ascii="Sylfaen" w:hAnsi="Sylfaen" w:cs="Sylfaen" w:hint="default"/>
      </w:rPr>
    </w:lvl>
    <w:lvl w:ilvl="8">
      <w:start w:val="1"/>
      <w:numFmt w:val="decimal"/>
      <w:isLgl/>
      <w:lvlText w:val="%1.%2.%3.%4.%5.%6.%7.%8.%9."/>
      <w:lvlJc w:val="left"/>
      <w:pPr>
        <w:ind w:left="2120" w:hanging="1800"/>
      </w:pPr>
      <w:rPr>
        <w:rFonts w:ascii="Sylfaen" w:hAnsi="Sylfaen" w:cs="Sylfaen" w:hint="default"/>
      </w:rPr>
    </w:lvl>
  </w:abstractNum>
  <w:abstractNum w:abstractNumId="40" w15:restartNumberingAfterBreak="0">
    <w:nsid w:val="2C2E1585"/>
    <w:multiLevelType w:val="multilevel"/>
    <w:tmpl w:val="1A6CDF52"/>
    <w:lvl w:ilvl="0">
      <w:start w:val="1"/>
      <w:numFmt w:val="decimal"/>
      <w:lvlText w:val="%1."/>
      <w:lvlJc w:val="left"/>
      <w:pPr>
        <w:ind w:left="544" w:hanging="435"/>
      </w:pPr>
      <w:rPr>
        <w:rFonts w:ascii="Times New Roman" w:eastAsia="Times New Roman" w:hAnsi="Times New Roman" w:cs="Times New Roman" w:hint="default"/>
        <w:b/>
        <w:bCs/>
        <w:w w:val="99"/>
        <w:sz w:val="21"/>
        <w:szCs w:val="21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21" w:hanging="366"/>
      </w:pPr>
      <w:rPr>
        <w:rFonts w:hint="default"/>
        <w:b/>
        <w:bCs/>
        <w:w w:val="99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75" w:hanging="833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2363" w:hanging="83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6" w:hanging="8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29" w:hanging="8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12" w:hanging="8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95" w:hanging="8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78" w:hanging="833"/>
      </w:pPr>
      <w:rPr>
        <w:rFonts w:hint="default"/>
        <w:lang w:val="en-US" w:eastAsia="en-US" w:bidi="ar-SA"/>
      </w:rPr>
    </w:lvl>
  </w:abstractNum>
  <w:abstractNum w:abstractNumId="41" w15:restartNumberingAfterBreak="0">
    <w:nsid w:val="2F7F59E5"/>
    <w:multiLevelType w:val="hybridMultilevel"/>
    <w:tmpl w:val="C68A32CC"/>
    <w:lvl w:ilvl="0" w:tplc="1276AF0A">
      <w:numFmt w:val="bullet"/>
      <w:lvlText w:val="•"/>
      <w:lvlJc w:val="left"/>
      <w:pPr>
        <w:ind w:left="185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A00676B4">
      <w:numFmt w:val="bullet"/>
      <w:lvlText w:val="•"/>
      <w:lvlJc w:val="left"/>
      <w:pPr>
        <w:ind w:left="674" w:hanging="136"/>
      </w:pPr>
      <w:rPr>
        <w:rFonts w:hint="default"/>
        <w:lang w:val="en-US" w:eastAsia="en-US" w:bidi="ar-SA"/>
      </w:rPr>
    </w:lvl>
    <w:lvl w:ilvl="2" w:tplc="77323B5E">
      <w:numFmt w:val="bullet"/>
      <w:lvlText w:val="•"/>
      <w:lvlJc w:val="left"/>
      <w:pPr>
        <w:ind w:left="1169" w:hanging="136"/>
      </w:pPr>
      <w:rPr>
        <w:rFonts w:hint="default"/>
        <w:lang w:val="en-US" w:eastAsia="en-US" w:bidi="ar-SA"/>
      </w:rPr>
    </w:lvl>
    <w:lvl w:ilvl="3" w:tplc="E626D410">
      <w:numFmt w:val="bullet"/>
      <w:lvlText w:val="•"/>
      <w:lvlJc w:val="left"/>
      <w:pPr>
        <w:ind w:left="1663" w:hanging="136"/>
      </w:pPr>
      <w:rPr>
        <w:rFonts w:hint="default"/>
        <w:lang w:val="en-US" w:eastAsia="en-US" w:bidi="ar-SA"/>
      </w:rPr>
    </w:lvl>
    <w:lvl w:ilvl="4" w:tplc="FA645B4A">
      <w:numFmt w:val="bullet"/>
      <w:lvlText w:val="•"/>
      <w:lvlJc w:val="left"/>
      <w:pPr>
        <w:ind w:left="2158" w:hanging="136"/>
      </w:pPr>
      <w:rPr>
        <w:rFonts w:hint="default"/>
        <w:lang w:val="en-US" w:eastAsia="en-US" w:bidi="ar-SA"/>
      </w:rPr>
    </w:lvl>
    <w:lvl w:ilvl="5" w:tplc="8E642766">
      <w:numFmt w:val="bullet"/>
      <w:lvlText w:val="•"/>
      <w:lvlJc w:val="left"/>
      <w:pPr>
        <w:ind w:left="2652" w:hanging="136"/>
      </w:pPr>
      <w:rPr>
        <w:rFonts w:hint="default"/>
        <w:lang w:val="en-US" w:eastAsia="en-US" w:bidi="ar-SA"/>
      </w:rPr>
    </w:lvl>
    <w:lvl w:ilvl="6" w:tplc="EBB8798E">
      <w:numFmt w:val="bullet"/>
      <w:lvlText w:val="•"/>
      <w:lvlJc w:val="left"/>
      <w:pPr>
        <w:ind w:left="3147" w:hanging="136"/>
      </w:pPr>
      <w:rPr>
        <w:rFonts w:hint="default"/>
        <w:lang w:val="en-US" w:eastAsia="en-US" w:bidi="ar-SA"/>
      </w:rPr>
    </w:lvl>
    <w:lvl w:ilvl="7" w:tplc="E3C80190">
      <w:numFmt w:val="bullet"/>
      <w:lvlText w:val="•"/>
      <w:lvlJc w:val="left"/>
      <w:pPr>
        <w:ind w:left="3641" w:hanging="136"/>
      </w:pPr>
      <w:rPr>
        <w:rFonts w:hint="default"/>
        <w:lang w:val="en-US" w:eastAsia="en-US" w:bidi="ar-SA"/>
      </w:rPr>
    </w:lvl>
    <w:lvl w:ilvl="8" w:tplc="2A708D74">
      <w:numFmt w:val="bullet"/>
      <w:lvlText w:val="•"/>
      <w:lvlJc w:val="left"/>
      <w:pPr>
        <w:ind w:left="4136" w:hanging="136"/>
      </w:pPr>
      <w:rPr>
        <w:rFonts w:hint="default"/>
        <w:lang w:val="en-US" w:eastAsia="en-US" w:bidi="ar-SA"/>
      </w:rPr>
    </w:lvl>
  </w:abstractNum>
  <w:abstractNum w:abstractNumId="42" w15:restartNumberingAfterBreak="0">
    <w:nsid w:val="30903D1C"/>
    <w:multiLevelType w:val="hybridMultilevel"/>
    <w:tmpl w:val="581452BE"/>
    <w:lvl w:ilvl="0" w:tplc="CE3EA622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FAD42FBC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884417AC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668A4242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3B069DD2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0C7A039C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DD6E6BB6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A87E69C4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FDE24A38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43" w15:restartNumberingAfterBreak="0">
    <w:nsid w:val="330207AC"/>
    <w:multiLevelType w:val="hybridMultilevel"/>
    <w:tmpl w:val="E06049F0"/>
    <w:lvl w:ilvl="0" w:tplc="D790519E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7368FFA8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9954CC8A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4B6CD9FE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A59A7D98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C2DACE9C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B60EBBB2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3C10C390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DD8ABBDC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44" w15:restartNumberingAfterBreak="0">
    <w:nsid w:val="359D0CA4"/>
    <w:multiLevelType w:val="hybridMultilevel"/>
    <w:tmpl w:val="64489350"/>
    <w:lvl w:ilvl="0" w:tplc="E702CDCA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6C7A11C6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3BF8EBD4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BD5ACD88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80ACA6C4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1706C7E0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8C205174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5E569AA2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A366EA26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45" w15:restartNumberingAfterBreak="0">
    <w:nsid w:val="37CA77CE"/>
    <w:multiLevelType w:val="multilevel"/>
    <w:tmpl w:val="1AFE0AFC"/>
    <w:lvl w:ilvl="0">
      <w:start w:val="1"/>
      <w:numFmt w:val="decimal"/>
      <w:lvlText w:val="%1."/>
      <w:lvlJc w:val="left"/>
      <w:pPr>
        <w:ind w:left="680" w:hanging="360"/>
      </w:pPr>
      <w:rPr>
        <w:rFonts w:asciiTheme="minorHAnsi" w:hAnsiTheme="minorHAnsi" w:hint="default"/>
      </w:rPr>
    </w:lvl>
    <w:lvl w:ilvl="1">
      <w:start w:val="1"/>
      <w:numFmt w:val="decimal"/>
      <w:isLgl/>
      <w:lvlText w:val="%1.%2."/>
      <w:lvlJc w:val="left"/>
      <w:pPr>
        <w:ind w:left="725" w:hanging="405"/>
      </w:pPr>
      <w:rPr>
        <w:rFonts w:ascii="Sylfaen" w:hAnsi="Sylfaen" w:cs="Sylfaen" w:hint="default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ascii="Sylfaen" w:hAnsi="Sylfaen" w:cs="Sylfaen" w:hint="default"/>
      </w:rPr>
    </w:lvl>
    <w:lvl w:ilvl="3">
      <w:start w:val="1"/>
      <w:numFmt w:val="decimal"/>
      <w:isLgl/>
      <w:lvlText w:val="%1.%2.%3.%4."/>
      <w:lvlJc w:val="left"/>
      <w:pPr>
        <w:ind w:left="1040" w:hanging="720"/>
      </w:pPr>
      <w:rPr>
        <w:rFonts w:ascii="Sylfaen" w:hAnsi="Sylfaen" w:cs="Sylfaen" w:hint="default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ascii="Sylfaen" w:hAnsi="Sylfaen" w:cs="Sylfaen" w:hint="default"/>
      </w:rPr>
    </w:lvl>
    <w:lvl w:ilvl="5">
      <w:start w:val="1"/>
      <w:numFmt w:val="decimal"/>
      <w:isLgl/>
      <w:lvlText w:val="%1.%2.%3.%4.%5.%6."/>
      <w:lvlJc w:val="left"/>
      <w:pPr>
        <w:ind w:left="1400" w:hanging="1080"/>
      </w:pPr>
      <w:rPr>
        <w:rFonts w:ascii="Sylfaen" w:hAnsi="Sylfaen" w:cs="Sylfaen" w:hint="default"/>
      </w:rPr>
    </w:lvl>
    <w:lvl w:ilvl="6">
      <w:start w:val="1"/>
      <w:numFmt w:val="decimal"/>
      <w:isLgl/>
      <w:lvlText w:val="%1.%2.%3.%4.%5.%6.%7."/>
      <w:lvlJc w:val="left"/>
      <w:pPr>
        <w:ind w:left="1760" w:hanging="1440"/>
      </w:pPr>
      <w:rPr>
        <w:rFonts w:ascii="Sylfaen" w:hAnsi="Sylfaen" w:cs="Sylfaen" w:hint="default"/>
      </w:rPr>
    </w:lvl>
    <w:lvl w:ilvl="7">
      <w:start w:val="1"/>
      <w:numFmt w:val="decimal"/>
      <w:isLgl/>
      <w:lvlText w:val="%1.%2.%3.%4.%5.%6.%7.%8."/>
      <w:lvlJc w:val="left"/>
      <w:pPr>
        <w:ind w:left="1760" w:hanging="1440"/>
      </w:pPr>
      <w:rPr>
        <w:rFonts w:ascii="Sylfaen" w:hAnsi="Sylfaen" w:cs="Sylfaen" w:hint="default"/>
      </w:rPr>
    </w:lvl>
    <w:lvl w:ilvl="8">
      <w:start w:val="1"/>
      <w:numFmt w:val="decimal"/>
      <w:isLgl/>
      <w:lvlText w:val="%1.%2.%3.%4.%5.%6.%7.%8.%9."/>
      <w:lvlJc w:val="left"/>
      <w:pPr>
        <w:ind w:left="2120" w:hanging="1800"/>
      </w:pPr>
      <w:rPr>
        <w:rFonts w:ascii="Sylfaen" w:hAnsi="Sylfaen" w:cs="Sylfaen" w:hint="default"/>
      </w:rPr>
    </w:lvl>
  </w:abstractNum>
  <w:abstractNum w:abstractNumId="46" w15:restartNumberingAfterBreak="0">
    <w:nsid w:val="384320A3"/>
    <w:multiLevelType w:val="hybridMultilevel"/>
    <w:tmpl w:val="70BEB414"/>
    <w:lvl w:ilvl="0" w:tplc="068A29EE">
      <w:start w:val="1"/>
      <w:numFmt w:val="decimal"/>
      <w:lvlText w:val="%1."/>
      <w:lvlJc w:val="left"/>
      <w:pPr>
        <w:ind w:left="3977" w:hanging="37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ar-SA"/>
      </w:rPr>
    </w:lvl>
    <w:lvl w:ilvl="1" w:tplc="00BA4C60">
      <w:numFmt w:val="bullet"/>
      <w:lvlText w:val="•"/>
      <w:lvlJc w:val="left"/>
      <w:pPr>
        <w:ind w:left="4548" w:hanging="373"/>
      </w:pPr>
      <w:rPr>
        <w:rFonts w:hint="default"/>
        <w:lang w:val="en-US" w:eastAsia="en-US" w:bidi="ar-SA"/>
      </w:rPr>
    </w:lvl>
    <w:lvl w:ilvl="2" w:tplc="826CFB80">
      <w:numFmt w:val="bullet"/>
      <w:lvlText w:val="•"/>
      <w:lvlJc w:val="left"/>
      <w:pPr>
        <w:ind w:left="5116" w:hanging="373"/>
      </w:pPr>
      <w:rPr>
        <w:rFonts w:hint="default"/>
        <w:lang w:val="en-US" w:eastAsia="en-US" w:bidi="ar-SA"/>
      </w:rPr>
    </w:lvl>
    <w:lvl w:ilvl="3" w:tplc="EE0E3920">
      <w:numFmt w:val="bullet"/>
      <w:lvlText w:val="•"/>
      <w:lvlJc w:val="left"/>
      <w:pPr>
        <w:ind w:left="5685" w:hanging="373"/>
      </w:pPr>
      <w:rPr>
        <w:rFonts w:hint="default"/>
        <w:lang w:val="en-US" w:eastAsia="en-US" w:bidi="ar-SA"/>
      </w:rPr>
    </w:lvl>
    <w:lvl w:ilvl="4" w:tplc="E16C6602">
      <w:numFmt w:val="bullet"/>
      <w:lvlText w:val="•"/>
      <w:lvlJc w:val="left"/>
      <w:pPr>
        <w:ind w:left="6253" w:hanging="373"/>
      </w:pPr>
      <w:rPr>
        <w:rFonts w:hint="default"/>
        <w:lang w:val="en-US" w:eastAsia="en-US" w:bidi="ar-SA"/>
      </w:rPr>
    </w:lvl>
    <w:lvl w:ilvl="5" w:tplc="DF8A525A">
      <w:numFmt w:val="bullet"/>
      <w:lvlText w:val="•"/>
      <w:lvlJc w:val="left"/>
      <w:pPr>
        <w:ind w:left="6822" w:hanging="373"/>
      </w:pPr>
      <w:rPr>
        <w:rFonts w:hint="default"/>
        <w:lang w:val="en-US" w:eastAsia="en-US" w:bidi="ar-SA"/>
      </w:rPr>
    </w:lvl>
    <w:lvl w:ilvl="6" w:tplc="BA327EAE">
      <w:numFmt w:val="bullet"/>
      <w:lvlText w:val="•"/>
      <w:lvlJc w:val="left"/>
      <w:pPr>
        <w:ind w:left="7390" w:hanging="373"/>
      </w:pPr>
      <w:rPr>
        <w:rFonts w:hint="default"/>
        <w:lang w:val="en-US" w:eastAsia="en-US" w:bidi="ar-SA"/>
      </w:rPr>
    </w:lvl>
    <w:lvl w:ilvl="7" w:tplc="6EF07D64">
      <w:numFmt w:val="bullet"/>
      <w:lvlText w:val="•"/>
      <w:lvlJc w:val="left"/>
      <w:pPr>
        <w:ind w:left="7959" w:hanging="373"/>
      </w:pPr>
      <w:rPr>
        <w:rFonts w:hint="default"/>
        <w:lang w:val="en-US" w:eastAsia="en-US" w:bidi="ar-SA"/>
      </w:rPr>
    </w:lvl>
    <w:lvl w:ilvl="8" w:tplc="CD8ACCF8">
      <w:numFmt w:val="bullet"/>
      <w:lvlText w:val="•"/>
      <w:lvlJc w:val="left"/>
      <w:pPr>
        <w:ind w:left="8527" w:hanging="373"/>
      </w:pPr>
      <w:rPr>
        <w:rFonts w:hint="default"/>
        <w:lang w:val="en-US" w:eastAsia="en-US" w:bidi="ar-SA"/>
      </w:rPr>
    </w:lvl>
  </w:abstractNum>
  <w:abstractNum w:abstractNumId="47" w15:restartNumberingAfterBreak="0">
    <w:nsid w:val="3AC975F3"/>
    <w:multiLevelType w:val="hybridMultilevel"/>
    <w:tmpl w:val="E1B45B90"/>
    <w:lvl w:ilvl="0" w:tplc="04090003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21" w:hanging="360"/>
      </w:pPr>
      <w:rPr>
        <w:rFonts w:ascii="Wingdings" w:hAnsi="Wingdings" w:hint="default"/>
      </w:rPr>
    </w:lvl>
  </w:abstractNum>
  <w:abstractNum w:abstractNumId="48" w15:restartNumberingAfterBreak="0">
    <w:nsid w:val="3F380BA5"/>
    <w:multiLevelType w:val="hybridMultilevel"/>
    <w:tmpl w:val="D2B04136"/>
    <w:lvl w:ilvl="0" w:tplc="085E789C">
      <w:numFmt w:val="bullet"/>
      <w:lvlText w:val="•"/>
      <w:lvlJc w:val="left"/>
      <w:pPr>
        <w:ind w:left="354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7590A66C">
      <w:numFmt w:val="bullet"/>
      <w:lvlText w:val="•"/>
      <w:lvlJc w:val="left"/>
      <w:pPr>
        <w:ind w:left="839" w:hanging="136"/>
      </w:pPr>
      <w:rPr>
        <w:rFonts w:hint="default"/>
        <w:lang w:val="en-US" w:eastAsia="en-US" w:bidi="ar-SA"/>
      </w:rPr>
    </w:lvl>
    <w:lvl w:ilvl="2" w:tplc="05923646">
      <w:numFmt w:val="bullet"/>
      <w:lvlText w:val="•"/>
      <w:lvlJc w:val="left"/>
      <w:pPr>
        <w:ind w:left="1318" w:hanging="136"/>
      </w:pPr>
      <w:rPr>
        <w:rFonts w:hint="default"/>
        <w:lang w:val="en-US" w:eastAsia="en-US" w:bidi="ar-SA"/>
      </w:rPr>
    </w:lvl>
    <w:lvl w:ilvl="3" w:tplc="7A12929C">
      <w:numFmt w:val="bullet"/>
      <w:lvlText w:val="•"/>
      <w:lvlJc w:val="left"/>
      <w:pPr>
        <w:ind w:left="1797" w:hanging="136"/>
      </w:pPr>
      <w:rPr>
        <w:rFonts w:hint="default"/>
        <w:lang w:val="en-US" w:eastAsia="en-US" w:bidi="ar-SA"/>
      </w:rPr>
    </w:lvl>
    <w:lvl w:ilvl="4" w:tplc="DCECD092">
      <w:numFmt w:val="bullet"/>
      <w:lvlText w:val="•"/>
      <w:lvlJc w:val="left"/>
      <w:pPr>
        <w:ind w:left="2277" w:hanging="136"/>
      </w:pPr>
      <w:rPr>
        <w:rFonts w:hint="default"/>
        <w:lang w:val="en-US" w:eastAsia="en-US" w:bidi="ar-SA"/>
      </w:rPr>
    </w:lvl>
    <w:lvl w:ilvl="5" w:tplc="18F60DFC">
      <w:numFmt w:val="bullet"/>
      <w:lvlText w:val="•"/>
      <w:lvlJc w:val="left"/>
      <w:pPr>
        <w:ind w:left="2756" w:hanging="136"/>
      </w:pPr>
      <w:rPr>
        <w:rFonts w:hint="default"/>
        <w:lang w:val="en-US" w:eastAsia="en-US" w:bidi="ar-SA"/>
      </w:rPr>
    </w:lvl>
    <w:lvl w:ilvl="6" w:tplc="F3244E92">
      <w:numFmt w:val="bullet"/>
      <w:lvlText w:val="•"/>
      <w:lvlJc w:val="left"/>
      <w:pPr>
        <w:ind w:left="3235" w:hanging="136"/>
      </w:pPr>
      <w:rPr>
        <w:rFonts w:hint="default"/>
        <w:lang w:val="en-US" w:eastAsia="en-US" w:bidi="ar-SA"/>
      </w:rPr>
    </w:lvl>
    <w:lvl w:ilvl="7" w:tplc="99E0BE22">
      <w:numFmt w:val="bullet"/>
      <w:lvlText w:val="•"/>
      <w:lvlJc w:val="left"/>
      <w:pPr>
        <w:ind w:left="3715" w:hanging="136"/>
      </w:pPr>
      <w:rPr>
        <w:rFonts w:hint="default"/>
        <w:lang w:val="en-US" w:eastAsia="en-US" w:bidi="ar-SA"/>
      </w:rPr>
    </w:lvl>
    <w:lvl w:ilvl="8" w:tplc="BD4ED75E">
      <w:numFmt w:val="bullet"/>
      <w:lvlText w:val="•"/>
      <w:lvlJc w:val="left"/>
      <w:pPr>
        <w:ind w:left="4194" w:hanging="136"/>
      </w:pPr>
      <w:rPr>
        <w:rFonts w:hint="default"/>
        <w:lang w:val="en-US" w:eastAsia="en-US" w:bidi="ar-SA"/>
      </w:rPr>
    </w:lvl>
  </w:abstractNum>
  <w:abstractNum w:abstractNumId="49" w15:restartNumberingAfterBreak="0">
    <w:nsid w:val="3F5E2B6D"/>
    <w:multiLevelType w:val="hybridMultilevel"/>
    <w:tmpl w:val="452C3E6A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0" w15:restartNumberingAfterBreak="0">
    <w:nsid w:val="40067ABA"/>
    <w:multiLevelType w:val="multilevel"/>
    <w:tmpl w:val="CEAAD264"/>
    <w:lvl w:ilvl="0">
      <w:start w:val="1"/>
      <w:numFmt w:val="decimal"/>
      <w:lvlText w:val="%1."/>
      <w:lvlJc w:val="left"/>
      <w:pPr>
        <w:ind w:left="680" w:hanging="360"/>
      </w:pPr>
      <w:rPr>
        <w:rFonts w:hint="default"/>
        <w:w w:val="95"/>
      </w:rPr>
    </w:lvl>
    <w:lvl w:ilvl="1">
      <w:start w:val="1"/>
      <w:numFmt w:val="decimal"/>
      <w:isLgl/>
      <w:lvlText w:val="%1.%2."/>
      <w:lvlJc w:val="left"/>
      <w:pPr>
        <w:ind w:left="6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20" w:hanging="1800"/>
      </w:pPr>
      <w:rPr>
        <w:rFonts w:hint="default"/>
      </w:rPr>
    </w:lvl>
  </w:abstractNum>
  <w:abstractNum w:abstractNumId="51" w15:restartNumberingAfterBreak="0">
    <w:nsid w:val="40721255"/>
    <w:multiLevelType w:val="multilevel"/>
    <w:tmpl w:val="069A8610"/>
    <w:lvl w:ilvl="0">
      <w:start w:val="1"/>
      <w:numFmt w:val="decimal"/>
      <w:lvlText w:val="%1."/>
      <w:lvlJc w:val="left"/>
      <w:pPr>
        <w:ind w:left="889" w:hanging="568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8"/>
        <w:szCs w:val="2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26" w:hanging="426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16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o"/>
      <w:lvlJc w:val="left"/>
      <w:pPr>
        <w:ind w:left="176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104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16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73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41BF0DF0"/>
    <w:multiLevelType w:val="hybridMultilevel"/>
    <w:tmpl w:val="BF663DDE"/>
    <w:lvl w:ilvl="0" w:tplc="CCE2AB36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B7EC6EB6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D40AFCAE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6890D544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2B8018F2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5E9E64D0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DA36D4AC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4360473E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A1385FEA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53" w15:restartNumberingAfterBreak="0">
    <w:nsid w:val="42CE29C8"/>
    <w:multiLevelType w:val="hybridMultilevel"/>
    <w:tmpl w:val="34840F4C"/>
    <w:lvl w:ilvl="0" w:tplc="A45E56CE">
      <w:numFmt w:val="bullet"/>
      <w:lvlText w:val="-"/>
      <w:lvlJc w:val="left"/>
      <w:pPr>
        <w:ind w:left="21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abstractNum w:abstractNumId="54" w15:restartNumberingAfterBreak="0">
    <w:nsid w:val="435256A4"/>
    <w:multiLevelType w:val="hybridMultilevel"/>
    <w:tmpl w:val="1DFCC6C2"/>
    <w:lvl w:ilvl="0" w:tplc="A9A24F12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F5CAC7EA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EACADE0A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DBAE612E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772EB186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F230B10C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C2420FCA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3F6677C6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5608EA3E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55" w15:restartNumberingAfterBreak="0">
    <w:nsid w:val="449F51FF"/>
    <w:multiLevelType w:val="hybridMultilevel"/>
    <w:tmpl w:val="CC300376"/>
    <w:lvl w:ilvl="0" w:tplc="070CCA28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1FA6A52E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78968128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592E99CA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7A3A82EA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B94AC944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CBD8C46C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E904ECD6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92347D0C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56" w15:restartNumberingAfterBreak="0">
    <w:nsid w:val="46CE1BFC"/>
    <w:multiLevelType w:val="hybridMultilevel"/>
    <w:tmpl w:val="B58C638E"/>
    <w:lvl w:ilvl="0" w:tplc="CDC20330">
      <w:numFmt w:val="bullet"/>
      <w:lvlText w:val=""/>
      <w:lvlJc w:val="left"/>
      <w:pPr>
        <w:ind w:left="1397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7" w:hanging="360"/>
      </w:pPr>
      <w:rPr>
        <w:rFonts w:ascii="Wingdings" w:hAnsi="Wingdings" w:hint="default"/>
      </w:rPr>
    </w:lvl>
  </w:abstractNum>
  <w:abstractNum w:abstractNumId="57" w15:restartNumberingAfterBreak="0">
    <w:nsid w:val="487862CF"/>
    <w:multiLevelType w:val="multilevel"/>
    <w:tmpl w:val="8C82C16E"/>
    <w:lvl w:ilvl="0">
      <w:start w:val="4"/>
      <w:numFmt w:val="decimal"/>
      <w:lvlText w:val="%1"/>
      <w:lvlJc w:val="left"/>
      <w:pPr>
        <w:ind w:left="1040" w:hanging="72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40" w:hanging="722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72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27" w:hanging="72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89" w:hanging="72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52" w:hanging="72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14" w:hanging="72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7" w:hanging="72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39" w:hanging="722"/>
      </w:pPr>
      <w:rPr>
        <w:rFonts w:hint="default"/>
        <w:lang w:val="en-US" w:eastAsia="en-US" w:bidi="ar-SA"/>
      </w:rPr>
    </w:lvl>
  </w:abstractNum>
  <w:abstractNum w:abstractNumId="58" w15:restartNumberingAfterBreak="0">
    <w:nsid w:val="49C973F5"/>
    <w:multiLevelType w:val="hybridMultilevel"/>
    <w:tmpl w:val="A21C7956"/>
    <w:lvl w:ilvl="0" w:tplc="3522B012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46E88360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8AB4B200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33349CF4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C770B248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ED265AB8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A0F66A60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75D63426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22162914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59" w15:restartNumberingAfterBreak="0">
    <w:nsid w:val="4ADD4643"/>
    <w:multiLevelType w:val="hybridMultilevel"/>
    <w:tmpl w:val="84180048"/>
    <w:lvl w:ilvl="0" w:tplc="3EF23D32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01B83F3C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5DD881A0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69EA9BD0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11FC697A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E760D428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A0569A62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4FFE41CC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91FE4062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60" w15:restartNumberingAfterBreak="0">
    <w:nsid w:val="4C286110"/>
    <w:multiLevelType w:val="hybridMultilevel"/>
    <w:tmpl w:val="142A0CC6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1" w15:restartNumberingAfterBreak="0">
    <w:nsid w:val="4D3A61C2"/>
    <w:multiLevelType w:val="hybridMultilevel"/>
    <w:tmpl w:val="73C82938"/>
    <w:lvl w:ilvl="0" w:tplc="A45E5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E330E0"/>
    <w:multiLevelType w:val="hybridMultilevel"/>
    <w:tmpl w:val="8ED278EC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3" w15:restartNumberingAfterBreak="0">
    <w:nsid w:val="4F9F579C"/>
    <w:multiLevelType w:val="hybridMultilevel"/>
    <w:tmpl w:val="A7E441B2"/>
    <w:lvl w:ilvl="0" w:tplc="B9963342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BFB65674">
      <w:numFmt w:val="bullet"/>
      <w:lvlText w:val="•"/>
      <w:lvlJc w:val="left"/>
      <w:pPr>
        <w:ind w:left="737" w:hanging="136"/>
      </w:pPr>
      <w:rPr>
        <w:rFonts w:hint="default"/>
        <w:lang w:val="en-US" w:eastAsia="en-US" w:bidi="ar-SA"/>
      </w:rPr>
    </w:lvl>
    <w:lvl w:ilvl="2" w:tplc="0A40ACE6">
      <w:numFmt w:val="bullet"/>
      <w:lvlText w:val="•"/>
      <w:lvlJc w:val="left"/>
      <w:pPr>
        <w:ind w:left="1235" w:hanging="136"/>
      </w:pPr>
      <w:rPr>
        <w:rFonts w:hint="default"/>
        <w:lang w:val="en-US" w:eastAsia="en-US" w:bidi="ar-SA"/>
      </w:rPr>
    </w:lvl>
    <w:lvl w:ilvl="3" w:tplc="953EF24A">
      <w:numFmt w:val="bullet"/>
      <w:lvlText w:val="•"/>
      <w:lvlJc w:val="left"/>
      <w:pPr>
        <w:ind w:left="1732" w:hanging="136"/>
      </w:pPr>
      <w:rPr>
        <w:rFonts w:hint="default"/>
        <w:lang w:val="en-US" w:eastAsia="en-US" w:bidi="ar-SA"/>
      </w:rPr>
    </w:lvl>
    <w:lvl w:ilvl="4" w:tplc="83107F9C">
      <w:numFmt w:val="bullet"/>
      <w:lvlText w:val="•"/>
      <w:lvlJc w:val="left"/>
      <w:pPr>
        <w:ind w:left="2230" w:hanging="136"/>
      </w:pPr>
      <w:rPr>
        <w:rFonts w:hint="default"/>
        <w:lang w:val="en-US" w:eastAsia="en-US" w:bidi="ar-SA"/>
      </w:rPr>
    </w:lvl>
    <w:lvl w:ilvl="5" w:tplc="F4E48656">
      <w:numFmt w:val="bullet"/>
      <w:lvlText w:val="•"/>
      <w:lvlJc w:val="left"/>
      <w:pPr>
        <w:ind w:left="2727" w:hanging="136"/>
      </w:pPr>
      <w:rPr>
        <w:rFonts w:hint="default"/>
        <w:lang w:val="en-US" w:eastAsia="en-US" w:bidi="ar-SA"/>
      </w:rPr>
    </w:lvl>
    <w:lvl w:ilvl="6" w:tplc="24F4F730">
      <w:numFmt w:val="bullet"/>
      <w:lvlText w:val="•"/>
      <w:lvlJc w:val="left"/>
      <w:pPr>
        <w:ind w:left="3225" w:hanging="136"/>
      </w:pPr>
      <w:rPr>
        <w:rFonts w:hint="default"/>
        <w:lang w:val="en-US" w:eastAsia="en-US" w:bidi="ar-SA"/>
      </w:rPr>
    </w:lvl>
    <w:lvl w:ilvl="7" w:tplc="B03A4686">
      <w:numFmt w:val="bullet"/>
      <w:lvlText w:val="•"/>
      <w:lvlJc w:val="left"/>
      <w:pPr>
        <w:ind w:left="3722" w:hanging="136"/>
      </w:pPr>
      <w:rPr>
        <w:rFonts w:hint="default"/>
        <w:lang w:val="en-US" w:eastAsia="en-US" w:bidi="ar-SA"/>
      </w:rPr>
    </w:lvl>
    <w:lvl w:ilvl="8" w:tplc="0236228C">
      <w:numFmt w:val="bullet"/>
      <w:lvlText w:val="•"/>
      <w:lvlJc w:val="left"/>
      <w:pPr>
        <w:ind w:left="4220" w:hanging="136"/>
      </w:pPr>
      <w:rPr>
        <w:rFonts w:hint="default"/>
        <w:lang w:val="en-US" w:eastAsia="en-US" w:bidi="ar-SA"/>
      </w:rPr>
    </w:lvl>
  </w:abstractNum>
  <w:abstractNum w:abstractNumId="64" w15:restartNumberingAfterBreak="0">
    <w:nsid w:val="51463C5E"/>
    <w:multiLevelType w:val="hybridMultilevel"/>
    <w:tmpl w:val="1F80B668"/>
    <w:lvl w:ilvl="0" w:tplc="38BE6364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56BCC3FC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58148FC2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89E0DC5E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A2ECD256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A57E3C5A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BE460E0E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6EBCAD24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E0BE72D0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65" w15:restartNumberingAfterBreak="0">
    <w:nsid w:val="52332F15"/>
    <w:multiLevelType w:val="hybridMultilevel"/>
    <w:tmpl w:val="024C999A"/>
    <w:lvl w:ilvl="0" w:tplc="3B7EDF68">
      <w:numFmt w:val="bullet"/>
      <w:lvlText w:val="•"/>
      <w:lvlJc w:val="left"/>
      <w:pPr>
        <w:ind w:left="354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3F261FF0">
      <w:numFmt w:val="bullet"/>
      <w:lvlText w:val="•"/>
      <w:lvlJc w:val="left"/>
      <w:pPr>
        <w:ind w:left="839" w:hanging="136"/>
      </w:pPr>
      <w:rPr>
        <w:rFonts w:hint="default"/>
        <w:lang w:val="en-US" w:eastAsia="en-US" w:bidi="ar-SA"/>
      </w:rPr>
    </w:lvl>
    <w:lvl w:ilvl="2" w:tplc="AB94D31C">
      <w:numFmt w:val="bullet"/>
      <w:lvlText w:val="•"/>
      <w:lvlJc w:val="left"/>
      <w:pPr>
        <w:ind w:left="1318" w:hanging="136"/>
      </w:pPr>
      <w:rPr>
        <w:rFonts w:hint="default"/>
        <w:lang w:val="en-US" w:eastAsia="en-US" w:bidi="ar-SA"/>
      </w:rPr>
    </w:lvl>
    <w:lvl w:ilvl="3" w:tplc="772AFBDC">
      <w:numFmt w:val="bullet"/>
      <w:lvlText w:val="•"/>
      <w:lvlJc w:val="left"/>
      <w:pPr>
        <w:ind w:left="1797" w:hanging="136"/>
      </w:pPr>
      <w:rPr>
        <w:rFonts w:hint="default"/>
        <w:lang w:val="en-US" w:eastAsia="en-US" w:bidi="ar-SA"/>
      </w:rPr>
    </w:lvl>
    <w:lvl w:ilvl="4" w:tplc="E514E5E2">
      <w:numFmt w:val="bullet"/>
      <w:lvlText w:val="•"/>
      <w:lvlJc w:val="left"/>
      <w:pPr>
        <w:ind w:left="2277" w:hanging="136"/>
      </w:pPr>
      <w:rPr>
        <w:rFonts w:hint="default"/>
        <w:lang w:val="en-US" w:eastAsia="en-US" w:bidi="ar-SA"/>
      </w:rPr>
    </w:lvl>
    <w:lvl w:ilvl="5" w:tplc="9E4C6C22">
      <w:numFmt w:val="bullet"/>
      <w:lvlText w:val="•"/>
      <w:lvlJc w:val="left"/>
      <w:pPr>
        <w:ind w:left="2756" w:hanging="136"/>
      </w:pPr>
      <w:rPr>
        <w:rFonts w:hint="default"/>
        <w:lang w:val="en-US" w:eastAsia="en-US" w:bidi="ar-SA"/>
      </w:rPr>
    </w:lvl>
    <w:lvl w:ilvl="6" w:tplc="D14CDF66">
      <w:numFmt w:val="bullet"/>
      <w:lvlText w:val="•"/>
      <w:lvlJc w:val="left"/>
      <w:pPr>
        <w:ind w:left="3235" w:hanging="136"/>
      </w:pPr>
      <w:rPr>
        <w:rFonts w:hint="default"/>
        <w:lang w:val="en-US" w:eastAsia="en-US" w:bidi="ar-SA"/>
      </w:rPr>
    </w:lvl>
    <w:lvl w:ilvl="7" w:tplc="EEDE83EC">
      <w:numFmt w:val="bullet"/>
      <w:lvlText w:val="•"/>
      <w:lvlJc w:val="left"/>
      <w:pPr>
        <w:ind w:left="3715" w:hanging="136"/>
      </w:pPr>
      <w:rPr>
        <w:rFonts w:hint="default"/>
        <w:lang w:val="en-US" w:eastAsia="en-US" w:bidi="ar-SA"/>
      </w:rPr>
    </w:lvl>
    <w:lvl w:ilvl="8" w:tplc="73E45B52">
      <w:numFmt w:val="bullet"/>
      <w:lvlText w:val="•"/>
      <w:lvlJc w:val="left"/>
      <w:pPr>
        <w:ind w:left="4194" w:hanging="136"/>
      </w:pPr>
      <w:rPr>
        <w:rFonts w:hint="default"/>
        <w:lang w:val="en-US" w:eastAsia="en-US" w:bidi="ar-SA"/>
      </w:rPr>
    </w:lvl>
  </w:abstractNum>
  <w:abstractNum w:abstractNumId="66" w15:restartNumberingAfterBreak="0">
    <w:nsid w:val="5266696C"/>
    <w:multiLevelType w:val="multilevel"/>
    <w:tmpl w:val="0A40BB92"/>
    <w:lvl w:ilvl="0">
      <w:start w:val="1"/>
      <w:numFmt w:val="decimal"/>
      <w:lvlText w:val="%1."/>
      <w:lvlJc w:val="left"/>
      <w:pPr>
        <w:ind w:left="544" w:hanging="435"/>
      </w:pPr>
      <w:rPr>
        <w:rFonts w:ascii="Times New Roman" w:eastAsia="Times New Roman" w:hAnsi="Times New Roman" w:cs="Times New Roman" w:hint="default"/>
        <w:b/>
        <w:bCs/>
        <w:w w:val="99"/>
        <w:sz w:val="21"/>
        <w:szCs w:val="21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94" w:hanging="833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94" w:hanging="833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3147" w:hanging="83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21" w:hanging="83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5" w:hanging="83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69" w:hanging="83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42" w:hanging="83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16" w:hanging="833"/>
      </w:pPr>
      <w:rPr>
        <w:rFonts w:hint="default"/>
        <w:lang w:val="en-US" w:eastAsia="en-US" w:bidi="ar-SA"/>
      </w:rPr>
    </w:lvl>
  </w:abstractNum>
  <w:abstractNum w:abstractNumId="67" w15:restartNumberingAfterBreak="0">
    <w:nsid w:val="52A3020D"/>
    <w:multiLevelType w:val="hybridMultilevel"/>
    <w:tmpl w:val="A2FAE2FA"/>
    <w:lvl w:ilvl="0" w:tplc="262CEB44">
      <w:numFmt w:val="bullet"/>
      <w:lvlText w:val="•"/>
      <w:lvlJc w:val="left"/>
      <w:pPr>
        <w:ind w:left="185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1BE8D9C0">
      <w:numFmt w:val="bullet"/>
      <w:lvlText w:val="•"/>
      <w:lvlJc w:val="left"/>
      <w:pPr>
        <w:ind w:left="674" w:hanging="136"/>
      </w:pPr>
      <w:rPr>
        <w:rFonts w:hint="default"/>
        <w:lang w:val="en-US" w:eastAsia="en-US" w:bidi="ar-SA"/>
      </w:rPr>
    </w:lvl>
    <w:lvl w:ilvl="2" w:tplc="2B0E1E04">
      <w:numFmt w:val="bullet"/>
      <w:lvlText w:val="•"/>
      <w:lvlJc w:val="left"/>
      <w:pPr>
        <w:ind w:left="1169" w:hanging="136"/>
      </w:pPr>
      <w:rPr>
        <w:rFonts w:hint="default"/>
        <w:lang w:val="en-US" w:eastAsia="en-US" w:bidi="ar-SA"/>
      </w:rPr>
    </w:lvl>
    <w:lvl w:ilvl="3" w:tplc="F4806118">
      <w:numFmt w:val="bullet"/>
      <w:lvlText w:val="•"/>
      <w:lvlJc w:val="left"/>
      <w:pPr>
        <w:ind w:left="1663" w:hanging="136"/>
      </w:pPr>
      <w:rPr>
        <w:rFonts w:hint="default"/>
        <w:lang w:val="en-US" w:eastAsia="en-US" w:bidi="ar-SA"/>
      </w:rPr>
    </w:lvl>
    <w:lvl w:ilvl="4" w:tplc="2ABA967E">
      <w:numFmt w:val="bullet"/>
      <w:lvlText w:val="•"/>
      <w:lvlJc w:val="left"/>
      <w:pPr>
        <w:ind w:left="2158" w:hanging="136"/>
      </w:pPr>
      <w:rPr>
        <w:rFonts w:hint="default"/>
        <w:lang w:val="en-US" w:eastAsia="en-US" w:bidi="ar-SA"/>
      </w:rPr>
    </w:lvl>
    <w:lvl w:ilvl="5" w:tplc="DBD8A4DE">
      <w:numFmt w:val="bullet"/>
      <w:lvlText w:val="•"/>
      <w:lvlJc w:val="left"/>
      <w:pPr>
        <w:ind w:left="2652" w:hanging="136"/>
      </w:pPr>
      <w:rPr>
        <w:rFonts w:hint="default"/>
        <w:lang w:val="en-US" w:eastAsia="en-US" w:bidi="ar-SA"/>
      </w:rPr>
    </w:lvl>
    <w:lvl w:ilvl="6" w:tplc="6A0EF4A0">
      <w:numFmt w:val="bullet"/>
      <w:lvlText w:val="•"/>
      <w:lvlJc w:val="left"/>
      <w:pPr>
        <w:ind w:left="3147" w:hanging="136"/>
      </w:pPr>
      <w:rPr>
        <w:rFonts w:hint="default"/>
        <w:lang w:val="en-US" w:eastAsia="en-US" w:bidi="ar-SA"/>
      </w:rPr>
    </w:lvl>
    <w:lvl w:ilvl="7" w:tplc="29420F36">
      <w:numFmt w:val="bullet"/>
      <w:lvlText w:val="•"/>
      <w:lvlJc w:val="left"/>
      <w:pPr>
        <w:ind w:left="3641" w:hanging="136"/>
      </w:pPr>
      <w:rPr>
        <w:rFonts w:hint="default"/>
        <w:lang w:val="en-US" w:eastAsia="en-US" w:bidi="ar-SA"/>
      </w:rPr>
    </w:lvl>
    <w:lvl w:ilvl="8" w:tplc="D5360C6E">
      <w:numFmt w:val="bullet"/>
      <w:lvlText w:val="•"/>
      <w:lvlJc w:val="left"/>
      <w:pPr>
        <w:ind w:left="4136" w:hanging="136"/>
      </w:pPr>
      <w:rPr>
        <w:rFonts w:hint="default"/>
        <w:lang w:val="en-US" w:eastAsia="en-US" w:bidi="ar-SA"/>
      </w:rPr>
    </w:lvl>
  </w:abstractNum>
  <w:abstractNum w:abstractNumId="68" w15:restartNumberingAfterBreak="0">
    <w:nsid w:val="5471471A"/>
    <w:multiLevelType w:val="multilevel"/>
    <w:tmpl w:val="66A0784E"/>
    <w:lvl w:ilvl="0">
      <w:start w:val="1"/>
      <w:numFmt w:val="decimal"/>
      <w:lvlText w:val="%1"/>
      <w:lvlJc w:val="left"/>
      <w:pPr>
        <w:ind w:left="751" w:hanging="432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6" w:hanging="578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040" w:hanging="362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118" w:hanging="36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6" w:hanging="3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74" w:hanging="3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52" w:hanging="3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30" w:hanging="3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08" w:hanging="362"/>
      </w:pPr>
      <w:rPr>
        <w:rFonts w:hint="default"/>
        <w:lang w:val="en-US" w:eastAsia="en-US" w:bidi="ar-SA"/>
      </w:rPr>
    </w:lvl>
  </w:abstractNum>
  <w:abstractNum w:abstractNumId="69" w15:restartNumberingAfterBreak="0">
    <w:nsid w:val="5539366B"/>
    <w:multiLevelType w:val="hybridMultilevel"/>
    <w:tmpl w:val="D40C61BA"/>
    <w:lvl w:ilvl="0" w:tplc="BB869410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8FC4BCD0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00ECD326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F8E279E6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D528FB88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389296A6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DCBA4500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68702594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E106232C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70" w15:restartNumberingAfterBreak="0">
    <w:nsid w:val="562A6325"/>
    <w:multiLevelType w:val="hybridMultilevel"/>
    <w:tmpl w:val="7744C9C6"/>
    <w:lvl w:ilvl="0" w:tplc="68340D44">
      <w:numFmt w:val="bullet"/>
      <w:lvlText w:val="•"/>
      <w:lvlJc w:val="left"/>
      <w:pPr>
        <w:ind w:left="186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6A407C9E">
      <w:numFmt w:val="bullet"/>
      <w:lvlText w:val="•"/>
      <w:lvlJc w:val="left"/>
      <w:pPr>
        <w:ind w:left="685" w:hanging="137"/>
      </w:pPr>
      <w:rPr>
        <w:rFonts w:hint="default"/>
        <w:lang w:val="en-US" w:eastAsia="en-US" w:bidi="ar-SA"/>
      </w:rPr>
    </w:lvl>
    <w:lvl w:ilvl="2" w:tplc="2F925A72">
      <w:numFmt w:val="bullet"/>
      <w:lvlText w:val="•"/>
      <w:lvlJc w:val="left"/>
      <w:pPr>
        <w:ind w:left="1191" w:hanging="137"/>
      </w:pPr>
      <w:rPr>
        <w:rFonts w:hint="default"/>
        <w:lang w:val="en-US" w:eastAsia="en-US" w:bidi="ar-SA"/>
      </w:rPr>
    </w:lvl>
    <w:lvl w:ilvl="3" w:tplc="2E827EDA">
      <w:numFmt w:val="bullet"/>
      <w:lvlText w:val="•"/>
      <w:lvlJc w:val="left"/>
      <w:pPr>
        <w:ind w:left="1697" w:hanging="137"/>
      </w:pPr>
      <w:rPr>
        <w:rFonts w:hint="default"/>
        <w:lang w:val="en-US" w:eastAsia="en-US" w:bidi="ar-SA"/>
      </w:rPr>
    </w:lvl>
    <w:lvl w:ilvl="4" w:tplc="FCFCD922">
      <w:numFmt w:val="bullet"/>
      <w:lvlText w:val="•"/>
      <w:lvlJc w:val="left"/>
      <w:pPr>
        <w:ind w:left="2202" w:hanging="137"/>
      </w:pPr>
      <w:rPr>
        <w:rFonts w:hint="default"/>
        <w:lang w:val="en-US" w:eastAsia="en-US" w:bidi="ar-SA"/>
      </w:rPr>
    </w:lvl>
    <w:lvl w:ilvl="5" w:tplc="97EA78FE">
      <w:numFmt w:val="bullet"/>
      <w:lvlText w:val="•"/>
      <w:lvlJc w:val="left"/>
      <w:pPr>
        <w:ind w:left="2708" w:hanging="137"/>
      </w:pPr>
      <w:rPr>
        <w:rFonts w:hint="default"/>
        <w:lang w:val="en-US" w:eastAsia="en-US" w:bidi="ar-SA"/>
      </w:rPr>
    </w:lvl>
    <w:lvl w:ilvl="6" w:tplc="3DFEC8F8">
      <w:numFmt w:val="bullet"/>
      <w:lvlText w:val="•"/>
      <w:lvlJc w:val="left"/>
      <w:pPr>
        <w:ind w:left="3214" w:hanging="137"/>
      </w:pPr>
      <w:rPr>
        <w:rFonts w:hint="default"/>
        <w:lang w:val="en-US" w:eastAsia="en-US" w:bidi="ar-SA"/>
      </w:rPr>
    </w:lvl>
    <w:lvl w:ilvl="7" w:tplc="694ABBF6">
      <w:numFmt w:val="bullet"/>
      <w:lvlText w:val="•"/>
      <w:lvlJc w:val="left"/>
      <w:pPr>
        <w:ind w:left="3719" w:hanging="137"/>
      </w:pPr>
      <w:rPr>
        <w:rFonts w:hint="default"/>
        <w:lang w:val="en-US" w:eastAsia="en-US" w:bidi="ar-SA"/>
      </w:rPr>
    </w:lvl>
    <w:lvl w:ilvl="8" w:tplc="5AFC058E">
      <w:numFmt w:val="bullet"/>
      <w:lvlText w:val="•"/>
      <w:lvlJc w:val="left"/>
      <w:pPr>
        <w:ind w:left="4225" w:hanging="137"/>
      </w:pPr>
      <w:rPr>
        <w:rFonts w:hint="default"/>
        <w:lang w:val="en-US" w:eastAsia="en-US" w:bidi="ar-SA"/>
      </w:rPr>
    </w:lvl>
  </w:abstractNum>
  <w:abstractNum w:abstractNumId="71" w15:restartNumberingAfterBreak="0">
    <w:nsid w:val="57B62547"/>
    <w:multiLevelType w:val="hybridMultilevel"/>
    <w:tmpl w:val="8D4E5FA4"/>
    <w:lvl w:ilvl="0" w:tplc="8C7E595A">
      <w:numFmt w:val="bullet"/>
      <w:lvlText w:val="•"/>
      <w:lvlJc w:val="left"/>
      <w:pPr>
        <w:ind w:left="358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4CDC2876">
      <w:numFmt w:val="bullet"/>
      <w:lvlText w:val="•"/>
      <w:lvlJc w:val="left"/>
      <w:pPr>
        <w:ind w:left="1155" w:hanging="137"/>
      </w:pPr>
      <w:rPr>
        <w:rFonts w:hint="default"/>
        <w:lang w:val="en-US" w:eastAsia="en-US" w:bidi="ar-SA"/>
      </w:rPr>
    </w:lvl>
    <w:lvl w:ilvl="2" w:tplc="B510AC48">
      <w:numFmt w:val="bullet"/>
      <w:lvlText w:val="•"/>
      <w:lvlJc w:val="left"/>
      <w:pPr>
        <w:ind w:left="1950" w:hanging="137"/>
      </w:pPr>
      <w:rPr>
        <w:rFonts w:hint="default"/>
        <w:lang w:val="en-US" w:eastAsia="en-US" w:bidi="ar-SA"/>
      </w:rPr>
    </w:lvl>
    <w:lvl w:ilvl="3" w:tplc="E340BA12">
      <w:numFmt w:val="bullet"/>
      <w:lvlText w:val="•"/>
      <w:lvlJc w:val="left"/>
      <w:pPr>
        <w:ind w:left="2745" w:hanging="137"/>
      </w:pPr>
      <w:rPr>
        <w:rFonts w:hint="default"/>
        <w:lang w:val="en-US" w:eastAsia="en-US" w:bidi="ar-SA"/>
      </w:rPr>
    </w:lvl>
    <w:lvl w:ilvl="4" w:tplc="C11840A0">
      <w:numFmt w:val="bullet"/>
      <w:lvlText w:val="•"/>
      <w:lvlJc w:val="left"/>
      <w:pPr>
        <w:ind w:left="3541" w:hanging="137"/>
      </w:pPr>
      <w:rPr>
        <w:rFonts w:hint="default"/>
        <w:lang w:val="en-US" w:eastAsia="en-US" w:bidi="ar-SA"/>
      </w:rPr>
    </w:lvl>
    <w:lvl w:ilvl="5" w:tplc="CAB29348">
      <w:numFmt w:val="bullet"/>
      <w:lvlText w:val="•"/>
      <w:lvlJc w:val="left"/>
      <w:pPr>
        <w:ind w:left="4336" w:hanging="137"/>
      </w:pPr>
      <w:rPr>
        <w:rFonts w:hint="default"/>
        <w:lang w:val="en-US" w:eastAsia="en-US" w:bidi="ar-SA"/>
      </w:rPr>
    </w:lvl>
    <w:lvl w:ilvl="6" w:tplc="B9661E90">
      <w:numFmt w:val="bullet"/>
      <w:lvlText w:val="•"/>
      <w:lvlJc w:val="left"/>
      <w:pPr>
        <w:ind w:left="5131" w:hanging="137"/>
      </w:pPr>
      <w:rPr>
        <w:rFonts w:hint="default"/>
        <w:lang w:val="en-US" w:eastAsia="en-US" w:bidi="ar-SA"/>
      </w:rPr>
    </w:lvl>
    <w:lvl w:ilvl="7" w:tplc="05248152">
      <w:numFmt w:val="bullet"/>
      <w:lvlText w:val="•"/>
      <w:lvlJc w:val="left"/>
      <w:pPr>
        <w:ind w:left="5927" w:hanging="137"/>
      </w:pPr>
      <w:rPr>
        <w:rFonts w:hint="default"/>
        <w:lang w:val="en-US" w:eastAsia="en-US" w:bidi="ar-SA"/>
      </w:rPr>
    </w:lvl>
    <w:lvl w:ilvl="8" w:tplc="CD827038">
      <w:numFmt w:val="bullet"/>
      <w:lvlText w:val="•"/>
      <w:lvlJc w:val="left"/>
      <w:pPr>
        <w:ind w:left="6722" w:hanging="137"/>
      </w:pPr>
      <w:rPr>
        <w:rFonts w:hint="default"/>
        <w:lang w:val="en-US" w:eastAsia="en-US" w:bidi="ar-SA"/>
      </w:rPr>
    </w:lvl>
  </w:abstractNum>
  <w:abstractNum w:abstractNumId="72" w15:restartNumberingAfterBreak="0">
    <w:nsid w:val="598747F2"/>
    <w:multiLevelType w:val="hybridMultilevel"/>
    <w:tmpl w:val="A8763A70"/>
    <w:lvl w:ilvl="0" w:tplc="CDC20330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73" w15:restartNumberingAfterBreak="0">
    <w:nsid w:val="5A943A15"/>
    <w:multiLevelType w:val="hybridMultilevel"/>
    <w:tmpl w:val="D1AA1B22"/>
    <w:lvl w:ilvl="0" w:tplc="45F2ACBC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5CA23F70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013E0E80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B686EA48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610A280C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C510817E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264EE46C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AF2A7FAE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AE80F0FE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74" w15:restartNumberingAfterBreak="0">
    <w:nsid w:val="5B3A0859"/>
    <w:multiLevelType w:val="hybridMultilevel"/>
    <w:tmpl w:val="B7F6FB90"/>
    <w:lvl w:ilvl="0" w:tplc="6C3EE188">
      <w:numFmt w:val="bullet"/>
      <w:lvlText w:val="•"/>
      <w:lvlJc w:val="left"/>
      <w:pPr>
        <w:ind w:left="358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9F90F2DE">
      <w:numFmt w:val="bullet"/>
      <w:lvlText w:val="•"/>
      <w:lvlJc w:val="left"/>
      <w:pPr>
        <w:ind w:left="841" w:hanging="137"/>
      </w:pPr>
      <w:rPr>
        <w:rFonts w:hint="default"/>
        <w:lang w:val="en-US" w:eastAsia="en-US" w:bidi="ar-SA"/>
      </w:rPr>
    </w:lvl>
    <w:lvl w:ilvl="2" w:tplc="C9F2D06C">
      <w:numFmt w:val="bullet"/>
      <w:lvlText w:val="•"/>
      <w:lvlJc w:val="left"/>
      <w:pPr>
        <w:ind w:left="1322" w:hanging="137"/>
      </w:pPr>
      <w:rPr>
        <w:rFonts w:hint="default"/>
        <w:lang w:val="en-US" w:eastAsia="en-US" w:bidi="ar-SA"/>
      </w:rPr>
    </w:lvl>
    <w:lvl w:ilvl="3" w:tplc="48F09756">
      <w:numFmt w:val="bullet"/>
      <w:lvlText w:val="•"/>
      <w:lvlJc w:val="left"/>
      <w:pPr>
        <w:ind w:left="1803" w:hanging="137"/>
      </w:pPr>
      <w:rPr>
        <w:rFonts w:hint="default"/>
        <w:lang w:val="en-US" w:eastAsia="en-US" w:bidi="ar-SA"/>
      </w:rPr>
    </w:lvl>
    <w:lvl w:ilvl="4" w:tplc="3790DB60">
      <w:numFmt w:val="bullet"/>
      <w:lvlText w:val="•"/>
      <w:lvlJc w:val="left"/>
      <w:pPr>
        <w:ind w:left="2285" w:hanging="137"/>
      </w:pPr>
      <w:rPr>
        <w:rFonts w:hint="default"/>
        <w:lang w:val="en-US" w:eastAsia="en-US" w:bidi="ar-SA"/>
      </w:rPr>
    </w:lvl>
    <w:lvl w:ilvl="5" w:tplc="77009C3C">
      <w:numFmt w:val="bullet"/>
      <w:lvlText w:val="•"/>
      <w:lvlJc w:val="left"/>
      <w:pPr>
        <w:ind w:left="2766" w:hanging="137"/>
      </w:pPr>
      <w:rPr>
        <w:rFonts w:hint="default"/>
        <w:lang w:val="en-US" w:eastAsia="en-US" w:bidi="ar-SA"/>
      </w:rPr>
    </w:lvl>
    <w:lvl w:ilvl="6" w:tplc="4594C9A8">
      <w:numFmt w:val="bullet"/>
      <w:lvlText w:val="•"/>
      <w:lvlJc w:val="left"/>
      <w:pPr>
        <w:ind w:left="3247" w:hanging="137"/>
      </w:pPr>
      <w:rPr>
        <w:rFonts w:hint="default"/>
        <w:lang w:val="en-US" w:eastAsia="en-US" w:bidi="ar-SA"/>
      </w:rPr>
    </w:lvl>
    <w:lvl w:ilvl="7" w:tplc="DB4EEBF0">
      <w:numFmt w:val="bullet"/>
      <w:lvlText w:val="•"/>
      <w:lvlJc w:val="left"/>
      <w:pPr>
        <w:ind w:left="3729" w:hanging="137"/>
      </w:pPr>
      <w:rPr>
        <w:rFonts w:hint="default"/>
        <w:lang w:val="en-US" w:eastAsia="en-US" w:bidi="ar-SA"/>
      </w:rPr>
    </w:lvl>
    <w:lvl w:ilvl="8" w:tplc="0EA4F572">
      <w:numFmt w:val="bullet"/>
      <w:lvlText w:val="•"/>
      <w:lvlJc w:val="left"/>
      <w:pPr>
        <w:ind w:left="4210" w:hanging="137"/>
      </w:pPr>
      <w:rPr>
        <w:rFonts w:hint="default"/>
        <w:lang w:val="en-US" w:eastAsia="en-US" w:bidi="ar-SA"/>
      </w:rPr>
    </w:lvl>
  </w:abstractNum>
  <w:abstractNum w:abstractNumId="75" w15:restartNumberingAfterBreak="0">
    <w:nsid w:val="5DE44FBE"/>
    <w:multiLevelType w:val="hybridMultilevel"/>
    <w:tmpl w:val="E02C8D3E"/>
    <w:lvl w:ilvl="0" w:tplc="04090001">
      <w:start w:val="1"/>
      <w:numFmt w:val="bullet"/>
      <w:lvlText w:val=""/>
      <w:lvlJc w:val="left"/>
      <w:pPr>
        <w:ind w:left="14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76" w15:restartNumberingAfterBreak="0">
    <w:nsid w:val="5E3F5F0A"/>
    <w:multiLevelType w:val="hybridMultilevel"/>
    <w:tmpl w:val="C512E3EE"/>
    <w:lvl w:ilvl="0" w:tplc="C13A763E">
      <w:start w:val="1"/>
      <w:numFmt w:val="decimal"/>
      <w:lvlText w:val="%1."/>
      <w:lvlJc w:val="left"/>
      <w:pPr>
        <w:ind w:left="679" w:hanging="358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8"/>
        <w:szCs w:val="28"/>
        <w:lang w:val="en-US" w:eastAsia="en-US" w:bidi="ar-SA"/>
      </w:rPr>
    </w:lvl>
    <w:lvl w:ilvl="1" w:tplc="CDC20330">
      <w:numFmt w:val="bullet"/>
      <w:lvlText w:val=""/>
      <w:lvlJc w:val="left"/>
      <w:pPr>
        <w:ind w:left="104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A33E348E">
      <w:numFmt w:val="bullet"/>
      <w:lvlText w:val="o"/>
      <w:lvlJc w:val="left"/>
      <w:pPr>
        <w:ind w:left="176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3" w:tplc="8452BFA2"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4" w:tplc="58868F90">
      <w:numFmt w:val="bullet"/>
      <w:lvlText w:val="•"/>
      <w:lvlJc w:val="left"/>
      <w:pPr>
        <w:ind w:left="3736" w:hanging="360"/>
      </w:pPr>
      <w:rPr>
        <w:rFonts w:hint="default"/>
        <w:lang w:val="en-US" w:eastAsia="en-US" w:bidi="ar-SA"/>
      </w:rPr>
    </w:lvl>
    <w:lvl w:ilvl="5" w:tplc="24F8A068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6" w:tplc="3C76D8AE"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7" w:tplc="1228E000"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8" w:tplc="F6FCB444">
      <w:numFmt w:val="bullet"/>
      <w:lvlText w:val="•"/>
      <w:lvlJc w:val="left"/>
      <w:pPr>
        <w:ind w:left="7688" w:hanging="360"/>
      </w:pPr>
      <w:rPr>
        <w:rFonts w:hint="default"/>
        <w:lang w:val="en-US" w:eastAsia="en-US" w:bidi="ar-SA"/>
      </w:rPr>
    </w:lvl>
  </w:abstractNum>
  <w:abstractNum w:abstractNumId="77" w15:restartNumberingAfterBreak="0">
    <w:nsid w:val="5EC0360C"/>
    <w:multiLevelType w:val="hybridMultilevel"/>
    <w:tmpl w:val="2FF2CF52"/>
    <w:lvl w:ilvl="0" w:tplc="F186459A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B816DCCE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8A92AD4A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6A524B04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39A8313A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CF928B4E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D528E7EC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D7567E3E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80328AD2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78" w15:restartNumberingAfterBreak="0">
    <w:nsid w:val="5F615ACE"/>
    <w:multiLevelType w:val="hybridMultilevel"/>
    <w:tmpl w:val="A6D24BAA"/>
    <w:lvl w:ilvl="0" w:tplc="386CEFDA">
      <w:numFmt w:val="bullet"/>
      <w:lvlText w:val="•"/>
      <w:lvlJc w:val="left"/>
      <w:pPr>
        <w:ind w:left="187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015C93A4">
      <w:numFmt w:val="bullet"/>
      <w:lvlText w:val="•"/>
      <w:lvlJc w:val="left"/>
      <w:pPr>
        <w:ind w:left="920" w:hanging="137"/>
      </w:pPr>
      <w:rPr>
        <w:rFonts w:hint="default"/>
        <w:lang w:val="en-US" w:eastAsia="en-US" w:bidi="ar-SA"/>
      </w:rPr>
    </w:lvl>
    <w:lvl w:ilvl="2" w:tplc="9C7E13B4">
      <w:numFmt w:val="bullet"/>
      <w:lvlText w:val="•"/>
      <w:lvlJc w:val="left"/>
      <w:pPr>
        <w:ind w:left="1660" w:hanging="137"/>
      </w:pPr>
      <w:rPr>
        <w:rFonts w:hint="default"/>
        <w:lang w:val="en-US" w:eastAsia="en-US" w:bidi="ar-SA"/>
      </w:rPr>
    </w:lvl>
    <w:lvl w:ilvl="3" w:tplc="3CF624B0">
      <w:numFmt w:val="bullet"/>
      <w:lvlText w:val="•"/>
      <w:lvlJc w:val="left"/>
      <w:pPr>
        <w:ind w:left="2401" w:hanging="137"/>
      </w:pPr>
      <w:rPr>
        <w:rFonts w:hint="default"/>
        <w:lang w:val="en-US" w:eastAsia="en-US" w:bidi="ar-SA"/>
      </w:rPr>
    </w:lvl>
    <w:lvl w:ilvl="4" w:tplc="E3F0F9F6">
      <w:numFmt w:val="bullet"/>
      <w:lvlText w:val="•"/>
      <w:lvlJc w:val="left"/>
      <w:pPr>
        <w:ind w:left="3141" w:hanging="137"/>
      </w:pPr>
      <w:rPr>
        <w:rFonts w:hint="default"/>
        <w:lang w:val="en-US" w:eastAsia="en-US" w:bidi="ar-SA"/>
      </w:rPr>
    </w:lvl>
    <w:lvl w:ilvl="5" w:tplc="0202625A">
      <w:numFmt w:val="bullet"/>
      <w:lvlText w:val="•"/>
      <w:lvlJc w:val="left"/>
      <w:pPr>
        <w:ind w:left="3882" w:hanging="137"/>
      </w:pPr>
      <w:rPr>
        <w:rFonts w:hint="default"/>
        <w:lang w:val="en-US" w:eastAsia="en-US" w:bidi="ar-SA"/>
      </w:rPr>
    </w:lvl>
    <w:lvl w:ilvl="6" w:tplc="70120144">
      <w:numFmt w:val="bullet"/>
      <w:lvlText w:val="•"/>
      <w:lvlJc w:val="left"/>
      <w:pPr>
        <w:ind w:left="4622" w:hanging="137"/>
      </w:pPr>
      <w:rPr>
        <w:rFonts w:hint="default"/>
        <w:lang w:val="en-US" w:eastAsia="en-US" w:bidi="ar-SA"/>
      </w:rPr>
    </w:lvl>
    <w:lvl w:ilvl="7" w:tplc="EEC82598">
      <w:numFmt w:val="bullet"/>
      <w:lvlText w:val="•"/>
      <w:lvlJc w:val="left"/>
      <w:pPr>
        <w:ind w:left="5362" w:hanging="137"/>
      </w:pPr>
      <w:rPr>
        <w:rFonts w:hint="default"/>
        <w:lang w:val="en-US" w:eastAsia="en-US" w:bidi="ar-SA"/>
      </w:rPr>
    </w:lvl>
    <w:lvl w:ilvl="8" w:tplc="8C3097BC">
      <w:numFmt w:val="bullet"/>
      <w:lvlText w:val="•"/>
      <w:lvlJc w:val="left"/>
      <w:pPr>
        <w:ind w:left="6103" w:hanging="137"/>
      </w:pPr>
      <w:rPr>
        <w:rFonts w:hint="default"/>
        <w:lang w:val="en-US" w:eastAsia="en-US" w:bidi="ar-SA"/>
      </w:rPr>
    </w:lvl>
  </w:abstractNum>
  <w:abstractNum w:abstractNumId="79" w15:restartNumberingAfterBreak="0">
    <w:nsid w:val="602D7C50"/>
    <w:multiLevelType w:val="hybridMultilevel"/>
    <w:tmpl w:val="9E9A1926"/>
    <w:lvl w:ilvl="0" w:tplc="119C039C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CD8CF9C4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5C5CAA04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F7762CA6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5A8ABC08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336AEE8A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A5A4326A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97FADB66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7A429F8E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80" w15:restartNumberingAfterBreak="0">
    <w:nsid w:val="6182125D"/>
    <w:multiLevelType w:val="hybridMultilevel"/>
    <w:tmpl w:val="A82629A6"/>
    <w:lvl w:ilvl="0" w:tplc="7612EB7C">
      <w:numFmt w:val="bullet"/>
      <w:lvlText w:val="-"/>
      <w:lvlJc w:val="left"/>
      <w:pPr>
        <w:ind w:left="28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81" w15:restartNumberingAfterBreak="0">
    <w:nsid w:val="65B0525B"/>
    <w:multiLevelType w:val="hybridMultilevel"/>
    <w:tmpl w:val="6FAECB70"/>
    <w:lvl w:ilvl="0" w:tplc="39C21066">
      <w:numFmt w:val="bullet"/>
      <w:lvlText w:val=""/>
      <w:lvlJc w:val="left"/>
      <w:pPr>
        <w:ind w:left="104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00A3430">
      <w:numFmt w:val="bullet"/>
      <w:lvlText w:val="•"/>
      <w:lvlJc w:val="left"/>
      <w:pPr>
        <w:ind w:left="1902" w:hanging="360"/>
      </w:pPr>
      <w:rPr>
        <w:rFonts w:hint="default"/>
        <w:lang w:val="en-US" w:eastAsia="en-US" w:bidi="ar-SA"/>
      </w:rPr>
    </w:lvl>
    <w:lvl w:ilvl="2" w:tplc="7F74F8C0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ar-SA"/>
      </w:rPr>
    </w:lvl>
    <w:lvl w:ilvl="3" w:tplc="73002A14">
      <w:numFmt w:val="bullet"/>
      <w:lvlText w:val="•"/>
      <w:lvlJc w:val="left"/>
      <w:pPr>
        <w:ind w:left="3627" w:hanging="360"/>
      </w:pPr>
      <w:rPr>
        <w:rFonts w:hint="default"/>
        <w:lang w:val="en-US" w:eastAsia="en-US" w:bidi="ar-SA"/>
      </w:rPr>
    </w:lvl>
    <w:lvl w:ilvl="4" w:tplc="AD66BF20">
      <w:numFmt w:val="bullet"/>
      <w:lvlText w:val="•"/>
      <w:lvlJc w:val="left"/>
      <w:pPr>
        <w:ind w:left="4489" w:hanging="360"/>
      </w:pPr>
      <w:rPr>
        <w:rFonts w:hint="default"/>
        <w:lang w:val="en-US" w:eastAsia="en-US" w:bidi="ar-SA"/>
      </w:rPr>
    </w:lvl>
    <w:lvl w:ilvl="5" w:tplc="D3064A8E">
      <w:numFmt w:val="bullet"/>
      <w:lvlText w:val="•"/>
      <w:lvlJc w:val="left"/>
      <w:pPr>
        <w:ind w:left="5352" w:hanging="360"/>
      </w:pPr>
      <w:rPr>
        <w:rFonts w:hint="default"/>
        <w:lang w:val="en-US" w:eastAsia="en-US" w:bidi="ar-SA"/>
      </w:rPr>
    </w:lvl>
    <w:lvl w:ilvl="6" w:tplc="A058FCEE"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7" w:tplc="CAACA7B2">
      <w:numFmt w:val="bullet"/>
      <w:lvlText w:val="•"/>
      <w:lvlJc w:val="left"/>
      <w:pPr>
        <w:ind w:left="7077" w:hanging="360"/>
      </w:pPr>
      <w:rPr>
        <w:rFonts w:hint="default"/>
        <w:lang w:val="en-US" w:eastAsia="en-US" w:bidi="ar-SA"/>
      </w:rPr>
    </w:lvl>
    <w:lvl w:ilvl="8" w:tplc="DAC0A236">
      <w:numFmt w:val="bullet"/>
      <w:lvlText w:val="•"/>
      <w:lvlJc w:val="left"/>
      <w:pPr>
        <w:ind w:left="7939" w:hanging="360"/>
      </w:pPr>
      <w:rPr>
        <w:rFonts w:hint="default"/>
        <w:lang w:val="en-US" w:eastAsia="en-US" w:bidi="ar-SA"/>
      </w:rPr>
    </w:lvl>
  </w:abstractNum>
  <w:abstractNum w:abstractNumId="82" w15:restartNumberingAfterBreak="0">
    <w:nsid w:val="6A102EEB"/>
    <w:multiLevelType w:val="multilevel"/>
    <w:tmpl w:val="90EE6BC6"/>
    <w:lvl w:ilvl="0">
      <w:start w:val="1"/>
      <w:numFmt w:val="decimal"/>
      <w:lvlText w:val="%1"/>
      <w:lvlJc w:val="left"/>
      <w:pPr>
        <w:ind w:left="721" w:hanging="4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1" w:hanging="6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0" w:hanging="6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450" w:hanging="69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81" w:hanging="69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11" w:hanging="69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42" w:hanging="69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2" w:hanging="69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03" w:hanging="698"/>
      </w:pPr>
      <w:rPr>
        <w:rFonts w:hint="default"/>
        <w:lang w:val="en-US" w:eastAsia="en-US" w:bidi="ar-SA"/>
      </w:rPr>
    </w:lvl>
  </w:abstractNum>
  <w:abstractNum w:abstractNumId="83" w15:restartNumberingAfterBreak="0">
    <w:nsid w:val="6A1C7452"/>
    <w:multiLevelType w:val="hybridMultilevel"/>
    <w:tmpl w:val="87E01FF6"/>
    <w:lvl w:ilvl="0" w:tplc="0409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84" w15:restartNumberingAfterBreak="0">
    <w:nsid w:val="6C0012F6"/>
    <w:multiLevelType w:val="hybridMultilevel"/>
    <w:tmpl w:val="1BAA9790"/>
    <w:lvl w:ilvl="0" w:tplc="01624836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8E6C5022">
      <w:numFmt w:val="bullet"/>
      <w:lvlText w:val="•"/>
      <w:lvlJc w:val="left"/>
      <w:pPr>
        <w:ind w:left="737" w:hanging="136"/>
      </w:pPr>
      <w:rPr>
        <w:rFonts w:hint="default"/>
        <w:lang w:val="en-US" w:eastAsia="en-US" w:bidi="ar-SA"/>
      </w:rPr>
    </w:lvl>
    <w:lvl w:ilvl="2" w:tplc="B6E646F6">
      <w:numFmt w:val="bullet"/>
      <w:lvlText w:val="•"/>
      <w:lvlJc w:val="left"/>
      <w:pPr>
        <w:ind w:left="1235" w:hanging="136"/>
      </w:pPr>
      <w:rPr>
        <w:rFonts w:hint="default"/>
        <w:lang w:val="en-US" w:eastAsia="en-US" w:bidi="ar-SA"/>
      </w:rPr>
    </w:lvl>
    <w:lvl w:ilvl="3" w:tplc="DF22CDDC">
      <w:numFmt w:val="bullet"/>
      <w:lvlText w:val="•"/>
      <w:lvlJc w:val="left"/>
      <w:pPr>
        <w:ind w:left="1732" w:hanging="136"/>
      </w:pPr>
      <w:rPr>
        <w:rFonts w:hint="default"/>
        <w:lang w:val="en-US" w:eastAsia="en-US" w:bidi="ar-SA"/>
      </w:rPr>
    </w:lvl>
    <w:lvl w:ilvl="4" w:tplc="F24E3D62">
      <w:numFmt w:val="bullet"/>
      <w:lvlText w:val="•"/>
      <w:lvlJc w:val="left"/>
      <w:pPr>
        <w:ind w:left="2230" w:hanging="136"/>
      </w:pPr>
      <w:rPr>
        <w:rFonts w:hint="default"/>
        <w:lang w:val="en-US" w:eastAsia="en-US" w:bidi="ar-SA"/>
      </w:rPr>
    </w:lvl>
    <w:lvl w:ilvl="5" w:tplc="6C6264E2">
      <w:numFmt w:val="bullet"/>
      <w:lvlText w:val="•"/>
      <w:lvlJc w:val="left"/>
      <w:pPr>
        <w:ind w:left="2727" w:hanging="136"/>
      </w:pPr>
      <w:rPr>
        <w:rFonts w:hint="default"/>
        <w:lang w:val="en-US" w:eastAsia="en-US" w:bidi="ar-SA"/>
      </w:rPr>
    </w:lvl>
    <w:lvl w:ilvl="6" w:tplc="C3A0483E">
      <w:numFmt w:val="bullet"/>
      <w:lvlText w:val="•"/>
      <w:lvlJc w:val="left"/>
      <w:pPr>
        <w:ind w:left="3225" w:hanging="136"/>
      </w:pPr>
      <w:rPr>
        <w:rFonts w:hint="default"/>
        <w:lang w:val="en-US" w:eastAsia="en-US" w:bidi="ar-SA"/>
      </w:rPr>
    </w:lvl>
    <w:lvl w:ilvl="7" w:tplc="E63ADE30">
      <w:numFmt w:val="bullet"/>
      <w:lvlText w:val="•"/>
      <w:lvlJc w:val="left"/>
      <w:pPr>
        <w:ind w:left="3722" w:hanging="136"/>
      </w:pPr>
      <w:rPr>
        <w:rFonts w:hint="default"/>
        <w:lang w:val="en-US" w:eastAsia="en-US" w:bidi="ar-SA"/>
      </w:rPr>
    </w:lvl>
    <w:lvl w:ilvl="8" w:tplc="95E29C2C">
      <w:numFmt w:val="bullet"/>
      <w:lvlText w:val="•"/>
      <w:lvlJc w:val="left"/>
      <w:pPr>
        <w:ind w:left="4220" w:hanging="136"/>
      </w:pPr>
      <w:rPr>
        <w:rFonts w:hint="default"/>
        <w:lang w:val="en-US" w:eastAsia="en-US" w:bidi="ar-SA"/>
      </w:rPr>
    </w:lvl>
  </w:abstractNum>
  <w:abstractNum w:abstractNumId="85" w15:restartNumberingAfterBreak="0">
    <w:nsid w:val="6C81588C"/>
    <w:multiLevelType w:val="hybridMultilevel"/>
    <w:tmpl w:val="8C8C5D8A"/>
    <w:lvl w:ilvl="0" w:tplc="A45E5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D1A5010"/>
    <w:multiLevelType w:val="hybridMultilevel"/>
    <w:tmpl w:val="853CDB2C"/>
    <w:lvl w:ilvl="0" w:tplc="CDC20330">
      <w:numFmt w:val="bullet"/>
      <w:lvlText w:val=""/>
      <w:lvlJc w:val="left"/>
      <w:pPr>
        <w:ind w:left="14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7" w15:restartNumberingAfterBreak="0">
    <w:nsid w:val="6ED06B9F"/>
    <w:multiLevelType w:val="hybridMultilevel"/>
    <w:tmpl w:val="E74CE726"/>
    <w:lvl w:ilvl="0" w:tplc="1892F5E0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3EBC0C48">
      <w:numFmt w:val="bullet"/>
      <w:lvlText w:val="•"/>
      <w:lvlJc w:val="left"/>
      <w:pPr>
        <w:ind w:left="733" w:hanging="137"/>
      </w:pPr>
      <w:rPr>
        <w:rFonts w:hint="default"/>
        <w:lang w:val="en-US" w:eastAsia="en-US" w:bidi="ar-SA"/>
      </w:rPr>
    </w:lvl>
    <w:lvl w:ilvl="2" w:tplc="AC0CBD78">
      <w:numFmt w:val="bullet"/>
      <w:lvlText w:val="•"/>
      <w:lvlJc w:val="left"/>
      <w:pPr>
        <w:ind w:left="1226" w:hanging="137"/>
      </w:pPr>
      <w:rPr>
        <w:rFonts w:hint="default"/>
        <w:lang w:val="en-US" w:eastAsia="en-US" w:bidi="ar-SA"/>
      </w:rPr>
    </w:lvl>
    <w:lvl w:ilvl="3" w:tplc="5F6E6CA8">
      <w:numFmt w:val="bullet"/>
      <w:lvlText w:val="•"/>
      <w:lvlJc w:val="left"/>
      <w:pPr>
        <w:ind w:left="1719" w:hanging="137"/>
      </w:pPr>
      <w:rPr>
        <w:rFonts w:hint="default"/>
        <w:lang w:val="en-US" w:eastAsia="en-US" w:bidi="ar-SA"/>
      </w:rPr>
    </w:lvl>
    <w:lvl w:ilvl="4" w:tplc="CB60C60C">
      <w:numFmt w:val="bullet"/>
      <w:lvlText w:val="•"/>
      <w:lvlJc w:val="left"/>
      <w:pPr>
        <w:ind w:left="2213" w:hanging="137"/>
      </w:pPr>
      <w:rPr>
        <w:rFonts w:hint="default"/>
        <w:lang w:val="en-US" w:eastAsia="en-US" w:bidi="ar-SA"/>
      </w:rPr>
    </w:lvl>
    <w:lvl w:ilvl="5" w:tplc="5FB663E2">
      <w:numFmt w:val="bullet"/>
      <w:lvlText w:val="•"/>
      <w:lvlJc w:val="left"/>
      <w:pPr>
        <w:ind w:left="2706" w:hanging="137"/>
      </w:pPr>
      <w:rPr>
        <w:rFonts w:hint="default"/>
        <w:lang w:val="en-US" w:eastAsia="en-US" w:bidi="ar-SA"/>
      </w:rPr>
    </w:lvl>
    <w:lvl w:ilvl="6" w:tplc="3566F6EC">
      <w:numFmt w:val="bullet"/>
      <w:lvlText w:val="•"/>
      <w:lvlJc w:val="left"/>
      <w:pPr>
        <w:ind w:left="3199" w:hanging="137"/>
      </w:pPr>
      <w:rPr>
        <w:rFonts w:hint="default"/>
        <w:lang w:val="en-US" w:eastAsia="en-US" w:bidi="ar-SA"/>
      </w:rPr>
    </w:lvl>
    <w:lvl w:ilvl="7" w:tplc="5DA0561E">
      <w:numFmt w:val="bullet"/>
      <w:lvlText w:val="•"/>
      <w:lvlJc w:val="left"/>
      <w:pPr>
        <w:ind w:left="3693" w:hanging="137"/>
      </w:pPr>
      <w:rPr>
        <w:rFonts w:hint="default"/>
        <w:lang w:val="en-US" w:eastAsia="en-US" w:bidi="ar-SA"/>
      </w:rPr>
    </w:lvl>
    <w:lvl w:ilvl="8" w:tplc="33803E44">
      <w:numFmt w:val="bullet"/>
      <w:lvlText w:val="•"/>
      <w:lvlJc w:val="left"/>
      <w:pPr>
        <w:ind w:left="4186" w:hanging="137"/>
      </w:pPr>
      <w:rPr>
        <w:rFonts w:hint="default"/>
        <w:lang w:val="en-US" w:eastAsia="en-US" w:bidi="ar-SA"/>
      </w:rPr>
    </w:lvl>
  </w:abstractNum>
  <w:abstractNum w:abstractNumId="88" w15:restartNumberingAfterBreak="0">
    <w:nsid w:val="6F641A5E"/>
    <w:multiLevelType w:val="hybridMultilevel"/>
    <w:tmpl w:val="6662139C"/>
    <w:lvl w:ilvl="0" w:tplc="8AD48E98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ED381D96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48B6CC90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5224C6F6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4792FD40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34B22234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821CE9E4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9168DAC6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A154A6AA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89" w15:restartNumberingAfterBreak="0">
    <w:nsid w:val="71562DAE"/>
    <w:multiLevelType w:val="hybridMultilevel"/>
    <w:tmpl w:val="854092BA"/>
    <w:lvl w:ilvl="0" w:tplc="04090001">
      <w:start w:val="1"/>
      <w:numFmt w:val="bullet"/>
      <w:lvlText w:val=""/>
      <w:lvlJc w:val="left"/>
      <w:pPr>
        <w:ind w:left="2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abstractNum w:abstractNumId="90" w15:restartNumberingAfterBreak="0">
    <w:nsid w:val="719D53F4"/>
    <w:multiLevelType w:val="hybridMultilevel"/>
    <w:tmpl w:val="0E2E3590"/>
    <w:lvl w:ilvl="0" w:tplc="1EF62ACA">
      <w:numFmt w:val="bullet"/>
      <w:lvlText w:val="•"/>
      <w:lvlJc w:val="left"/>
      <w:pPr>
        <w:ind w:left="187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0F0A37AE">
      <w:numFmt w:val="bullet"/>
      <w:lvlText w:val="•"/>
      <w:lvlJc w:val="left"/>
      <w:pPr>
        <w:ind w:left="678" w:hanging="137"/>
      </w:pPr>
      <w:rPr>
        <w:rFonts w:hint="default"/>
        <w:lang w:val="en-US" w:eastAsia="en-US" w:bidi="ar-SA"/>
      </w:rPr>
    </w:lvl>
    <w:lvl w:ilvl="2" w:tplc="600C0B7E">
      <w:numFmt w:val="bullet"/>
      <w:lvlText w:val="•"/>
      <w:lvlJc w:val="left"/>
      <w:pPr>
        <w:ind w:left="1177" w:hanging="137"/>
      </w:pPr>
      <w:rPr>
        <w:rFonts w:hint="default"/>
        <w:lang w:val="en-US" w:eastAsia="en-US" w:bidi="ar-SA"/>
      </w:rPr>
    </w:lvl>
    <w:lvl w:ilvl="3" w:tplc="5C68977C">
      <w:numFmt w:val="bullet"/>
      <w:lvlText w:val="•"/>
      <w:lvlJc w:val="left"/>
      <w:pPr>
        <w:ind w:left="1675" w:hanging="137"/>
      </w:pPr>
      <w:rPr>
        <w:rFonts w:hint="default"/>
        <w:lang w:val="en-US" w:eastAsia="en-US" w:bidi="ar-SA"/>
      </w:rPr>
    </w:lvl>
    <w:lvl w:ilvl="4" w:tplc="0E04F0CC">
      <w:numFmt w:val="bullet"/>
      <w:lvlText w:val="•"/>
      <w:lvlJc w:val="left"/>
      <w:pPr>
        <w:ind w:left="2174" w:hanging="137"/>
      </w:pPr>
      <w:rPr>
        <w:rFonts w:hint="default"/>
        <w:lang w:val="en-US" w:eastAsia="en-US" w:bidi="ar-SA"/>
      </w:rPr>
    </w:lvl>
    <w:lvl w:ilvl="5" w:tplc="5846C7E2">
      <w:numFmt w:val="bullet"/>
      <w:lvlText w:val="•"/>
      <w:lvlJc w:val="left"/>
      <w:pPr>
        <w:ind w:left="2673" w:hanging="137"/>
      </w:pPr>
      <w:rPr>
        <w:rFonts w:hint="default"/>
        <w:lang w:val="en-US" w:eastAsia="en-US" w:bidi="ar-SA"/>
      </w:rPr>
    </w:lvl>
    <w:lvl w:ilvl="6" w:tplc="A33EECF4">
      <w:numFmt w:val="bullet"/>
      <w:lvlText w:val="•"/>
      <w:lvlJc w:val="left"/>
      <w:pPr>
        <w:ind w:left="3171" w:hanging="137"/>
      </w:pPr>
      <w:rPr>
        <w:rFonts w:hint="default"/>
        <w:lang w:val="en-US" w:eastAsia="en-US" w:bidi="ar-SA"/>
      </w:rPr>
    </w:lvl>
    <w:lvl w:ilvl="7" w:tplc="FD181524">
      <w:numFmt w:val="bullet"/>
      <w:lvlText w:val="•"/>
      <w:lvlJc w:val="left"/>
      <w:pPr>
        <w:ind w:left="3670" w:hanging="137"/>
      </w:pPr>
      <w:rPr>
        <w:rFonts w:hint="default"/>
        <w:lang w:val="en-US" w:eastAsia="en-US" w:bidi="ar-SA"/>
      </w:rPr>
    </w:lvl>
    <w:lvl w:ilvl="8" w:tplc="553AF142">
      <w:numFmt w:val="bullet"/>
      <w:lvlText w:val="•"/>
      <w:lvlJc w:val="left"/>
      <w:pPr>
        <w:ind w:left="4168" w:hanging="137"/>
      </w:pPr>
      <w:rPr>
        <w:rFonts w:hint="default"/>
        <w:lang w:val="en-US" w:eastAsia="en-US" w:bidi="ar-SA"/>
      </w:rPr>
    </w:lvl>
  </w:abstractNum>
  <w:abstractNum w:abstractNumId="91" w15:restartNumberingAfterBreak="0">
    <w:nsid w:val="741C32B7"/>
    <w:multiLevelType w:val="hybridMultilevel"/>
    <w:tmpl w:val="AF4CA846"/>
    <w:lvl w:ilvl="0" w:tplc="A45E5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47F71E8"/>
    <w:multiLevelType w:val="hybridMultilevel"/>
    <w:tmpl w:val="2836E61A"/>
    <w:lvl w:ilvl="0" w:tplc="028E6D42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146824DE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AA6EEE2A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63E2554A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5F82783C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FBE8BD8E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931C3E46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734813C4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82C675CC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93" w15:restartNumberingAfterBreak="0">
    <w:nsid w:val="74BE014F"/>
    <w:multiLevelType w:val="multilevel"/>
    <w:tmpl w:val="E29C0A10"/>
    <w:lvl w:ilvl="0">
      <w:start w:val="4"/>
      <w:numFmt w:val="decimal"/>
      <w:lvlText w:val="%1"/>
      <w:lvlJc w:val="left"/>
      <w:pPr>
        <w:ind w:left="1420" w:hanging="69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0" w:hanging="698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0" w:hanging="6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893" w:hanging="69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7" w:hanging="69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42" w:hanging="69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66" w:hanging="69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91" w:hanging="69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5" w:hanging="698"/>
      </w:pPr>
      <w:rPr>
        <w:rFonts w:hint="default"/>
        <w:lang w:val="en-US" w:eastAsia="en-US" w:bidi="ar-SA"/>
      </w:rPr>
    </w:lvl>
  </w:abstractNum>
  <w:abstractNum w:abstractNumId="94" w15:restartNumberingAfterBreak="0">
    <w:nsid w:val="75087502"/>
    <w:multiLevelType w:val="multilevel"/>
    <w:tmpl w:val="8CA63104"/>
    <w:lvl w:ilvl="0">
      <w:start w:val="2"/>
      <w:numFmt w:val="decimal"/>
      <w:lvlText w:val="%1"/>
      <w:lvlJc w:val="left"/>
      <w:pPr>
        <w:ind w:left="951" w:hanging="63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51" w:hanging="63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104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5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1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47" w:hanging="360"/>
      </w:pPr>
      <w:rPr>
        <w:rFonts w:hint="default"/>
        <w:lang w:val="en-US" w:eastAsia="en-US" w:bidi="ar-SA"/>
      </w:rPr>
    </w:lvl>
  </w:abstractNum>
  <w:abstractNum w:abstractNumId="95" w15:restartNumberingAfterBreak="0">
    <w:nsid w:val="769869BA"/>
    <w:multiLevelType w:val="hybridMultilevel"/>
    <w:tmpl w:val="3A843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8C97A28"/>
    <w:multiLevelType w:val="hybridMultilevel"/>
    <w:tmpl w:val="5666EA2E"/>
    <w:lvl w:ilvl="0" w:tplc="92FEA068">
      <w:numFmt w:val="bullet"/>
      <w:lvlText w:val="•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5024E596">
      <w:numFmt w:val="bullet"/>
      <w:lvlText w:val="•"/>
      <w:lvlJc w:val="left"/>
      <w:pPr>
        <w:ind w:left="739" w:hanging="137"/>
      </w:pPr>
      <w:rPr>
        <w:rFonts w:hint="default"/>
        <w:lang w:val="en-US" w:eastAsia="en-US" w:bidi="ar-SA"/>
      </w:rPr>
    </w:lvl>
    <w:lvl w:ilvl="2" w:tplc="6600AB26">
      <w:numFmt w:val="bullet"/>
      <w:lvlText w:val="•"/>
      <w:lvlJc w:val="left"/>
      <w:pPr>
        <w:ind w:left="1239" w:hanging="137"/>
      </w:pPr>
      <w:rPr>
        <w:rFonts w:hint="default"/>
        <w:lang w:val="en-US" w:eastAsia="en-US" w:bidi="ar-SA"/>
      </w:rPr>
    </w:lvl>
    <w:lvl w:ilvl="3" w:tplc="53B4A3BE">
      <w:numFmt w:val="bullet"/>
      <w:lvlText w:val="•"/>
      <w:lvlJc w:val="left"/>
      <w:pPr>
        <w:ind w:left="1739" w:hanging="137"/>
      </w:pPr>
      <w:rPr>
        <w:rFonts w:hint="default"/>
        <w:lang w:val="en-US" w:eastAsia="en-US" w:bidi="ar-SA"/>
      </w:rPr>
    </w:lvl>
    <w:lvl w:ilvl="4" w:tplc="303CF4C0">
      <w:numFmt w:val="bullet"/>
      <w:lvlText w:val="•"/>
      <w:lvlJc w:val="left"/>
      <w:pPr>
        <w:ind w:left="2238" w:hanging="137"/>
      </w:pPr>
      <w:rPr>
        <w:rFonts w:hint="default"/>
        <w:lang w:val="en-US" w:eastAsia="en-US" w:bidi="ar-SA"/>
      </w:rPr>
    </w:lvl>
    <w:lvl w:ilvl="5" w:tplc="0986AF3E">
      <w:numFmt w:val="bullet"/>
      <w:lvlText w:val="•"/>
      <w:lvlJc w:val="left"/>
      <w:pPr>
        <w:ind w:left="2738" w:hanging="137"/>
      </w:pPr>
      <w:rPr>
        <w:rFonts w:hint="default"/>
        <w:lang w:val="en-US" w:eastAsia="en-US" w:bidi="ar-SA"/>
      </w:rPr>
    </w:lvl>
    <w:lvl w:ilvl="6" w:tplc="7110F014">
      <w:numFmt w:val="bullet"/>
      <w:lvlText w:val="•"/>
      <w:lvlJc w:val="left"/>
      <w:pPr>
        <w:ind w:left="3238" w:hanging="137"/>
      </w:pPr>
      <w:rPr>
        <w:rFonts w:hint="default"/>
        <w:lang w:val="en-US" w:eastAsia="en-US" w:bidi="ar-SA"/>
      </w:rPr>
    </w:lvl>
    <w:lvl w:ilvl="7" w:tplc="EA4E4AB4">
      <w:numFmt w:val="bullet"/>
      <w:lvlText w:val="•"/>
      <w:lvlJc w:val="left"/>
      <w:pPr>
        <w:ind w:left="3737" w:hanging="137"/>
      </w:pPr>
      <w:rPr>
        <w:rFonts w:hint="default"/>
        <w:lang w:val="en-US" w:eastAsia="en-US" w:bidi="ar-SA"/>
      </w:rPr>
    </w:lvl>
    <w:lvl w:ilvl="8" w:tplc="70B0B1A2">
      <w:numFmt w:val="bullet"/>
      <w:lvlText w:val="•"/>
      <w:lvlJc w:val="left"/>
      <w:pPr>
        <w:ind w:left="4237" w:hanging="137"/>
      </w:pPr>
      <w:rPr>
        <w:rFonts w:hint="default"/>
        <w:lang w:val="en-US" w:eastAsia="en-US" w:bidi="ar-SA"/>
      </w:rPr>
    </w:lvl>
  </w:abstractNum>
  <w:abstractNum w:abstractNumId="97" w15:restartNumberingAfterBreak="0">
    <w:nsid w:val="7B635099"/>
    <w:multiLevelType w:val="hybridMultilevel"/>
    <w:tmpl w:val="7EB2DBF8"/>
    <w:lvl w:ilvl="0" w:tplc="04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8" w15:restartNumberingAfterBreak="0">
    <w:nsid w:val="7B7A5328"/>
    <w:multiLevelType w:val="hybridMultilevel"/>
    <w:tmpl w:val="DDD4CBF8"/>
    <w:lvl w:ilvl="0" w:tplc="944825D6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D984386C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E166803A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AB3A5B58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C5BE9634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E2A0A898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4832FDC0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71FA0296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ABBAA13C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99" w15:restartNumberingAfterBreak="0">
    <w:nsid w:val="7BD72DAB"/>
    <w:multiLevelType w:val="hybridMultilevel"/>
    <w:tmpl w:val="7F9C2636"/>
    <w:lvl w:ilvl="0" w:tplc="332EC01E">
      <w:numFmt w:val="bullet"/>
      <w:lvlText w:val="•"/>
      <w:lvlJc w:val="left"/>
      <w:pPr>
        <w:ind w:left="241" w:hanging="136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en-US" w:eastAsia="en-US" w:bidi="ar-SA"/>
      </w:rPr>
    </w:lvl>
    <w:lvl w:ilvl="1" w:tplc="C3066DC6">
      <w:numFmt w:val="bullet"/>
      <w:lvlText w:val="•"/>
      <w:lvlJc w:val="left"/>
      <w:pPr>
        <w:ind w:left="731" w:hanging="136"/>
      </w:pPr>
      <w:rPr>
        <w:rFonts w:hint="default"/>
        <w:lang w:val="en-US" w:eastAsia="en-US" w:bidi="ar-SA"/>
      </w:rPr>
    </w:lvl>
    <w:lvl w:ilvl="2" w:tplc="E1FC0688">
      <w:numFmt w:val="bullet"/>
      <w:lvlText w:val="•"/>
      <w:lvlJc w:val="left"/>
      <w:pPr>
        <w:ind w:left="1222" w:hanging="136"/>
      </w:pPr>
      <w:rPr>
        <w:rFonts w:hint="default"/>
        <w:lang w:val="en-US" w:eastAsia="en-US" w:bidi="ar-SA"/>
      </w:rPr>
    </w:lvl>
    <w:lvl w:ilvl="3" w:tplc="E428550E">
      <w:numFmt w:val="bullet"/>
      <w:lvlText w:val="•"/>
      <w:lvlJc w:val="left"/>
      <w:pPr>
        <w:ind w:left="1713" w:hanging="136"/>
      </w:pPr>
      <w:rPr>
        <w:rFonts w:hint="default"/>
        <w:lang w:val="en-US" w:eastAsia="en-US" w:bidi="ar-SA"/>
      </w:rPr>
    </w:lvl>
    <w:lvl w:ilvl="4" w:tplc="94FE4D70">
      <w:numFmt w:val="bullet"/>
      <w:lvlText w:val="•"/>
      <w:lvlJc w:val="left"/>
      <w:pPr>
        <w:ind w:left="2205" w:hanging="136"/>
      </w:pPr>
      <w:rPr>
        <w:rFonts w:hint="default"/>
        <w:lang w:val="en-US" w:eastAsia="en-US" w:bidi="ar-SA"/>
      </w:rPr>
    </w:lvl>
    <w:lvl w:ilvl="5" w:tplc="119E3404">
      <w:numFmt w:val="bullet"/>
      <w:lvlText w:val="•"/>
      <w:lvlJc w:val="left"/>
      <w:pPr>
        <w:ind w:left="2696" w:hanging="136"/>
      </w:pPr>
      <w:rPr>
        <w:rFonts w:hint="default"/>
        <w:lang w:val="en-US" w:eastAsia="en-US" w:bidi="ar-SA"/>
      </w:rPr>
    </w:lvl>
    <w:lvl w:ilvl="6" w:tplc="0D92EA14">
      <w:numFmt w:val="bullet"/>
      <w:lvlText w:val="•"/>
      <w:lvlJc w:val="left"/>
      <w:pPr>
        <w:ind w:left="3187" w:hanging="136"/>
      </w:pPr>
      <w:rPr>
        <w:rFonts w:hint="default"/>
        <w:lang w:val="en-US" w:eastAsia="en-US" w:bidi="ar-SA"/>
      </w:rPr>
    </w:lvl>
    <w:lvl w:ilvl="7" w:tplc="9FCCCB34">
      <w:numFmt w:val="bullet"/>
      <w:lvlText w:val="•"/>
      <w:lvlJc w:val="left"/>
      <w:pPr>
        <w:ind w:left="3679" w:hanging="136"/>
      </w:pPr>
      <w:rPr>
        <w:rFonts w:hint="default"/>
        <w:lang w:val="en-US" w:eastAsia="en-US" w:bidi="ar-SA"/>
      </w:rPr>
    </w:lvl>
    <w:lvl w:ilvl="8" w:tplc="FCEA28A0">
      <w:numFmt w:val="bullet"/>
      <w:lvlText w:val="•"/>
      <w:lvlJc w:val="left"/>
      <w:pPr>
        <w:ind w:left="4170" w:hanging="136"/>
      </w:pPr>
      <w:rPr>
        <w:rFonts w:hint="default"/>
        <w:lang w:val="en-US" w:eastAsia="en-US" w:bidi="ar-SA"/>
      </w:rPr>
    </w:lvl>
  </w:abstractNum>
  <w:abstractNum w:abstractNumId="100" w15:restartNumberingAfterBreak="0">
    <w:nsid w:val="7CB32E1E"/>
    <w:multiLevelType w:val="hybridMultilevel"/>
    <w:tmpl w:val="F4FA9CD6"/>
    <w:lvl w:ilvl="0" w:tplc="04090001">
      <w:start w:val="1"/>
      <w:numFmt w:val="bullet"/>
      <w:lvlText w:val=""/>
      <w:lvlJc w:val="left"/>
      <w:pPr>
        <w:ind w:left="10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101" w15:restartNumberingAfterBreak="0">
    <w:nsid w:val="7F8E3583"/>
    <w:multiLevelType w:val="hybridMultilevel"/>
    <w:tmpl w:val="3084B090"/>
    <w:lvl w:ilvl="0" w:tplc="021C6D36">
      <w:numFmt w:val="bullet"/>
      <w:lvlText w:val="•"/>
      <w:lvlJc w:val="left"/>
      <w:pPr>
        <w:ind w:left="187" w:hanging="137"/>
      </w:pPr>
      <w:rPr>
        <w:rFonts w:ascii="Times New Roman" w:eastAsia="Times New Roman" w:hAnsi="Times New Roman" w:cs="Times New Roman" w:hint="default"/>
        <w:w w:val="99"/>
        <w:sz w:val="23"/>
        <w:szCs w:val="23"/>
        <w:lang w:val="en-US" w:eastAsia="en-US" w:bidi="ar-SA"/>
      </w:rPr>
    </w:lvl>
    <w:lvl w:ilvl="1" w:tplc="30FC8234">
      <w:numFmt w:val="bullet"/>
      <w:lvlText w:val="•"/>
      <w:lvlJc w:val="left"/>
      <w:pPr>
        <w:ind w:left="678" w:hanging="137"/>
      </w:pPr>
      <w:rPr>
        <w:rFonts w:hint="default"/>
        <w:lang w:val="en-US" w:eastAsia="en-US" w:bidi="ar-SA"/>
      </w:rPr>
    </w:lvl>
    <w:lvl w:ilvl="2" w:tplc="8B105516">
      <w:numFmt w:val="bullet"/>
      <w:lvlText w:val="•"/>
      <w:lvlJc w:val="left"/>
      <w:pPr>
        <w:ind w:left="1177" w:hanging="137"/>
      </w:pPr>
      <w:rPr>
        <w:rFonts w:hint="default"/>
        <w:lang w:val="en-US" w:eastAsia="en-US" w:bidi="ar-SA"/>
      </w:rPr>
    </w:lvl>
    <w:lvl w:ilvl="3" w:tplc="AC384CA8">
      <w:numFmt w:val="bullet"/>
      <w:lvlText w:val="•"/>
      <w:lvlJc w:val="left"/>
      <w:pPr>
        <w:ind w:left="1675" w:hanging="137"/>
      </w:pPr>
      <w:rPr>
        <w:rFonts w:hint="default"/>
        <w:lang w:val="en-US" w:eastAsia="en-US" w:bidi="ar-SA"/>
      </w:rPr>
    </w:lvl>
    <w:lvl w:ilvl="4" w:tplc="5B5A16B4">
      <w:numFmt w:val="bullet"/>
      <w:lvlText w:val="•"/>
      <w:lvlJc w:val="left"/>
      <w:pPr>
        <w:ind w:left="2174" w:hanging="137"/>
      </w:pPr>
      <w:rPr>
        <w:rFonts w:hint="default"/>
        <w:lang w:val="en-US" w:eastAsia="en-US" w:bidi="ar-SA"/>
      </w:rPr>
    </w:lvl>
    <w:lvl w:ilvl="5" w:tplc="74C4FDC2">
      <w:numFmt w:val="bullet"/>
      <w:lvlText w:val="•"/>
      <w:lvlJc w:val="left"/>
      <w:pPr>
        <w:ind w:left="2673" w:hanging="137"/>
      </w:pPr>
      <w:rPr>
        <w:rFonts w:hint="default"/>
        <w:lang w:val="en-US" w:eastAsia="en-US" w:bidi="ar-SA"/>
      </w:rPr>
    </w:lvl>
    <w:lvl w:ilvl="6" w:tplc="A040233A">
      <w:numFmt w:val="bullet"/>
      <w:lvlText w:val="•"/>
      <w:lvlJc w:val="left"/>
      <w:pPr>
        <w:ind w:left="3171" w:hanging="137"/>
      </w:pPr>
      <w:rPr>
        <w:rFonts w:hint="default"/>
        <w:lang w:val="en-US" w:eastAsia="en-US" w:bidi="ar-SA"/>
      </w:rPr>
    </w:lvl>
    <w:lvl w:ilvl="7" w:tplc="B7328296">
      <w:numFmt w:val="bullet"/>
      <w:lvlText w:val="•"/>
      <w:lvlJc w:val="left"/>
      <w:pPr>
        <w:ind w:left="3670" w:hanging="137"/>
      </w:pPr>
      <w:rPr>
        <w:rFonts w:hint="default"/>
        <w:lang w:val="en-US" w:eastAsia="en-US" w:bidi="ar-SA"/>
      </w:rPr>
    </w:lvl>
    <w:lvl w:ilvl="8" w:tplc="5DB42168">
      <w:numFmt w:val="bullet"/>
      <w:lvlText w:val="•"/>
      <w:lvlJc w:val="left"/>
      <w:pPr>
        <w:ind w:left="4168" w:hanging="137"/>
      </w:pPr>
      <w:rPr>
        <w:rFonts w:hint="default"/>
        <w:lang w:val="en-US" w:eastAsia="en-US" w:bidi="ar-SA"/>
      </w:rPr>
    </w:lvl>
  </w:abstractNum>
  <w:num w:numId="1">
    <w:abstractNumId w:val="40"/>
  </w:num>
  <w:num w:numId="2">
    <w:abstractNumId w:val="66"/>
  </w:num>
  <w:num w:numId="3">
    <w:abstractNumId w:val="57"/>
  </w:num>
  <w:num w:numId="4">
    <w:abstractNumId w:val="68"/>
  </w:num>
  <w:num w:numId="5">
    <w:abstractNumId w:val="93"/>
  </w:num>
  <w:num w:numId="6">
    <w:abstractNumId w:val="82"/>
  </w:num>
  <w:num w:numId="7">
    <w:abstractNumId w:val="41"/>
  </w:num>
  <w:num w:numId="8">
    <w:abstractNumId w:val="31"/>
  </w:num>
  <w:num w:numId="9">
    <w:abstractNumId w:val="67"/>
  </w:num>
  <w:num w:numId="10">
    <w:abstractNumId w:val="10"/>
  </w:num>
  <w:num w:numId="11">
    <w:abstractNumId w:val="54"/>
  </w:num>
  <w:num w:numId="12">
    <w:abstractNumId w:val="4"/>
  </w:num>
  <w:num w:numId="13">
    <w:abstractNumId w:val="64"/>
  </w:num>
  <w:num w:numId="14">
    <w:abstractNumId w:val="98"/>
  </w:num>
  <w:num w:numId="15">
    <w:abstractNumId w:val="99"/>
  </w:num>
  <w:num w:numId="16">
    <w:abstractNumId w:val="88"/>
  </w:num>
  <w:num w:numId="17">
    <w:abstractNumId w:val="42"/>
  </w:num>
  <w:num w:numId="18">
    <w:abstractNumId w:val="65"/>
  </w:num>
  <w:num w:numId="19">
    <w:abstractNumId w:val="92"/>
  </w:num>
  <w:num w:numId="20">
    <w:abstractNumId w:val="58"/>
  </w:num>
  <w:num w:numId="21">
    <w:abstractNumId w:val="29"/>
  </w:num>
  <w:num w:numId="22">
    <w:abstractNumId w:val="48"/>
  </w:num>
  <w:num w:numId="23">
    <w:abstractNumId w:val="79"/>
  </w:num>
  <w:num w:numId="24">
    <w:abstractNumId w:val="63"/>
  </w:num>
  <w:num w:numId="25">
    <w:abstractNumId w:val="84"/>
  </w:num>
  <w:num w:numId="26">
    <w:abstractNumId w:val="90"/>
  </w:num>
  <w:num w:numId="27">
    <w:abstractNumId w:val="101"/>
  </w:num>
  <w:num w:numId="28">
    <w:abstractNumId w:val="2"/>
  </w:num>
  <w:num w:numId="29">
    <w:abstractNumId w:val="78"/>
  </w:num>
  <w:num w:numId="30">
    <w:abstractNumId w:val="55"/>
  </w:num>
  <w:num w:numId="31">
    <w:abstractNumId w:val="73"/>
  </w:num>
  <w:num w:numId="32">
    <w:abstractNumId w:val="7"/>
  </w:num>
  <w:num w:numId="33">
    <w:abstractNumId w:val="43"/>
  </w:num>
  <w:num w:numId="34">
    <w:abstractNumId w:val="44"/>
  </w:num>
  <w:num w:numId="35">
    <w:abstractNumId w:val="22"/>
  </w:num>
  <w:num w:numId="36">
    <w:abstractNumId w:val="32"/>
  </w:num>
  <w:num w:numId="37">
    <w:abstractNumId w:val="16"/>
  </w:num>
  <w:num w:numId="38">
    <w:abstractNumId w:val="69"/>
  </w:num>
  <w:num w:numId="39">
    <w:abstractNumId w:val="71"/>
  </w:num>
  <w:num w:numId="40">
    <w:abstractNumId w:val="74"/>
  </w:num>
  <w:num w:numId="41">
    <w:abstractNumId w:val="87"/>
  </w:num>
  <w:num w:numId="42">
    <w:abstractNumId w:val="11"/>
  </w:num>
  <w:num w:numId="43">
    <w:abstractNumId w:val="96"/>
  </w:num>
  <w:num w:numId="44">
    <w:abstractNumId w:val="8"/>
  </w:num>
  <w:num w:numId="45">
    <w:abstractNumId w:val="70"/>
  </w:num>
  <w:num w:numId="46">
    <w:abstractNumId w:val="52"/>
  </w:num>
  <w:num w:numId="47">
    <w:abstractNumId w:val="1"/>
  </w:num>
  <w:num w:numId="48">
    <w:abstractNumId w:val="77"/>
  </w:num>
  <w:num w:numId="49">
    <w:abstractNumId w:val="24"/>
  </w:num>
  <w:num w:numId="50">
    <w:abstractNumId w:val="15"/>
  </w:num>
  <w:num w:numId="51">
    <w:abstractNumId w:val="35"/>
  </w:num>
  <w:num w:numId="52">
    <w:abstractNumId w:val="5"/>
  </w:num>
  <w:num w:numId="53">
    <w:abstractNumId w:val="59"/>
  </w:num>
  <w:num w:numId="54">
    <w:abstractNumId w:val="46"/>
  </w:num>
  <w:num w:numId="55">
    <w:abstractNumId w:val="94"/>
  </w:num>
  <w:num w:numId="56">
    <w:abstractNumId w:val="76"/>
  </w:num>
  <w:num w:numId="57">
    <w:abstractNumId w:val="0"/>
  </w:num>
  <w:num w:numId="58">
    <w:abstractNumId w:val="14"/>
  </w:num>
  <w:num w:numId="59">
    <w:abstractNumId w:val="20"/>
  </w:num>
  <w:num w:numId="60">
    <w:abstractNumId w:val="28"/>
  </w:num>
  <w:num w:numId="61">
    <w:abstractNumId w:val="26"/>
  </w:num>
  <w:num w:numId="62">
    <w:abstractNumId w:val="34"/>
  </w:num>
  <w:num w:numId="63">
    <w:abstractNumId w:val="81"/>
  </w:num>
  <w:num w:numId="64">
    <w:abstractNumId w:val="51"/>
  </w:num>
  <w:num w:numId="65">
    <w:abstractNumId w:val="100"/>
  </w:num>
  <w:num w:numId="66">
    <w:abstractNumId w:val="95"/>
  </w:num>
  <w:num w:numId="67">
    <w:abstractNumId w:val="38"/>
  </w:num>
  <w:num w:numId="68">
    <w:abstractNumId w:val="13"/>
  </w:num>
  <w:num w:numId="69">
    <w:abstractNumId w:val="89"/>
  </w:num>
  <w:num w:numId="70">
    <w:abstractNumId w:val="80"/>
  </w:num>
  <w:num w:numId="71">
    <w:abstractNumId w:val="27"/>
  </w:num>
  <w:num w:numId="72">
    <w:abstractNumId w:val="6"/>
  </w:num>
  <w:num w:numId="73">
    <w:abstractNumId w:val="36"/>
  </w:num>
  <w:num w:numId="74">
    <w:abstractNumId w:val="47"/>
  </w:num>
  <w:num w:numId="75">
    <w:abstractNumId w:val="21"/>
  </w:num>
  <w:num w:numId="76">
    <w:abstractNumId w:val="23"/>
  </w:num>
  <w:num w:numId="77">
    <w:abstractNumId w:val="56"/>
  </w:num>
  <w:num w:numId="78">
    <w:abstractNumId w:val="3"/>
  </w:num>
  <w:num w:numId="79">
    <w:abstractNumId w:val="72"/>
  </w:num>
  <w:num w:numId="80">
    <w:abstractNumId w:val="37"/>
  </w:num>
  <w:num w:numId="81">
    <w:abstractNumId w:val="86"/>
  </w:num>
  <w:num w:numId="82">
    <w:abstractNumId w:val="25"/>
  </w:num>
  <w:num w:numId="83">
    <w:abstractNumId w:val="83"/>
  </w:num>
  <w:num w:numId="84">
    <w:abstractNumId w:val="75"/>
  </w:num>
  <w:num w:numId="85">
    <w:abstractNumId w:val="19"/>
  </w:num>
  <w:num w:numId="86">
    <w:abstractNumId w:val="97"/>
  </w:num>
  <w:num w:numId="87">
    <w:abstractNumId w:val="12"/>
  </w:num>
  <w:num w:numId="88">
    <w:abstractNumId w:val="49"/>
  </w:num>
  <w:num w:numId="89">
    <w:abstractNumId w:val="62"/>
  </w:num>
  <w:num w:numId="90">
    <w:abstractNumId w:val="33"/>
  </w:num>
  <w:num w:numId="91">
    <w:abstractNumId w:val="60"/>
  </w:num>
  <w:num w:numId="92">
    <w:abstractNumId w:val="30"/>
  </w:num>
  <w:num w:numId="93">
    <w:abstractNumId w:val="50"/>
  </w:num>
  <w:num w:numId="94">
    <w:abstractNumId w:val="17"/>
  </w:num>
  <w:num w:numId="95">
    <w:abstractNumId w:val="61"/>
  </w:num>
  <w:num w:numId="96">
    <w:abstractNumId w:val="91"/>
  </w:num>
  <w:num w:numId="97">
    <w:abstractNumId w:val="18"/>
  </w:num>
  <w:num w:numId="98">
    <w:abstractNumId w:val="85"/>
  </w:num>
  <w:num w:numId="99">
    <w:abstractNumId w:val="53"/>
  </w:num>
  <w:num w:numId="100">
    <w:abstractNumId w:val="39"/>
  </w:num>
  <w:num w:numId="101">
    <w:abstractNumId w:val="9"/>
  </w:num>
  <w:num w:numId="102">
    <w:abstractNumId w:val="45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141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A81"/>
    <w:rsid w:val="00004966"/>
    <w:rsid w:val="000156E3"/>
    <w:rsid w:val="00026BCF"/>
    <w:rsid w:val="00055314"/>
    <w:rsid w:val="00055D48"/>
    <w:rsid w:val="000578F5"/>
    <w:rsid w:val="00071409"/>
    <w:rsid w:val="00073DE8"/>
    <w:rsid w:val="00080CC3"/>
    <w:rsid w:val="0008342E"/>
    <w:rsid w:val="000933A5"/>
    <w:rsid w:val="000A3608"/>
    <w:rsid w:val="000B021C"/>
    <w:rsid w:val="000B4855"/>
    <w:rsid w:val="000B598A"/>
    <w:rsid w:val="000E2C8F"/>
    <w:rsid w:val="000F08A5"/>
    <w:rsid w:val="00100E54"/>
    <w:rsid w:val="00102D07"/>
    <w:rsid w:val="00107B6F"/>
    <w:rsid w:val="0011646C"/>
    <w:rsid w:val="0012433C"/>
    <w:rsid w:val="00130357"/>
    <w:rsid w:val="001376D3"/>
    <w:rsid w:val="00137D6A"/>
    <w:rsid w:val="00137D98"/>
    <w:rsid w:val="00145831"/>
    <w:rsid w:val="00147774"/>
    <w:rsid w:val="00187951"/>
    <w:rsid w:val="00187ABA"/>
    <w:rsid w:val="00187E01"/>
    <w:rsid w:val="001A0039"/>
    <w:rsid w:val="001A0767"/>
    <w:rsid w:val="001A1FBB"/>
    <w:rsid w:val="001A3532"/>
    <w:rsid w:val="001A5005"/>
    <w:rsid w:val="001C6743"/>
    <w:rsid w:val="001E2A6E"/>
    <w:rsid w:val="001E40AF"/>
    <w:rsid w:val="001F41D1"/>
    <w:rsid w:val="00230BC3"/>
    <w:rsid w:val="002553E3"/>
    <w:rsid w:val="00256CE4"/>
    <w:rsid w:val="00264E8A"/>
    <w:rsid w:val="002755F9"/>
    <w:rsid w:val="0028373E"/>
    <w:rsid w:val="00283938"/>
    <w:rsid w:val="002905E1"/>
    <w:rsid w:val="002956B4"/>
    <w:rsid w:val="002A30D4"/>
    <w:rsid w:val="002B0E34"/>
    <w:rsid w:val="002B4904"/>
    <w:rsid w:val="002C04DB"/>
    <w:rsid w:val="002E47B4"/>
    <w:rsid w:val="002F657C"/>
    <w:rsid w:val="00304AB8"/>
    <w:rsid w:val="0031219C"/>
    <w:rsid w:val="00326074"/>
    <w:rsid w:val="00331C08"/>
    <w:rsid w:val="003376B7"/>
    <w:rsid w:val="00344BD7"/>
    <w:rsid w:val="00352F94"/>
    <w:rsid w:val="00354930"/>
    <w:rsid w:val="00362AC3"/>
    <w:rsid w:val="00362B07"/>
    <w:rsid w:val="00370092"/>
    <w:rsid w:val="00373413"/>
    <w:rsid w:val="0038011F"/>
    <w:rsid w:val="00381FA7"/>
    <w:rsid w:val="00382B44"/>
    <w:rsid w:val="00393D75"/>
    <w:rsid w:val="00395ABC"/>
    <w:rsid w:val="003A2D0D"/>
    <w:rsid w:val="003A4543"/>
    <w:rsid w:val="003D24AC"/>
    <w:rsid w:val="003D5EBF"/>
    <w:rsid w:val="003E499E"/>
    <w:rsid w:val="003F2977"/>
    <w:rsid w:val="004009EC"/>
    <w:rsid w:val="00427D1C"/>
    <w:rsid w:val="004437CB"/>
    <w:rsid w:val="004738A4"/>
    <w:rsid w:val="004758FE"/>
    <w:rsid w:val="00476B2B"/>
    <w:rsid w:val="00480029"/>
    <w:rsid w:val="004801EA"/>
    <w:rsid w:val="00482A38"/>
    <w:rsid w:val="00484F95"/>
    <w:rsid w:val="004857BD"/>
    <w:rsid w:val="00487CD1"/>
    <w:rsid w:val="00490564"/>
    <w:rsid w:val="0049372B"/>
    <w:rsid w:val="004A3609"/>
    <w:rsid w:val="004B3BCE"/>
    <w:rsid w:val="004C14FE"/>
    <w:rsid w:val="004D003A"/>
    <w:rsid w:val="004D3BAE"/>
    <w:rsid w:val="004E01CD"/>
    <w:rsid w:val="004E4CBB"/>
    <w:rsid w:val="004E7DBC"/>
    <w:rsid w:val="004F2DEC"/>
    <w:rsid w:val="004F3192"/>
    <w:rsid w:val="004F3D1A"/>
    <w:rsid w:val="004F4DD5"/>
    <w:rsid w:val="00504322"/>
    <w:rsid w:val="00505A22"/>
    <w:rsid w:val="00534E0E"/>
    <w:rsid w:val="005457E6"/>
    <w:rsid w:val="0054786C"/>
    <w:rsid w:val="00576026"/>
    <w:rsid w:val="00591B6E"/>
    <w:rsid w:val="005933A2"/>
    <w:rsid w:val="0059469C"/>
    <w:rsid w:val="005A37A5"/>
    <w:rsid w:val="005D448F"/>
    <w:rsid w:val="005D4609"/>
    <w:rsid w:val="005E0AD7"/>
    <w:rsid w:val="005E311A"/>
    <w:rsid w:val="005E5A81"/>
    <w:rsid w:val="005F0CB7"/>
    <w:rsid w:val="005F13D4"/>
    <w:rsid w:val="005F1B83"/>
    <w:rsid w:val="005F3B80"/>
    <w:rsid w:val="005F6521"/>
    <w:rsid w:val="00600A35"/>
    <w:rsid w:val="00602BE8"/>
    <w:rsid w:val="00611AAA"/>
    <w:rsid w:val="0061465C"/>
    <w:rsid w:val="00630AF3"/>
    <w:rsid w:val="006403A3"/>
    <w:rsid w:val="00640C39"/>
    <w:rsid w:val="00641069"/>
    <w:rsid w:val="00643488"/>
    <w:rsid w:val="0065018F"/>
    <w:rsid w:val="0065343E"/>
    <w:rsid w:val="00657570"/>
    <w:rsid w:val="006634A2"/>
    <w:rsid w:val="006654FD"/>
    <w:rsid w:val="00675059"/>
    <w:rsid w:val="00692BA5"/>
    <w:rsid w:val="00692DCE"/>
    <w:rsid w:val="0069525D"/>
    <w:rsid w:val="0069647F"/>
    <w:rsid w:val="006A00B0"/>
    <w:rsid w:val="006B78EE"/>
    <w:rsid w:val="006C057D"/>
    <w:rsid w:val="006C5567"/>
    <w:rsid w:val="00717F55"/>
    <w:rsid w:val="00723948"/>
    <w:rsid w:val="00726D94"/>
    <w:rsid w:val="00731043"/>
    <w:rsid w:val="00741624"/>
    <w:rsid w:val="00751642"/>
    <w:rsid w:val="0075289F"/>
    <w:rsid w:val="00752F2F"/>
    <w:rsid w:val="00753CD2"/>
    <w:rsid w:val="00754C16"/>
    <w:rsid w:val="00760926"/>
    <w:rsid w:val="0077384C"/>
    <w:rsid w:val="00786E3C"/>
    <w:rsid w:val="007937D2"/>
    <w:rsid w:val="00796B46"/>
    <w:rsid w:val="007A0267"/>
    <w:rsid w:val="007A3BB2"/>
    <w:rsid w:val="007A5063"/>
    <w:rsid w:val="007B0BB7"/>
    <w:rsid w:val="007B3A16"/>
    <w:rsid w:val="007C0E8A"/>
    <w:rsid w:val="007C4FCB"/>
    <w:rsid w:val="007C5A25"/>
    <w:rsid w:val="007C5F43"/>
    <w:rsid w:val="007C7024"/>
    <w:rsid w:val="00800836"/>
    <w:rsid w:val="00802AD3"/>
    <w:rsid w:val="00814717"/>
    <w:rsid w:val="00815ABB"/>
    <w:rsid w:val="00817770"/>
    <w:rsid w:val="008241F1"/>
    <w:rsid w:val="00831145"/>
    <w:rsid w:val="0083626E"/>
    <w:rsid w:val="008375F7"/>
    <w:rsid w:val="0084279D"/>
    <w:rsid w:val="00842AF3"/>
    <w:rsid w:val="0084612A"/>
    <w:rsid w:val="008562EA"/>
    <w:rsid w:val="00857682"/>
    <w:rsid w:val="008579AC"/>
    <w:rsid w:val="00872FAB"/>
    <w:rsid w:val="0087584C"/>
    <w:rsid w:val="00883207"/>
    <w:rsid w:val="008A1D99"/>
    <w:rsid w:val="008A351C"/>
    <w:rsid w:val="008B19CE"/>
    <w:rsid w:val="008B2BFD"/>
    <w:rsid w:val="008C71DF"/>
    <w:rsid w:val="008C7C73"/>
    <w:rsid w:val="008C7E2C"/>
    <w:rsid w:val="008D1E13"/>
    <w:rsid w:val="008D2079"/>
    <w:rsid w:val="008D62F7"/>
    <w:rsid w:val="008E1164"/>
    <w:rsid w:val="008E4B43"/>
    <w:rsid w:val="008E5B6B"/>
    <w:rsid w:val="008F14E7"/>
    <w:rsid w:val="008F1703"/>
    <w:rsid w:val="008F5399"/>
    <w:rsid w:val="00903526"/>
    <w:rsid w:val="009157B3"/>
    <w:rsid w:val="00917DB3"/>
    <w:rsid w:val="00920340"/>
    <w:rsid w:val="00925744"/>
    <w:rsid w:val="009355C8"/>
    <w:rsid w:val="00940D38"/>
    <w:rsid w:val="00940F09"/>
    <w:rsid w:val="00943031"/>
    <w:rsid w:val="00951059"/>
    <w:rsid w:val="00963527"/>
    <w:rsid w:val="009830E2"/>
    <w:rsid w:val="009A16D1"/>
    <w:rsid w:val="009A2063"/>
    <w:rsid w:val="009A2C43"/>
    <w:rsid w:val="009A58EE"/>
    <w:rsid w:val="009B3456"/>
    <w:rsid w:val="009C5198"/>
    <w:rsid w:val="009C6E3C"/>
    <w:rsid w:val="009E51BE"/>
    <w:rsid w:val="009E6FFD"/>
    <w:rsid w:val="00A046E0"/>
    <w:rsid w:val="00A0491E"/>
    <w:rsid w:val="00A06FB7"/>
    <w:rsid w:val="00A11593"/>
    <w:rsid w:val="00A13EE2"/>
    <w:rsid w:val="00A14C64"/>
    <w:rsid w:val="00A32F13"/>
    <w:rsid w:val="00A34F63"/>
    <w:rsid w:val="00A400AF"/>
    <w:rsid w:val="00A40F6C"/>
    <w:rsid w:val="00A47377"/>
    <w:rsid w:val="00A54675"/>
    <w:rsid w:val="00A55EF7"/>
    <w:rsid w:val="00A64AFA"/>
    <w:rsid w:val="00A65B4B"/>
    <w:rsid w:val="00A672E1"/>
    <w:rsid w:val="00A70CA0"/>
    <w:rsid w:val="00A71113"/>
    <w:rsid w:val="00A749EE"/>
    <w:rsid w:val="00A75323"/>
    <w:rsid w:val="00A76E35"/>
    <w:rsid w:val="00A77607"/>
    <w:rsid w:val="00A9032C"/>
    <w:rsid w:val="00A933EF"/>
    <w:rsid w:val="00A9418D"/>
    <w:rsid w:val="00A94A23"/>
    <w:rsid w:val="00A95C1B"/>
    <w:rsid w:val="00AB05CE"/>
    <w:rsid w:val="00AB1529"/>
    <w:rsid w:val="00AD074F"/>
    <w:rsid w:val="00AD1049"/>
    <w:rsid w:val="00AD527B"/>
    <w:rsid w:val="00AD637F"/>
    <w:rsid w:val="00AD6F5E"/>
    <w:rsid w:val="00B0788D"/>
    <w:rsid w:val="00B11A76"/>
    <w:rsid w:val="00B11E54"/>
    <w:rsid w:val="00B267F1"/>
    <w:rsid w:val="00B34612"/>
    <w:rsid w:val="00B42F55"/>
    <w:rsid w:val="00B46CBE"/>
    <w:rsid w:val="00B615F6"/>
    <w:rsid w:val="00B71850"/>
    <w:rsid w:val="00B7543A"/>
    <w:rsid w:val="00B76DC9"/>
    <w:rsid w:val="00B845C3"/>
    <w:rsid w:val="00BA2708"/>
    <w:rsid w:val="00BA4506"/>
    <w:rsid w:val="00BA4EEB"/>
    <w:rsid w:val="00BB0046"/>
    <w:rsid w:val="00BB34A7"/>
    <w:rsid w:val="00BB3ECC"/>
    <w:rsid w:val="00BC07B1"/>
    <w:rsid w:val="00BC157A"/>
    <w:rsid w:val="00BD0855"/>
    <w:rsid w:val="00BD381B"/>
    <w:rsid w:val="00BE364F"/>
    <w:rsid w:val="00BE3957"/>
    <w:rsid w:val="00BE5D75"/>
    <w:rsid w:val="00C02329"/>
    <w:rsid w:val="00C10C09"/>
    <w:rsid w:val="00C16765"/>
    <w:rsid w:val="00C16F0F"/>
    <w:rsid w:val="00C22019"/>
    <w:rsid w:val="00C24A7C"/>
    <w:rsid w:val="00C25491"/>
    <w:rsid w:val="00C46585"/>
    <w:rsid w:val="00C515AB"/>
    <w:rsid w:val="00C57BC5"/>
    <w:rsid w:val="00C6145E"/>
    <w:rsid w:val="00C65B2A"/>
    <w:rsid w:val="00C774D3"/>
    <w:rsid w:val="00C86F26"/>
    <w:rsid w:val="00C92A1F"/>
    <w:rsid w:val="00CA0A70"/>
    <w:rsid w:val="00CB7BB5"/>
    <w:rsid w:val="00CC638C"/>
    <w:rsid w:val="00CD0560"/>
    <w:rsid w:val="00CE08A6"/>
    <w:rsid w:val="00D0471B"/>
    <w:rsid w:val="00D17437"/>
    <w:rsid w:val="00D17E4A"/>
    <w:rsid w:val="00D275A3"/>
    <w:rsid w:val="00D27ECB"/>
    <w:rsid w:val="00D5281B"/>
    <w:rsid w:val="00D530D6"/>
    <w:rsid w:val="00D53102"/>
    <w:rsid w:val="00D63AC0"/>
    <w:rsid w:val="00D63CC4"/>
    <w:rsid w:val="00D74B84"/>
    <w:rsid w:val="00D758F2"/>
    <w:rsid w:val="00D76FDD"/>
    <w:rsid w:val="00D8720E"/>
    <w:rsid w:val="00DA6F7B"/>
    <w:rsid w:val="00DA7542"/>
    <w:rsid w:val="00DD0FB5"/>
    <w:rsid w:val="00DD16D6"/>
    <w:rsid w:val="00DF4875"/>
    <w:rsid w:val="00DF4928"/>
    <w:rsid w:val="00DF5B72"/>
    <w:rsid w:val="00DF5E58"/>
    <w:rsid w:val="00E03E6D"/>
    <w:rsid w:val="00E06054"/>
    <w:rsid w:val="00E17DE1"/>
    <w:rsid w:val="00E205BA"/>
    <w:rsid w:val="00E2575C"/>
    <w:rsid w:val="00E26504"/>
    <w:rsid w:val="00E26E41"/>
    <w:rsid w:val="00E54204"/>
    <w:rsid w:val="00E65A26"/>
    <w:rsid w:val="00E742FC"/>
    <w:rsid w:val="00E833F3"/>
    <w:rsid w:val="00E9670F"/>
    <w:rsid w:val="00EB314C"/>
    <w:rsid w:val="00EB5D3C"/>
    <w:rsid w:val="00EC297C"/>
    <w:rsid w:val="00EC4898"/>
    <w:rsid w:val="00EC4B0E"/>
    <w:rsid w:val="00EC5CEF"/>
    <w:rsid w:val="00EC610B"/>
    <w:rsid w:val="00ED15A4"/>
    <w:rsid w:val="00ED63AD"/>
    <w:rsid w:val="00ED682F"/>
    <w:rsid w:val="00EE1292"/>
    <w:rsid w:val="00EE3339"/>
    <w:rsid w:val="00EE7418"/>
    <w:rsid w:val="00EF119E"/>
    <w:rsid w:val="00EF1B89"/>
    <w:rsid w:val="00EF2387"/>
    <w:rsid w:val="00F103DB"/>
    <w:rsid w:val="00F17118"/>
    <w:rsid w:val="00F20436"/>
    <w:rsid w:val="00F22AE6"/>
    <w:rsid w:val="00F241BA"/>
    <w:rsid w:val="00F27B81"/>
    <w:rsid w:val="00F33BCB"/>
    <w:rsid w:val="00F36FFF"/>
    <w:rsid w:val="00F44588"/>
    <w:rsid w:val="00F44F36"/>
    <w:rsid w:val="00F465AF"/>
    <w:rsid w:val="00F47B59"/>
    <w:rsid w:val="00F50205"/>
    <w:rsid w:val="00F50303"/>
    <w:rsid w:val="00F552EA"/>
    <w:rsid w:val="00F60249"/>
    <w:rsid w:val="00F66E4D"/>
    <w:rsid w:val="00F74F10"/>
    <w:rsid w:val="00F83734"/>
    <w:rsid w:val="00F86252"/>
    <w:rsid w:val="00F9004B"/>
    <w:rsid w:val="00F915D6"/>
    <w:rsid w:val="00FB0800"/>
    <w:rsid w:val="00FC153E"/>
    <w:rsid w:val="00FD6436"/>
    <w:rsid w:val="00FE6EF4"/>
    <w:rsid w:val="00FF018C"/>
    <w:rsid w:val="00FF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53F8F8-5BAD-4DE9-9032-EB0B3D052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pPr>
      <w:spacing w:before="218"/>
      <w:ind w:left="889" w:hanging="569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pPr>
      <w:ind w:left="752" w:hanging="432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321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282"/>
      <w:ind w:left="721" w:hanging="401"/>
    </w:pPr>
    <w:rPr>
      <w:sz w:val="24"/>
      <w:szCs w:val="24"/>
    </w:rPr>
  </w:style>
  <w:style w:type="paragraph" w:styleId="TOC2">
    <w:name w:val="toc 2"/>
    <w:basedOn w:val="Normal"/>
    <w:uiPriority w:val="39"/>
    <w:qFormat/>
    <w:pPr>
      <w:spacing w:before="281"/>
      <w:ind w:left="1201" w:hanging="683"/>
    </w:pPr>
    <w:rPr>
      <w:sz w:val="24"/>
      <w:szCs w:val="24"/>
    </w:rPr>
  </w:style>
  <w:style w:type="paragraph" w:styleId="TOC3">
    <w:name w:val="toc 3"/>
    <w:basedOn w:val="Normal"/>
    <w:uiPriority w:val="39"/>
    <w:qFormat/>
    <w:pPr>
      <w:spacing w:before="282"/>
      <w:ind w:left="1422" w:hanging="698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4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F0C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CB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F0C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CB7"/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490564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9056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9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977"/>
    <w:rPr>
      <w:rFonts w:ascii="Segoe UI" w:eastAsia="Times New Roman" w:hAnsi="Segoe UI" w:cs="Segoe U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3A4543"/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A0491E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A0491E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A0491E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A0491E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A0491E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A0491E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</w:rPr>
  </w:style>
  <w:style w:type="character" w:customStyle="1" w:styleId="Heading2Char">
    <w:name w:val="Heading 2 Char"/>
    <w:basedOn w:val="DefaultParagraphFont"/>
    <w:link w:val="Heading2"/>
    <w:uiPriority w:val="1"/>
    <w:rsid w:val="0065343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4857BD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8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8304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3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9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32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4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6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711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0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8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18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2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4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9" Type="http://schemas.openxmlformats.org/officeDocument/2006/relationships/header" Target="header10.xml"/><Relationship Id="rId21" Type="http://schemas.openxmlformats.org/officeDocument/2006/relationships/footer" Target="footer3.xml"/><Relationship Id="rId34" Type="http://schemas.openxmlformats.org/officeDocument/2006/relationships/image" Target="media/image15.png"/><Relationship Id="rId42" Type="http://schemas.openxmlformats.org/officeDocument/2006/relationships/footer" Target="footer9.xml"/><Relationship Id="rId47" Type="http://schemas.openxmlformats.org/officeDocument/2006/relationships/header" Target="header13.xml"/><Relationship Id="rId50" Type="http://schemas.openxmlformats.org/officeDocument/2006/relationships/footer" Target="footer12.xml"/><Relationship Id="rId55" Type="http://schemas.openxmlformats.org/officeDocument/2006/relationships/header" Target="header1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0.png"/><Relationship Id="rId11" Type="http://schemas.openxmlformats.org/officeDocument/2006/relationships/header" Target="header3.xml"/><Relationship Id="rId24" Type="http://schemas.openxmlformats.org/officeDocument/2006/relationships/header" Target="header7.xml"/><Relationship Id="rId32" Type="http://schemas.openxmlformats.org/officeDocument/2006/relationships/image" Target="media/image13.png"/><Relationship Id="rId37" Type="http://schemas.openxmlformats.org/officeDocument/2006/relationships/header" Target="header9.xml"/><Relationship Id="rId40" Type="http://schemas.openxmlformats.org/officeDocument/2006/relationships/footer" Target="footer8.xml"/><Relationship Id="rId45" Type="http://schemas.openxmlformats.org/officeDocument/2006/relationships/image" Target="media/image17.png"/><Relationship Id="rId53" Type="http://schemas.openxmlformats.org/officeDocument/2006/relationships/header" Target="header16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header" Target="header6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eader" Target="header8.xml"/><Relationship Id="rId43" Type="http://schemas.openxmlformats.org/officeDocument/2006/relationships/header" Target="header12.xml"/><Relationship Id="rId48" Type="http://schemas.openxmlformats.org/officeDocument/2006/relationships/footer" Target="footer11.xml"/><Relationship Id="rId56" Type="http://schemas.openxmlformats.org/officeDocument/2006/relationships/footer" Target="footer15.xml"/><Relationship Id="rId8" Type="http://schemas.openxmlformats.org/officeDocument/2006/relationships/header" Target="header1.xml"/><Relationship Id="rId51" Type="http://schemas.openxmlformats.org/officeDocument/2006/relationships/header" Target="header15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33" Type="http://schemas.openxmlformats.org/officeDocument/2006/relationships/image" Target="media/image14.jpeg"/><Relationship Id="rId38" Type="http://schemas.openxmlformats.org/officeDocument/2006/relationships/footer" Target="footer7.xml"/><Relationship Id="rId46" Type="http://schemas.openxmlformats.org/officeDocument/2006/relationships/image" Target="media/image18.png"/><Relationship Id="rId20" Type="http://schemas.openxmlformats.org/officeDocument/2006/relationships/header" Target="header5.xml"/><Relationship Id="rId41" Type="http://schemas.openxmlformats.org/officeDocument/2006/relationships/header" Target="header11.xml"/><Relationship Id="rId54" Type="http://schemas.openxmlformats.org/officeDocument/2006/relationships/footer" Target="footer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footer" Target="footer4.xml"/><Relationship Id="rId28" Type="http://schemas.openxmlformats.org/officeDocument/2006/relationships/image" Target="media/image9.png"/><Relationship Id="rId36" Type="http://schemas.openxmlformats.org/officeDocument/2006/relationships/footer" Target="footer6.xml"/><Relationship Id="rId49" Type="http://schemas.openxmlformats.org/officeDocument/2006/relationships/header" Target="header14.xml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31" Type="http://schemas.openxmlformats.org/officeDocument/2006/relationships/image" Target="media/image12.png"/><Relationship Id="rId44" Type="http://schemas.openxmlformats.org/officeDocument/2006/relationships/footer" Target="footer10.xml"/><Relationship Id="rId52" Type="http://schemas.openxmlformats.org/officeDocument/2006/relationships/footer" Target="footer13.xml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08B4F-B005-4D4C-9444-3ABF56AC1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109</Pages>
  <Words>16097</Words>
  <Characters>91755</Characters>
  <Application>Microsoft Office Word</Application>
  <DocSecurity>0</DocSecurity>
  <Lines>764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GALVANS9985</dc:creator>
  <cp:lastModifiedBy>Nino Koberidze</cp:lastModifiedBy>
  <cp:revision>2</cp:revision>
  <cp:lastPrinted>2023-02-19T09:28:00Z</cp:lastPrinted>
  <dcterms:created xsi:type="dcterms:W3CDTF">2023-04-25T06:30:00Z</dcterms:created>
  <dcterms:modified xsi:type="dcterms:W3CDTF">2023-04-25T06:30:00Z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2023-02-14T00:00:00Z</vt:filetime>
  </property>
</Properties>
</file>