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9AC4F3F" w:rsidR="009815C7" w:rsidRPr="007B0071" w:rsidRDefault="00B967E9" w:rsidP="00373F3E">
      <w:pPr>
        <w:spacing w:after="0" w:line="240" w:lineRule="auto"/>
        <w:jc w:val="center"/>
        <w:rPr>
          <w:rFonts w:ascii="Sylfaen" w:hAnsi="Sylfaen" w:cs="Sylfaen"/>
          <w:b/>
          <w:lang w:val="ka-GE"/>
        </w:rPr>
      </w:pPr>
      <w:r>
        <w:rPr>
          <w:rFonts w:ascii="Sylfaen" w:hAnsi="Sylfaen" w:cs="Sylfaen"/>
          <w:b/>
          <w:lang w:val="ka-GE"/>
        </w:rPr>
        <w:t xml:space="preserve">მთაწმინდა-კრწანისის რაიონში წყალსადენისა და წყალარინების </w:t>
      </w:r>
      <w:r w:rsidR="001B3A41">
        <w:rPr>
          <w:rFonts w:ascii="Sylfaen" w:hAnsi="Sylfaen" w:cs="Sylfaen"/>
          <w:b/>
          <w:lang w:val="ka-GE"/>
        </w:rPr>
        <w:t>ქსელ</w:t>
      </w:r>
      <w:r w:rsidR="00466D17">
        <w:rPr>
          <w:rFonts w:ascii="Sylfaen" w:hAnsi="Sylfaen" w:cs="Sylfaen"/>
          <w:b/>
          <w:lang w:val="ka-GE"/>
        </w:rPr>
        <w:t>ებ</w:t>
      </w:r>
      <w:r w:rsidR="001B3A41">
        <w:rPr>
          <w:rFonts w:ascii="Sylfaen" w:hAnsi="Sylfaen" w:cs="Sylfaen"/>
          <w:b/>
          <w:lang w:val="ka-GE"/>
        </w:rPr>
        <w:t xml:space="preserve">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AE923CB"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967E9" w:rsidRPr="00B967E9">
        <w:rPr>
          <w:rFonts w:ascii="Sylfaen" w:hAnsi="Sylfaen" w:cs="Sylfaen"/>
          <w:lang w:val="ka-GE"/>
        </w:rPr>
        <w:t xml:space="preserve">მთაწმინდა-კრწანისის რაიონში წყალსადენისა და წყალარინების ქსელების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7A43A5A" w:rsidR="00DB5C8D" w:rsidRPr="006005A1" w:rsidRDefault="00B967E9" w:rsidP="00696A50">
      <w:pPr>
        <w:spacing w:after="0" w:line="240" w:lineRule="auto"/>
        <w:jc w:val="both"/>
        <w:rPr>
          <w:rFonts w:ascii="Sylfaen" w:hAnsi="Sylfaen" w:cs="Sylfaen"/>
          <w:lang w:val="ka-GE"/>
        </w:rPr>
      </w:pPr>
      <w:r w:rsidRPr="00B967E9">
        <w:rPr>
          <w:rFonts w:ascii="Sylfaen" w:hAnsi="Sylfaen" w:cs="Sylfaen"/>
          <w:lang w:val="ka-GE"/>
        </w:rPr>
        <w:t xml:space="preserve">მთაწმინდა-კრწანისის რაიონში წყალსადენისა და წყალარინების ქსელების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sidRPr="00954F83">
        <w:rPr>
          <w:rFonts w:ascii="Sylfaen" w:hAnsi="Sylfaen" w:cs="Sylfaen"/>
          <w:lang w:val="ka-GE"/>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954F83" w:rsidRDefault="00D527CB" w:rsidP="00F7155A">
      <w:pPr>
        <w:jc w:val="both"/>
        <w:rPr>
          <w:rFonts w:ascii="Sylfaen" w:hAnsi="Sylfaen" w:cs="Sylfaen"/>
          <w:color w:val="222222"/>
          <w:shd w:val="clear" w:color="auto" w:fill="FFFFFF"/>
          <w:lang w:val="ka-GE"/>
        </w:rPr>
      </w:pPr>
      <w:r w:rsidRPr="00954F83">
        <w:rPr>
          <w:rFonts w:ascii="Sylfaen" w:hAnsi="Sylfaen" w:cs="Sylfaen"/>
          <w:color w:val="222222"/>
          <w:shd w:val="clear" w:color="auto" w:fill="FFFFFF"/>
          <w:lang w:val="ka-GE"/>
        </w:rPr>
        <w:t>პრეტენდენტმა</w:t>
      </w:r>
      <w:r w:rsidRPr="00954F83">
        <w:rPr>
          <w:rFonts w:ascii="Verdana" w:hAnsi="Verdana"/>
          <w:color w:val="222222"/>
          <w:shd w:val="clear" w:color="auto" w:fill="FFFFFF"/>
          <w:lang w:val="ka-GE"/>
        </w:rPr>
        <w:t xml:space="preserve"> </w:t>
      </w:r>
      <w:r w:rsidRPr="00954F83">
        <w:rPr>
          <w:rFonts w:ascii="Sylfaen" w:hAnsi="Sylfaen" w:cs="Sylfaen"/>
          <w:color w:val="222222"/>
          <w:shd w:val="clear" w:color="auto" w:fill="FFFFFF"/>
          <w:lang w:val="ka-GE"/>
        </w:rPr>
        <w:t>უნდა</w:t>
      </w:r>
      <w:r w:rsidRPr="00954F83">
        <w:rPr>
          <w:rFonts w:ascii="Verdana" w:hAnsi="Verdana"/>
          <w:color w:val="222222"/>
          <w:shd w:val="clear" w:color="auto" w:fill="FFFFFF"/>
          <w:lang w:val="ka-GE"/>
        </w:rPr>
        <w:t xml:space="preserve"> </w:t>
      </w:r>
      <w:r w:rsidRPr="00954F83">
        <w:rPr>
          <w:rFonts w:ascii="Sylfaen" w:hAnsi="Sylfaen" w:cs="Sylfaen"/>
          <w:color w:val="222222"/>
          <w:shd w:val="clear" w:color="auto" w:fill="FFFFFF"/>
          <w:lang w:val="ka-GE"/>
        </w:rPr>
        <w:t>წარმოადგინოს</w:t>
      </w:r>
      <w:r w:rsidRPr="00954F83">
        <w:rPr>
          <w:rFonts w:ascii="Verdana" w:hAnsi="Verdana"/>
          <w:color w:val="222222"/>
          <w:shd w:val="clear" w:color="auto" w:fill="FFFFFF"/>
          <w:lang w:val="ka-GE"/>
        </w:rPr>
        <w:t xml:space="preserve"> </w:t>
      </w:r>
      <w:r w:rsidRPr="00954F83">
        <w:rPr>
          <w:rFonts w:ascii="Sylfaen" w:hAnsi="Sylfaen" w:cs="Sylfaen"/>
          <w:color w:val="222222"/>
          <w:shd w:val="clear" w:color="auto" w:fill="FFFFFF"/>
          <w:lang w:val="ka-GE"/>
        </w:rPr>
        <w:t>განფასება</w:t>
      </w:r>
      <w:r w:rsidRPr="00954F83">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954F83">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954F83">
        <w:rPr>
          <w:rFonts w:ascii="Sylfaen" w:hAnsi="Sylfaen" w:cs="Sylfaen"/>
          <w:b/>
          <w:lang w:val="ka-GE"/>
        </w:rPr>
        <w:t>1</w:t>
      </w:r>
      <w:r w:rsidR="00C76391" w:rsidRPr="00954F83">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161DCC3" w:rsidR="00392707" w:rsidRPr="00954F83"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42E7E">
        <w:rPr>
          <w:rFonts w:ascii="Sylfaen" w:hAnsi="Sylfaen"/>
          <w:lang w:val="ka-GE"/>
        </w:rPr>
        <w:t>მთაწმინდა-კრწანისის</w:t>
      </w:r>
      <w:r w:rsidR="0064425B">
        <w:rPr>
          <w:rFonts w:ascii="Sylfaen" w:hAnsi="Sylfaen"/>
          <w:lang w:val="ka-GE"/>
        </w:rPr>
        <w:t xml:space="preserve"> </w:t>
      </w:r>
      <w:r>
        <w:rPr>
          <w:rFonts w:ascii="Sylfaen" w:hAnsi="Sylfaen"/>
          <w:lang w:val="ka-GE"/>
        </w:rPr>
        <w:t>რაიონში</w:t>
      </w:r>
      <w:r w:rsidR="00696A50" w:rsidRPr="00954F83">
        <w:rPr>
          <w:rFonts w:ascii="Sylfaen" w:hAnsi="Sylfaen"/>
          <w:lang w:val="ka-GE"/>
        </w:rPr>
        <w:t>;</w:t>
      </w:r>
    </w:p>
    <w:p w14:paraId="1E3773B6" w14:textId="28C821AB" w:rsidR="009203F4" w:rsidRPr="00954F83"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954F83">
        <w:rPr>
          <w:rFonts w:ascii="Sylfaen" w:hAnsi="Sylfaen"/>
          <w:lang w:val="ka-GE"/>
        </w:rPr>
        <w:t>;</w:t>
      </w:r>
    </w:p>
    <w:p w14:paraId="398C3AA4" w14:textId="1EC9DC91" w:rsidR="0044376C" w:rsidRDefault="001466B2" w:rsidP="00FD35B5">
      <w:pPr>
        <w:rPr>
          <w:rFonts w:ascii="Sylfaen" w:hAnsi="Sylfaen"/>
          <w:b/>
          <w:lang w:val="ka-GE"/>
        </w:rPr>
      </w:pPr>
      <w:r w:rsidRPr="00954F83">
        <w:rPr>
          <w:rFonts w:ascii="Sylfaen" w:hAnsi="Sylfaen"/>
          <w:b/>
          <w:lang w:val="ka-GE"/>
        </w:rPr>
        <w:t>1.5</w:t>
      </w:r>
      <w:r w:rsidR="0044376C" w:rsidRPr="00954F83">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954F83">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954F83"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954F83">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954F83">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954F83">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sidRPr="00954F83">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Pr="00954F83">
        <w:rPr>
          <w:rFonts w:ascii="Sylfaen" w:hAnsi="Sylfaen"/>
          <w:lang w:val="ka-GE"/>
        </w:rPr>
        <w:t xml:space="preserve"> 1.6</w:t>
      </w:r>
      <w:r w:rsidR="00EA22AE" w:rsidRPr="00954F83">
        <w:rPr>
          <w:rFonts w:ascii="Sylfaen" w:hAnsi="Sylfaen"/>
          <w:lang w:val="ka-GE"/>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sidRPr="00954F83">
        <w:rPr>
          <w:rFonts w:ascii="Sylfaen" w:hAnsi="Sylfaen"/>
          <w:lang w:val="ka-GE"/>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sidRPr="00954F83">
        <w:rPr>
          <w:rFonts w:ascii="Sylfaen" w:hAnsi="Sylfaen"/>
          <w:lang w:val="ka-GE"/>
        </w:rPr>
        <w:t>5</w:t>
      </w:r>
      <w:r w:rsidR="00DB4B6C" w:rsidRPr="00954F83">
        <w:rPr>
          <w:rFonts w:ascii="Sylfaen" w:hAnsi="Sylfaen"/>
          <w:lang w:val="ka-GE"/>
        </w:rPr>
        <w:t>.</w:t>
      </w:r>
      <w:r w:rsidR="00696A50" w:rsidRPr="00954F83">
        <w:rPr>
          <w:rFonts w:ascii="Sylfaen" w:hAnsi="Sylfaen"/>
          <w:lang w:val="ka-GE"/>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sidRPr="00954F83">
        <w:rPr>
          <w:rFonts w:ascii="Sylfaen" w:hAnsi="Sylfaen"/>
          <w:lang w:val="ka-GE"/>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59FFBCB"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954F83">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C47B05">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247252">
        <w:rPr>
          <w:rFonts w:ascii="Sylfaen" w:hAnsi="Sylfaen" w:cs="Sylfaen"/>
          <w:b/>
          <w:sz w:val="20"/>
          <w:szCs w:val="20"/>
        </w:rPr>
        <w:t>18</w:t>
      </w:r>
      <w:r w:rsidR="006F27C8">
        <w:rPr>
          <w:rFonts w:ascii="Sylfaen" w:hAnsi="Sylfaen" w:cs="Sylfaen"/>
          <w:b/>
          <w:sz w:val="20"/>
          <w:szCs w:val="20"/>
          <w:lang w:val="ka-GE"/>
        </w:rPr>
        <w:t xml:space="preserve"> მაისი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bookmarkStart w:id="1" w:name="_GoBack"/>
      <w:bookmarkEnd w:id="1"/>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EA725" w14:textId="77777777" w:rsidR="00944E5C" w:rsidRDefault="00944E5C" w:rsidP="007902EA">
      <w:pPr>
        <w:spacing w:after="0" w:line="240" w:lineRule="auto"/>
      </w:pPr>
      <w:r>
        <w:separator/>
      </w:r>
    </w:p>
  </w:endnote>
  <w:endnote w:type="continuationSeparator" w:id="0">
    <w:p w14:paraId="325B2251" w14:textId="77777777" w:rsidR="00944E5C" w:rsidRDefault="00944E5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BD47A01" w:rsidR="004A3BD8" w:rsidRDefault="004A3BD8">
        <w:pPr>
          <w:pStyle w:val="Footer"/>
          <w:jc w:val="right"/>
        </w:pPr>
        <w:r>
          <w:fldChar w:fldCharType="begin"/>
        </w:r>
        <w:r>
          <w:instrText xml:space="preserve"> PAGE   \* MERGEFORMAT </w:instrText>
        </w:r>
        <w:r>
          <w:fldChar w:fldCharType="separate"/>
        </w:r>
        <w:r w:rsidR="00944E5C">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35620" w14:textId="77777777" w:rsidR="00944E5C" w:rsidRDefault="00944E5C" w:rsidP="007902EA">
      <w:pPr>
        <w:spacing w:after="0" w:line="240" w:lineRule="auto"/>
      </w:pPr>
      <w:r>
        <w:separator/>
      </w:r>
    </w:p>
  </w:footnote>
  <w:footnote w:type="continuationSeparator" w:id="0">
    <w:p w14:paraId="62FB0E75" w14:textId="77777777" w:rsidR="00944E5C" w:rsidRDefault="00944E5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73317"/>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05C36"/>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3A41"/>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468D4"/>
    <w:rsid w:val="00247252"/>
    <w:rsid w:val="00255EB0"/>
    <w:rsid w:val="0025658B"/>
    <w:rsid w:val="002568CE"/>
    <w:rsid w:val="00257F36"/>
    <w:rsid w:val="00266CA0"/>
    <w:rsid w:val="00270BF2"/>
    <w:rsid w:val="0027565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E60A3"/>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66D17"/>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2E7E"/>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7C8"/>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8241F"/>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269F8"/>
    <w:rsid w:val="00833770"/>
    <w:rsid w:val="0083614B"/>
    <w:rsid w:val="008374C0"/>
    <w:rsid w:val="008401B6"/>
    <w:rsid w:val="008421EC"/>
    <w:rsid w:val="008473E6"/>
    <w:rsid w:val="008647CD"/>
    <w:rsid w:val="00867825"/>
    <w:rsid w:val="008751D7"/>
    <w:rsid w:val="00875254"/>
    <w:rsid w:val="00876B2D"/>
    <w:rsid w:val="00876B9D"/>
    <w:rsid w:val="00880673"/>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44E5C"/>
    <w:rsid w:val="00950D10"/>
    <w:rsid w:val="00954423"/>
    <w:rsid w:val="00954527"/>
    <w:rsid w:val="00954F83"/>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057BA"/>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549"/>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30EC"/>
    <w:rsid w:val="00B942E0"/>
    <w:rsid w:val="00B95A6F"/>
    <w:rsid w:val="00B967E9"/>
    <w:rsid w:val="00B97F4F"/>
    <w:rsid w:val="00BB0F01"/>
    <w:rsid w:val="00BB10E9"/>
    <w:rsid w:val="00BC364F"/>
    <w:rsid w:val="00BE0965"/>
    <w:rsid w:val="00BE187B"/>
    <w:rsid w:val="00BE1A34"/>
    <w:rsid w:val="00BE3060"/>
    <w:rsid w:val="00BE4678"/>
    <w:rsid w:val="00BF5EFE"/>
    <w:rsid w:val="00C01AD5"/>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47B05"/>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B67"/>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70"/>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0DA7"/>
    <w:rsid w:val="00EC2046"/>
    <w:rsid w:val="00ED55AB"/>
    <w:rsid w:val="00EE0A2D"/>
    <w:rsid w:val="00EE13E4"/>
    <w:rsid w:val="00EE3D7C"/>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23344-98AA-4F2C-9785-4CA52042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6</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277</cp:revision>
  <cp:lastPrinted>2015-07-27T06:36:00Z</cp:lastPrinted>
  <dcterms:created xsi:type="dcterms:W3CDTF">2017-02-28T15:04:00Z</dcterms:created>
  <dcterms:modified xsi:type="dcterms:W3CDTF">2023-05-08T05:24:00Z</dcterms:modified>
</cp:coreProperties>
</file>