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73918573" w:rsidR="001A0679" w:rsidRPr="001A0679" w:rsidRDefault="003E5F9F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56"/>
                                      <w:szCs w:val="56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0B2935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56"/>
                                        <w:szCs w:val="56"/>
                                        <w:lang w:val="ka-GE" w:eastAsia="ja-JP"/>
                                      </w:rPr>
                                      <w:t>საოფისე ფართების სარემონტო მომსახურების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22702F99" w:rsidR="001A0679" w:rsidRPr="00473393" w:rsidRDefault="009B2DF6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73918573" w:rsidR="001A0679" w:rsidRPr="001A0679" w:rsidRDefault="002608A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56"/>
                                <w:szCs w:val="56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0B2935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56"/>
                                  <w:szCs w:val="56"/>
                                  <w:lang w:val="ka-GE" w:eastAsia="ja-JP"/>
                                </w:rPr>
                                <w:t>საოფისე ფართების სარემონტო მომსახურების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22702F99" w:rsidR="001A0679" w:rsidRPr="00473393" w:rsidRDefault="009B2DF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3E5F9F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2608A5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45EA331C" w:rsidR="008839C1" w:rsidRPr="004D1999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414617">
                                  <w:rPr>
                                    <w:color w:val="auto"/>
                                    <w:lang w:val="ka-GE"/>
                                  </w:rPr>
                                  <w:t>1</w:t>
                                </w:r>
                                <w:r w:rsidR="000B2935">
                                  <w:rPr>
                                    <w:color w:val="auto"/>
                                    <w:lang w:val="ka-GE"/>
                                  </w:rPr>
                                  <w:t>4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4D1999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4D1999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5-22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D1999" w:rsidRPr="004D1999">
                                      <w:rPr>
                                        <w:lang w:val="ka-GE"/>
                                      </w:rPr>
                                      <w:t>22</w:t>
                                    </w:r>
                                    <w:r w:rsidR="000B2935" w:rsidRPr="004D1999">
                                      <w:rPr>
                                        <w:lang w:val="ka-GE"/>
                                      </w:rPr>
                                      <w:t>.05.2023</w:t>
                                    </w:r>
                                  </w:sdtContent>
                                </w:sdt>
                              </w:p>
                              <w:p w14:paraId="725EE839" w14:textId="6D8C68D3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4D1999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4D1999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6-12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56177">
                                      <w:rPr>
                                        <w:lang w:val="ka-GE"/>
                                      </w:rPr>
                                      <w:t>12</w:t>
                                    </w:r>
                                    <w:r w:rsidR="004D1999" w:rsidRPr="004D1999">
                                      <w:rPr>
                                        <w:lang w:val="ka-GE"/>
                                      </w:rPr>
                                      <w:t>.06.2023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45EA331C" w:rsidR="008839C1" w:rsidRPr="004D1999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414617">
                            <w:rPr>
                              <w:color w:val="auto"/>
                              <w:lang w:val="ka-GE"/>
                            </w:rPr>
                            <w:t>1</w:t>
                          </w:r>
                          <w:r w:rsidR="000B2935">
                            <w:rPr>
                              <w:color w:val="auto"/>
                              <w:lang w:val="ka-GE"/>
                            </w:rPr>
                            <w:t>4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4D1999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4D1999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5-22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D1999" w:rsidRPr="004D1999">
                                <w:rPr>
                                  <w:lang w:val="ka-GE"/>
                                </w:rPr>
                                <w:t>22</w:t>
                              </w:r>
                              <w:r w:rsidR="000B2935" w:rsidRPr="004D1999">
                                <w:rPr>
                                  <w:lang w:val="ka-GE"/>
                                </w:rPr>
                                <w:t>.05.2023</w:t>
                              </w:r>
                            </w:sdtContent>
                          </w:sdt>
                        </w:p>
                        <w:p w14:paraId="725EE839" w14:textId="6D8C68D3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4D1999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4D1999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6-12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56177">
                                <w:rPr>
                                  <w:lang w:val="ka-GE"/>
                                </w:rPr>
                                <w:t>12</w:t>
                              </w:r>
                              <w:r w:rsidR="004D1999" w:rsidRPr="004D1999">
                                <w:rPr>
                                  <w:lang w:val="ka-GE"/>
                                </w:rPr>
                                <w:t>.06.2023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3E5F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3E5F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3E5F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0BA2B8A8" w:rsidR="00D9165B" w:rsidRDefault="003E5F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 xml:space="preserve">დანართი 1 </w:t>
            </w:r>
            <w:r w:rsidR="00EA529A">
              <w:rPr>
                <w:rStyle w:val="Hyperlink"/>
                <w:noProof/>
              </w:rPr>
              <w:t>: სამუშოების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3E5F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437AD759" w:rsidR="00D9165B" w:rsidRDefault="003E5F9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 xml:space="preserve">დანართი 3: </w:t>
            </w:r>
            <w:r w:rsidR="00EA529A">
              <w:rPr>
                <w:rStyle w:val="Hyperlink"/>
                <w:noProof/>
              </w:rPr>
              <w:t>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2F3505E2" w:rsidR="003C4035" w:rsidRDefault="000D19A9" w:rsidP="00D9165B">
      <w:pPr>
        <w:rPr>
          <w:color w:val="1F497D"/>
          <w:lang w:val="ka-GE"/>
        </w:rPr>
      </w:pPr>
      <w:r w:rsidRPr="00414617">
        <w:rPr>
          <w:color w:val="1F497D"/>
          <w:lang w:val="ka-GE"/>
        </w:rPr>
        <w:lastRenderedPageBreak/>
        <w:t xml:space="preserve">სს </w:t>
      </w:r>
      <w:r w:rsidR="00E3785D" w:rsidRPr="00414617">
        <w:rPr>
          <w:color w:val="1F497D"/>
          <w:lang w:val="ka-GE"/>
        </w:rPr>
        <w:t>ჯორჯიან ქარდი</w:t>
      </w:r>
      <w:r w:rsidRPr="00414617">
        <w:rPr>
          <w:color w:val="1F497D"/>
          <w:lang w:val="ka-GE"/>
        </w:rPr>
        <w:t xml:space="preserve"> </w:t>
      </w:r>
      <w:r w:rsidR="006A00CA" w:rsidRPr="00414617">
        <w:rPr>
          <w:color w:val="1F497D"/>
          <w:lang w:val="ka-GE"/>
        </w:rPr>
        <w:t xml:space="preserve">(ს/კ 204396377) </w:t>
      </w:r>
      <w:r w:rsidRPr="00414617">
        <w:rPr>
          <w:color w:val="1F497D"/>
          <w:lang w:val="ka-GE"/>
        </w:rPr>
        <w:t>აცხადებს</w:t>
      </w:r>
      <w:bookmarkStart w:id="2" w:name="_Toc462407871"/>
      <w:r w:rsidR="000B5FCA" w:rsidRPr="00414617">
        <w:rPr>
          <w:color w:val="1F497D"/>
          <w:lang w:val="ka-GE"/>
        </w:rPr>
        <w:t xml:space="preserve"> </w:t>
      </w:r>
      <w:r w:rsidR="0077521D" w:rsidRPr="00414617">
        <w:rPr>
          <w:color w:val="1F497D"/>
          <w:lang w:val="ka-GE"/>
        </w:rPr>
        <w:t xml:space="preserve">ტენდერს </w:t>
      </w:r>
      <w:r w:rsidR="000B2935">
        <w:rPr>
          <w:b/>
          <w:color w:val="1F497D"/>
          <w:lang w:val="ka-GE"/>
        </w:rPr>
        <w:t>ორი საოფისე</w:t>
      </w:r>
      <w:r w:rsidR="009D2080">
        <w:rPr>
          <w:b/>
          <w:color w:val="1F497D"/>
          <w:lang w:val="ka-GE"/>
        </w:rPr>
        <w:t xml:space="preserve"> </w:t>
      </w:r>
      <w:r w:rsidR="000B2935">
        <w:rPr>
          <w:b/>
          <w:color w:val="1F497D"/>
          <w:lang w:val="ka-GE"/>
        </w:rPr>
        <w:t xml:space="preserve">ფართის სარემონტო სამუშაოების </w:t>
      </w:r>
      <w:r w:rsidR="00F62DF2">
        <w:rPr>
          <w:color w:val="1F497D"/>
          <w:lang w:val="ka-GE"/>
        </w:rPr>
        <w:t xml:space="preserve"> შესყიდვაზე.</w:t>
      </w:r>
    </w:p>
    <w:p w14:paraId="5D42C2BB" w14:textId="77777777" w:rsidR="000B2935" w:rsidRDefault="000B2935" w:rsidP="00EC2631">
      <w:pPr>
        <w:pStyle w:val="a2"/>
      </w:pPr>
      <w:bookmarkStart w:id="3" w:name="_Toc29923760"/>
      <w:bookmarkStart w:id="4" w:name="_Toc73369513"/>
    </w:p>
    <w:p w14:paraId="38D132B0" w14:textId="1B9FD1DD" w:rsidR="00BC52B5" w:rsidRPr="001318E4" w:rsidRDefault="00BC52B5" w:rsidP="00EC2631">
      <w:pPr>
        <w:pStyle w:val="a2"/>
      </w:pPr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2608A5">
      <w:pPr>
        <w:pStyle w:val="ListParagraph"/>
        <w:numPr>
          <w:ilvl w:val="0"/>
          <w:numId w:val="7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722A50B8" w:rsidR="00DB6A1D" w:rsidRPr="00DC0CE5" w:rsidRDefault="00BC52B5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 w:rsidRPr="000B2935">
        <w:rPr>
          <w:rFonts w:cs="Sylfaen"/>
          <w:color w:val="244061" w:themeColor="accent1" w:themeShade="80"/>
          <w:lang w:val="ka-GE"/>
        </w:rPr>
        <w:t>ჩაშლილად</w:t>
      </w:r>
      <w:r w:rsidR="000B2935">
        <w:rPr>
          <w:rFonts w:asciiTheme="minorHAnsi" w:hAnsiTheme="minorHAnsi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>მასალ</w:t>
      </w:r>
      <w:r w:rsidR="00351E9E">
        <w:rPr>
          <w:rFonts w:eastAsiaTheme="minorEastAsia" w:cs="Sylfaen"/>
          <w:color w:val="244061" w:themeColor="accent1" w:themeShade="80"/>
          <w:lang w:val="ka-GE" w:eastAsia="ja-JP"/>
        </w:rPr>
        <w:t>ების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 xml:space="preserve"> და გასაწევის  სამუშაოების /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EF548AD" w:rsidR="00E35C26" w:rsidRPr="004D1999" w:rsidRDefault="00E35C26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4D1999">
        <w:rPr>
          <w:rFonts w:cs="Sylfaen"/>
          <w:color w:val="244061" w:themeColor="accent1" w:themeShade="80"/>
          <w:lang w:val="ka-GE"/>
        </w:rPr>
        <w:t>სატენდერო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წინადადება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წარმოდგენილი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უნდა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იყოს</w:t>
      </w:r>
      <w:r w:rsidRPr="004D199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0B2935" w:rsidRPr="004D1999">
        <w:rPr>
          <w:rFonts w:cs="Sylfaen"/>
          <w:b/>
          <w:color w:val="244061" w:themeColor="accent1" w:themeShade="80"/>
          <w:lang w:val="ka-GE"/>
        </w:rPr>
        <w:t>ლარში</w:t>
      </w:r>
      <w:r w:rsidR="00CA3ED9" w:rsidRPr="004D1999">
        <w:rPr>
          <w:rFonts w:cs="Sylfaen"/>
          <w:b/>
          <w:color w:val="244061" w:themeColor="accent1" w:themeShade="80"/>
        </w:rPr>
        <w:t xml:space="preserve"> </w:t>
      </w:r>
      <w:r w:rsidR="00CA3ED9" w:rsidRPr="004D1999">
        <w:rPr>
          <w:rFonts w:cs="Sylfaen"/>
          <w:b/>
          <w:color w:val="244061" w:themeColor="accent1" w:themeShade="80"/>
          <w:lang w:val="ka-GE"/>
        </w:rPr>
        <w:t>დღგ-ს ჩათვლით</w:t>
      </w:r>
      <w:r w:rsidRPr="004D1999">
        <w:rPr>
          <w:rFonts w:cs="Sylfaen"/>
          <w:b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2C71B7DF" w:rsidR="00FE4C63" w:rsidRPr="008A0309" w:rsidRDefault="00BB6CCF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>
        <w:rPr>
          <w:rFonts w:eastAsiaTheme="minorEastAsia"/>
          <w:color w:val="244061" w:themeColor="accent1" w:themeShade="80"/>
          <w:lang w:val="ka-GE" w:eastAsia="ja-JP"/>
        </w:rPr>
        <w:t>სამუშაოების აღწერილობა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="00FE4C63"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="00FE4C63"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66C47E8E" w:rsidR="00960C22" w:rsidRPr="00960C22" w:rsidRDefault="00BB6CCF" w:rsidP="002608A5">
      <w:pPr>
        <w:pStyle w:val="ListParagraph"/>
        <w:numPr>
          <w:ilvl w:val="1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="007E5E2C">
        <w:rPr>
          <w:rFonts w:eastAsiaTheme="minorEastAsia" w:cs="Sylfaen"/>
          <w:color w:val="244061" w:themeColor="accent1" w:themeShade="80"/>
          <w:lang w:eastAsia="ja-JP"/>
        </w:rPr>
        <w:t xml:space="preserve">/ </w:t>
      </w:r>
      <w:r w:rsidR="007E5E2C">
        <w:rPr>
          <w:rFonts w:eastAsiaTheme="minorEastAsia" w:cs="Sylfaen"/>
          <w:color w:val="244061" w:themeColor="accent1" w:themeShade="80"/>
          <w:lang w:val="ka-GE" w:eastAsia="ja-JP"/>
        </w:rPr>
        <w:t>ხარჯთაღრიცხვა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960C22" w:rsidRPr="00960C22">
        <w:rPr>
          <w:rFonts w:cs="Sylfaen"/>
          <w:color w:val="244061" w:themeColor="accent1" w:themeShade="80"/>
          <w:lang w:val="ka-GE"/>
        </w:rPr>
        <w:t>(</w:t>
      </w:r>
      <w:r w:rsidR="00960C22"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="00960C22"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="00960C22" w:rsidRPr="00960C22">
        <w:rPr>
          <w:rFonts w:asciiTheme="minorHAnsi" w:hAnsiTheme="minorHAnsi"/>
          <w:color w:val="244061" w:themeColor="accent1" w:themeShade="80"/>
          <w:lang w:val="ka-GE"/>
        </w:rPr>
        <w:t>)</w:t>
      </w:r>
      <w:r w:rsidR="007E5E2C">
        <w:rPr>
          <w:rFonts w:asciiTheme="minorHAnsi" w:hAnsiTheme="minorHAnsi"/>
          <w:color w:val="244061" w:themeColor="accent1" w:themeShade="80"/>
          <w:lang w:val="ka-GE"/>
        </w:rPr>
        <w:t>;</w:t>
      </w:r>
    </w:p>
    <w:p w14:paraId="581413A7" w14:textId="06169FBE" w:rsidR="00FE4C63" w:rsidRPr="00650690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190FA384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  <w:r w:rsidR="00C50E9D">
        <w:t>:</w:t>
      </w:r>
    </w:p>
    <w:p w14:paraId="4A909A3E" w14:textId="5EF617AF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</w:t>
      </w:r>
      <w:r w:rsidR="004D1999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4D1999">
        <w:rPr>
          <w:rFonts w:eastAsiaTheme="minorEastAsia"/>
          <w:color w:val="244061" w:themeColor="accent1" w:themeShade="80"/>
          <w:lang w:eastAsia="ja-JP"/>
        </w:rPr>
        <w:t>1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24AED8C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  <w:r w:rsidR="00C50E9D">
        <w:t>:</w:t>
      </w:r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0CE6BFF0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51E9E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351E9E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D298834" w14:textId="47131E67" w:rsidR="00CF6947" w:rsidRPr="00351E9E" w:rsidRDefault="00CF6947" w:rsidP="00A557FF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03C21EAA" w:rsidR="00E0146E" w:rsidRDefault="00E3757A" w:rsidP="00EC2631">
      <w:pPr>
        <w:pStyle w:val="a2"/>
      </w:pPr>
      <w:bookmarkStart w:id="9" w:name="_Toc29923763"/>
      <w:bookmarkStart w:id="10" w:name="_Toc73369516"/>
      <w:r w:rsidRPr="001318E4">
        <w:lastRenderedPageBreak/>
        <w:t>თანდართული დოკუმენტაცია</w:t>
      </w:r>
      <w:bookmarkEnd w:id="9"/>
      <w:bookmarkEnd w:id="10"/>
      <w:r w:rsidR="00C50E9D">
        <w:t>:</w:t>
      </w:r>
    </w:p>
    <w:p w14:paraId="6A284D6F" w14:textId="2BDB85D4" w:rsidR="006C6CCB" w:rsidRPr="00C50E9D" w:rsidRDefault="00C50E9D" w:rsidP="006C6CCB">
      <w:p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>
        <w:rPr>
          <w:rFonts w:cs="Sylfaen"/>
          <w:color w:val="244061" w:themeColor="accent1" w:themeShade="80"/>
          <w:lang w:val="ka-GE"/>
        </w:rPr>
        <w:t xml:space="preserve"> </w:t>
      </w:r>
      <w:r w:rsidR="006C6CCB" w:rsidRPr="00C50E9D">
        <w:rPr>
          <w:rFonts w:cs="Sylfaen"/>
          <w:color w:val="244061" w:themeColor="accent1" w:themeShade="80"/>
          <w:lang w:val="ka-GE"/>
        </w:rPr>
        <w:t>სატენდერო წინადადებაში უნდა მიუთითოს შემდეგი ინფორმაცია:</w:t>
      </w:r>
    </w:p>
    <w:p w14:paraId="723BCAD2" w14:textId="77777777" w:rsidR="006C6CCB" w:rsidRPr="00C50E9D" w:rsidRDefault="006C6CCB" w:rsidP="006C6CCB">
      <w:pPr>
        <w:pStyle w:val="a"/>
        <w:numPr>
          <w:ilvl w:val="0"/>
          <w:numId w:val="0"/>
        </w:numPr>
        <w:ind w:left="36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06B2F0FE" w14:textId="5368AE39" w:rsidR="00DF6F0D" w:rsidRPr="00C50E9D" w:rsidRDefault="00E3757A" w:rsidP="002608A5">
      <w:pPr>
        <w:pStyle w:val="ListParagraph"/>
        <w:numPr>
          <w:ilvl w:val="1"/>
          <w:numId w:val="7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C50E9D">
        <w:rPr>
          <w:rFonts w:cs="Sylfaen"/>
          <w:color w:val="244061" w:themeColor="accent1" w:themeShade="80"/>
          <w:lang w:val="ka-GE"/>
        </w:rPr>
        <w:t xml:space="preserve">დანართი 1: </w:t>
      </w:r>
      <w:bookmarkEnd w:id="11"/>
      <w:r w:rsidR="00604C1D" w:rsidRPr="00C50E9D">
        <w:rPr>
          <w:rFonts w:cs="Sylfaen"/>
          <w:color w:val="244061" w:themeColor="accent1" w:themeShade="80"/>
          <w:lang w:val="ka-GE"/>
        </w:rPr>
        <w:t>სამუშაოების აღწერილობა;</w:t>
      </w:r>
    </w:p>
    <w:p w14:paraId="11A8B96B" w14:textId="3A106E79" w:rsidR="007D4419" w:rsidRPr="00C50E9D" w:rsidRDefault="007D4419" w:rsidP="002608A5">
      <w:pPr>
        <w:pStyle w:val="a"/>
        <w:numPr>
          <w:ilvl w:val="1"/>
          <w:numId w:val="8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  <w:r w:rsidR="00604C1D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62AFF569" w14:textId="34AFF3B6" w:rsidR="006C6CCB" w:rsidRPr="00C50E9D" w:rsidRDefault="00361108" w:rsidP="002608A5">
      <w:pPr>
        <w:pStyle w:val="a"/>
        <w:numPr>
          <w:ilvl w:val="1"/>
          <w:numId w:val="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="00BB6CCF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ფასების ცხრილი</w:t>
      </w:r>
      <w:r w:rsidR="006C6CCB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 / ხარჯთაღრიცხვა, </w:t>
      </w:r>
      <w:r w:rsidR="005F4C3A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სადაც ჩაშლილად მოცემული იქნება</w:t>
      </w:r>
      <w:r w:rsidR="006C6CCB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 ხელფასისა და მასალის ღირებულება;</w:t>
      </w:r>
    </w:p>
    <w:p w14:paraId="5387929F" w14:textId="2EF134D8" w:rsidR="006C6CCB" w:rsidRPr="006C6CCB" w:rsidRDefault="006C6CCB" w:rsidP="002608A5">
      <w:pPr>
        <w:pStyle w:val="a"/>
        <w:numPr>
          <w:ilvl w:val="1"/>
          <w:numId w:val="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Pr="006C6CCB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საგარანტიო პირობები, საგარანტიო ვადები;</w:t>
      </w:r>
    </w:p>
    <w:p w14:paraId="1310BF66" w14:textId="0F6D4140" w:rsidR="006C6CCB" w:rsidRPr="006C6CCB" w:rsidRDefault="006C6CCB" w:rsidP="002608A5">
      <w:pPr>
        <w:pStyle w:val="ListParagraph"/>
        <w:numPr>
          <w:ilvl w:val="1"/>
          <w:numId w:val="7"/>
        </w:numPr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 xml:space="preserve">დანართი 3: </w:t>
      </w:r>
      <w:r w:rsidRPr="006C6CCB">
        <w:rPr>
          <w:rFonts w:cs="Sylfaen"/>
          <w:color w:val="244061" w:themeColor="accent1" w:themeShade="80"/>
          <w:lang w:val="ka-GE"/>
        </w:rPr>
        <w:t>სამუშაოების შესრულების ვადა, სამუშაოების შესრულების გრაფიკი.</w:t>
      </w:r>
    </w:p>
    <w:p w14:paraId="1F39B3AB" w14:textId="613778EF" w:rsidR="007D4419" w:rsidRPr="006C6CCB" w:rsidRDefault="007D4419" w:rsidP="006C6CCB">
      <w:pPr>
        <w:pStyle w:val="ListParagraph"/>
        <w:ind w:left="1080"/>
        <w:rPr>
          <w:rFonts w:cs="Sylfaen"/>
          <w:color w:val="244061" w:themeColor="accent1" w:themeShade="80"/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4ED29A4F" w:rsidR="007D4419" w:rsidRDefault="009A6D87" w:rsidP="00E3757A">
      <w:pPr>
        <w:rPr>
          <w:lang w:val="ka-GE"/>
        </w:rPr>
      </w:pPr>
      <w:r>
        <w:rPr>
          <w:lang w:val="ka-GE"/>
        </w:rPr>
        <w:t xml:space="preserve"> </w:t>
      </w: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647F27B3" w:rsidR="007D4419" w:rsidRDefault="007D4419" w:rsidP="00E3757A">
      <w:pPr>
        <w:rPr>
          <w:lang w:val="ka-GE"/>
        </w:rPr>
      </w:pPr>
    </w:p>
    <w:p w14:paraId="7D22DA8F" w14:textId="343CA892" w:rsidR="00351E9E" w:rsidRDefault="00351E9E" w:rsidP="00E3757A">
      <w:pPr>
        <w:rPr>
          <w:lang w:val="ka-GE"/>
        </w:rPr>
      </w:pPr>
    </w:p>
    <w:p w14:paraId="161BB3AC" w14:textId="5794CEF0" w:rsidR="00351E9E" w:rsidRDefault="00351E9E" w:rsidP="00E3757A">
      <w:pPr>
        <w:rPr>
          <w:lang w:val="ka-GE"/>
        </w:rPr>
      </w:pPr>
    </w:p>
    <w:p w14:paraId="02D3C12E" w14:textId="38B83C6E" w:rsidR="00351E9E" w:rsidRDefault="00351E9E" w:rsidP="00E3757A">
      <w:pPr>
        <w:rPr>
          <w:lang w:val="ka-GE"/>
        </w:rPr>
      </w:pPr>
    </w:p>
    <w:p w14:paraId="0EF3283F" w14:textId="77777777" w:rsidR="00351E9E" w:rsidRDefault="00351E9E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0D703499" w:rsidR="007D4419" w:rsidRDefault="007D4419" w:rsidP="00E3757A">
      <w:pPr>
        <w:rPr>
          <w:lang w:val="ka-GE"/>
        </w:rPr>
      </w:pPr>
    </w:p>
    <w:p w14:paraId="249E8B5B" w14:textId="139D8521" w:rsidR="00604C1D" w:rsidRDefault="00604C1D" w:rsidP="00E3757A">
      <w:pPr>
        <w:rPr>
          <w:lang w:val="ka-GE"/>
        </w:rPr>
      </w:pPr>
    </w:p>
    <w:p w14:paraId="1D090AFF" w14:textId="01B87C74" w:rsidR="00604C1D" w:rsidRDefault="00604C1D" w:rsidP="00E3757A">
      <w:pPr>
        <w:rPr>
          <w:lang w:val="ka-GE"/>
        </w:rPr>
      </w:pPr>
    </w:p>
    <w:p w14:paraId="1D8B169B" w14:textId="05D9397B" w:rsidR="00604C1D" w:rsidRDefault="00604C1D" w:rsidP="00E3757A">
      <w:pPr>
        <w:rPr>
          <w:lang w:val="ka-GE"/>
        </w:rPr>
      </w:pPr>
    </w:p>
    <w:p w14:paraId="797EDD73" w14:textId="57D8773C" w:rsidR="00604C1D" w:rsidRDefault="00604C1D" w:rsidP="00E3757A">
      <w:pPr>
        <w:rPr>
          <w:lang w:val="ka-GE"/>
        </w:rPr>
      </w:pPr>
    </w:p>
    <w:p w14:paraId="26632FDC" w14:textId="77777777" w:rsidR="00604C1D" w:rsidRDefault="00604C1D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7B9285AA" w14:textId="624B7A02" w:rsidR="00876ED2" w:rsidRDefault="007D4419" w:rsidP="00794539">
      <w:pPr>
        <w:pStyle w:val="a2"/>
        <w:ind w:left="0" w:firstLine="0"/>
      </w:pPr>
      <w:bookmarkStart w:id="12" w:name="_Toc73369517"/>
      <w:r w:rsidRPr="00632E2F">
        <w:lastRenderedPageBreak/>
        <w:t xml:space="preserve">დანართი 1 - </w:t>
      </w:r>
      <w:bookmarkEnd w:id="12"/>
      <w:r w:rsidR="00604C1D">
        <w:t>სამუშაოების აღწერილობა:</w:t>
      </w:r>
    </w:p>
    <w:p w14:paraId="7C80F7DD" w14:textId="370149A7" w:rsidR="009B2DF6" w:rsidRDefault="009B2DF6" w:rsidP="00090551">
      <w:pPr>
        <w:pStyle w:val="a"/>
        <w:numPr>
          <w:ilvl w:val="0"/>
          <w:numId w:val="0"/>
        </w:numPr>
      </w:pPr>
    </w:p>
    <w:p w14:paraId="20B9ECCF" w14:textId="7BF44B2F" w:rsidR="004A2F71" w:rsidRPr="004A2F71" w:rsidRDefault="004A2F71" w:rsidP="00C50E9D">
      <w:pPr>
        <w:shd w:val="clear" w:color="auto" w:fill="FFFFFF"/>
        <w:ind w:left="360"/>
        <w:jc w:val="left"/>
        <w:rPr>
          <w:rFonts w:ascii="Arial" w:eastAsia="Times New Roman" w:hAnsi="Arial" w:cs="Arial"/>
          <w:color w:val="141B3D"/>
          <w:lang w:val="ka-GE"/>
        </w:rPr>
      </w:pPr>
      <w:r>
        <w:rPr>
          <w:rFonts w:eastAsia="Times New Roman" w:cs="Sylfaen"/>
          <w:b/>
          <w:bCs/>
          <w:color w:val="141B3D"/>
          <w:lang w:val="ka-GE"/>
        </w:rPr>
        <w:t xml:space="preserve"> </w:t>
      </w:r>
      <w:proofErr w:type="spellStart"/>
      <w:r>
        <w:rPr>
          <w:rFonts w:eastAsia="Times New Roman" w:cs="Sylfaen"/>
          <w:b/>
          <w:bCs/>
          <w:color w:val="141B3D"/>
        </w:rPr>
        <w:t>ობიექტები</w:t>
      </w:r>
      <w:r w:rsidRPr="004A2F71">
        <w:rPr>
          <w:rFonts w:eastAsia="Times New Roman" w:cs="Sylfaen"/>
          <w:b/>
          <w:bCs/>
          <w:color w:val="141B3D"/>
        </w:rPr>
        <w:t>ს</w:t>
      </w:r>
      <w:proofErr w:type="spellEnd"/>
      <w:r w:rsidRPr="004A2F71">
        <w:rPr>
          <w:rFonts w:ascii="Arial" w:eastAsia="Times New Roman" w:hAnsi="Arial" w:cs="Arial"/>
          <w:b/>
          <w:bCs/>
          <w:color w:val="141B3D"/>
        </w:rPr>
        <w:t xml:space="preserve"> </w:t>
      </w:r>
      <w:proofErr w:type="spellStart"/>
      <w:r w:rsidRPr="004A2F71">
        <w:rPr>
          <w:rFonts w:eastAsia="Times New Roman" w:cs="Sylfaen"/>
          <w:b/>
          <w:bCs/>
          <w:color w:val="141B3D"/>
        </w:rPr>
        <w:t>აღწერილობა</w:t>
      </w:r>
      <w:proofErr w:type="spellEnd"/>
      <w:r w:rsidRPr="004A2F71">
        <w:rPr>
          <w:rFonts w:ascii="Arial" w:eastAsia="Times New Roman" w:hAnsi="Arial" w:cs="Arial"/>
          <w:b/>
          <w:bCs/>
          <w:color w:val="141B3D"/>
        </w:rPr>
        <w:t>:</w:t>
      </w:r>
    </w:p>
    <w:p w14:paraId="17BE980B" w14:textId="7F15CCE5" w:rsidR="004A2F71" w:rsidRPr="00C50E9D" w:rsidRDefault="004A2F71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მარავალ სართულიანი, მიონის  ბიზნეს ცენტრის VII და VIII-სართულზე მდებარე ორი ოფისი.</w:t>
      </w:r>
    </w:p>
    <w:p w14:paraId="02625C8A" w14:textId="00AC2568" w:rsidR="004A2F71" w:rsidRPr="00C50E9D" w:rsidRDefault="004A2F71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I ფართი -264 კვ.მ. არსებული ოფისი, ძველი რემონტით, საჭიროებს სრულს განახლებას;</w:t>
      </w:r>
    </w:p>
    <w:p w14:paraId="280FAA8B" w14:textId="0A01BAD3" w:rsidR="004A2F71" w:rsidRPr="00C50E9D" w:rsidRDefault="004A2F71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 xml:space="preserve">II ფართი - </w:t>
      </w:r>
      <w:r w:rsidR="001D111E" w:rsidRPr="00C50E9D">
        <w:rPr>
          <w:rFonts w:cs="Sylfaen"/>
          <w:color w:val="244061" w:themeColor="accent1" w:themeShade="80"/>
          <w:lang w:val="ka-GE"/>
        </w:rPr>
        <w:t xml:space="preserve">1200 კვ.მ, </w:t>
      </w:r>
      <w:r w:rsidR="00343EDB" w:rsidRPr="00C50E9D">
        <w:rPr>
          <w:rFonts w:cs="Sylfaen"/>
          <w:color w:val="244061" w:themeColor="accent1" w:themeShade="80"/>
          <w:lang w:val="ka-GE"/>
        </w:rPr>
        <w:t xml:space="preserve"> მდგომარეობა -</w:t>
      </w:r>
      <w:r w:rsidR="001D111E" w:rsidRPr="00C50E9D">
        <w:rPr>
          <w:rFonts w:cs="Sylfaen"/>
          <w:color w:val="244061" w:themeColor="accent1" w:themeShade="80"/>
          <w:lang w:val="ka-GE"/>
        </w:rPr>
        <w:t>შავი კარკასი;</w:t>
      </w:r>
    </w:p>
    <w:p w14:paraId="05DBA57B" w14:textId="7DF0D19D" w:rsidR="004A2F71" w:rsidRPr="00C50E9D" w:rsidRDefault="004A2F71" w:rsidP="002608A5">
      <w:pPr>
        <w:numPr>
          <w:ilvl w:val="0"/>
          <w:numId w:val="9"/>
        </w:numPr>
        <w:shd w:val="clear" w:color="auto" w:fill="FFFFFF"/>
        <w:spacing w:after="150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 xml:space="preserve">მისამართი - თბილისი, </w:t>
      </w:r>
      <w:r w:rsidR="001D111E" w:rsidRPr="00C50E9D">
        <w:rPr>
          <w:rFonts w:cs="Sylfaen"/>
          <w:color w:val="244061" w:themeColor="accent1" w:themeShade="80"/>
          <w:lang w:val="ka-GE"/>
        </w:rPr>
        <w:t>ბელიაშვილის ქ. 106</w:t>
      </w:r>
    </w:p>
    <w:p w14:paraId="41211575" w14:textId="10F4BC5C" w:rsidR="001D111E" w:rsidRDefault="004A2F71" w:rsidP="00C50E9D">
      <w:pPr>
        <w:shd w:val="clear" w:color="auto" w:fill="FFFFFF"/>
        <w:ind w:left="360"/>
        <w:jc w:val="left"/>
        <w:rPr>
          <w:rFonts w:eastAsia="Times New Roman" w:cs="Sylfaen"/>
          <w:b/>
          <w:color w:val="141B3D"/>
        </w:rPr>
      </w:pPr>
      <w:proofErr w:type="spellStart"/>
      <w:r w:rsidRPr="00A06F5A">
        <w:rPr>
          <w:rFonts w:eastAsia="Times New Roman" w:cs="Sylfaen"/>
          <w:b/>
          <w:color w:val="141B3D"/>
        </w:rPr>
        <w:t>სამუშაოს</w:t>
      </w:r>
      <w:proofErr w:type="spellEnd"/>
      <w:r w:rsidRPr="00A06F5A">
        <w:rPr>
          <w:rFonts w:eastAsia="Times New Roman" w:cs="Sylfaen"/>
          <w:b/>
          <w:color w:val="141B3D"/>
        </w:rPr>
        <w:t xml:space="preserve"> </w:t>
      </w:r>
      <w:proofErr w:type="spellStart"/>
      <w:r w:rsidRPr="00A06F5A">
        <w:rPr>
          <w:rFonts w:eastAsia="Times New Roman" w:cs="Sylfaen"/>
          <w:b/>
          <w:color w:val="141B3D"/>
        </w:rPr>
        <w:t>აღწერილობა</w:t>
      </w:r>
      <w:proofErr w:type="spellEnd"/>
      <w:r w:rsidRPr="00A06F5A">
        <w:rPr>
          <w:rFonts w:eastAsia="Times New Roman" w:cs="Sylfaen"/>
          <w:b/>
          <w:color w:val="141B3D"/>
        </w:rPr>
        <w:t>:</w:t>
      </w:r>
    </w:p>
    <w:p w14:paraId="17EADE2E" w14:textId="77777777" w:rsidR="00D85E12" w:rsidRPr="00A06F5A" w:rsidRDefault="00D85E12" w:rsidP="00C50E9D">
      <w:pPr>
        <w:shd w:val="clear" w:color="auto" w:fill="FFFFFF"/>
        <w:ind w:left="360"/>
        <w:jc w:val="left"/>
        <w:rPr>
          <w:rFonts w:eastAsia="Times New Roman" w:cs="Sylfaen"/>
          <w:b/>
          <w:color w:val="141B3D"/>
        </w:rPr>
      </w:pPr>
    </w:p>
    <w:p w14:paraId="76FC21F1" w14:textId="29BDB8C8" w:rsidR="001D111E" w:rsidRPr="00D85E12" w:rsidRDefault="001D111E" w:rsidP="00C50E9D">
      <w:pPr>
        <w:shd w:val="clear" w:color="auto" w:fill="FFFFFF"/>
        <w:ind w:left="360"/>
        <w:jc w:val="left"/>
        <w:rPr>
          <w:rFonts w:eastAsia="Times New Roman" w:cs="Sylfaen"/>
          <w:b/>
          <w:color w:val="141B3D"/>
        </w:rPr>
      </w:pPr>
      <w:r w:rsidRPr="00D85E12">
        <w:rPr>
          <w:rFonts w:eastAsia="Times New Roman" w:cs="Sylfaen"/>
          <w:b/>
          <w:color w:val="141B3D"/>
        </w:rPr>
        <w:t>I-</w:t>
      </w:r>
      <w:proofErr w:type="spellStart"/>
      <w:r w:rsidR="00343EDB" w:rsidRPr="00D85E12">
        <w:rPr>
          <w:rFonts w:eastAsia="Times New Roman" w:cs="Sylfaen"/>
          <w:b/>
          <w:color w:val="141B3D"/>
        </w:rPr>
        <w:t>ფართ</w:t>
      </w:r>
      <w:r w:rsidRPr="00D85E12">
        <w:rPr>
          <w:rFonts w:eastAsia="Times New Roman" w:cs="Sylfaen"/>
          <w:b/>
          <w:color w:val="141B3D"/>
        </w:rPr>
        <w:t>ი</w:t>
      </w:r>
      <w:proofErr w:type="spellEnd"/>
      <w:r w:rsidRPr="00D85E12">
        <w:rPr>
          <w:rFonts w:eastAsia="Times New Roman" w:cs="Sylfaen"/>
          <w:b/>
          <w:color w:val="141B3D"/>
        </w:rPr>
        <w:t xml:space="preserve"> - 264 </w:t>
      </w:r>
      <w:proofErr w:type="spellStart"/>
      <w:r w:rsidRPr="00D85E12">
        <w:rPr>
          <w:rFonts w:eastAsia="Times New Roman" w:cs="Sylfaen"/>
          <w:b/>
          <w:color w:val="141B3D"/>
        </w:rPr>
        <w:t>კვ.მ</w:t>
      </w:r>
      <w:proofErr w:type="spellEnd"/>
      <w:r w:rsidRPr="00D85E12">
        <w:rPr>
          <w:rFonts w:eastAsia="Times New Roman" w:cs="Sylfaen"/>
          <w:b/>
          <w:color w:val="141B3D"/>
        </w:rPr>
        <w:t>.</w:t>
      </w:r>
    </w:p>
    <w:p w14:paraId="34425400" w14:textId="4685805B" w:rsidR="001D111E" w:rsidRPr="00C50E9D" w:rsidRDefault="001D111E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შიდა კედ</w:t>
      </w:r>
      <w:r w:rsidR="00A06F5A" w:rsidRPr="00C50E9D">
        <w:rPr>
          <w:rFonts w:cs="Sylfaen"/>
          <w:color w:val="244061" w:themeColor="accent1" w:themeShade="80"/>
          <w:lang w:val="ka-GE"/>
        </w:rPr>
        <w:t>ლების განახლება - სამღებრო სამუშაოები</w:t>
      </w:r>
      <w:r w:rsidRPr="00C50E9D">
        <w:rPr>
          <w:rFonts w:cs="Sylfaen"/>
          <w:color w:val="244061" w:themeColor="accent1" w:themeShade="80"/>
          <w:lang w:val="ka-GE"/>
        </w:rPr>
        <w:t>;</w:t>
      </w:r>
    </w:p>
    <w:p w14:paraId="5297026C" w14:textId="6BA7B72A" w:rsidR="00343EDB" w:rsidRPr="00C50E9D" w:rsidRDefault="00343EDB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ჭერის მოწყობა;</w:t>
      </w:r>
    </w:p>
    <w:p w14:paraId="1C2AADE3" w14:textId="28F09884" w:rsidR="00343EDB" w:rsidRPr="00C50E9D" w:rsidRDefault="00343EDB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არსებული კარების დემონტაჟი - ახლით შეცვლა;</w:t>
      </w:r>
    </w:p>
    <w:p w14:paraId="4B35F8CB" w14:textId="5CA75F62" w:rsidR="001D111E" w:rsidRPr="00C50E9D" w:rsidRDefault="001D111E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 xml:space="preserve">არსებული </w:t>
      </w:r>
      <w:r w:rsidR="00343EDB" w:rsidRPr="00C50E9D">
        <w:rPr>
          <w:rFonts w:cs="Sylfaen"/>
          <w:color w:val="244061" w:themeColor="accent1" w:themeShade="80"/>
          <w:lang w:val="ka-GE"/>
        </w:rPr>
        <w:t>ლამინატის იატაკის დემონტაჟი - ვინილის იატაკის დაგება;</w:t>
      </w:r>
    </w:p>
    <w:p w14:paraId="1C497475" w14:textId="5C83B1F7" w:rsidR="00343EDB" w:rsidRPr="00C50E9D" w:rsidRDefault="00343EDB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განათების შეცვლა,</w:t>
      </w:r>
    </w:p>
    <w:p w14:paraId="434F4A0A" w14:textId="52A5D01D" w:rsidR="00343EDB" w:rsidRPr="00C50E9D" w:rsidRDefault="00A06F5A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 xml:space="preserve">სველი წერტილების </w:t>
      </w:r>
      <w:r w:rsidR="00343EDB" w:rsidRPr="00C50E9D">
        <w:rPr>
          <w:rFonts w:cs="Sylfaen"/>
          <w:color w:val="244061" w:themeColor="accent1" w:themeShade="80"/>
          <w:lang w:val="ka-GE"/>
        </w:rPr>
        <w:t>(არსებული კაფელ-მეტლახის დემონტაჟი) მოწყობა, კარების კადატანა;</w:t>
      </w:r>
    </w:p>
    <w:p w14:paraId="1709DBA0" w14:textId="721C9025" w:rsidR="00343EDB" w:rsidRPr="00C50E9D" w:rsidRDefault="00343EDB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კედ</w:t>
      </w:r>
      <w:r w:rsidR="00A06F5A" w:rsidRPr="00C50E9D">
        <w:rPr>
          <w:rFonts w:cs="Sylfaen"/>
          <w:color w:val="244061" w:themeColor="accent1" w:themeShade="80"/>
          <w:lang w:val="ka-GE"/>
        </w:rPr>
        <w:t>ლების</w:t>
      </w:r>
      <w:r w:rsidRPr="00C50E9D">
        <w:rPr>
          <w:rFonts w:cs="Sylfaen"/>
          <w:color w:val="244061" w:themeColor="accent1" w:themeShade="80"/>
          <w:lang w:val="ka-GE"/>
        </w:rPr>
        <w:t xml:space="preserve"> დემონტაჟი </w:t>
      </w:r>
      <w:r w:rsidR="00A06F5A" w:rsidRPr="00C50E9D">
        <w:rPr>
          <w:rFonts w:cs="Sylfaen"/>
          <w:color w:val="244061" w:themeColor="accent1" w:themeShade="80"/>
          <w:lang w:val="ka-GE"/>
        </w:rPr>
        <w:t xml:space="preserve">/მონტაჟი </w:t>
      </w:r>
      <w:r w:rsidRPr="00C50E9D">
        <w:rPr>
          <w:rFonts w:cs="Sylfaen"/>
          <w:color w:val="244061" w:themeColor="accent1" w:themeShade="80"/>
          <w:lang w:val="ka-GE"/>
        </w:rPr>
        <w:t>- ოთახია გადაწყობა;</w:t>
      </w:r>
    </w:p>
    <w:p w14:paraId="1DBB34F5" w14:textId="213842A7" w:rsidR="00343EDB" w:rsidRPr="00C50E9D" w:rsidRDefault="00343EDB" w:rsidP="00C50E9D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</w:p>
    <w:p w14:paraId="3102C785" w14:textId="2F0A799F" w:rsidR="00343EDB" w:rsidRPr="00A06F5A" w:rsidRDefault="00343EDB" w:rsidP="004A2F71">
      <w:pPr>
        <w:shd w:val="clear" w:color="auto" w:fill="FFFFFF"/>
        <w:jc w:val="left"/>
        <w:rPr>
          <w:rFonts w:eastAsia="Times New Roman" w:cs="Sylfaen"/>
          <w:b/>
          <w:color w:val="141B3D"/>
        </w:rPr>
      </w:pPr>
      <w:r w:rsidRPr="00A06F5A">
        <w:rPr>
          <w:rFonts w:eastAsia="Times New Roman" w:cs="Sylfaen"/>
          <w:b/>
          <w:color w:val="141B3D"/>
        </w:rPr>
        <w:t>II-</w:t>
      </w:r>
      <w:proofErr w:type="spellStart"/>
      <w:r w:rsidRPr="00A06F5A">
        <w:rPr>
          <w:rFonts w:eastAsia="Times New Roman" w:cs="Sylfaen"/>
          <w:b/>
          <w:color w:val="141B3D"/>
        </w:rPr>
        <w:t>ფართი</w:t>
      </w:r>
      <w:proofErr w:type="spellEnd"/>
      <w:r w:rsidRPr="00A06F5A">
        <w:rPr>
          <w:rFonts w:eastAsia="Times New Roman" w:cs="Sylfaen"/>
          <w:b/>
          <w:color w:val="141B3D"/>
        </w:rPr>
        <w:t xml:space="preserve"> - 1200 </w:t>
      </w:r>
      <w:proofErr w:type="spellStart"/>
      <w:r w:rsidRPr="00A06F5A">
        <w:rPr>
          <w:rFonts w:eastAsia="Times New Roman" w:cs="Sylfaen"/>
          <w:b/>
          <w:color w:val="141B3D"/>
        </w:rPr>
        <w:t>კვ.მ</w:t>
      </w:r>
      <w:proofErr w:type="spellEnd"/>
      <w:r w:rsidRPr="00A06F5A">
        <w:rPr>
          <w:rFonts w:eastAsia="Times New Roman" w:cs="Sylfaen"/>
          <w:b/>
          <w:color w:val="141B3D"/>
        </w:rPr>
        <w:t>.</w:t>
      </w:r>
    </w:p>
    <w:p w14:paraId="5C008A39" w14:textId="77777777" w:rsidR="00C50E9D" w:rsidRDefault="001D111E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იატაკის ქვიშა-ცემენტის ხსნარით მოჭიმვა</w:t>
      </w:r>
      <w:r w:rsidR="00C50E9D">
        <w:rPr>
          <w:rFonts w:cs="Sylfaen"/>
          <w:color w:val="244061" w:themeColor="accent1" w:themeShade="80"/>
          <w:lang w:val="ka-GE"/>
        </w:rPr>
        <w:t>;</w:t>
      </w:r>
    </w:p>
    <w:p w14:paraId="46E999DA" w14:textId="515C4644" w:rsidR="00A06F5A" w:rsidRPr="00C50E9D" w:rsidRDefault="001D111E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შიდა ტიხრების მოწყობა თაბაშირ–მუყაოს ფილებით;</w:t>
      </w:r>
      <w:r w:rsidR="00A06F5A" w:rsidRPr="00C50E9D">
        <w:rPr>
          <w:rFonts w:cs="Sylfaen"/>
          <w:color w:val="244061" w:themeColor="accent1" w:themeShade="80"/>
          <w:lang w:val="ka-GE"/>
        </w:rPr>
        <w:t xml:space="preserve"> </w:t>
      </w:r>
    </w:p>
    <w:p w14:paraId="3747C036" w14:textId="77777777" w:rsidR="00A06F5A" w:rsidRPr="00C50E9D" w:rsidRDefault="00A06F5A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 xml:space="preserve">სამალიარო სამუშაოები: შელესვა, შეღებვა </w:t>
      </w:r>
    </w:p>
    <w:p w14:paraId="1EF56F8B" w14:textId="77777777" w:rsidR="004D1999" w:rsidRPr="00C50E9D" w:rsidRDefault="004D1999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არსებული ალუმინის ფანჯრების მოწყობა.არსებულის მოდიფიცირება ან ახალის მონტაჟი</w:t>
      </w:r>
    </w:p>
    <w:p w14:paraId="13558F21" w14:textId="276313A5" w:rsidR="00A06F5A" w:rsidRPr="00C50E9D" w:rsidRDefault="00604C1D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 xml:space="preserve">ვინილის </w:t>
      </w:r>
      <w:r w:rsidR="001D111E" w:rsidRPr="00C50E9D">
        <w:rPr>
          <w:rFonts w:cs="Sylfaen"/>
          <w:color w:val="244061" w:themeColor="accent1" w:themeShade="80"/>
          <w:lang w:val="ka-GE"/>
        </w:rPr>
        <w:t xml:space="preserve">იატაკების </w:t>
      </w:r>
      <w:r w:rsidR="00A06F5A" w:rsidRPr="00C50E9D">
        <w:rPr>
          <w:rFonts w:cs="Sylfaen"/>
          <w:color w:val="244061" w:themeColor="accent1" w:themeShade="80"/>
          <w:lang w:val="ka-GE"/>
        </w:rPr>
        <w:t>დაგებ</w:t>
      </w:r>
      <w:r w:rsidR="001D111E" w:rsidRPr="00C50E9D">
        <w:rPr>
          <w:rFonts w:cs="Sylfaen"/>
          <w:color w:val="244061" w:themeColor="accent1" w:themeShade="80"/>
          <w:lang w:val="ka-GE"/>
        </w:rPr>
        <w:t>ა;</w:t>
      </w:r>
    </w:p>
    <w:p w14:paraId="2FFC89D4" w14:textId="77777777" w:rsidR="00A06F5A" w:rsidRPr="00C50E9D" w:rsidRDefault="00A06F5A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 xml:space="preserve">სანტექნიკის მოწყობა სრულად; </w:t>
      </w:r>
      <w:r w:rsidR="001D111E" w:rsidRPr="00C50E9D">
        <w:rPr>
          <w:rFonts w:cs="Sylfaen"/>
          <w:color w:val="244061" w:themeColor="accent1" w:themeShade="80"/>
          <w:lang w:val="ka-GE"/>
        </w:rPr>
        <w:t>სველი წერტილების იატაკის და კედლების მოწყობა (კაფელი, მეტლახი</w:t>
      </w:r>
      <w:r w:rsidR="00604C1D" w:rsidRPr="00C50E9D">
        <w:rPr>
          <w:rFonts w:cs="Sylfaen"/>
          <w:color w:val="244061" w:themeColor="accent1" w:themeShade="80"/>
          <w:lang w:val="ka-GE"/>
        </w:rPr>
        <w:t>, ვიზუალი დართულია</w:t>
      </w:r>
      <w:r w:rsidR="001D111E" w:rsidRPr="00C50E9D">
        <w:rPr>
          <w:rFonts w:cs="Sylfaen"/>
          <w:color w:val="244061" w:themeColor="accent1" w:themeShade="80"/>
          <w:lang w:val="ka-GE"/>
        </w:rPr>
        <w:t>);</w:t>
      </w:r>
    </w:p>
    <w:p w14:paraId="2A0010D1" w14:textId="77777777" w:rsidR="00A06F5A" w:rsidRPr="00C50E9D" w:rsidRDefault="001D111E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ჭერის მოწყობა</w:t>
      </w:r>
      <w:r w:rsidR="00604C1D" w:rsidRPr="00C50E9D">
        <w:rPr>
          <w:rFonts w:cs="Sylfaen"/>
          <w:color w:val="244061" w:themeColor="accent1" w:themeShade="80"/>
          <w:lang w:val="ka-GE"/>
        </w:rPr>
        <w:t xml:space="preserve"> (ვიზუალი დართულია)</w:t>
      </w:r>
      <w:r w:rsidRPr="00C50E9D">
        <w:rPr>
          <w:rFonts w:cs="Sylfaen"/>
          <w:color w:val="244061" w:themeColor="accent1" w:themeShade="80"/>
          <w:lang w:val="ka-GE"/>
        </w:rPr>
        <w:t>;</w:t>
      </w:r>
    </w:p>
    <w:p w14:paraId="6C957E4E" w14:textId="77777777" w:rsidR="00A06F5A" w:rsidRPr="00C50E9D" w:rsidRDefault="001D111E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გათბობა-წყალგაყვანილობა – კანალიზაციის სისტემის მოწყობა;</w:t>
      </w:r>
    </w:p>
    <w:p w14:paraId="2713D085" w14:textId="77777777" w:rsidR="00A06F5A" w:rsidRPr="00C50E9D" w:rsidRDefault="001D111E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კედლების მოწყობა</w:t>
      </w:r>
      <w:r w:rsidR="00604C1D" w:rsidRPr="00C50E9D">
        <w:rPr>
          <w:rFonts w:cs="Sylfaen"/>
          <w:color w:val="244061" w:themeColor="accent1" w:themeShade="80"/>
          <w:lang w:val="ka-GE"/>
        </w:rPr>
        <w:t>;</w:t>
      </w:r>
    </w:p>
    <w:p w14:paraId="1D11BC47" w14:textId="45B0B4C5" w:rsidR="00A06F5A" w:rsidRPr="00C50E9D" w:rsidRDefault="00604C1D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ცენრალური გათბობა/გაგრილების, ვენტილაციის სისტემის მოწყობა</w:t>
      </w:r>
      <w:r w:rsidR="00A06F5A" w:rsidRPr="00C50E9D">
        <w:rPr>
          <w:rFonts w:cs="Sylfaen"/>
          <w:color w:val="244061" w:themeColor="accent1" w:themeShade="80"/>
          <w:lang w:val="ka-GE"/>
        </w:rPr>
        <w:t>;</w:t>
      </w:r>
    </w:p>
    <w:p w14:paraId="69D7057C" w14:textId="3E5656A1" w:rsidR="00A06F5A" w:rsidRDefault="004A2F71" w:rsidP="002608A5">
      <w:pPr>
        <w:numPr>
          <w:ilvl w:val="0"/>
          <w:numId w:val="9"/>
        </w:numPr>
        <w:shd w:val="clear" w:color="auto" w:fill="FFFFFF"/>
        <w:ind w:left="360"/>
        <w:jc w:val="left"/>
        <w:rPr>
          <w:rFonts w:eastAsia="Times New Roman" w:cs="Sylfaen"/>
          <w:color w:val="141B3D"/>
        </w:rPr>
      </w:pPr>
      <w:r w:rsidRPr="00C50E9D">
        <w:rPr>
          <w:rFonts w:cs="Sylfaen"/>
          <w:color w:val="244061" w:themeColor="accent1" w:themeShade="80"/>
          <w:lang w:val="ka-GE"/>
        </w:rPr>
        <w:t>სივრცის სრული ელექტროფიცირება</w:t>
      </w:r>
      <w:r w:rsidRPr="00A06F5A">
        <w:rPr>
          <w:rFonts w:eastAsia="Times New Roman" w:cs="Sylfaen"/>
          <w:color w:val="141B3D"/>
        </w:rPr>
        <w:t xml:space="preserve"> </w:t>
      </w:r>
    </w:p>
    <w:p w14:paraId="114626DF" w14:textId="1EAEF6B6" w:rsidR="00A06F5A" w:rsidRDefault="00A06F5A" w:rsidP="009D2080">
      <w:pPr>
        <w:shd w:val="clear" w:color="auto" w:fill="FFFFFF"/>
        <w:jc w:val="left"/>
        <w:rPr>
          <w:rFonts w:eastAsia="Times New Roman" w:cs="Sylfaen"/>
          <w:color w:val="141B3D"/>
        </w:rPr>
      </w:pPr>
    </w:p>
    <w:p w14:paraId="64702BF7" w14:textId="5749CDAC" w:rsidR="009D2080" w:rsidRPr="00C50E9D" w:rsidRDefault="009D2080" w:rsidP="009D2080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აღნიშნულ ლინკზე მოცემულია ფართის ვიზუალი:</w:t>
      </w:r>
    </w:p>
    <w:p w14:paraId="3E538A48" w14:textId="77777777" w:rsidR="009D2080" w:rsidRPr="00BB6CCF" w:rsidRDefault="003E5F9F" w:rsidP="009D2080">
      <w:pPr>
        <w:pStyle w:val="yiv9004278799msonormal"/>
        <w:rPr>
          <w:rFonts w:ascii="Helvetica" w:hAnsi="Helvetica" w:cs="Helvetica"/>
          <w:color w:val="26282A"/>
          <w:sz w:val="20"/>
          <w:szCs w:val="20"/>
          <w:lang w:val="ka-GE"/>
        </w:rPr>
      </w:pPr>
      <w:hyperlink r:id="rId9" w:tgtFrame="_blank" w:history="1">
        <w:r w:rsidR="009D2080" w:rsidRPr="00BB6CCF">
          <w:rPr>
            <w:rStyle w:val="Hyperlink"/>
            <w:rFonts w:ascii="Helvetica" w:hAnsi="Helvetica" w:cs="Helvetica"/>
            <w:sz w:val="20"/>
            <w:szCs w:val="20"/>
            <w:lang w:val="ka-GE"/>
          </w:rPr>
          <w:t>https://drive.google.com/file/d/1odtikjubzJv9sJeu9ACorLmFJOmaDNf3/view</w:t>
        </w:r>
      </w:hyperlink>
    </w:p>
    <w:p w14:paraId="524F152C" w14:textId="081946CE" w:rsidR="009D2080" w:rsidRPr="00C50E9D" w:rsidRDefault="009D2080" w:rsidP="009D2080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ასევე დართულია II- ფართის დაგეგამრება;</w:t>
      </w:r>
    </w:p>
    <w:p w14:paraId="4CBDFE83" w14:textId="4FCFA1C1" w:rsidR="0029199E" w:rsidRDefault="0029199E" w:rsidP="009D2080">
      <w:pPr>
        <w:shd w:val="clear" w:color="auto" w:fill="FFFFFF"/>
        <w:jc w:val="left"/>
        <w:rPr>
          <w:rFonts w:eastAsia="Times New Roman" w:cs="Sylfaen"/>
          <w:color w:val="141B3D"/>
          <w:lang w:val="ka-GE"/>
        </w:rPr>
      </w:pPr>
    </w:p>
    <w:p w14:paraId="6B7D5A7A" w14:textId="3F9A59B1" w:rsidR="0029199E" w:rsidRPr="0029199E" w:rsidRDefault="006C6CCB" w:rsidP="009D2080">
      <w:pPr>
        <w:shd w:val="clear" w:color="auto" w:fill="FFFFFF"/>
        <w:jc w:val="left"/>
        <w:rPr>
          <w:rFonts w:eastAsia="Times New Roman" w:cs="Sylfaen"/>
          <w:b/>
          <w:i/>
          <w:color w:val="141B3D"/>
          <w:u w:val="single"/>
          <w:lang w:val="ka-GE"/>
        </w:rPr>
      </w:pPr>
      <w:r>
        <w:rPr>
          <w:rFonts w:eastAsia="Times New Roman" w:cs="Sylfaen"/>
          <w:b/>
          <w:i/>
          <w:color w:val="141B3D"/>
          <w:u w:val="single"/>
          <w:lang w:val="ka-GE"/>
        </w:rPr>
        <w:t xml:space="preserve">ზუსტი განფასებისთვის, </w:t>
      </w:r>
      <w:r w:rsidR="0029199E">
        <w:rPr>
          <w:rFonts w:eastAsia="Times New Roman" w:cs="Sylfaen"/>
          <w:b/>
          <w:i/>
          <w:color w:val="141B3D"/>
          <w:u w:val="single"/>
          <w:lang w:val="ka-GE"/>
        </w:rPr>
        <w:t>აუცილებელი პირობაა:</w:t>
      </w:r>
      <w:r w:rsidR="0029199E" w:rsidRPr="0029199E">
        <w:rPr>
          <w:rFonts w:eastAsia="Times New Roman" w:cs="Sylfaen"/>
          <w:b/>
          <w:i/>
          <w:color w:val="141B3D"/>
          <w:u w:val="single"/>
          <w:lang w:val="ka-GE"/>
        </w:rPr>
        <w:t xml:space="preserve"> ორივე ობიექტის ნახვა მოხდეს ადგილზე, ბელიაშვილის </w:t>
      </w:r>
      <w:r w:rsidR="0029199E" w:rsidRPr="0029199E">
        <w:rPr>
          <w:rFonts w:eastAsia="Times New Roman" w:cs="Sylfaen"/>
          <w:b/>
          <w:i/>
          <w:color w:val="141B3D"/>
          <w:u w:val="single"/>
        </w:rPr>
        <w:t>N 106-</w:t>
      </w:r>
      <w:r w:rsidR="0029199E" w:rsidRPr="0029199E">
        <w:rPr>
          <w:rFonts w:eastAsia="Times New Roman" w:cs="Sylfaen"/>
          <w:b/>
          <w:i/>
          <w:color w:val="141B3D"/>
          <w:u w:val="single"/>
          <w:lang w:val="ka-GE"/>
        </w:rPr>
        <w:t xml:space="preserve">ის მისამართზე </w:t>
      </w:r>
    </w:p>
    <w:p w14:paraId="3E1F5219" w14:textId="77777777" w:rsidR="009D2080" w:rsidRPr="009D2080" w:rsidRDefault="009D2080" w:rsidP="009D2080">
      <w:pPr>
        <w:shd w:val="clear" w:color="auto" w:fill="FFFFFF"/>
        <w:jc w:val="left"/>
        <w:rPr>
          <w:rFonts w:eastAsia="Times New Roman" w:cs="Sylfaen"/>
          <w:color w:val="141B3D"/>
          <w:lang w:val="ka-GE"/>
        </w:rPr>
      </w:pPr>
    </w:p>
    <w:p w14:paraId="0FD3C897" w14:textId="23231302" w:rsidR="00A06F5A" w:rsidRPr="00C50E9D" w:rsidRDefault="00C50E9D" w:rsidP="00C50E9D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შემსრულებელმა კომპანიამ</w:t>
      </w:r>
      <w:r w:rsidRPr="00C50E9D">
        <w:rPr>
          <w:rFonts w:cs="Sylfaen"/>
          <w:color w:val="244061" w:themeColor="accent1" w:themeShade="80"/>
          <w:lang w:val="ka-GE"/>
        </w:rPr>
        <w:t xml:space="preserve"> </w:t>
      </w:r>
      <w:r w:rsidR="00A06F5A" w:rsidRPr="00C50E9D">
        <w:rPr>
          <w:rFonts w:cs="Sylfaen"/>
          <w:color w:val="244061" w:themeColor="accent1" w:themeShade="80"/>
          <w:lang w:val="ka-GE"/>
        </w:rPr>
        <w:t>უნდა მოახდინოს ელექტროფიცირების და ვენტილაციის გეგმარება;</w:t>
      </w:r>
    </w:p>
    <w:p w14:paraId="695FE227" w14:textId="0C358B76" w:rsidR="004A2F71" w:rsidRPr="00C50E9D" w:rsidRDefault="009D2080" w:rsidP="00C50E9D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>ასევე</w:t>
      </w:r>
      <w:r w:rsidR="00C50E9D" w:rsidRPr="00C50E9D">
        <w:rPr>
          <w:rFonts w:cs="Sylfaen"/>
          <w:color w:val="244061" w:themeColor="accent1" w:themeShade="80"/>
          <w:lang w:val="ka-GE"/>
        </w:rPr>
        <w:t>,</w:t>
      </w:r>
      <w:r w:rsidR="00A06F5A" w:rsidRPr="00C50E9D">
        <w:rPr>
          <w:rFonts w:cs="Sylfaen"/>
          <w:color w:val="244061" w:themeColor="accent1" w:themeShade="80"/>
          <w:lang w:val="ka-GE"/>
        </w:rPr>
        <w:t xml:space="preserve"> რეგულაციების დაცვით, </w:t>
      </w:r>
      <w:r w:rsidR="004A2F71" w:rsidRPr="00C50E9D">
        <w:rPr>
          <w:rFonts w:cs="Sylfaen"/>
          <w:color w:val="244061" w:themeColor="accent1" w:themeShade="80"/>
          <w:lang w:val="ka-GE"/>
        </w:rPr>
        <w:t>სამშენებლო ნარჩენებისგან ობიექტის გასუფთავება</w:t>
      </w:r>
      <w:r w:rsidR="00D028A6" w:rsidRPr="00C50E9D">
        <w:rPr>
          <w:rFonts w:cs="Sylfaen"/>
          <w:color w:val="244061" w:themeColor="accent1" w:themeShade="80"/>
          <w:lang w:val="ka-GE"/>
        </w:rPr>
        <w:t>;</w:t>
      </w:r>
    </w:p>
    <w:p w14:paraId="5B2C3006" w14:textId="0F2FF7B4" w:rsidR="00E32FB5" w:rsidRDefault="00E32FB5" w:rsidP="00A06F5A">
      <w:pPr>
        <w:shd w:val="clear" w:color="auto" w:fill="FFFFFF"/>
        <w:jc w:val="left"/>
        <w:rPr>
          <w:rFonts w:eastAsia="Times New Roman" w:cs="Sylfaen"/>
          <w:color w:val="141B3D"/>
          <w:lang w:val="ka-GE"/>
        </w:rPr>
      </w:pPr>
    </w:p>
    <w:p w14:paraId="654E4585" w14:textId="77777777" w:rsidR="009A6D87" w:rsidRPr="00C50E9D" w:rsidRDefault="009A6D87" w:rsidP="00C50E9D">
      <w:pPr>
        <w:rPr>
          <w:rFonts w:eastAsia="Times New Roman" w:cs="Sylfaen"/>
          <w:b/>
          <w:color w:val="141B3D"/>
        </w:rPr>
      </w:pPr>
      <w:proofErr w:type="spellStart"/>
      <w:r w:rsidRPr="00C50E9D">
        <w:rPr>
          <w:rFonts w:eastAsia="Times New Roman" w:cs="Sylfaen"/>
          <w:b/>
          <w:color w:val="141B3D"/>
        </w:rPr>
        <w:t>სამუშაოების</w:t>
      </w:r>
      <w:proofErr w:type="spellEnd"/>
      <w:r w:rsidRPr="00C50E9D">
        <w:rPr>
          <w:rFonts w:eastAsia="Times New Roman" w:cs="Sylfaen"/>
          <w:b/>
          <w:color w:val="141B3D"/>
        </w:rPr>
        <w:t xml:space="preserve"> </w:t>
      </w:r>
      <w:proofErr w:type="spellStart"/>
      <w:r w:rsidRPr="00C50E9D">
        <w:rPr>
          <w:rFonts w:eastAsia="Times New Roman" w:cs="Sylfaen"/>
          <w:b/>
          <w:color w:val="141B3D"/>
        </w:rPr>
        <w:t>ღირებულების</w:t>
      </w:r>
      <w:proofErr w:type="spellEnd"/>
      <w:r w:rsidRPr="00C50E9D">
        <w:rPr>
          <w:rFonts w:eastAsia="Times New Roman" w:cs="Sylfaen"/>
          <w:b/>
          <w:color w:val="141B3D"/>
        </w:rPr>
        <w:t xml:space="preserve"> </w:t>
      </w:r>
      <w:proofErr w:type="spellStart"/>
      <w:r w:rsidRPr="00C50E9D">
        <w:rPr>
          <w:rFonts w:eastAsia="Times New Roman" w:cs="Sylfaen"/>
          <w:b/>
          <w:color w:val="141B3D"/>
        </w:rPr>
        <w:t>გადახდის</w:t>
      </w:r>
      <w:proofErr w:type="spellEnd"/>
      <w:r w:rsidRPr="00C50E9D">
        <w:rPr>
          <w:rFonts w:eastAsia="Times New Roman" w:cs="Sylfaen"/>
          <w:b/>
          <w:color w:val="141B3D"/>
        </w:rPr>
        <w:t xml:space="preserve"> </w:t>
      </w:r>
      <w:proofErr w:type="spellStart"/>
      <w:r w:rsidRPr="00C50E9D">
        <w:rPr>
          <w:rFonts w:eastAsia="Times New Roman" w:cs="Sylfaen"/>
          <w:b/>
          <w:color w:val="141B3D"/>
        </w:rPr>
        <w:t>პირობა</w:t>
      </w:r>
      <w:proofErr w:type="spellEnd"/>
      <w:r w:rsidRPr="00C50E9D">
        <w:rPr>
          <w:rFonts w:eastAsia="Times New Roman" w:cs="Sylfaen"/>
          <w:b/>
          <w:color w:val="141B3D"/>
        </w:rPr>
        <w:t>;</w:t>
      </w:r>
    </w:p>
    <w:p w14:paraId="33C9F61E" w14:textId="38098689" w:rsidR="00E32FB5" w:rsidRPr="00C50E9D" w:rsidRDefault="00E32FB5" w:rsidP="00A06F5A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  <w:r w:rsidRPr="00C50E9D">
        <w:rPr>
          <w:rFonts w:cs="Sylfaen"/>
          <w:color w:val="244061" w:themeColor="accent1" w:themeShade="80"/>
          <w:lang w:val="ka-GE"/>
        </w:rPr>
        <w:t xml:space="preserve">ჯამური თანხის 30 % </w:t>
      </w:r>
      <w:r w:rsidR="00C50E9D" w:rsidRPr="00C50E9D">
        <w:rPr>
          <w:rFonts w:cs="Sylfaen"/>
          <w:color w:val="244061" w:themeColor="accent1" w:themeShade="80"/>
          <w:lang w:val="ka-GE"/>
        </w:rPr>
        <w:t>გადახდა მოხდება წინასწარ, ხოლო დარჩენილი თანხის 70 %, სამუშოს დასრულებიდან , მიღება-ჩაბარების აქტის საფუძველზე 5 სამუშაო დღის განმავლობაში.</w:t>
      </w:r>
    </w:p>
    <w:p w14:paraId="11713C5A" w14:textId="77777777" w:rsidR="00D028A6" w:rsidRPr="00C50E9D" w:rsidRDefault="00D028A6" w:rsidP="00A06F5A">
      <w:pPr>
        <w:shd w:val="clear" w:color="auto" w:fill="FFFFFF"/>
        <w:jc w:val="left"/>
        <w:rPr>
          <w:rFonts w:cs="Sylfaen"/>
          <w:color w:val="244061" w:themeColor="accent1" w:themeShade="80"/>
          <w:lang w:val="ka-GE"/>
        </w:rPr>
      </w:pPr>
    </w:p>
    <w:p w14:paraId="47735A6B" w14:textId="19FB1D1F" w:rsidR="009B2DF6" w:rsidRPr="00A06F5A" w:rsidRDefault="009B2DF6" w:rsidP="00A06F5A">
      <w:pPr>
        <w:shd w:val="clear" w:color="auto" w:fill="FFFFFF"/>
        <w:jc w:val="left"/>
        <w:rPr>
          <w:rFonts w:eastAsia="Times New Roman" w:cs="Sylfaen"/>
          <w:color w:val="141B3D"/>
        </w:rPr>
      </w:pPr>
    </w:p>
    <w:p w14:paraId="11070DAB" w14:textId="1AA10E27" w:rsidR="0016141B" w:rsidRPr="001318E4" w:rsidRDefault="00E3757A" w:rsidP="00794539">
      <w:pPr>
        <w:pStyle w:val="a2"/>
        <w:ind w:left="0" w:firstLine="0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177B64A1" w14:textId="6B167AC7" w:rsidR="003D248F" w:rsidRDefault="003D248F" w:rsidP="009B2DF6">
      <w:pPr>
        <w:pStyle w:val="a2"/>
        <w:ind w:left="0" w:firstLine="0"/>
        <w:rPr>
          <w:rFonts w:eastAsiaTheme="minorEastAsia"/>
          <w:color w:val="244061" w:themeColor="accent1" w:themeShade="80"/>
        </w:rPr>
      </w:pPr>
      <w:bookmarkStart w:id="15" w:name="_Toc73369519"/>
      <w:r w:rsidRPr="00EA529A">
        <w:rPr>
          <w:rFonts w:eastAsiaTheme="minorEastAsia"/>
          <w:color w:val="244061" w:themeColor="accent1" w:themeShade="80"/>
        </w:rPr>
        <w:lastRenderedPageBreak/>
        <w:t xml:space="preserve">დანართი 3: </w:t>
      </w:r>
      <w:bookmarkEnd w:id="15"/>
      <w:r w:rsidR="007B440F" w:rsidRPr="008A0309">
        <w:rPr>
          <w:rFonts w:eastAsiaTheme="minorEastAsia"/>
          <w:color w:val="244061" w:themeColor="accent1" w:themeShade="80"/>
        </w:rPr>
        <w:t>შემოთავაზებული</w:t>
      </w:r>
      <w:r w:rsidR="007B440F" w:rsidRPr="008A0309">
        <w:rPr>
          <w:rFonts w:ascii="Palatino Linotype" w:eastAsiaTheme="minorEastAsia" w:hAnsi="Palatino Linotype"/>
          <w:color w:val="244061" w:themeColor="accent1" w:themeShade="80"/>
        </w:rPr>
        <w:t xml:space="preserve"> </w:t>
      </w:r>
      <w:r w:rsidR="007B440F" w:rsidRPr="008A0309">
        <w:rPr>
          <w:rFonts w:eastAsiaTheme="minorEastAsia"/>
          <w:color w:val="244061" w:themeColor="accent1" w:themeShade="80"/>
        </w:rPr>
        <w:t>ფასების</w:t>
      </w:r>
      <w:r w:rsidR="007B440F" w:rsidRPr="008A0309">
        <w:rPr>
          <w:rFonts w:ascii="Palatino Linotype" w:eastAsiaTheme="minorEastAsia" w:hAnsi="Palatino Linotype"/>
          <w:color w:val="244061" w:themeColor="accent1" w:themeShade="80"/>
        </w:rPr>
        <w:t xml:space="preserve"> </w:t>
      </w:r>
      <w:r w:rsidR="007B440F" w:rsidRPr="008A0309">
        <w:rPr>
          <w:rFonts w:eastAsiaTheme="minorEastAsia"/>
          <w:color w:val="244061" w:themeColor="accent1" w:themeShade="80"/>
        </w:rPr>
        <w:t>ცხრილი</w:t>
      </w:r>
      <w:r w:rsidR="00C50E9D">
        <w:rPr>
          <w:rFonts w:eastAsiaTheme="minorEastAsia"/>
          <w:color w:val="244061" w:themeColor="accent1" w:themeShade="80"/>
        </w:rPr>
        <w:t>/ ხარჯთაღრიცხვა</w:t>
      </w:r>
      <w:r w:rsidR="007B440F">
        <w:rPr>
          <w:rFonts w:eastAsiaTheme="minorEastAsia"/>
          <w:color w:val="244061" w:themeColor="accent1" w:themeShade="80"/>
        </w:rPr>
        <w:t>:</w:t>
      </w:r>
    </w:p>
    <w:p w14:paraId="2F55414D" w14:textId="77777777" w:rsidR="007B440F" w:rsidRPr="007B440F" w:rsidRDefault="007B440F" w:rsidP="007B440F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64183E" w14:textId="77777777" w:rsidR="009B2DF6" w:rsidRDefault="009B2DF6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503BD38" w14:textId="5D27DC31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4EDDC6C" w14:textId="5A00D37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10"/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6B28" w14:textId="77777777" w:rsidR="003E5F9F" w:rsidRDefault="003E5F9F" w:rsidP="002E7950">
      <w:r>
        <w:separator/>
      </w:r>
    </w:p>
  </w:endnote>
  <w:endnote w:type="continuationSeparator" w:id="0">
    <w:p w14:paraId="7F860BC4" w14:textId="77777777" w:rsidR="003E5F9F" w:rsidRDefault="003E5F9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745919B8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E5E2C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7B99" w14:textId="77777777" w:rsidR="003E5F9F" w:rsidRDefault="003E5F9F" w:rsidP="002E7950">
      <w:r>
        <w:separator/>
      </w:r>
    </w:p>
  </w:footnote>
  <w:footnote w:type="continuationSeparator" w:id="0">
    <w:p w14:paraId="528F0961" w14:textId="77777777" w:rsidR="003E5F9F" w:rsidRDefault="003E5F9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01E8667B" w:rsidR="00473393" w:rsidRDefault="003E5F9F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0B293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საოფისე</w:t>
                              </w:r>
                              <w:proofErr w:type="spellEnd"/>
                              <w:r w:rsidR="000B293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0B293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ფართების</w:t>
                              </w:r>
                              <w:proofErr w:type="spellEnd"/>
                              <w:r w:rsidR="000B293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0B293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სარემონტო</w:t>
                              </w:r>
                              <w:proofErr w:type="spellEnd"/>
                              <w:r w:rsidR="000B293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0B293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მომსახურების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01E8667B" w:rsidR="00473393" w:rsidRDefault="002608A5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B293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საოფისე ფართების სარემონტო მომსახურების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7" w15:restartNumberingAfterBreak="0">
    <w:nsid w:val="71A52942"/>
    <w:multiLevelType w:val="multilevel"/>
    <w:tmpl w:val="09B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4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935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1C45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71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593"/>
    <w:rsid w:val="001936DC"/>
    <w:rsid w:val="00194097"/>
    <w:rsid w:val="001942DE"/>
    <w:rsid w:val="00194E43"/>
    <w:rsid w:val="001955D6"/>
    <w:rsid w:val="001968BE"/>
    <w:rsid w:val="00196B4C"/>
    <w:rsid w:val="001974E3"/>
    <w:rsid w:val="001976E5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1E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6177"/>
    <w:rsid w:val="00257BA7"/>
    <w:rsid w:val="0026066C"/>
    <w:rsid w:val="002608A5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99E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3EDB"/>
    <w:rsid w:val="003441A2"/>
    <w:rsid w:val="00344CD0"/>
    <w:rsid w:val="0034508D"/>
    <w:rsid w:val="003459C0"/>
    <w:rsid w:val="00346257"/>
    <w:rsid w:val="0034696D"/>
    <w:rsid w:val="003470EE"/>
    <w:rsid w:val="0035019E"/>
    <w:rsid w:val="003517DF"/>
    <w:rsid w:val="00351E9E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5CA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5F9F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617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3F52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F71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1999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4C3A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4C1D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0A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6CCB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539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40F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5E2C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D87"/>
    <w:rsid w:val="009A6FBC"/>
    <w:rsid w:val="009A7963"/>
    <w:rsid w:val="009B0805"/>
    <w:rsid w:val="009B229F"/>
    <w:rsid w:val="009B2DF6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08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6F5A"/>
    <w:rsid w:val="00A07142"/>
    <w:rsid w:val="00A10F5B"/>
    <w:rsid w:val="00A12451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B2C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99F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6CCF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0CA5"/>
    <w:rsid w:val="00C50E9D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8A6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5301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5E1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4D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2FB5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529A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50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05B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A2F71"/>
    <w:rPr>
      <w:b/>
      <w:bCs/>
    </w:rPr>
  </w:style>
  <w:style w:type="character" w:customStyle="1" w:styleId="apple-converted-space">
    <w:name w:val="apple-converted-space"/>
    <w:basedOn w:val="DefaultParagraphFont"/>
    <w:rsid w:val="004A2F71"/>
  </w:style>
  <w:style w:type="paragraph" w:customStyle="1" w:styleId="yiv9004278799msonormal">
    <w:name w:val="yiv9004278799msonormal"/>
    <w:basedOn w:val="Normal"/>
    <w:rsid w:val="009D2080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odtikjubzJv9sJeu9ACorLmFJOmaDNf3/view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B7CEFC-13C9-4AF6-9AA0-90D5555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საოფისე ფართების სარემონტო მომსახურების</vt:lpstr>
    </vt:vector>
  </TitlesOfParts>
  <Company>სს“საქართველოს ბანკი“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საოფისე ფართების სარემონტო მომსახურების</dc:title>
  <dc:subject>შესყიდვის ტენდერი</dc:subject>
  <dc:creator>მარიამ ტაბატაძე</dc:creator>
  <cp:lastModifiedBy>Microsoft Office User</cp:lastModifiedBy>
  <cp:revision>46</cp:revision>
  <cp:lastPrinted>2018-12-25T15:48:00Z</cp:lastPrinted>
  <dcterms:created xsi:type="dcterms:W3CDTF">2021-11-10T14:50:00Z</dcterms:created>
  <dcterms:modified xsi:type="dcterms:W3CDTF">2023-05-29T07:17:00Z</dcterms:modified>
</cp:coreProperties>
</file>