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52BFF240" w:rsidR="007D2064" w:rsidRDefault="007D2064" w:rsidP="008409E2">
      <w:pPr>
        <w:jc w:val="both"/>
        <w:rPr>
          <w:rFonts w:ascii="Sylfaen" w:hAnsi="Sylfaen"/>
          <w:lang w:val="ka-GE"/>
        </w:rPr>
      </w:pPr>
    </w:p>
    <w:p w14:paraId="706FAACA" w14:textId="24B5998E" w:rsidR="008D2E7B" w:rsidRDefault="00026BA5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მოწვევა</w:t>
      </w:r>
      <w:r w:rsidR="006A7B5B" w:rsidRPr="00FD5A10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162E3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ძევერა</w:t>
      </w:r>
      <w:r w:rsidR="00F70AF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ში აშენებული</w:t>
      </w:r>
      <w:r w:rsidR="00162E3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სახლების </w:t>
      </w:r>
      <w:r w:rsidR="00836607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შიდა და გარე </w:t>
      </w:r>
      <w:r w:rsidR="00162E3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აზომვითი სამუშაოების, საკადასტრო ნახაზების მომზადების და </w:t>
      </w:r>
    </w:p>
    <w:p w14:paraId="5A81F839" w14:textId="4665D281" w:rsidR="00AC2BCC" w:rsidRPr="006A7B5B" w:rsidRDefault="00AC2BCC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სახლების პროექტთან შესაბამისობის</w:t>
      </w:r>
      <w:r w:rsidR="00D3694D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დასკვნის</w:t>
      </w:r>
    </w:p>
    <w:p w14:paraId="19ED3D87" w14:textId="06F7F6A8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611235BC" w14:textId="77777777" w:rsidR="002A2FDA" w:rsidRPr="002A2FDA" w:rsidRDefault="002A2FDA" w:rsidP="002A2FDA">
      <w:pPr>
        <w:jc w:val="both"/>
        <w:rPr>
          <w:rFonts w:ascii="Sylfaen" w:hAnsi="Sylfaen"/>
          <w:lang w:val="ka-GE"/>
        </w:rPr>
      </w:pPr>
      <w:r w:rsidRPr="002A2FDA">
        <w:rPr>
          <w:rFonts w:ascii="Sylfaen" w:hAnsi="Sylfaen"/>
          <w:lang w:val="ka-GE"/>
        </w:rPr>
        <w:t>2019 წლის 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თემებისთვის “, რომელიც ფინანსდება გერმანიის მთავრობის მიერ KFW-ის მეშევეობით საქართველო-გერმანიის ფინანსური თანამშრომლობის ფარგლებში. 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3D082C5E" w14:textId="12A44BDC" w:rsidR="002A2FDA" w:rsidRDefault="002A2FDA" w:rsidP="002A2FDA">
      <w:pPr>
        <w:jc w:val="both"/>
        <w:rPr>
          <w:rFonts w:ascii="Sylfaen" w:hAnsi="Sylfaen"/>
          <w:lang w:val="ka-GE"/>
        </w:rPr>
      </w:pPr>
      <w:r w:rsidRPr="002A2FDA">
        <w:rPr>
          <w:rFonts w:ascii="Sylfaen" w:hAnsi="Sylfaen"/>
          <w:lang w:val="ka-GE"/>
        </w:rPr>
        <w:t>პროექტის მიზანია იძულებით გადაადგილებული და მასპინძელი თემების ინტეგრაციის ხელშეწყობა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</w:t>
      </w:r>
    </w:p>
    <w:p w14:paraId="4919291B" w14:textId="77777777" w:rsidR="00FD3E62" w:rsidRDefault="00FD3E62" w:rsidP="00FE5925">
      <w:pPr>
        <w:jc w:val="both"/>
        <w:rPr>
          <w:rFonts w:ascii="Sylfaen" w:hAnsi="Sylfaen"/>
          <w:lang w:val="ka-GE"/>
        </w:rPr>
      </w:pPr>
    </w:p>
    <w:p w14:paraId="7CB94524" w14:textId="148B8FD2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პირობებზე</w:t>
      </w:r>
    </w:p>
    <w:p w14:paraId="4A4562AC" w14:textId="7C546D92" w:rsidR="00222959" w:rsidRDefault="0036453B" w:rsidP="005F1B0A">
      <w:pPr>
        <w:pStyle w:val="NoSpacing"/>
        <w:jc w:val="both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ზემოთაღნიშნული პროექტის ფარგლებში </w:t>
      </w:r>
      <w:r w:rsidR="00D6248D"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611ED9">
        <w:rPr>
          <w:rFonts w:ascii="Sylfaen" w:hAnsi="Sylfaen"/>
          <w:lang w:val="ka-GE"/>
        </w:rPr>
        <w:t>საქონლის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დაფიქსირებით.</w:t>
      </w:r>
      <w:r w:rsidR="00221745">
        <w:rPr>
          <w:rFonts w:ascii="Sylfaen" w:hAnsi="Sylfaen"/>
          <w:lang w:val="ka-GE"/>
        </w:rPr>
        <w:t xml:space="preserve"> 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>(დღგ)</w:t>
      </w:r>
      <w:r w:rsidR="001A6937" w:rsidRPr="001A6937">
        <w:rPr>
          <w:rFonts w:ascii="Sylfaen" w:hAnsi="Sylfaen"/>
          <w:b/>
          <w:bCs/>
          <w:lang w:val="ka-GE"/>
        </w:rPr>
        <w:t>-</w:t>
      </w:r>
      <w:r w:rsidR="001A6937">
        <w:rPr>
          <w:rFonts w:ascii="Sylfaen" w:hAnsi="Sylfaen"/>
          <w:b/>
          <w:bCs/>
          <w:lang w:val="ka-GE"/>
        </w:rPr>
        <w:t xml:space="preserve">ს </w:t>
      </w:r>
      <w:r w:rsidR="004266FE">
        <w:rPr>
          <w:rFonts w:ascii="Sylfaen" w:hAnsi="Sylfaen"/>
          <w:b/>
          <w:bCs/>
          <w:lang w:val="ka-GE"/>
        </w:rPr>
        <w:t>ჩათვლით</w:t>
      </w:r>
      <w:r w:rsidR="001A6937">
        <w:rPr>
          <w:rFonts w:ascii="Sylfaen" w:hAnsi="Sylfaen"/>
          <w:b/>
          <w:bCs/>
          <w:lang w:val="ka-GE"/>
        </w:rPr>
        <w:t xml:space="preserve">. </w:t>
      </w:r>
      <w:r w:rsidR="00AB236E">
        <w:rPr>
          <w:rFonts w:ascii="Sylfaen" w:hAnsi="Sylfaen"/>
          <w:lang w:val="ka-GE"/>
        </w:rPr>
        <w:t xml:space="preserve">ასევე ფასი უნდა მოიცავდეს ტრანსპოტირების და სხვა </w:t>
      </w:r>
      <w:r w:rsidR="00A322EF">
        <w:rPr>
          <w:rFonts w:ascii="Sylfaen" w:hAnsi="Sylfaen"/>
          <w:lang w:val="ka-GE"/>
        </w:rPr>
        <w:t xml:space="preserve">მომსახურებასთან </w:t>
      </w:r>
      <w:r w:rsidR="00AB236E">
        <w:rPr>
          <w:rFonts w:ascii="Sylfaen" w:hAnsi="Sylfaen"/>
          <w:lang w:val="ka-GE"/>
        </w:rPr>
        <w:t xml:space="preserve"> დაკავშირებულ ხარჯებს. </w:t>
      </w:r>
    </w:p>
    <w:p w14:paraId="07479EB9" w14:textId="77777777" w:rsidR="0055423C" w:rsidRDefault="0055423C" w:rsidP="005F1B0A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0312AFE2" w14:textId="624C6C4A" w:rsidR="0055423C" w:rsidRPr="00E405D3" w:rsidRDefault="0055423C" w:rsidP="0055423C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ტენდერში მონაწილეობა</w:t>
      </w: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შესაძლებელია</w:t>
      </w: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ყველა ლოტზე ან სასურველ</w:t>
      </w: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შერჩეულ ლოტ(ებ)ზე.</w:t>
      </w:r>
    </w:p>
    <w:p w14:paraId="0D2C083B" w14:textId="6D447562" w:rsidR="00A77B3E" w:rsidRPr="00E454D4" w:rsidRDefault="00A77B3E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70A1DDCC" w14:textId="77777777" w:rsidR="00741992" w:rsidRDefault="00741992" w:rsidP="00741992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E454D4">
        <w:rPr>
          <w:rFonts w:ascii="Sylfaen" w:hAnsi="Sylfaen"/>
          <w:b/>
          <w:bCs/>
          <w:lang w:val="ka-GE"/>
        </w:rPr>
        <w:t>Service</w:t>
      </w:r>
      <w:r>
        <w:rPr>
          <w:rFonts w:ascii="Sylfaen" w:hAnsi="Sylfaen"/>
          <w:b/>
          <w:bCs/>
          <w:lang w:val="ka-GE"/>
        </w:rPr>
        <w:t xml:space="preserve"> </w:t>
      </w:r>
      <w:r w:rsidRPr="00F81488">
        <w:rPr>
          <w:rFonts w:ascii="Sylfaen" w:hAnsi="Sylfaen"/>
          <w:b/>
          <w:bCs/>
          <w:lang w:val="ka-GE"/>
        </w:rPr>
        <w:t xml:space="preserve">description </w:t>
      </w:r>
      <w:r w:rsidRPr="00E454D4">
        <w:rPr>
          <w:rFonts w:ascii="Sylfaen" w:hAnsi="Sylfaen"/>
          <w:b/>
          <w:bCs/>
          <w:lang w:val="ka-GE"/>
        </w:rPr>
        <w:t xml:space="preserve"> /</w:t>
      </w:r>
      <w:r w:rsidRPr="00F81488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მომსახურების აღწერა</w:t>
      </w:r>
    </w:p>
    <w:p w14:paraId="75BE0711" w14:textId="77777777" w:rsidR="00CF0810" w:rsidRPr="00EB1C6D" w:rsidRDefault="00CF0810" w:rsidP="00CF0810">
      <w:pPr>
        <w:rPr>
          <w:b/>
          <w:bCs/>
          <w:color w:val="C00000"/>
          <w:lang w:val="ka-GE"/>
        </w:rPr>
      </w:pPr>
      <w:r w:rsidRPr="00FD5A10">
        <w:rPr>
          <w:b/>
          <w:bCs/>
          <w:color w:val="C00000"/>
          <w:lang w:val="ka-GE"/>
        </w:rPr>
        <w:t>LOT#1/</w:t>
      </w:r>
      <w:r w:rsidRPr="00EB1C6D">
        <w:rPr>
          <w:b/>
          <w:bCs/>
          <w:color w:val="C00000"/>
          <w:lang w:val="ka-GE"/>
        </w:rPr>
        <w:t>ლოტი#1</w:t>
      </w:r>
    </w:p>
    <w:p w14:paraId="7C2575BE" w14:textId="77777777" w:rsidR="00CF0810" w:rsidRDefault="00CF0810" w:rsidP="00741992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1FB56AED" w14:textId="16759275" w:rsidR="00C0520A" w:rsidRPr="00C0520A" w:rsidRDefault="00C0520A" w:rsidP="00C0520A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0520A">
        <w:rPr>
          <w:rFonts w:ascii="Sylfaen" w:hAnsi="Sylfaen"/>
        </w:rPr>
        <w:t>Measurement</w:t>
      </w:r>
      <w:r w:rsidRPr="00C0520A">
        <w:rPr>
          <w:rFonts w:ascii="Sylfaen" w:hAnsi="Sylfaen"/>
          <w:lang w:val="ka-GE"/>
        </w:rPr>
        <w:t xml:space="preserve">ნ </w:t>
      </w:r>
      <w:r w:rsidRPr="00C0520A">
        <w:rPr>
          <w:rFonts w:ascii="Sylfaen" w:hAnsi="Sylfaen"/>
        </w:rPr>
        <w:t>of Constructed Houses/აშენებული სახლების აზომვა</w:t>
      </w:r>
    </w:p>
    <w:p w14:paraId="0DD3B707" w14:textId="5314514C" w:rsidR="00C0520A" w:rsidRPr="00C0520A" w:rsidRDefault="00C0520A" w:rsidP="00C0520A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0520A">
        <w:rPr>
          <w:rFonts w:ascii="Sylfaen" w:hAnsi="Sylfaen"/>
        </w:rPr>
        <w:t>Measurement of land plots/მიწის ნაკვეთის აზომვა</w:t>
      </w:r>
    </w:p>
    <w:p w14:paraId="25DFBD60" w14:textId="7798B3C9" w:rsidR="00CF0810" w:rsidRDefault="00C0520A" w:rsidP="00CF0810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0520A">
        <w:rPr>
          <w:rFonts w:ascii="Sylfaen" w:hAnsi="Sylfaen"/>
        </w:rPr>
        <w:t>Preparation of the Cadastral Drawings/საკადასტრო ნახაზების მომზადება</w:t>
      </w:r>
    </w:p>
    <w:p w14:paraId="7687D2EA" w14:textId="77777777" w:rsidR="00F57400" w:rsidRDefault="00F57400" w:rsidP="00F57400">
      <w:pPr>
        <w:rPr>
          <w:b/>
          <w:bCs/>
          <w:color w:val="FF0000"/>
        </w:rPr>
      </w:pPr>
    </w:p>
    <w:p w14:paraId="071DC04B" w14:textId="32CA562C" w:rsidR="00F57400" w:rsidRPr="00EB1C6D" w:rsidRDefault="00F57400" w:rsidP="00F57400">
      <w:pPr>
        <w:rPr>
          <w:b/>
          <w:bCs/>
          <w:color w:val="C00000"/>
          <w:lang w:val="ka-GE"/>
        </w:rPr>
      </w:pPr>
      <w:r w:rsidRPr="00EB1C6D">
        <w:rPr>
          <w:b/>
          <w:bCs/>
          <w:color w:val="C00000"/>
        </w:rPr>
        <w:t>LOT#</w:t>
      </w:r>
      <w:r w:rsidRPr="00EB1C6D">
        <w:rPr>
          <w:b/>
          <w:bCs/>
          <w:color w:val="C00000"/>
          <w:lang w:val="ka-GE"/>
        </w:rPr>
        <w:t>2</w:t>
      </w:r>
      <w:r w:rsidRPr="00EB1C6D">
        <w:rPr>
          <w:b/>
          <w:bCs/>
          <w:color w:val="C00000"/>
        </w:rPr>
        <w:t>/</w:t>
      </w:r>
      <w:r w:rsidRPr="00EB1C6D">
        <w:rPr>
          <w:b/>
          <w:bCs/>
          <w:color w:val="C00000"/>
          <w:lang w:val="ka-GE"/>
        </w:rPr>
        <w:t>ლოტი#2</w:t>
      </w:r>
    </w:p>
    <w:p w14:paraId="4EAA5676" w14:textId="77777777" w:rsidR="00F57400" w:rsidRPr="00F57400" w:rsidRDefault="00F57400" w:rsidP="00F57400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p w14:paraId="2F65B803" w14:textId="63A09A4A" w:rsidR="00C0520A" w:rsidRDefault="00C0520A" w:rsidP="00C0520A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0520A">
        <w:rPr>
          <w:rFonts w:ascii="Sylfaen" w:hAnsi="Sylfaen"/>
        </w:rPr>
        <w:t xml:space="preserve">Technical information on the compliance of the project of the </w:t>
      </w:r>
      <w:r w:rsidR="00A41A9F">
        <w:rPr>
          <w:rFonts w:ascii="Sylfaen" w:hAnsi="Sylfaen"/>
        </w:rPr>
        <w:t>Con</w:t>
      </w:r>
      <w:r w:rsidR="00BD6C3F">
        <w:rPr>
          <w:rFonts w:ascii="Sylfaen" w:hAnsi="Sylfaen"/>
        </w:rPr>
        <w:t xml:space="preserve">structed </w:t>
      </w:r>
      <w:r w:rsidRPr="00C0520A">
        <w:rPr>
          <w:rFonts w:ascii="Sylfaen" w:hAnsi="Sylfaen"/>
        </w:rPr>
        <w:t>Houses/</w:t>
      </w:r>
      <w:r w:rsidR="00A41A9F">
        <w:rPr>
          <w:rFonts w:ascii="Sylfaen" w:hAnsi="Sylfaen"/>
          <w:lang w:val="ka-GE"/>
        </w:rPr>
        <w:t xml:space="preserve">აშენებული </w:t>
      </w:r>
      <w:r w:rsidRPr="00C0520A">
        <w:rPr>
          <w:rFonts w:ascii="Sylfaen" w:hAnsi="Sylfaen"/>
        </w:rPr>
        <w:t>სახლების პროექტის შესაბამისობის ტექნიკური ინფორმაცია</w:t>
      </w:r>
    </w:p>
    <w:p w14:paraId="24D23442" w14:textId="77777777" w:rsidR="00525130" w:rsidRDefault="00525130" w:rsidP="00525130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p w14:paraId="6CAD8BEF" w14:textId="77777777" w:rsidR="008B3861" w:rsidRDefault="008B3861" w:rsidP="008B3861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12100773" w14:textId="3546801C" w:rsidR="008B3861" w:rsidRPr="00BF31DD" w:rsidRDefault="008B3861" w:rsidP="008B3861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color w:val="C00000"/>
          <w:u w:val="single"/>
          <w:lang w:val="ka-GE"/>
        </w:rPr>
      </w:pPr>
      <w:r w:rsidRPr="00BF31DD">
        <w:rPr>
          <w:rFonts w:eastAsia="Times New Roman"/>
          <w:b/>
          <w:bCs/>
          <w:color w:val="C00000"/>
          <w:u w:val="single"/>
          <w:lang w:val="ka-GE"/>
        </w:rPr>
        <w:t>14 სახლის არქიტექტურული და კონსტრუქციული გეგმა (იხ. ბმული)</w:t>
      </w:r>
    </w:p>
    <w:p w14:paraId="16CE9A37" w14:textId="77777777" w:rsidR="008B3861" w:rsidRPr="00FD3E62" w:rsidRDefault="008B3861" w:rsidP="008B3861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7A1F062B" w14:textId="77777777" w:rsidR="003D5094" w:rsidRPr="00FD3E62" w:rsidRDefault="003D3FAC" w:rsidP="003D5094">
      <w:pPr>
        <w:pStyle w:val="ListParagraph"/>
        <w:rPr>
          <w:lang w:val="ka-GE"/>
        </w:rPr>
      </w:pPr>
      <w:hyperlink r:id="rId8" w:history="1">
        <w:r w:rsidR="003D5094" w:rsidRPr="00FD3E62">
          <w:rPr>
            <w:rStyle w:val="Hyperlink"/>
            <w:lang w:val="ka-GE"/>
          </w:rPr>
          <w:t>https://drive.google.com/drive/folders/1rGpYHpnVROldsysPKMAY5mr3Ur_0N1Ns?usp=share_link</w:t>
        </w:r>
      </w:hyperlink>
    </w:p>
    <w:p w14:paraId="4D8D89DA" w14:textId="77777777" w:rsidR="00525130" w:rsidRPr="00FD3E62" w:rsidRDefault="00525130" w:rsidP="00525130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49CAF978" w14:textId="37DE7C80" w:rsid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5A253F68" w14:textId="741CA10C" w:rsidR="00620C3E" w:rsidRDefault="00620C3E" w:rsidP="00463847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2E562B" w:rsidRPr="002E562B">
        <w:rPr>
          <w:rFonts w:ascii="Sylfaen" w:hAnsi="Sylfaen"/>
          <w:lang w:val="ka-GE"/>
        </w:rPr>
        <w:t xml:space="preserve">ძევერაში </w:t>
      </w:r>
      <w:r w:rsidR="002E562B">
        <w:rPr>
          <w:rFonts w:ascii="Sylfaen" w:hAnsi="Sylfaen"/>
          <w:lang w:val="ka-GE"/>
        </w:rPr>
        <w:t>აშენებული</w:t>
      </w:r>
      <w:r w:rsidR="002E562B" w:rsidRPr="002E562B">
        <w:rPr>
          <w:rFonts w:ascii="Sylfaen" w:hAnsi="Sylfaen"/>
          <w:lang w:val="ka-GE"/>
        </w:rPr>
        <w:t>14 სახლის შიდა და გარე აზომვები, საკადასტრო და ტექნიკური ინფორმაცია</w:t>
      </w:r>
    </w:p>
    <w:p w14:paraId="1D90E0E7" w14:textId="55D6F810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5674CC" w:rsidRPr="00704544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წლის</w:t>
      </w:r>
      <w:r w:rsidR="00397B3E" w:rsidRPr="00704544">
        <w:rPr>
          <w:rFonts w:ascii="Sylfaen" w:hAnsi="Sylfaen"/>
          <w:lang w:val="ka-GE"/>
        </w:rPr>
        <w:t xml:space="preserve"> </w:t>
      </w:r>
      <w:r w:rsidR="002638DE">
        <w:rPr>
          <w:rFonts w:ascii="Sylfaen" w:hAnsi="Sylfaen"/>
          <w:lang w:val="ka-GE"/>
        </w:rPr>
        <w:t>31</w:t>
      </w:r>
      <w:r w:rsidR="00481E31">
        <w:rPr>
          <w:rFonts w:ascii="Sylfaen" w:hAnsi="Sylfaen"/>
          <w:lang w:val="ka-GE"/>
        </w:rPr>
        <w:t xml:space="preserve"> მაისი</w:t>
      </w:r>
    </w:p>
    <w:p w14:paraId="5A10C4E0" w14:textId="3E3B1D9E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8409E2" w:rsidRPr="00C22EFE">
        <w:rPr>
          <w:rFonts w:ascii="Sylfaen" w:hAnsi="Sylfaen"/>
          <w:lang w:val="ka-GE"/>
        </w:rPr>
        <w:t xml:space="preserve"> </w:t>
      </w:r>
      <w:r w:rsidR="00704544">
        <w:rPr>
          <w:rFonts w:ascii="Sylfaen" w:hAnsi="Sylfaen"/>
          <w:lang w:val="ka-GE"/>
        </w:rPr>
        <w:t xml:space="preserve">წლის </w:t>
      </w:r>
      <w:r w:rsidR="00481E31">
        <w:rPr>
          <w:rFonts w:ascii="Sylfaen" w:hAnsi="Sylfaen"/>
          <w:lang w:val="ka-GE"/>
        </w:rPr>
        <w:t xml:space="preserve">6 ივნისი </w:t>
      </w:r>
    </w:p>
    <w:p w14:paraId="505D9FBD" w14:textId="22E3B288" w:rsidR="008409E2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24:00 საათი</w:t>
      </w:r>
    </w:p>
    <w:p w14:paraId="1444E326" w14:textId="41C3AF1E" w:rsidR="00527083" w:rsidRPr="00384C29" w:rsidRDefault="00620C3E" w:rsidP="00AD02C6">
      <w:pPr>
        <w:pStyle w:val="NoSpacing"/>
        <w:rPr>
          <w:rFonts w:ascii="Sylfaen" w:hAnsi="Sylfaen"/>
          <w:lang w:val="ka-GE"/>
        </w:rPr>
      </w:pPr>
      <w:r w:rsidRPr="00620C3E">
        <w:rPr>
          <w:rFonts w:ascii="Sylfaen" w:hAnsi="Sylfaen"/>
          <w:b/>
          <w:bCs/>
          <w:lang w:val="ka-GE"/>
        </w:rPr>
        <w:t>სერვისის/სერვისების ჩაბარების ბოლო ვადა:</w:t>
      </w:r>
      <w:r>
        <w:rPr>
          <w:rFonts w:ascii="Sylfaen" w:hAnsi="Sylfaen"/>
          <w:b/>
          <w:bCs/>
        </w:rPr>
        <w:t xml:space="preserve"> </w:t>
      </w:r>
      <w:r w:rsidR="00785E3C" w:rsidRPr="00384C29">
        <w:rPr>
          <w:rFonts w:ascii="Sylfaen" w:hAnsi="Sylfaen"/>
          <w:lang w:val="ka-GE"/>
        </w:rPr>
        <w:t>შე</w:t>
      </w:r>
      <w:r w:rsidR="00481E31">
        <w:rPr>
          <w:rFonts w:ascii="Sylfaen" w:hAnsi="Sylfaen"/>
          <w:lang w:val="ka-GE"/>
        </w:rPr>
        <w:t xml:space="preserve">კვეთის მიღებიდან </w:t>
      </w:r>
      <w:r w:rsidR="00581481">
        <w:rPr>
          <w:rFonts w:ascii="Sylfaen" w:hAnsi="Sylfaen"/>
          <w:lang w:val="ka-GE"/>
        </w:rPr>
        <w:t>1</w:t>
      </w:r>
      <w:r w:rsidR="00384C29" w:rsidRPr="00384C29">
        <w:rPr>
          <w:rFonts w:ascii="Sylfaen" w:hAnsi="Sylfaen"/>
          <w:lang w:val="ka-GE"/>
        </w:rPr>
        <w:t>5 დღე</w:t>
      </w:r>
      <w:r w:rsidR="002E5811">
        <w:rPr>
          <w:rFonts w:ascii="Sylfaen" w:hAnsi="Sylfaen"/>
          <w:lang w:val="ka-GE"/>
        </w:rPr>
        <w:t xml:space="preserve"> </w:t>
      </w:r>
    </w:p>
    <w:p w14:paraId="4CD67DDD" w14:textId="77777777" w:rsidR="00620C3E" w:rsidRPr="00384C29" w:rsidRDefault="00620C3E" w:rsidP="00713E0D">
      <w:pPr>
        <w:jc w:val="both"/>
        <w:rPr>
          <w:rFonts w:ascii="Sylfaen" w:hAnsi="Sylfaen"/>
          <w:color w:val="C00000"/>
          <w:u w:val="single"/>
          <w:lang w:val="ka-GE"/>
        </w:rPr>
      </w:pPr>
    </w:p>
    <w:p w14:paraId="7D53DEA5" w14:textId="254B17A3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096EAF86" w14:textId="77777777" w:rsidR="00E06175" w:rsidRDefault="00D668CA" w:rsidP="00E06175">
      <w:pPr>
        <w:pStyle w:val="ListParagraph"/>
        <w:numPr>
          <w:ilvl w:val="0"/>
          <w:numId w:val="9"/>
        </w:numPr>
        <w:spacing w:line="25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მოწვევა, ტენდერის პირობები/</w:t>
      </w:r>
      <w:r>
        <w:rPr>
          <w:rFonts w:ascii="Sylfaen" w:hAnsi="Sylfaen"/>
        </w:rPr>
        <w:t>Invitation to RFQ (</w:t>
      </w:r>
      <w:r>
        <w:rPr>
          <w:rFonts w:ascii="Sylfaen" w:hAnsi="Sylfaen"/>
          <w:lang w:val="ka-GE"/>
        </w:rPr>
        <w:t>ყურადღებით გაეცანით, არ საჭიროებს გადმოგზავნას)</w:t>
      </w:r>
    </w:p>
    <w:p w14:paraId="5B045C4B" w14:textId="2C6A69EF" w:rsidR="00033DEA" w:rsidRPr="00E06175" w:rsidRDefault="00732871" w:rsidP="00E06175">
      <w:pPr>
        <w:pStyle w:val="ListParagraph"/>
        <w:numPr>
          <w:ilvl w:val="0"/>
          <w:numId w:val="9"/>
        </w:numPr>
        <w:spacing w:line="254" w:lineRule="auto"/>
        <w:rPr>
          <w:rFonts w:ascii="Sylfaen" w:hAnsi="Sylfaen"/>
          <w:lang w:val="ka-GE"/>
        </w:rPr>
      </w:pPr>
      <w:r w:rsidRPr="00E06175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E06175">
        <w:rPr>
          <w:rFonts w:ascii="Sylfaen" w:hAnsi="Sylfaen"/>
          <w:lang w:val="ka-GE"/>
        </w:rPr>
        <w:t>დ</w:t>
      </w:r>
      <w:r w:rsidRPr="00E06175">
        <w:rPr>
          <w:rFonts w:ascii="Sylfaen" w:hAnsi="Sylfaen"/>
          <w:lang w:val="ka-GE"/>
        </w:rPr>
        <w:t>ასმული ფორმა (RFQ)</w:t>
      </w:r>
      <w:r w:rsidR="00033DEA" w:rsidRPr="00E06175">
        <w:rPr>
          <w:rFonts w:ascii="Sylfaen" w:hAnsi="Sylfaen"/>
        </w:rPr>
        <w:t xml:space="preserve">. </w:t>
      </w:r>
      <w:bookmarkStart w:id="0" w:name="_Hlk90465507"/>
    </w:p>
    <w:bookmarkEnd w:id="0"/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33CB6EFA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1E6D3E7F" w14:textId="3E780791" w:rsidR="0024157A" w:rsidRPr="003D5094" w:rsidRDefault="0024157A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24157A">
        <w:rPr>
          <w:rFonts w:ascii="Sylfaen" w:hAnsi="Sylfaen"/>
        </w:rPr>
        <w:t>World Vision ბავშვთა და მოზრდილთა დაცვის პოლიტიკა - განხილვისთვის არ საჭი</w:t>
      </w:r>
      <w:r w:rsidR="00D06C86">
        <w:rPr>
          <w:rFonts w:ascii="Sylfaen" w:hAnsi="Sylfaen"/>
          <w:lang w:val="ka-GE"/>
        </w:rPr>
        <w:t>როებს</w:t>
      </w:r>
      <w:r w:rsidRPr="0024157A">
        <w:rPr>
          <w:rFonts w:ascii="Sylfaen" w:hAnsi="Sylfaen"/>
        </w:rPr>
        <w:t xml:space="preserve"> გა</w:t>
      </w:r>
      <w:r w:rsidR="00D06C86">
        <w:rPr>
          <w:rFonts w:ascii="Sylfaen" w:hAnsi="Sylfaen"/>
          <w:lang w:val="ka-GE"/>
        </w:rPr>
        <w:t>დმოგ</w:t>
      </w:r>
      <w:r w:rsidRPr="0024157A">
        <w:rPr>
          <w:rFonts w:ascii="Sylfaen" w:hAnsi="Sylfaen"/>
        </w:rPr>
        <w:t>ზავნა</w:t>
      </w:r>
      <w:r w:rsidR="00D06C86">
        <w:rPr>
          <w:rFonts w:ascii="Sylfaen" w:hAnsi="Sylfaen"/>
          <w:lang w:val="ka-GE"/>
        </w:rPr>
        <w:t xml:space="preserve">ს </w:t>
      </w:r>
    </w:p>
    <w:p w14:paraId="16295AC1" w14:textId="362A0252" w:rsidR="003D5094" w:rsidRDefault="003D5094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საკადასტრო რუკა </w:t>
      </w:r>
    </w:p>
    <w:p w14:paraId="3856C7E7" w14:textId="126C6B01" w:rsidR="00105DF9" w:rsidRPr="00105DF9" w:rsidRDefault="00105DF9" w:rsidP="00105DF9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კომპანიის მიერ გადმოსაგზავნი დოკუმენტები</w:t>
      </w:r>
    </w:p>
    <w:p w14:paraId="1500BA6C" w14:textId="0B75D8ED" w:rsidR="001A6937" w:rsidRP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მფლობელის დასკანერებული პირადობის მოწმობა/პასპორტი</w:t>
      </w:r>
    </w:p>
    <w:p w14:paraId="080EA688" w14:textId="32F75C73" w:rsidR="00AE4BD7" w:rsidRDefault="001A6937" w:rsidP="00AE4BD7">
      <w:pPr>
        <w:rPr>
          <w:rFonts w:eastAsia="Times New Roman"/>
        </w:rPr>
      </w:pPr>
      <w:r>
        <w:rPr>
          <w:rFonts w:ascii="Sylfaen" w:hAnsi="Sylfaen"/>
          <w:lang w:val="ka-GE"/>
        </w:rPr>
        <w:t>კომპანიის/ორგანიზაციის ამონაწერი სჯარო რეესტრიდან ინგლისურ ენაზე</w:t>
      </w:r>
      <w:r w:rsidR="002638DE">
        <w:rPr>
          <w:rFonts w:ascii="Sylfaen" w:hAnsi="Sylfaen"/>
          <w:lang w:val="ka-GE"/>
        </w:rPr>
        <w:t xml:space="preserve"> </w:t>
      </w:r>
      <w:r w:rsidR="00AE4BD7">
        <w:rPr>
          <w:rFonts w:ascii="Sylfaen" w:eastAsia="Times New Roma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35175F96" w14:textId="77777777" w:rsidR="00AE4BD7" w:rsidRDefault="00AE4BD7" w:rsidP="00AE4BD7">
      <w:pPr>
        <w:jc w:val="both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დაინტერესებულმა აპლიკანტებმა, რომლებიც აკმაყოფილებენ საჭირო კვალიფიკაციას და გამოცდილებას, მოწვეულნი არიან, წარმოადგინონ შემოთავაზება შემდეგ ელ. მისამრთზე:</w:t>
      </w:r>
      <w:r>
        <w:rPr>
          <w:rStyle w:val="xapple-converted-space"/>
          <w:rFonts w:ascii="Sylfaen" w:eastAsia="Times New Roman" w:hAnsi="Sylfaen"/>
          <w:lang w:val="ka-GE"/>
        </w:rPr>
        <w:t> </w:t>
      </w:r>
      <w:hyperlink r:id="rId9" w:history="1">
        <w:r>
          <w:rPr>
            <w:rStyle w:val="Hyperlink"/>
            <w:rFonts w:ascii="Sylfaen" w:eastAsia="Times New Roman" w:hAnsi="Sylfaen"/>
            <w:color w:val="0563C1"/>
            <w:lang w:val="ka-GE"/>
          </w:rPr>
          <w:t>rfq.geo.tbs@drc.ngo</w:t>
        </w:r>
      </w:hyperlink>
      <w:r>
        <w:rPr>
          <w:rFonts w:eastAsia="Times New Roman"/>
          <w:lang w:val="ka-GE"/>
        </w:rPr>
        <w:t>CC-ში ჩასვით</w:t>
      </w:r>
      <w:r>
        <w:rPr>
          <w:rStyle w:val="xapple-converted-space"/>
          <w:rFonts w:eastAsia="Times New Roman"/>
          <w:lang w:val="ka-GE"/>
        </w:rPr>
        <w:t> </w:t>
      </w:r>
      <w:hyperlink r:id="rId10" w:history="1">
        <w:r>
          <w:rPr>
            <w:rStyle w:val="Hyperlink"/>
            <w:rFonts w:ascii="Sylfaen" w:eastAsia="Times New Roman" w:hAnsi="Sylfaen"/>
            <w:color w:val="0563C1"/>
            <w:lang w:val="ka-GE"/>
          </w:rPr>
          <w:t>irma.gobronidze@drc.ngo</w:t>
        </w:r>
      </w:hyperlink>
    </w:p>
    <w:p w14:paraId="05B5D722" w14:textId="037F0010" w:rsidR="00AE4BD7" w:rsidRPr="00FD5A10" w:rsidRDefault="00AE4BD7" w:rsidP="00AE4BD7">
      <w:pPr>
        <w:jc w:val="both"/>
        <w:rPr>
          <w:rFonts w:eastAsia="Times New Roman"/>
          <w:lang w:val="ka-GE"/>
        </w:rPr>
      </w:pPr>
      <w:r>
        <w:rPr>
          <w:rFonts w:ascii="Sylfaen" w:eastAsia="Times New Roman" w:hAnsi="Sylfaen"/>
          <w:lang w:val="ka-GE"/>
        </w:rPr>
        <w:t> ან დალუქული კონვერტი წარმოადგინონ DRC ოფისში თბილისი, საქართველო, საბურთალოს რაიონი, ალ. ყაზბეგის გამზ. #2, კორპუსი #3, II სართული, ოფისი #4 / DRC ზუგდიდის ოფისში მისამართზე: რევაზ თაბუკაშვილის შესახვევი #2გ, კითხვების შემთხვევაში, შეგიძლიათ წერილობით გააგზავნოთ თქვენი შეკითხვები შემდეგ ელ-ფოსტის მისამართზე:</w:t>
      </w:r>
      <w:hyperlink r:id="rId11" w:history="1">
        <w:r>
          <w:rPr>
            <w:rStyle w:val="Hyperlink"/>
            <w:rFonts w:ascii="Sylfaen" w:eastAsia="Times New Roman" w:hAnsi="Sylfaen"/>
            <w:color w:val="0563C1"/>
            <w:lang w:val="ka-GE"/>
          </w:rPr>
          <w:t>irma.gobronidze@drc.ngo</w:t>
        </w:r>
      </w:hyperlink>
    </w:p>
    <w:p w14:paraId="2C0AF118" w14:textId="77777777" w:rsidR="00AE4BD7" w:rsidRDefault="00AE4BD7" w:rsidP="00AE4BD7">
      <w:pPr>
        <w:jc w:val="both"/>
        <w:rPr>
          <w:rFonts w:eastAsia="Times New Roman"/>
        </w:rPr>
      </w:pPr>
      <w:r>
        <w:rPr>
          <w:rFonts w:ascii="Sylfaen" w:eastAsia="Times New Roma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3ACFF2F8" w14:textId="77777777" w:rsidR="00AE4BD7" w:rsidRDefault="00AE4BD7" w:rsidP="00AE4BD7">
      <w:pPr>
        <w:pStyle w:val="xmsolistparagraph"/>
        <w:numPr>
          <w:ilvl w:val="0"/>
          <w:numId w:val="31"/>
        </w:numPr>
        <w:spacing w:before="0" w:beforeAutospacing="0" w:after="0" w:afterAutospacing="0" w:line="233" w:lineRule="atLeast"/>
        <w:jc w:val="both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56A8F859" w14:textId="77777777" w:rsidR="00AE4BD7" w:rsidRDefault="00AE4BD7" w:rsidP="00AE4BD7">
      <w:pPr>
        <w:pStyle w:val="xmsolistparagraph"/>
        <w:numPr>
          <w:ilvl w:val="0"/>
          <w:numId w:val="31"/>
        </w:numPr>
        <w:spacing w:before="0" w:beforeAutospacing="0" w:after="160" w:afterAutospacing="0" w:line="233" w:lineRule="atLeast"/>
        <w:jc w:val="both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B4C4985" w14:textId="77777777" w:rsidR="00AE4BD7" w:rsidRDefault="00AE4BD7" w:rsidP="00AE4BD7">
      <w:pPr>
        <w:jc w:val="both"/>
        <w:rPr>
          <w:rFonts w:eastAsia="Times New Roman"/>
        </w:rPr>
      </w:pPr>
      <w:r>
        <w:rPr>
          <w:rFonts w:ascii="Sylfaen" w:eastAsia="Times New Roma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28AD4F55" w14:textId="77777777" w:rsidR="00AE4BD7" w:rsidRDefault="00AE4BD7" w:rsidP="003D3FAC">
      <w:pPr>
        <w:jc w:val="both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ანგარიშსწორება მოხდება ლარში, მოთხოვნილი ნივთების/სერვისების მოწოდებისა და ორივე მხრიდან  მიღება-ჩაბარების  აქტის ხელმოწერიდან 10 სამუშაო დღის განმავლობაში.</w:t>
      </w:r>
    </w:p>
    <w:p w14:paraId="1BC92575" w14:textId="77777777" w:rsidR="00AE4BD7" w:rsidRDefault="00AE4BD7" w:rsidP="003D3FAC">
      <w:pPr>
        <w:jc w:val="both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 </w:t>
      </w:r>
    </w:p>
    <w:p w14:paraId="430FBF4F" w14:textId="0EAEA81D" w:rsidR="001A6937" w:rsidRDefault="001A6937" w:rsidP="00D7577D">
      <w:pPr>
        <w:pStyle w:val="ListParagraph"/>
        <w:ind w:left="1440"/>
        <w:rPr>
          <w:rFonts w:ascii="Sylfaen" w:hAnsi="Sylfaen"/>
        </w:rPr>
      </w:pPr>
    </w:p>
    <w:sectPr w:rsidR="001A693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CF9F" w14:textId="77777777" w:rsidR="00CE71C0" w:rsidRDefault="00CE71C0" w:rsidP="007D2064">
      <w:pPr>
        <w:spacing w:after="0" w:line="240" w:lineRule="auto"/>
      </w:pPr>
      <w:r>
        <w:separator/>
      </w:r>
    </w:p>
  </w:endnote>
  <w:endnote w:type="continuationSeparator" w:id="0">
    <w:p w14:paraId="780C09AF" w14:textId="77777777" w:rsidR="00CE71C0" w:rsidRDefault="00CE71C0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0D97" w14:textId="77777777" w:rsidR="00CE71C0" w:rsidRDefault="00CE71C0" w:rsidP="007D2064">
      <w:pPr>
        <w:spacing w:after="0" w:line="240" w:lineRule="auto"/>
      </w:pPr>
      <w:r>
        <w:separator/>
      </w:r>
    </w:p>
  </w:footnote>
  <w:footnote w:type="continuationSeparator" w:id="0">
    <w:p w14:paraId="4C0CAD2B" w14:textId="77777777" w:rsidR="00CE71C0" w:rsidRDefault="00CE71C0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B30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5EFE"/>
    <w:multiLevelType w:val="hybridMultilevel"/>
    <w:tmpl w:val="C2666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ED30517"/>
    <w:multiLevelType w:val="multilevel"/>
    <w:tmpl w:val="D30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0C09"/>
    <w:multiLevelType w:val="hybridMultilevel"/>
    <w:tmpl w:val="FA0400AA"/>
    <w:lvl w:ilvl="0" w:tplc="C89E0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C61AD"/>
    <w:multiLevelType w:val="hybridMultilevel"/>
    <w:tmpl w:val="D19CC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6E7E"/>
    <w:multiLevelType w:val="hybridMultilevel"/>
    <w:tmpl w:val="5B4A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E40B9"/>
    <w:multiLevelType w:val="hybridMultilevel"/>
    <w:tmpl w:val="51AE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10"/>
  </w:num>
  <w:num w:numId="2" w16cid:durableId="1238788661">
    <w:abstractNumId w:val="3"/>
  </w:num>
  <w:num w:numId="3" w16cid:durableId="1778789531">
    <w:abstractNumId w:val="4"/>
  </w:num>
  <w:num w:numId="4" w16cid:durableId="359160351">
    <w:abstractNumId w:val="25"/>
  </w:num>
  <w:num w:numId="5" w16cid:durableId="147525662">
    <w:abstractNumId w:val="8"/>
  </w:num>
  <w:num w:numId="6" w16cid:durableId="1334260033">
    <w:abstractNumId w:val="15"/>
  </w:num>
  <w:num w:numId="7" w16cid:durableId="959914743">
    <w:abstractNumId w:val="18"/>
  </w:num>
  <w:num w:numId="8" w16cid:durableId="1649704562">
    <w:abstractNumId w:val="23"/>
  </w:num>
  <w:num w:numId="9" w16cid:durableId="2139757831">
    <w:abstractNumId w:val="21"/>
  </w:num>
  <w:num w:numId="10" w16cid:durableId="1930456813">
    <w:abstractNumId w:val="11"/>
  </w:num>
  <w:num w:numId="11" w16cid:durableId="360479143">
    <w:abstractNumId w:val="17"/>
  </w:num>
  <w:num w:numId="12" w16cid:durableId="665090085">
    <w:abstractNumId w:val="22"/>
  </w:num>
  <w:num w:numId="13" w16cid:durableId="46344040">
    <w:abstractNumId w:val="14"/>
  </w:num>
  <w:num w:numId="14" w16cid:durableId="84107881">
    <w:abstractNumId w:val="6"/>
  </w:num>
  <w:num w:numId="15" w16cid:durableId="742680014">
    <w:abstractNumId w:val="29"/>
  </w:num>
  <w:num w:numId="16" w16cid:durableId="1293094395">
    <w:abstractNumId w:val="28"/>
  </w:num>
  <w:num w:numId="17" w16cid:durableId="1234507847">
    <w:abstractNumId w:val="32"/>
  </w:num>
  <w:num w:numId="18" w16cid:durableId="200440956">
    <w:abstractNumId w:val="16"/>
  </w:num>
  <w:num w:numId="19" w16cid:durableId="963389549">
    <w:abstractNumId w:val="24"/>
  </w:num>
  <w:num w:numId="20" w16cid:durableId="1088888653">
    <w:abstractNumId w:val="12"/>
  </w:num>
  <w:num w:numId="21" w16cid:durableId="1724255070">
    <w:abstractNumId w:val="2"/>
  </w:num>
  <w:num w:numId="22" w16cid:durableId="1688946538">
    <w:abstractNumId w:val="1"/>
  </w:num>
  <w:num w:numId="23" w16cid:durableId="1167407189">
    <w:abstractNumId w:val="19"/>
  </w:num>
  <w:num w:numId="24" w16cid:durableId="875583684">
    <w:abstractNumId w:val="13"/>
  </w:num>
  <w:num w:numId="25" w16cid:durableId="1061639784">
    <w:abstractNumId w:val="27"/>
  </w:num>
  <w:num w:numId="26" w16cid:durableId="1740518837">
    <w:abstractNumId w:val="7"/>
  </w:num>
  <w:num w:numId="27" w16cid:durableId="848524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60559">
    <w:abstractNumId w:val="0"/>
  </w:num>
  <w:num w:numId="29" w16cid:durableId="455179561">
    <w:abstractNumId w:val="26"/>
  </w:num>
  <w:num w:numId="30" w16cid:durableId="1882354074">
    <w:abstractNumId w:val="30"/>
  </w:num>
  <w:num w:numId="31" w16cid:durableId="1563514904">
    <w:abstractNumId w:val="9"/>
  </w:num>
  <w:num w:numId="32" w16cid:durableId="893613928">
    <w:abstractNumId w:val="5"/>
  </w:num>
  <w:num w:numId="33" w16cid:durableId="2909398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zNagHHh9XCLQAAAA=="/>
  </w:docVars>
  <w:rsids>
    <w:rsidRoot w:val="00883FCF"/>
    <w:rsid w:val="000007EA"/>
    <w:rsid w:val="0001009F"/>
    <w:rsid w:val="00022641"/>
    <w:rsid w:val="0002600F"/>
    <w:rsid w:val="00026BA5"/>
    <w:rsid w:val="00027C3E"/>
    <w:rsid w:val="00033DEA"/>
    <w:rsid w:val="000366E2"/>
    <w:rsid w:val="0003780B"/>
    <w:rsid w:val="0004432E"/>
    <w:rsid w:val="00050A3B"/>
    <w:rsid w:val="00066FF4"/>
    <w:rsid w:val="000851CF"/>
    <w:rsid w:val="00091B5C"/>
    <w:rsid w:val="00093829"/>
    <w:rsid w:val="00097AB3"/>
    <w:rsid w:val="000A1F1E"/>
    <w:rsid w:val="000A3857"/>
    <w:rsid w:val="000C5697"/>
    <w:rsid w:val="000C6729"/>
    <w:rsid w:val="000D02AB"/>
    <w:rsid w:val="000D2C3A"/>
    <w:rsid w:val="000D5462"/>
    <w:rsid w:val="000E311D"/>
    <w:rsid w:val="000E4822"/>
    <w:rsid w:val="000E53E3"/>
    <w:rsid w:val="000F3573"/>
    <w:rsid w:val="001056C2"/>
    <w:rsid w:val="00105DF9"/>
    <w:rsid w:val="00114A56"/>
    <w:rsid w:val="00120CC6"/>
    <w:rsid w:val="001248EB"/>
    <w:rsid w:val="00124A07"/>
    <w:rsid w:val="00130C69"/>
    <w:rsid w:val="00131BD7"/>
    <w:rsid w:val="00131D82"/>
    <w:rsid w:val="00140D34"/>
    <w:rsid w:val="001471EA"/>
    <w:rsid w:val="0015720E"/>
    <w:rsid w:val="00162E39"/>
    <w:rsid w:val="0016367E"/>
    <w:rsid w:val="0017250E"/>
    <w:rsid w:val="00182BDD"/>
    <w:rsid w:val="00184922"/>
    <w:rsid w:val="00191760"/>
    <w:rsid w:val="00191C6B"/>
    <w:rsid w:val="0019393F"/>
    <w:rsid w:val="001A39E1"/>
    <w:rsid w:val="001A6937"/>
    <w:rsid w:val="001B083B"/>
    <w:rsid w:val="001C2641"/>
    <w:rsid w:val="001D570E"/>
    <w:rsid w:val="001E1714"/>
    <w:rsid w:val="001E3E3D"/>
    <w:rsid w:val="001E4970"/>
    <w:rsid w:val="001E6214"/>
    <w:rsid w:val="001F1841"/>
    <w:rsid w:val="001F3E24"/>
    <w:rsid w:val="002006E3"/>
    <w:rsid w:val="002052DA"/>
    <w:rsid w:val="00214C6C"/>
    <w:rsid w:val="00215468"/>
    <w:rsid w:val="00221745"/>
    <w:rsid w:val="00222959"/>
    <w:rsid w:val="0022432F"/>
    <w:rsid w:val="00231546"/>
    <w:rsid w:val="00235C68"/>
    <w:rsid w:val="0024157A"/>
    <w:rsid w:val="00242BD8"/>
    <w:rsid w:val="002527F5"/>
    <w:rsid w:val="00257623"/>
    <w:rsid w:val="002638DE"/>
    <w:rsid w:val="00267B84"/>
    <w:rsid w:val="002705F8"/>
    <w:rsid w:val="00275BED"/>
    <w:rsid w:val="00277D7C"/>
    <w:rsid w:val="002833B0"/>
    <w:rsid w:val="00290B0C"/>
    <w:rsid w:val="002923C6"/>
    <w:rsid w:val="0029376B"/>
    <w:rsid w:val="00296CD7"/>
    <w:rsid w:val="00297781"/>
    <w:rsid w:val="002A2FDA"/>
    <w:rsid w:val="002A711A"/>
    <w:rsid w:val="002B7773"/>
    <w:rsid w:val="002C163D"/>
    <w:rsid w:val="002C385B"/>
    <w:rsid w:val="002C4115"/>
    <w:rsid w:val="002C5108"/>
    <w:rsid w:val="002D6126"/>
    <w:rsid w:val="002E562B"/>
    <w:rsid w:val="002E5811"/>
    <w:rsid w:val="002F18E3"/>
    <w:rsid w:val="002F6B92"/>
    <w:rsid w:val="00304709"/>
    <w:rsid w:val="00322F3E"/>
    <w:rsid w:val="00323BAA"/>
    <w:rsid w:val="00324C04"/>
    <w:rsid w:val="00330676"/>
    <w:rsid w:val="00333F59"/>
    <w:rsid w:val="00341571"/>
    <w:rsid w:val="003423B3"/>
    <w:rsid w:val="0034428A"/>
    <w:rsid w:val="00346A2D"/>
    <w:rsid w:val="00351C65"/>
    <w:rsid w:val="0036453B"/>
    <w:rsid w:val="00367BE4"/>
    <w:rsid w:val="0037126B"/>
    <w:rsid w:val="00381948"/>
    <w:rsid w:val="00384C29"/>
    <w:rsid w:val="00385109"/>
    <w:rsid w:val="003878BB"/>
    <w:rsid w:val="0039383E"/>
    <w:rsid w:val="00394213"/>
    <w:rsid w:val="00397973"/>
    <w:rsid w:val="00397B3E"/>
    <w:rsid w:val="003A5E63"/>
    <w:rsid w:val="003A7F80"/>
    <w:rsid w:val="003D3FAC"/>
    <w:rsid w:val="003D4C90"/>
    <w:rsid w:val="003D5094"/>
    <w:rsid w:val="003D5B0E"/>
    <w:rsid w:val="003D5EEC"/>
    <w:rsid w:val="003E1BB7"/>
    <w:rsid w:val="003E3890"/>
    <w:rsid w:val="004045C6"/>
    <w:rsid w:val="00407631"/>
    <w:rsid w:val="00412B3A"/>
    <w:rsid w:val="0042324D"/>
    <w:rsid w:val="004266FE"/>
    <w:rsid w:val="004346C2"/>
    <w:rsid w:val="00444546"/>
    <w:rsid w:val="00444EE5"/>
    <w:rsid w:val="0044522A"/>
    <w:rsid w:val="00450AD3"/>
    <w:rsid w:val="004528EC"/>
    <w:rsid w:val="00463847"/>
    <w:rsid w:val="00466DC6"/>
    <w:rsid w:val="004702C9"/>
    <w:rsid w:val="00470B5D"/>
    <w:rsid w:val="00471651"/>
    <w:rsid w:val="00474573"/>
    <w:rsid w:val="00477F43"/>
    <w:rsid w:val="00481A5C"/>
    <w:rsid w:val="00481E31"/>
    <w:rsid w:val="00485995"/>
    <w:rsid w:val="00485F96"/>
    <w:rsid w:val="00486529"/>
    <w:rsid w:val="004A327A"/>
    <w:rsid w:val="004B3DA3"/>
    <w:rsid w:val="004C3F5C"/>
    <w:rsid w:val="004C5B94"/>
    <w:rsid w:val="004D07D1"/>
    <w:rsid w:val="004D260D"/>
    <w:rsid w:val="004D27FE"/>
    <w:rsid w:val="004D6BA0"/>
    <w:rsid w:val="004E329D"/>
    <w:rsid w:val="004F0FA0"/>
    <w:rsid w:val="004F0FE6"/>
    <w:rsid w:val="004F1B3B"/>
    <w:rsid w:val="004F7D8E"/>
    <w:rsid w:val="00512278"/>
    <w:rsid w:val="00513C14"/>
    <w:rsid w:val="005169AB"/>
    <w:rsid w:val="00516D6B"/>
    <w:rsid w:val="00516FC3"/>
    <w:rsid w:val="00524F10"/>
    <w:rsid w:val="00525130"/>
    <w:rsid w:val="00525E5C"/>
    <w:rsid w:val="00527083"/>
    <w:rsid w:val="00533187"/>
    <w:rsid w:val="00537144"/>
    <w:rsid w:val="00547B49"/>
    <w:rsid w:val="0055423C"/>
    <w:rsid w:val="005674CC"/>
    <w:rsid w:val="00567C3F"/>
    <w:rsid w:val="005740B2"/>
    <w:rsid w:val="00581481"/>
    <w:rsid w:val="00585EFC"/>
    <w:rsid w:val="0059615F"/>
    <w:rsid w:val="00596C71"/>
    <w:rsid w:val="005A31D0"/>
    <w:rsid w:val="005A5374"/>
    <w:rsid w:val="005B3DE4"/>
    <w:rsid w:val="005B649A"/>
    <w:rsid w:val="005C2724"/>
    <w:rsid w:val="005D251B"/>
    <w:rsid w:val="005D3A81"/>
    <w:rsid w:val="005F17A0"/>
    <w:rsid w:val="005F1B0A"/>
    <w:rsid w:val="005F41C5"/>
    <w:rsid w:val="00602641"/>
    <w:rsid w:val="00602CE4"/>
    <w:rsid w:val="00603350"/>
    <w:rsid w:val="00611ED9"/>
    <w:rsid w:val="00620C3E"/>
    <w:rsid w:val="00624186"/>
    <w:rsid w:val="006263CE"/>
    <w:rsid w:val="00634A7E"/>
    <w:rsid w:val="00642C0D"/>
    <w:rsid w:val="00652F86"/>
    <w:rsid w:val="0067311A"/>
    <w:rsid w:val="00680189"/>
    <w:rsid w:val="0068302E"/>
    <w:rsid w:val="0068386A"/>
    <w:rsid w:val="00685174"/>
    <w:rsid w:val="00686480"/>
    <w:rsid w:val="006876F6"/>
    <w:rsid w:val="006930AB"/>
    <w:rsid w:val="0069574C"/>
    <w:rsid w:val="006A5C43"/>
    <w:rsid w:val="006A67C6"/>
    <w:rsid w:val="006A7210"/>
    <w:rsid w:val="006A7B5B"/>
    <w:rsid w:val="006B5D43"/>
    <w:rsid w:val="006C0854"/>
    <w:rsid w:val="006E6145"/>
    <w:rsid w:val="006F0D53"/>
    <w:rsid w:val="006F59C0"/>
    <w:rsid w:val="00704544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1C2"/>
    <w:rsid w:val="00734622"/>
    <w:rsid w:val="00741992"/>
    <w:rsid w:val="00743F94"/>
    <w:rsid w:val="007539A5"/>
    <w:rsid w:val="00766406"/>
    <w:rsid w:val="00770F65"/>
    <w:rsid w:val="00771D08"/>
    <w:rsid w:val="007733D8"/>
    <w:rsid w:val="00780755"/>
    <w:rsid w:val="00782C59"/>
    <w:rsid w:val="00783C15"/>
    <w:rsid w:val="00785E3C"/>
    <w:rsid w:val="007928D0"/>
    <w:rsid w:val="00792CFD"/>
    <w:rsid w:val="007A37D7"/>
    <w:rsid w:val="007A57DC"/>
    <w:rsid w:val="007A730E"/>
    <w:rsid w:val="007A7E01"/>
    <w:rsid w:val="007B0CE2"/>
    <w:rsid w:val="007B575D"/>
    <w:rsid w:val="007B5BAC"/>
    <w:rsid w:val="007B6AFB"/>
    <w:rsid w:val="007C687F"/>
    <w:rsid w:val="007D0B32"/>
    <w:rsid w:val="007D2064"/>
    <w:rsid w:val="007D5E30"/>
    <w:rsid w:val="007E7E4B"/>
    <w:rsid w:val="007F6DF8"/>
    <w:rsid w:val="0080540A"/>
    <w:rsid w:val="0080580A"/>
    <w:rsid w:val="008116F9"/>
    <w:rsid w:val="00811AAB"/>
    <w:rsid w:val="008203F2"/>
    <w:rsid w:val="0083189A"/>
    <w:rsid w:val="00833C97"/>
    <w:rsid w:val="0083660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92125"/>
    <w:rsid w:val="00893BB4"/>
    <w:rsid w:val="008A098B"/>
    <w:rsid w:val="008A4664"/>
    <w:rsid w:val="008B3861"/>
    <w:rsid w:val="008B70CB"/>
    <w:rsid w:val="008C1353"/>
    <w:rsid w:val="008D2E7B"/>
    <w:rsid w:val="008D3E6A"/>
    <w:rsid w:val="008D63D0"/>
    <w:rsid w:val="008E687A"/>
    <w:rsid w:val="008F2184"/>
    <w:rsid w:val="00900758"/>
    <w:rsid w:val="00905068"/>
    <w:rsid w:val="00906A67"/>
    <w:rsid w:val="00914D4B"/>
    <w:rsid w:val="009200BE"/>
    <w:rsid w:val="00926CB4"/>
    <w:rsid w:val="00930D88"/>
    <w:rsid w:val="0093315F"/>
    <w:rsid w:val="009430B9"/>
    <w:rsid w:val="009521EE"/>
    <w:rsid w:val="00952DDB"/>
    <w:rsid w:val="00957890"/>
    <w:rsid w:val="00961B9E"/>
    <w:rsid w:val="009717D5"/>
    <w:rsid w:val="00973C15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D029A"/>
    <w:rsid w:val="009D1C98"/>
    <w:rsid w:val="009D491D"/>
    <w:rsid w:val="009E53CC"/>
    <w:rsid w:val="009F23AD"/>
    <w:rsid w:val="00A14ABC"/>
    <w:rsid w:val="00A150A6"/>
    <w:rsid w:val="00A31076"/>
    <w:rsid w:val="00A310CC"/>
    <w:rsid w:val="00A31705"/>
    <w:rsid w:val="00A322EF"/>
    <w:rsid w:val="00A32A65"/>
    <w:rsid w:val="00A365D1"/>
    <w:rsid w:val="00A41A9F"/>
    <w:rsid w:val="00A41E18"/>
    <w:rsid w:val="00A420BF"/>
    <w:rsid w:val="00A55B0C"/>
    <w:rsid w:val="00A627E0"/>
    <w:rsid w:val="00A63F1C"/>
    <w:rsid w:val="00A66B52"/>
    <w:rsid w:val="00A77B3E"/>
    <w:rsid w:val="00A80E97"/>
    <w:rsid w:val="00A834E8"/>
    <w:rsid w:val="00A85ACF"/>
    <w:rsid w:val="00A95D55"/>
    <w:rsid w:val="00AA2EBB"/>
    <w:rsid w:val="00AA2F17"/>
    <w:rsid w:val="00AB236E"/>
    <w:rsid w:val="00AC269A"/>
    <w:rsid w:val="00AC2BCC"/>
    <w:rsid w:val="00AC5184"/>
    <w:rsid w:val="00AD02C6"/>
    <w:rsid w:val="00AD2842"/>
    <w:rsid w:val="00AE1631"/>
    <w:rsid w:val="00AE4BD7"/>
    <w:rsid w:val="00AE53F7"/>
    <w:rsid w:val="00AF011B"/>
    <w:rsid w:val="00AF391A"/>
    <w:rsid w:val="00AF4F98"/>
    <w:rsid w:val="00AF5A9A"/>
    <w:rsid w:val="00B01FFD"/>
    <w:rsid w:val="00B06002"/>
    <w:rsid w:val="00B11042"/>
    <w:rsid w:val="00B127C3"/>
    <w:rsid w:val="00B174D9"/>
    <w:rsid w:val="00B21753"/>
    <w:rsid w:val="00B24081"/>
    <w:rsid w:val="00B2792E"/>
    <w:rsid w:val="00B44719"/>
    <w:rsid w:val="00B52D47"/>
    <w:rsid w:val="00B560D6"/>
    <w:rsid w:val="00B57AC8"/>
    <w:rsid w:val="00B606E5"/>
    <w:rsid w:val="00B6368A"/>
    <w:rsid w:val="00B7362A"/>
    <w:rsid w:val="00B8102A"/>
    <w:rsid w:val="00B828E5"/>
    <w:rsid w:val="00BA1EDB"/>
    <w:rsid w:val="00BA1FD2"/>
    <w:rsid w:val="00BD1044"/>
    <w:rsid w:val="00BD46C7"/>
    <w:rsid w:val="00BD6C3F"/>
    <w:rsid w:val="00BF31DD"/>
    <w:rsid w:val="00BF6069"/>
    <w:rsid w:val="00BF64E4"/>
    <w:rsid w:val="00BF7142"/>
    <w:rsid w:val="00BF7318"/>
    <w:rsid w:val="00C01FB7"/>
    <w:rsid w:val="00C0520A"/>
    <w:rsid w:val="00C17F25"/>
    <w:rsid w:val="00C22EFE"/>
    <w:rsid w:val="00C24545"/>
    <w:rsid w:val="00C251F3"/>
    <w:rsid w:val="00C3498E"/>
    <w:rsid w:val="00C72F73"/>
    <w:rsid w:val="00C80C08"/>
    <w:rsid w:val="00C91C5F"/>
    <w:rsid w:val="00C95352"/>
    <w:rsid w:val="00CB02E5"/>
    <w:rsid w:val="00CB77CA"/>
    <w:rsid w:val="00CB7C55"/>
    <w:rsid w:val="00CD6F6A"/>
    <w:rsid w:val="00CD766F"/>
    <w:rsid w:val="00CE71C0"/>
    <w:rsid w:val="00CF0810"/>
    <w:rsid w:val="00D06C86"/>
    <w:rsid w:val="00D147CA"/>
    <w:rsid w:val="00D249C1"/>
    <w:rsid w:val="00D3694D"/>
    <w:rsid w:val="00D37F16"/>
    <w:rsid w:val="00D5624F"/>
    <w:rsid w:val="00D6248D"/>
    <w:rsid w:val="00D66880"/>
    <w:rsid w:val="00D668CA"/>
    <w:rsid w:val="00D71AE6"/>
    <w:rsid w:val="00D7577D"/>
    <w:rsid w:val="00D76AA8"/>
    <w:rsid w:val="00D76CEB"/>
    <w:rsid w:val="00D86037"/>
    <w:rsid w:val="00D91CA3"/>
    <w:rsid w:val="00D94758"/>
    <w:rsid w:val="00DA2502"/>
    <w:rsid w:val="00DB2801"/>
    <w:rsid w:val="00DB56EE"/>
    <w:rsid w:val="00DC430C"/>
    <w:rsid w:val="00DC4873"/>
    <w:rsid w:val="00DE31F6"/>
    <w:rsid w:val="00DE5F4D"/>
    <w:rsid w:val="00DE7541"/>
    <w:rsid w:val="00DF368D"/>
    <w:rsid w:val="00DF3D04"/>
    <w:rsid w:val="00E06175"/>
    <w:rsid w:val="00E30023"/>
    <w:rsid w:val="00E31E64"/>
    <w:rsid w:val="00E3592F"/>
    <w:rsid w:val="00E35D8D"/>
    <w:rsid w:val="00E41CA7"/>
    <w:rsid w:val="00E454D4"/>
    <w:rsid w:val="00E5003F"/>
    <w:rsid w:val="00E554F0"/>
    <w:rsid w:val="00E57609"/>
    <w:rsid w:val="00E57CF6"/>
    <w:rsid w:val="00E6755B"/>
    <w:rsid w:val="00E67D97"/>
    <w:rsid w:val="00E755C6"/>
    <w:rsid w:val="00E85081"/>
    <w:rsid w:val="00E87EE2"/>
    <w:rsid w:val="00E970FE"/>
    <w:rsid w:val="00EA20A0"/>
    <w:rsid w:val="00EB126E"/>
    <w:rsid w:val="00EB1C6D"/>
    <w:rsid w:val="00EB79AA"/>
    <w:rsid w:val="00EC455C"/>
    <w:rsid w:val="00EC469F"/>
    <w:rsid w:val="00EC4F1F"/>
    <w:rsid w:val="00EC666C"/>
    <w:rsid w:val="00ED2621"/>
    <w:rsid w:val="00ED56F4"/>
    <w:rsid w:val="00ED7D63"/>
    <w:rsid w:val="00EF0881"/>
    <w:rsid w:val="00EF4933"/>
    <w:rsid w:val="00EF65CB"/>
    <w:rsid w:val="00F05ED1"/>
    <w:rsid w:val="00F1287F"/>
    <w:rsid w:val="00F16CC9"/>
    <w:rsid w:val="00F22743"/>
    <w:rsid w:val="00F27648"/>
    <w:rsid w:val="00F35CD3"/>
    <w:rsid w:val="00F44697"/>
    <w:rsid w:val="00F46FCA"/>
    <w:rsid w:val="00F54488"/>
    <w:rsid w:val="00F549DC"/>
    <w:rsid w:val="00F56BD1"/>
    <w:rsid w:val="00F57400"/>
    <w:rsid w:val="00F65BE5"/>
    <w:rsid w:val="00F70AFB"/>
    <w:rsid w:val="00F74CF9"/>
    <w:rsid w:val="00F76FCB"/>
    <w:rsid w:val="00F803CB"/>
    <w:rsid w:val="00F80A21"/>
    <w:rsid w:val="00F81ECA"/>
    <w:rsid w:val="00FA1BB7"/>
    <w:rsid w:val="00FA3942"/>
    <w:rsid w:val="00FA3AF7"/>
    <w:rsid w:val="00FB23FC"/>
    <w:rsid w:val="00FC10A3"/>
    <w:rsid w:val="00FC7485"/>
    <w:rsid w:val="00FD3E62"/>
    <w:rsid w:val="00FD5A10"/>
    <w:rsid w:val="00FD68C8"/>
    <w:rsid w:val="00FD6DCC"/>
    <w:rsid w:val="00FE5027"/>
    <w:rsid w:val="00FE5925"/>
    <w:rsid w:val="00FE5B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  <w:style w:type="paragraph" w:customStyle="1" w:styleId="xmsolistparagraph">
    <w:name w:val="x_msolistparagraph"/>
    <w:basedOn w:val="Normal"/>
    <w:rsid w:val="00AE4BD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AE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drive.google.com%2Fdrive%2Ffolders%2F1rGpYHpnVROldsysPKMAY5mr3Ur_0N1Ns%3Fusp%3Dshare_link&amp;data=05%7C01%7Cirma.gobronidze%40drc.ngo%7C486a05839008406ca34308db60febb7f%7C2a212241899c4752bd3351eac3c582d5%7C0%7C0%7C638210419407735878%7CUnknown%7CTWFpbGZsb3d8eyJWIjoiMC4wLjAwMDAiLCJQIjoiV2luMzIiLCJBTiI6Ik1haWwiLCJXVCI6Mn0%3D%7C3000%7C%7C%7C&amp;sdata=vRkijRd4vN9uaXspNEuTT0Dx1FwLs0l2v%2BU8fUuS%2BJU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ma.gobronidze@drc.n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ma.gobronidze@drc.n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q.geo.tbs@drc.ng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5003</Characters>
  <Application>Microsoft Office Word</Application>
  <DocSecurity>0</DocSecurity>
  <Lines>116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21</cp:revision>
  <dcterms:created xsi:type="dcterms:W3CDTF">2023-05-30T14:45:00Z</dcterms:created>
  <dcterms:modified xsi:type="dcterms:W3CDTF">2023-05-30T16:25:00Z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46bde675e62eaa05150d6a3c9de9d75517eaaa244e5420399cfeee00fb4ded59</vt:lpwstr>
  </property>
</Properties>
</file>