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D5076F"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D5076F">
        <w:rPr>
          <w:rFonts w:ascii="Sylfaen" w:hAnsi="Sylfaen"/>
          <w:b/>
          <w:bCs/>
          <w:sz w:val="24"/>
          <w:szCs w:val="24"/>
        </w:rPr>
        <w:t>various projects</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D5076F" w:rsidRDefault="00D5076F" w:rsidP="00D5076F">
      <w:pPr>
        <w:spacing w:after="0" w:line="240" w:lineRule="auto"/>
        <w:rPr>
          <w:rFonts w:ascii="Sylfaen" w:hAnsi="Sylfaen"/>
          <w:b/>
          <w:bCs/>
          <w:sz w:val="24"/>
          <w:szCs w:val="24"/>
        </w:rPr>
      </w:pPr>
      <w:r w:rsidRPr="00D5076F">
        <w:rPr>
          <w:rFonts w:ascii="Sylfaen" w:hAnsi="Sylfaen"/>
          <w:b/>
          <w:bCs/>
          <w:sz w:val="24"/>
          <w:szCs w:val="24"/>
        </w:rPr>
        <w:t>Procurement of steel pipes for various projects</w:t>
      </w:r>
    </w:p>
    <w:p w:rsidR="00D5076F" w:rsidRPr="00D5076F" w:rsidRDefault="00D5076F" w:rsidP="00D5076F">
      <w:pPr>
        <w:spacing w:after="0" w:line="240" w:lineRule="auto"/>
        <w:rPr>
          <w:rFonts w:ascii="Sylfaen" w:hAnsi="Sylfaen"/>
          <w:b/>
          <w:bCs/>
          <w:sz w:val="24"/>
          <w:szCs w:val="24"/>
        </w:rPr>
      </w:pP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685A91" w:rsidRDefault="00685A91" w:rsidP="00685A91">
      <w:pPr>
        <w:spacing w:after="0" w:line="240" w:lineRule="auto"/>
        <w:jc w:val="both"/>
        <w:rPr>
          <w:rFonts w:ascii="Sylfaen" w:hAnsi="Sylfaen" w:cs="Sylfaen"/>
          <w:b/>
          <w:u w:val="single"/>
          <w:lang w:val="ka-GE"/>
        </w:rPr>
      </w:pPr>
    </w:p>
    <w:p w:rsidR="00D5076F" w:rsidRPr="00685A91" w:rsidRDefault="00D5076F" w:rsidP="00D5076F">
      <w:pPr>
        <w:spacing w:after="0" w:line="240" w:lineRule="auto"/>
        <w:jc w:val="both"/>
        <w:rPr>
          <w:rFonts w:ascii="Sylfaen" w:hAnsi="Sylfaen" w:cs="Sylfaen"/>
          <w:b/>
          <w:u w:val="single"/>
          <w:lang w:val="ka-GE"/>
        </w:rPr>
      </w:pPr>
      <w:bookmarkStart w:id="0" w:name="_Toc454818556"/>
      <w:bookmarkEnd w:id="0"/>
      <w:r w:rsidRPr="00685A91">
        <w:rPr>
          <w:rFonts w:ascii="Sylfaen" w:hAnsi="Sylfaen" w:cs="Sylfaen"/>
          <w:b/>
          <w:u w:val="single"/>
          <w:lang w:val="ka-GE"/>
        </w:rPr>
        <w:t>Technical assignment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1. </w:t>
      </w:r>
      <w:r w:rsidRPr="00984597">
        <w:rPr>
          <w:rFonts w:ascii="Sylfaen" w:hAnsi="Sylfaen" w:cs="Sylfaen"/>
          <w:b/>
          <w:u w:val="single"/>
          <w:lang w:val="ka-GE"/>
        </w:rPr>
        <w:t>The offerd pipes must have external and internal insulation</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2. The proposed internal insulation should be one of the following - Cement mortar;</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Liquid applied epoxy;</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Fusion Bonded Epoxies;</w:t>
      </w:r>
    </w:p>
    <w:p w:rsidR="00D5076F" w:rsidRPr="00685A91" w:rsidRDefault="00D5076F" w:rsidP="00D5076F">
      <w:pPr>
        <w:spacing w:after="0" w:line="240" w:lineRule="auto"/>
        <w:jc w:val="both"/>
        <w:rPr>
          <w:rFonts w:ascii="Sylfaen" w:hAnsi="Sylfaen" w:cs="Sylfaen"/>
          <w:lang w:val="ka-GE"/>
        </w:rPr>
      </w:pPr>
      <w:r w:rsidRPr="00685A91">
        <w:rPr>
          <w:rFonts w:ascii="Sylfaen" w:hAnsi="Sylfaen" w:cs="Sylfaen"/>
          <w:lang w:val="ka-GE"/>
        </w:rPr>
        <w:t>- Polyurethane;</w:t>
      </w:r>
    </w:p>
    <w:p w:rsidR="00D5076F" w:rsidRPr="00984597" w:rsidRDefault="00D5076F" w:rsidP="00D5076F">
      <w:pPr>
        <w:spacing w:after="0" w:line="240" w:lineRule="auto"/>
        <w:jc w:val="both"/>
        <w:rPr>
          <w:rFonts w:ascii="Sylfaen" w:hAnsi="Sylfaen" w:cs="Sylfaen"/>
        </w:rPr>
      </w:pPr>
      <w:r w:rsidRPr="00685A91">
        <w:rPr>
          <w:rFonts w:ascii="Sylfaen" w:hAnsi="Sylfaen" w:cs="Sylfaen"/>
          <w:lang w:val="ka-GE"/>
        </w:rPr>
        <w:t xml:space="preserve">3. The supplier must </w:t>
      </w:r>
      <w:r>
        <w:rPr>
          <w:rFonts w:ascii="Sylfaen" w:hAnsi="Sylfaen" w:cs="Sylfaen"/>
        </w:rPr>
        <w:t>supply certificates which proves following information:</w:t>
      </w:r>
    </w:p>
    <w:p w:rsidR="00D5076F"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rsidR="00D5076F" w:rsidRPr="00984597" w:rsidRDefault="00D5076F" w:rsidP="00D5076F">
      <w:pPr>
        <w:pStyle w:val="ListParagraph"/>
        <w:numPr>
          <w:ilvl w:val="0"/>
          <w:numId w:val="8"/>
        </w:numPr>
        <w:spacing w:after="0" w:line="240" w:lineRule="auto"/>
        <w:jc w:val="both"/>
        <w:rPr>
          <w:rFonts w:ascii="Sylfaen" w:hAnsi="Sylfaen" w:cs="Sylfaen"/>
          <w:b/>
          <w:u w:val="single"/>
          <w:lang w:val="ka-GE"/>
        </w:rPr>
      </w:pPr>
      <w:r w:rsidRPr="00984597">
        <w:rPr>
          <w:rFonts w:ascii="Sylfaen" w:hAnsi="Sylfaen" w:cs="Sylfaen"/>
          <w:b/>
          <w:u w:val="single"/>
          <w:lang w:val="ka-GE"/>
        </w:rPr>
        <w:t>The quality of the material, insulation and its compliance with the standards established for drinking water</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Wall thickness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Welding testing using special equipment</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Pressure testing (compliance with requirements)</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pressures of the proposed pipes mus</w:t>
      </w:r>
      <w:r>
        <w:rPr>
          <w:rFonts w:ascii="Sylfaen" w:hAnsi="Sylfaen" w:cs="Sylfaen"/>
          <w:lang w:val="ka-GE"/>
        </w:rPr>
        <w:t>t correspond to the require</w:t>
      </w:r>
      <w:r>
        <w:rPr>
          <w:rFonts w:ascii="Sylfaen" w:hAnsi="Sylfaen" w:cs="Sylfaen"/>
        </w:rPr>
        <w:t>d</w:t>
      </w:r>
    </w:p>
    <w:p w:rsidR="00D5076F" w:rsidRPr="00BB58C0" w:rsidRDefault="00D5076F" w:rsidP="00D5076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 and delivery schedule with the agreed conditions provided in the contract</w:t>
      </w:r>
    </w:p>
    <w:p w:rsidR="00D5076F" w:rsidRPr="00B15DE0" w:rsidRDefault="00D5076F" w:rsidP="00D5076F">
      <w:pPr>
        <w:pStyle w:val="ListParagraph"/>
        <w:numPr>
          <w:ilvl w:val="0"/>
          <w:numId w:val="8"/>
        </w:numPr>
        <w:spacing w:after="0" w:line="240" w:lineRule="auto"/>
        <w:jc w:val="both"/>
        <w:rPr>
          <w:rFonts w:ascii="Sylfaen" w:hAnsi="Sylfaen" w:cs="Sylfaen"/>
          <w:lang w:val="ka-GE"/>
        </w:rPr>
      </w:pPr>
      <w:r w:rsidRPr="00B15DE0">
        <w:rPr>
          <w:rFonts w:ascii="Sylfaen" w:hAnsi="Sylfaen" w:cs="Sylfaen"/>
          <w:lang w:val="ka-GE"/>
        </w:rPr>
        <w:t>Preliminary verification of all necessary documentation before transportation</w:t>
      </w:r>
    </w:p>
    <w:p w:rsidR="00D5076F" w:rsidRPr="00B15DE0" w:rsidRDefault="00D5076F" w:rsidP="00D5076F">
      <w:pPr>
        <w:spacing w:after="0" w:line="240" w:lineRule="auto"/>
        <w:jc w:val="both"/>
        <w:rPr>
          <w:rFonts w:ascii="Sylfaen" w:hAnsi="Sylfaen" w:cs="Sylfaen"/>
          <w:lang w:val="ka-GE"/>
        </w:rPr>
      </w:pPr>
      <w:bookmarkStart w:id="1" w:name="_GoBack"/>
      <w:bookmarkEnd w:id="1"/>
      <w:r w:rsidRPr="00B15DE0">
        <w:rPr>
          <w:rFonts w:ascii="Sylfaen" w:hAnsi="Sylfaen" w:cs="Sylfaen"/>
          <w:lang w:val="ka-GE"/>
        </w:rPr>
        <w:t>5. Warranty should apply to the product</w:t>
      </w:r>
    </w:p>
    <w:p w:rsidR="00D5076F" w:rsidRDefault="00D5076F" w:rsidP="00D5076F">
      <w:pPr>
        <w:spacing w:after="0" w:line="240" w:lineRule="auto"/>
        <w:jc w:val="both"/>
        <w:rPr>
          <w:rFonts w:ascii="Sylfaen" w:hAnsi="Sylfaen" w:cs="Sylfaen"/>
          <w:lang w:val="ka-GE"/>
        </w:rPr>
      </w:pPr>
      <w:r w:rsidRPr="00B15DE0">
        <w:rPr>
          <w:rFonts w:ascii="Sylfaen" w:hAnsi="Sylfaen" w:cs="Sylfaen"/>
          <w:lang w:val="ka-GE"/>
        </w:rPr>
        <w:t>6. 20% advance is given on the basis of bank guarantee</w:t>
      </w:r>
      <w:r w:rsidRPr="00B15DE0">
        <w:rPr>
          <w:rFonts w:ascii="Sylfaen" w:hAnsi="Sylfaen" w:cs="Sylfaen"/>
        </w:rPr>
        <w:t xml:space="preserve">. </w:t>
      </w:r>
      <w:r w:rsidRPr="00B15DE0">
        <w:rPr>
          <w:rFonts w:ascii="Sylfaen" w:hAnsi="Sylfaen" w:cs="Sylfaen"/>
          <w:lang w:val="ka-GE"/>
        </w:rPr>
        <w:t>A bank guarantee must be issued</w:t>
      </w:r>
      <w:r w:rsidRPr="00685A91">
        <w:rPr>
          <w:rFonts w:ascii="Sylfaen" w:hAnsi="Sylfaen" w:cs="Sylfaen"/>
          <w:lang w:val="ka-GE"/>
        </w:rPr>
        <w:t xml:space="preserve">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 xml:space="preserve">least </w:t>
      </w:r>
      <w:r>
        <w:rPr>
          <w:rFonts w:ascii="Sylfaen" w:hAnsi="Sylfaen" w:cs="Sylfaen"/>
          <w:b/>
          <w:lang w:val="ka-GE"/>
        </w:rPr>
        <w:t>1 month</w:t>
      </w:r>
      <w:r w:rsidRPr="00FE62D5">
        <w:rPr>
          <w:rFonts w:ascii="Sylfaen" w:hAnsi="Sylfaen" w:cs="Sylfaen"/>
          <w:b/>
          <w:lang w:val="ka-GE"/>
        </w:rPr>
        <w:t xml:space="preserve"> after completion of works</w:t>
      </w:r>
      <w:r w:rsidRPr="00FC657D">
        <w:rPr>
          <w:rFonts w:ascii="Sylfaen" w:hAnsi="Sylfaen" w:cs="Sylfaen"/>
          <w:lang w:val="ka-GE"/>
        </w:rPr>
        <w:t>.</w:t>
      </w:r>
    </w:p>
    <w:p w:rsidR="00D5076F" w:rsidRPr="00685A91" w:rsidRDefault="00D5076F" w:rsidP="00D5076F">
      <w:pPr>
        <w:spacing w:after="0" w:line="240" w:lineRule="auto"/>
        <w:jc w:val="both"/>
        <w:rPr>
          <w:rFonts w:ascii="Sylfaen" w:hAnsi="Sylfaen" w:cs="Sylfaen"/>
          <w:lang w:val="ka-GE"/>
        </w:rPr>
      </w:pPr>
      <w:r>
        <w:rPr>
          <w:rFonts w:ascii="Sylfaen" w:hAnsi="Sylfaen" w:cs="Sylfaen"/>
          <w:lang w:val="ka-GE"/>
        </w:rPr>
        <w:t xml:space="preserve">7. </w:t>
      </w:r>
      <w:r w:rsidRPr="00685A91">
        <w:rPr>
          <w:rFonts w:ascii="Sylfaen" w:hAnsi="Sylfaen" w:cs="Sylfaen"/>
          <w:lang w:val="ka-GE"/>
        </w:rPr>
        <w:t>The supplier is obliged to sign the contract according to the draft contract proposed by GWP</w:t>
      </w:r>
    </w:p>
    <w:p w:rsidR="00D5076F" w:rsidRDefault="00D5076F" w:rsidP="00D5076F">
      <w:pPr>
        <w:spacing w:after="0" w:line="240" w:lineRule="auto"/>
        <w:jc w:val="both"/>
        <w:rPr>
          <w:rFonts w:ascii="Sylfaen" w:hAnsi="Sylfaen" w:cs="Sylfaen"/>
          <w:lang w:val="ka-GE"/>
        </w:rPr>
      </w:pPr>
      <w:r>
        <w:rPr>
          <w:rFonts w:ascii="Sylfaen" w:hAnsi="Sylfaen" w:cs="Sylfaen"/>
          <w:lang w:val="ka-GE"/>
        </w:rPr>
        <w:t xml:space="preserve">8. </w:t>
      </w:r>
      <w:r w:rsidRPr="00685A91">
        <w:rPr>
          <w:rFonts w:ascii="Sylfaen" w:hAnsi="Sylfaen" w:cs="Sylfaen"/>
          <w:lang w:val="ka-GE"/>
        </w:rPr>
        <w:t>Transportatio</w:t>
      </w:r>
      <w:r>
        <w:rPr>
          <w:rFonts w:ascii="Sylfaen" w:hAnsi="Sylfaen" w:cs="Sylfaen"/>
          <w:lang w:val="ka-GE"/>
        </w:rPr>
        <w:t xml:space="preserve">n EX-work or Tbilisi </w:t>
      </w:r>
    </w:p>
    <w:p w:rsidR="00D5076F" w:rsidRDefault="00D5076F" w:rsidP="00D5076F">
      <w:pPr>
        <w:spacing w:after="0" w:line="240" w:lineRule="auto"/>
        <w:jc w:val="both"/>
        <w:rPr>
          <w:rFonts w:ascii="Sylfaen" w:hAnsi="Sylfaen" w:cs="Sylfaen"/>
          <w:b/>
          <w:lang w:val="ka-GE"/>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7D78F8" w:rsidRDefault="007D78F8" w:rsidP="007D78F8">
      <w:pPr>
        <w:spacing w:after="0" w:line="240" w:lineRule="auto"/>
        <w:rPr>
          <w:rFonts w:ascii="Sylfaen" w:hAnsi="Sylfaen" w:cs="Sylfaen"/>
          <w:b/>
          <w:lang w:val="ka-GE"/>
        </w:rPr>
      </w:pPr>
    </w:p>
    <w:p w:rsidR="007D78F8" w:rsidRPr="000D0CC8" w:rsidRDefault="007D78F8" w:rsidP="007D78F8">
      <w:pPr>
        <w:spacing w:after="0" w:line="240" w:lineRule="auto"/>
        <w:rPr>
          <w:rFonts w:ascii="Sylfaen" w:hAnsi="Sylfaen" w:cs="Sylfaen"/>
          <w:b/>
          <w:lang w:val="ka-GE"/>
        </w:rPr>
      </w:pPr>
      <w:r w:rsidRPr="000D0CC8">
        <w:rPr>
          <w:rFonts w:ascii="Sylfaen" w:hAnsi="Sylfaen" w:cs="Sylfaen"/>
          <w:b/>
          <w:lang w:val="ka-GE"/>
        </w:rPr>
        <w:t>Note:</w:t>
      </w:r>
    </w:p>
    <w:p w:rsidR="007D78F8" w:rsidRPr="000D0CC8" w:rsidRDefault="007D78F8" w:rsidP="007D78F8">
      <w:pPr>
        <w:spacing w:after="0" w:line="240" w:lineRule="auto"/>
        <w:rPr>
          <w:rFonts w:ascii="Sylfaen" w:hAnsi="Sylfaen" w:cs="Sylfaen"/>
          <w:lang w:val="ka-GE"/>
        </w:rPr>
      </w:pPr>
      <w:r w:rsidRPr="000D0CC8">
        <w:rPr>
          <w:rFonts w:ascii="Sylfaen" w:hAnsi="Sylfaen" w:cs="Sylfaen"/>
          <w:lang w:val="ka-GE"/>
        </w:rPr>
        <w:t xml:space="preserve">Appendix N1 - The dimensions of the supplied steel pipes are the </w:t>
      </w:r>
      <w:r w:rsidRPr="00660C06">
        <w:rPr>
          <w:rFonts w:ascii="Sylfaen" w:hAnsi="Sylfaen" w:cs="Sylfaen"/>
          <w:b/>
          <w:u w:val="single"/>
          <w:lang w:val="ka-GE"/>
        </w:rPr>
        <w:t>outer diameters</w:t>
      </w:r>
    </w:p>
    <w:p w:rsidR="007D78F8" w:rsidRPr="000D0CC8" w:rsidRDefault="007D78F8" w:rsidP="007D78F8">
      <w:pPr>
        <w:spacing w:after="0" w:line="240" w:lineRule="auto"/>
        <w:rPr>
          <w:rFonts w:ascii="Sylfaen" w:hAnsi="Sylfaen" w:cs="Sylfaen"/>
        </w:rPr>
      </w:pPr>
      <w:r w:rsidRPr="000D0CC8">
        <w:rPr>
          <w:rFonts w:ascii="Sylfaen" w:hAnsi="Sylfaen" w:cs="Sylfaen"/>
        </w:rPr>
        <w:t>You can round the quantities of each proposed position</w:t>
      </w:r>
    </w:p>
    <w:p w:rsidR="007D78F8" w:rsidRPr="000D0CC8" w:rsidRDefault="007D78F8" w:rsidP="007D78F8">
      <w:pPr>
        <w:spacing w:after="0" w:line="240" w:lineRule="auto"/>
        <w:rPr>
          <w:rFonts w:ascii="Sylfaen" w:hAnsi="Sylfaen" w:cs="Sylfaen"/>
          <w:b/>
        </w:rPr>
      </w:pPr>
    </w:p>
    <w:p w:rsidR="007D78F8" w:rsidRPr="00EE570C" w:rsidRDefault="007D78F8" w:rsidP="007D78F8">
      <w:pPr>
        <w:spacing w:after="0" w:line="240" w:lineRule="auto"/>
        <w:rPr>
          <w:rFonts w:ascii="Sylfaen" w:hAnsi="Sylfaen" w:cs="Sylfaen"/>
          <w:b/>
        </w:rPr>
      </w:pPr>
      <w:r>
        <w:rPr>
          <w:rFonts w:ascii="Sylfaen" w:hAnsi="Sylfaen" w:cs="Sylfaen"/>
          <w:b/>
          <w:lang w:val="ka-GE"/>
        </w:rPr>
        <w:t>1.3</w:t>
      </w:r>
      <w:r w:rsidRPr="00EE570C">
        <w:rPr>
          <w:rFonts w:ascii="Sylfaen" w:hAnsi="Sylfaen" w:cs="Sylfaen"/>
          <w:b/>
          <w:lang w:val="ka-GE"/>
        </w:rPr>
        <w:t xml:space="preserve"> </w:t>
      </w:r>
      <w:r>
        <w:rPr>
          <w:rFonts w:ascii="Sylfaen" w:hAnsi="Sylfaen" w:cs="Sylfaen"/>
          <w:b/>
        </w:rPr>
        <w:t>Estimation</w:t>
      </w:r>
    </w:p>
    <w:p w:rsidR="007D78F8" w:rsidRDefault="007D78F8" w:rsidP="007D78F8">
      <w:pPr>
        <w:spacing w:after="0" w:line="240" w:lineRule="auto"/>
        <w:rPr>
          <w:rFonts w:ascii="Sylfaen" w:hAnsi="Sylfaen" w:cs="Sylfaen"/>
          <w:lang w:val="ka-GE"/>
        </w:rPr>
      </w:pPr>
      <w:r w:rsidRPr="00EE570C">
        <w:rPr>
          <w:rFonts w:ascii="Sylfaen" w:hAnsi="Sylfaen" w:cs="Sylfaen"/>
          <w:lang w:val="ka-GE"/>
        </w:rPr>
        <w:t>The bidder must submit the estimates according to Annex N1 in Excel format.</w:t>
      </w:r>
    </w:p>
    <w:p w:rsidR="007D78F8" w:rsidRPr="000D6419" w:rsidRDefault="007D78F8" w:rsidP="007D78F8">
      <w:pPr>
        <w:spacing w:after="0" w:line="240" w:lineRule="auto"/>
        <w:rPr>
          <w:rFonts w:ascii="Sylfaen" w:hAnsi="Sylfaen" w:cs="Sylfaen"/>
          <w:lang w:val="ka-GE"/>
        </w:rPr>
      </w:pPr>
    </w:p>
    <w:p w:rsidR="007D78F8" w:rsidRPr="00EE570C" w:rsidRDefault="007D78F8" w:rsidP="007D78F8">
      <w:pPr>
        <w:spacing w:after="0" w:line="240" w:lineRule="auto"/>
        <w:rPr>
          <w:rFonts w:ascii="Sylfaen" w:hAnsi="Sylfaen" w:cs="Sylfaen"/>
          <w:b/>
        </w:rPr>
      </w:pPr>
      <w:r>
        <w:rPr>
          <w:rFonts w:ascii="Sylfaen" w:hAnsi="Sylfaen" w:cs="Sylfaen"/>
          <w:b/>
        </w:rPr>
        <w:t>1.4</w:t>
      </w:r>
      <w:r w:rsidRPr="00EE570C">
        <w:rPr>
          <w:rFonts w:ascii="Sylfaen" w:hAnsi="Sylfaen" w:cs="Sylfaen"/>
          <w:b/>
        </w:rPr>
        <w:t xml:space="preserve"> Form and place of delivery of goods</w:t>
      </w:r>
    </w:p>
    <w:p w:rsidR="007D78F8" w:rsidRPr="00EE570C" w:rsidRDefault="007D78F8" w:rsidP="007D78F8">
      <w:pPr>
        <w:spacing w:after="0" w:line="240" w:lineRule="auto"/>
        <w:rPr>
          <w:rFonts w:ascii="Sylfaen" w:hAnsi="Sylfaen" w:cs="Sylfaen"/>
        </w:rPr>
      </w:pPr>
      <w:r w:rsidRPr="00EE570C">
        <w:rPr>
          <w:rFonts w:ascii="Sylfaen" w:hAnsi="Sylfaen" w:cs="Sylfaen"/>
        </w:rPr>
        <w:t>Georgian Water and Power Ltd (GWP) Place of delivery:</w:t>
      </w:r>
    </w:p>
    <w:p w:rsidR="007D78F8" w:rsidRDefault="007D78F8" w:rsidP="007D78F8">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Pr>
          <w:rFonts w:ascii="Sylfaen" w:hAnsi="Sylfaen" w:cs="Sylfaen"/>
        </w:rPr>
        <w:t>Peikrebi</w:t>
      </w:r>
      <w:proofErr w:type="spellEnd"/>
      <w:r>
        <w:rPr>
          <w:rFonts w:ascii="Sylfaen" w:hAnsi="Sylfaen" w:cs="Sylfaen"/>
        </w:rPr>
        <w:t xml:space="preserve"> Street</w:t>
      </w:r>
      <w:r w:rsidRPr="00EE570C">
        <w:rPr>
          <w:rFonts w:ascii="Sylfaen" w:hAnsi="Sylfaen" w:cs="Sylfaen"/>
        </w:rPr>
        <w:t xml:space="preserve"> N14</w:t>
      </w:r>
      <w:r w:rsidR="007E44BD">
        <w:rPr>
          <w:rFonts w:ascii="Sylfaen" w:hAnsi="Sylfaen" w:cs="Sylfaen"/>
        </w:rPr>
        <w:t xml:space="preserve">, </w:t>
      </w:r>
      <w:proofErr w:type="spellStart"/>
      <w:r w:rsidR="007E44BD">
        <w:rPr>
          <w:rFonts w:ascii="Sylfaen" w:hAnsi="Sylfaen" w:cs="Sylfaen"/>
        </w:rPr>
        <w:t>Tskalsadeni</w:t>
      </w:r>
      <w:proofErr w:type="spellEnd"/>
      <w:r w:rsidR="007E44BD">
        <w:rPr>
          <w:rFonts w:ascii="Sylfaen" w:hAnsi="Sylfaen" w:cs="Sylfaen"/>
        </w:rPr>
        <w:t xml:space="preserve"> N7, </w:t>
      </w:r>
      <w:proofErr w:type="spellStart"/>
      <w:r w:rsidR="007E44BD">
        <w:rPr>
          <w:rFonts w:ascii="Sylfaen" w:hAnsi="Sylfaen" w:cs="Sylfaen"/>
        </w:rPr>
        <w:t>Lilo</w:t>
      </w:r>
      <w:proofErr w:type="spellEnd"/>
      <w:r w:rsidR="007E44BD">
        <w:rPr>
          <w:rFonts w:ascii="Sylfaen" w:hAnsi="Sylfaen" w:cs="Sylfaen"/>
        </w:rPr>
        <w:t xml:space="preserve"> Warehouse, </w:t>
      </w:r>
      <w:proofErr w:type="spellStart"/>
      <w:r w:rsidR="007E44BD">
        <w:rPr>
          <w:rFonts w:ascii="Sylfaen" w:hAnsi="Sylfaen" w:cs="Sylfaen"/>
        </w:rPr>
        <w:t>Natakhtari</w:t>
      </w:r>
      <w:proofErr w:type="spellEnd"/>
      <w:r w:rsidR="007E44BD">
        <w:rPr>
          <w:rFonts w:ascii="Sylfaen" w:hAnsi="Sylfaen" w:cs="Sylfaen"/>
        </w:rPr>
        <w:t xml:space="preserve"> Warehouse</w:t>
      </w:r>
    </w:p>
    <w:p w:rsidR="007D78F8" w:rsidRPr="00EE570C" w:rsidRDefault="007D78F8" w:rsidP="007D78F8">
      <w:pPr>
        <w:spacing w:after="0" w:line="240" w:lineRule="auto"/>
        <w:rPr>
          <w:rFonts w:ascii="Sylfaen" w:hAnsi="Sylfaen" w:cs="Sylfaen"/>
          <w:b/>
          <w:lang w:val="ka-GE"/>
        </w:rPr>
      </w:pPr>
    </w:p>
    <w:p w:rsidR="007D78F8" w:rsidRPr="00EE570C" w:rsidRDefault="007D78F8" w:rsidP="007D78F8">
      <w:pPr>
        <w:spacing w:after="0" w:line="240" w:lineRule="auto"/>
        <w:jc w:val="both"/>
        <w:rPr>
          <w:rFonts w:ascii="Sylfaen" w:hAnsi="Sylfaen" w:cs="Sylfaen"/>
          <w:b/>
          <w:lang w:val="ka-GE"/>
        </w:rPr>
      </w:pPr>
      <w:r>
        <w:rPr>
          <w:rFonts w:ascii="Sylfaen" w:hAnsi="Sylfaen" w:cs="Sylfaen"/>
          <w:b/>
          <w:lang w:val="ka-GE"/>
        </w:rPr>
        <w:lastRenderedPageBreak/>
        <w:t>1.5</w:t>
      </w:r>
      <w:r w:rsidRPr="00EE570C">
        <w:rPr>
          <w:rFonts w:ascii="Sylfaen" w:hAnsi="Sylfaen" w:cs="Sylfaen"/>
          <w:b/>
          <w:lang w:val="ka-GE"/>
        </w:rPr>
        <w:t xml:space="preserve"> Payment terms</w:t>
      </w:r>
    </w:p>
    <w:p w:rsidR="007D78F8" w:rsidRDefault="007D78F8" w:rsidP="007D78F8">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 xml:space="preserve">relevant documents. </w:t>
      </w:r>
      <w:r w:rsidRPr="00F63626">
        <w:rPr>
          <w:rFonts w:ascii="Sylfaen" w:hAnsi="Sylfaen" w:cs="Sylfaen"/>
        </w:rPr>
        <w:t>In case of requesting an advance</w:t>
      </w:r>
      <w:r>
        <w:rPr>
          <w:rFonts w:ascii="Sylfaen" w:hAnsi="Sylfaen" w:cs="Sylfaen"/>
        </w:rPr>
        <w:t xml:space="preserve"> payment</w:t>
      </w:r>
      <w:r w:rsidRPr="00F63626">
        <w:rPr>
          <w:rFonts w:ascii="Sylfaen" w:hAnsi="Sylfaen" w:cs="Sylfaen"/>
        </w:rPr>
        <w:t>, you must submit an advance</w:t>
      </w:r>
      <w:r>
        <w:rPr>
          <w:rFonts w:ascii="Sylfaen" w:hAnsi="Sylfaen" w:cs="Sylfaen"/>
        </w:rPr>
        <w:t xml:space="preserve"> payment guarantee, which must</w:t>
      </w:r>
      <w:r w:rsidRPr="00F63626">
        <w:rPr>
          <w:rFonts w:ascii="Sylfaen" w:hAnsi="Sylfaen" w:cs="Sylfaen"/>
        </w:rPr>
        <w:t xml:space="preserve"> be issued by a bank licensed by Georgia or a bank of a member country of the Organization for Economic Cooperation and Development (OECD).</w:t>
      </w:r>
    </w:p>
    <w:p w:rsidR="007D78F8" w:rsidRPr="00EE570C" w:rsidRDefault="007D78F8" w:rsidP="007D78F8">
      <w:pPr>
        <w:spacing w:after="0" w:line="240" w:lineRule="auto"/>
        <w:jc w:val="both"/>
        <w:rPr>
          <w:rFonts w:ascii="Sylfaen" w:hAnsi="Sylfaen" w:cs="Sylfaen"/>
        </w:rPr>
      </w:pPr>
    </w:p>
    <w:p w:rsidR="00D5076F" w:rsidRDefault="00D5076F" w:rsidP="00D5076F">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D5076F" w:rsidRPr="00B16ACC"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D5076F" w:rsidRPr="004923A1" w:rsidRDefault="00D5076F" w:rsidP="00D5076F">
      <w:pPr>
        <w:pStyle w:val="ListParagraph"/>
        <w:spacing w:after="0" w:line="240" w:lineRule="auto"/>
        <w:ind w:left="0"/>
        <w:jc w:val="both"/>
        <w:rPr>
          <w:rFonts w:ascii="Sylfaen" w:hAnsi="Sylfaen"/>
          <w:lang w:val="ka-GE"/>
        </w:rPr>
      </w:pPr>
      <w:r w:rsidRPr="00B16ACC">
        <w:rPr>
          <w:rFonts w:ascii="Sylfaen" w:hAnsi="Sylfaen"/>
          <w:lang w:val="ka-GE"/>
        </w:rPr>
        <w:t xml:space="preserve">2. Extract from the Register of Entrepreneurs and Non-Entrepreneurial (Non-Commercial) Legal Entities, which </w:t>
      </w:r>
      <w:r w:rsidRPr="004923A1">
        <w:rPr>
          <w:rFonts w:ascii="Sylfaen" w:hAnsi="Sylfaen"/>
          <w:lang w:val="ka-GE"/>
        </w:rPr>
        <w:t>must be issued after the announcement of this electronic tender;</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3. Consent to these tender conditions, for which a signed tender application must be submitted;</w:t>
      </w:r>
    </w:p>
    <w:p w:rsidR="00D5076F" w:rsidRPr="004923A1"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4. Information on the materials used Quality certificates issued by the relevant authorities.</w:t>
      </w:r>
    </w:p>
    <w:p w:rsidR="00D5076F" w:rsidRDefault="00D5076F" w:rsidP="00D5076F">
      <w:pPr>
        <w:pStyle w:val="ListParagraph"/>
        <w:spacing w:after="0" w:line="240" w:lineRule="auto"/>
        <w:ind w:left="0"/>
        <w:jc w:val="both"/>
        <w:rPr>
          <w:rFonts w:ascii="Sylfaen" w:hAnsi="Sylfaen"/>
          <w:lang w:val="ka-GE"/>
        </w:rPr>
      </w:pPr>
      <w:r w:rsidRPr="004923A1">
        <w:rPr>
          <w:rFonts w:ascii="Sylfaen" w:hAnsi="Sylfaen"/>
          <w:lang w:val="ka-GE"/>
        </w:rPr>
        <w:t>5. The warranty must apply to the material</w:t>
      </w:r>
      <w:r>
        <w:rPr>
          <w:rFonts w:ascii="Sylfaen" w:hAnsi="Sylfaen"/>
          <w:lang w:val="ka-GE"/>
        </w:rPr>
        <w:t>.</w:t>
      </w:r>
    </w:p>
    <w:p w:rsidR="00D5076F" w:rsidRPr="004825D6" w:rsidRDefault="00D5076F" w:rsidP="00D5076F">
      <w:pPr>
        <w:pStyle w:val="ListParagraph"/>
        <w:spacing w:after="0" w:line="240" w:lineRule="auto"/>
        <w:ind w:left="0"/>
        <w:jc w:val="both"/>
        <w:rPr>
          <w:rFonts w:ascii="Sylfaen" w:hAnsi="Sylfaen"/>
          <w:lang w:val="ka-GE"/>
        </w:rPr>
      </w:pPr>
      <w:r>
        <w:rPr>
          <w:rFonts w:ascii="Sylfaen" w:hAnsi="Sylfaen"/>
        </w:rPr>
        <w:t>6</w:t>
      </w:r>
      <w:r w:rsidRPr="004923A1">
        <w:rPr>
          <w:rFonts w:ascii="Sylfaen" w:hAnsi="Sylfaen"/>
        </w:rPr>
        <w:t>. The supplier must present the quality certificates corresponding to the country where the material will be produced (ANSI, ASME, ASTM, API, MSS, ISO, EN, DIN, UNI, BS, GOST, GB, and TSEN)</w:t>
      </w:r>
      <w:proofErr w:type="gramStart"/>
      <w:r w:rsidRPr="004923A1">
        <w:rPr>
          <w:rFonts w:ascii="Sylfaen" w:hAnsi="Sylfaen"/>
          <w:lang w:val="ka-GE"/>
        </w:rPr>
        <w:t>,</w:t>
      </w:r>
      <w:proofErr w:type="gramEnd"/>
      <w:r w:rsidRPr="004923A1">
        <w:rPr>
          <w:rFonts w:ascii="Sylfaen" w:hAnsi="Sylfaen"/>
          <w:lang w:val="ka-GE"/>
        </w:rPr>
        <w:t xml:space="preserve"> However the EN standard is mandatory for products.</w:t>
      </w:r>
    </w:p>
    <w:p w:rsidR="00D5076F" w:rsidRPr="004923A1" w:rsidRDefault="00D5076F" w:rsidP="00D5076F">
      <w:pPr>
        <w:pStyle w:val="ListParagraph"/>
        <w:spacing w:after="0" w:line="240" w:lineRule="auto"/>
        <w:ind w:left="0"/>
        <w:jc w:val="both"/>
        <w:rPr>
          <w:rFonts w:ascii="Sylfaen" w:hAnsi="Sylfaen"/>
        </w:rPr>
      </w:pPr>
      <w:r>
        <w:rPr>
          <w:rFonts w:ascii="Sylfaen" w:hAnsi="Sylfaen"/>
          <w:lang w:val="ka-GE"/>
        </w:rPr>
        <w:t>7</w:t>
      </w:r>
      <w:r w:rsidRPr="004923A1">
        <w:rPr>
          <w:rFonts w:ascii="Sylfaen" w:hAnsi="Sylfaen"/>
          <w:lang w:val="ka-GE"/>
        </w:rPr>
        <w:t xml:space="preserve">. </w:t>
      </w:r>
      <w:r w:rsidRPr="004923A1">
        <w:rPr>
          <w:rFonts w:ascii="Sylfaen" w:hAnsi="Sylfaen"/>
        </w:rPr>
        <w:t>Offer must be valid for – 60 days</w:t>
      </w:r>
    </w:p>
    <w:p w:rsidR="007D78F8" w:rsidRPr="004923A1" w:rsidRDefault="007D78F8" w:rsidP="007D78F8">
      <w:pPr>
        <w:spacing w:after="0" w:line="240" w:lineRule="auto"/>
        <w:rPr>
          <w:rFonts w:ascii="Sylfaen" w:hAnsi="Sylfaen"/>
          <w:lang w:val="ka-GE"/>
        </w:rPr>
      </w:pPr>
    </w:p>
    <w:p w:rsidR="007D78F8" w:rsidRPr="004923A1" w:rsidRDefault="007D78F8" w:rsidP="007D78F8">
      <w:pPr>
        <w:spacing w:after="0" w:line="240" w:lineRule="auto"/>
        <w:jc w:val="both"/>
        <w:rPr>
          <w:rFonts w:ascii="Sylfaen" w:hAnsi="Sylfaen"/>
          <w:b/>
          <w:lang w:val="ka-GE"/>
        </w:rPr>
      </w:pPr>
      <w:r w:rsidRPr="004923A1">
        <w:rPr>
          <w:rFonts w:ascii="Sylfaen" w:hAnsi="Sylfaen"/>
          <w:b/>
          <w:lang w:val="ka-GE"/>
        </w:rPr>
        <w:t>Note:</w:t>
      </w:r>
    </w:p>
    <w:p w:rsidR="007D78F8" w:rsidRDefault="007D78F8" w:rsidP="007D78F8">
      <w:pPr>
        <w:pStyle w:val="ListParagraph"/>
        <w:numPr>
          <w:ilvl w:val="0"/>
          <w:numId w:val="7"/>
        </w:numPr>
        <w:spacing w:after="0" w:line="240" w:lineRule="auto"/>
        <w:ind w:left="0"/>
        <w:jc w:val="both"/>
        <w:rPr>
          <w:rFonts w:ascii="Sylfaen" w:hAnsi="Sylfaen"/>
          <w:lang w:val="ka-GE"/>
        </w:rPr>
      </w:pPr>
      <w:r w:rsidRPr="004923A1">
        <w:rPr>
          <w:rFonts w:ascii="Sylfaen" w:hAnsi="Sylfaen"/>
          <w:lang w:val="ka-GE"/>
        </w:rPr>
        <w:t>All documents and / or information created by the bidder</w:t>
      </w:r>
      <w:r w:rsidRPr="002C56C5">
        <w:rPr>
          <w:rFonts w:ascii="Sylfaen" w:hAnsi="Sylfaen"/>
          <w:lang w:val="ka-GE"/>
        </w:rPr>
        <w:t xml:space="preserve"> uploaded in the electronic tender must be signed by an authorized person (if necessary, a power of attorney must be uploaded);</w:t>
      </w:r>
    </w:p>
    <w:p w:rsidR="007D78F8" w:rsidRPr="002C56C5" w:rsidRDefault="007D78F8" w:rsidP="007D78F8">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7D78F8" w:rsidRPr="0089139B" w:rsidRDefault="007D78F8" w:rsidP="007D78F8">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Pr>
          <w:rFonts w:ascii="Sylfaen" w:hAnsi="Sylfaen"/>
          <w:i/>
          <w:u w:val="single"/>
        </w:rPr>
        <w:t xml:space="preserve"> </w:t>
      </w:r>
      <w:r w:rsidRPr="00C54C2E">
        <w:rPr>
          <w:rFonts w:ascii="Sylfaen" w:hAnsi="Sylfaen"/>
          <w:i/>
          <w:u w:val="single"/>
        </w:rPr>
        <w:t xml:space="preserve">We </w:t>
      </w:r>
      <w:r>
        <w:rPr>
          <w:rFonts w:ascii="Sylfaen" w:hAnsi="Sylfaen"/>
          <w:i/>
          <w:u w:val="single"/>
        </w:rPr>
        <w:t>would like to state</w:t>
      </w:r>
      <w:r w:rsidRPr="00C54C2E">
        <w:rPr>
          <w:rFonts w:ascii="Sylfaen" w:hAnsi="Sylfaen"/>
          <w:i/>
          <w:u w:val="single"/>
        </w:rPr>
        <w:t xml:space="preserve"> that the proposal </w:t>
      </w:r>
      <w:proofErr w:type="gramStart"/>
      <w:r w:rsidRPr="00C54C2E">
        <w:rPr>
          <w:rFonts w:ascii="Sylfaen" w:hAnsi="Sylfaen"/>
          <w:i/>
          <w:u w:val="single"/>
        </w:rPr>
        <w:t>must be submitted</w:t>
      </w:r>
      <w:proofErr w:type="gramEnd"/>
      <w:r w:rsidRPr="00C54C2E">
        <w:rPr>
          <w:rFonts w:ascii="Sylfaen" w:hAnsi="Sylfaen"/>
          <w:i/>
          <w:u w:val="single"/>
        </w:rPr>
        <w:t xml:space="preserve"> by e-mail no </w:t>
      </w:r>
      <w:r w:rsidRPr="00CF01EF">
        <w:rPr>
          <w:rFonts w:ascii="Sylfaen" w:hAnsi="Sylfaen"/>
          <w:i/>
          <w:u w:val="single"/>
        </w:rPr>
        <w:t xml:space="preserve">later </w:t>
      </w:r>
      <w:r w:rsidRPr="00CF01EF">
        <w:rPr>
          <w:rFonts w:ascii="Sylfaen" w:hAnsi="Sylfaen"/>
          <w:b/>
          <w:i/>
          <w:u w:val="single"/>
        </w:rPr>
        <w:t xml:space="preserve">than 18:00 on </w:t>
      </w:r>
      <w:r w:rsidR="00B44B81">
        <w:rPr>
          <w:rFonts w:ascii="Sylfaen" w:hAnsi="Sylfaen"/>
          <w:b/>
          <w:i/>
          <w:u w:val="single"/>
        </w:rPr>
        <w:t>June 7</w:t>
      </w:r>
      <w:r w:rsidR="00D5076F">
        <w:rPr>
          <w:rFonts w:ascii="Sylfaen" w:hAnsi="Sylfaen"/>
          <w:b/>
          <w:i/>
          <w:u w:val="single"/>
        </w:rPr>
        <w:t>, 2023</w:t>
      </w:r>
      <w:r w:rsidRPr="00CF01EF">
        <w:rPr>
          <w:rFonts w:ascii="Sylfaen" w:hAnsi="Sylfaen"/>
          <w:i/>
          <w:u w:val="single"/>
        </w:rPr>
        <w:t>.</w:t>
      </w:r>
    </w:p>
    <w:p w:rsidR="007D78F8" w:rsidRDefault="007D78F8" w:rsidP="007D78F8">
      <w:pPr>
        <w:spacing w:after="0" w:line="240" w:lineRule="auto"/>
        <w:rPr>
          <w:rFonts w:ascii="Sylfaen" w:hAnsi="Sylfaen"/>
          <w:lang w:val="ka-GE"/>
        </w:rPr>
      </w:pPr>
    </w:p>
    <w:p w:rsidR="007D78F8" w:rsidRPr="00485E5A" w:rsidRDefault="007D78F8" w:rsidP="007D78F8">
      <w:pPr>
        <w:spacing w:after="0" w:line="240" w:lineRule="auto"/>
        <w:rPr>
          <w:rFonts w:ascii="Sylfaen" w:hAnsi="Sylfaen"/>
          <w:lang w:val="ka-GE"/>
        </w:rPr>
      </w:pPr>
    </w:p>
    <w:p w:rsidR="007D78F8" w:rsidRPr="00B16ACC" w:rsidRDefault="007D78F8" w:rsidP="007D78F8">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Pr="00B16ACC">
        <w:rPr>
          <w:rFonts w:ascii="Sylfaen" w:hAnsi="Sylfaen" w:cs="Sylfaen"/>
          <w:b/>
          <w:lang w:val="ka-GE"/>
        </w:rPr>
        <w:t xml:space="preserve"> Signing a contract</w:t>
      </w:r>
    </w:p>
    <w:p w:rsidR="007D78F8" w:rsidRDefault="007D78F8" w:rsidP="007D78F8">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accordance with the draft contract and the tender proposal attached to this tender.</w:t>
      </w:r>
    </w:p>
    <w:p w:rsidR="007D78F8" w:rsidRPr="00B16ACC" w:rsidRDefault="007D78F8" w:rsidP="007D78F8">
      <w:pPr>
        <w:spacing w:after="0" w:line="240" w:lineRule="auto"/>
        <w:jc w:val="both"/>
        <w:rPr>
          <w:rFonts w:ascii="Sylfaen" w:hAnsi="Sylfaen" w:cs="Sylfaen"/>
          <w:lang w:val="ka-GE"/>
        </w:rPr>
      </w:pPr>
    </w:p>
    <w:p w:rsidR="007D78F8" w:rsidRDefault="007D78F8" w:rsidP="007D78F8">
      <w:pPr>
        <w:spacing w:after="0" w:line="240" w:lineRule="auto"/>
        <w:jc w:val="both"/>
        <w:rPr>
          <w:rFonts w:ascii="Sylfaen" w:hAnsi="Sylfaen"/>
          <w:b/>
          <w:lang w:val="ka-GE"/>
        </w:rPr>
      </w:pPr>
      <w:r>
        <w:rPr>
          <w:rFonts w:ascii="Sylfaen" w:hAnsi="Sylfaen"/>
          <w:b/>
          <w:lang w:val="ka-GE"/>
        </w:rPr>
        <w:t>1.8</w:t>
      </w:r>
      <w:r w:rsidRPr="00B16ACC">
        <w:rPr>
          <w:rFonts w:ascii="Sylfaen" w:hAnsi="Sylfaen"/>
          <w:b/>
          <w:lang w:val="ka-GE"/>
        </w:rPr>
        <w:t xml:space="preserve"> Other requirements</w:t>
      </w:r>
    </w:p>
    <w:p w:rsidR="007D78F8" w:rsidRPr="00B16ACC" w:rsidRDefault="007D78F8" w:rsidP="007D78F8">
      <w:pPr>
        <w:spacing w:after="0" w:line="240" w:lineRule="auto"/>
        <w:rPr>
          <w:rFonts w:ascii="Sylfaen" w:hAnsi="Sylfaen"/>
          <w:lang w:val="ka-GE"/>
        </w:rPr>
      </w:pPr>
      <w:r>
        <w:rPr>
          <w:rFonts w:ascii="Sylfaen" w:hAnsi="Sylfaen"/>
          <w:lang w:val="ka-GE"/>
        </w:rPr>
        <w:t>1.8</w:t>
      </w:r>
      <w:r w:rsidRPr="00B16ACC">
        <w:rPr>
          <w:rFonts w:ascii="Sylfaen" w:hAnsi="Sylfaen"/>
          <w:lang w:val="ka-GE"/>
        </w:rPr>
        <w:t>.1 At the time of submission of the proposal, the bidder should not be:</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bankruptcy;</w:t>
      </w:r>
    </w:p>
    <w:p w:rsidR="007D78F8" w:rsidRPr="00B16ACC" w:rsidRDefault="007D78F8" w:rsidP="007D78F8">
      <w:pPr>
        <w:spacing w:after="0" w:line="240" w:lineRule="auto"/>
        <w:rPr>
          <w:rFonts w:ascii="Sylfaen" w:hAnsi="Sylfaen"/>
          <w:lang w:val="ka-GE"/>
        </w:rPr>
      </w:pPr>
      <w:r w:rsidRPr="00B16ACC">
        <w:rPr>
          <w:rFonts w:ascii="Sylfaen" w:hAnsi="Sylfaen"/>
          <w:lang w:val="ka-GE"/>
        </w:rPr>
        <w:t>• In the process of liquidation;</w:t>
      </w:r>
    </w:p>
    <w:p w:rsidR="007D78F8" w:rsidRPr="00B16ACC" w:rsidRDefault="007D78F8" w:rsidP="007D78F8">
      <w:pPr>
        <w:spacing w:after="0" w:line="240" w:lineRule="auto"/>
        <w:rPr>
          <w:rFonts w:ascii="Sylfaen" w:hAnsi="Sylfaen"/>
          <w:lang w:val="ka-GE"/>
        </w:rPr>
      </w:pPr>
      <w:r w:rsidRPr="00B16ACC">
        <w:rPr>
          <w:rFonts w:ascii="Sylfaen" w:hAnsi="Sylfaen"/>
          <w:lang w:val="ka-GE"/>
        </w:rPr>
        <w:t>• In a state of temporary suspension of activities.</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.2 Presentation of prices is allowed only in the national currency of Georgia (GEL). Prices should include all costs and taxes (including VAT) provided by this tender.</w:t>
      </w:r>
    </w:p>
    <w:p w:rsidR="007D78F8" w:rsidRPr="00B16ACC"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.3 The bid submitted by the bidder must be valid for 30 (thirty) calendar days from the date of receipt of bids.</w:t>
      </w:r>
    </w:p>
    <w:p w:rsidR="007D78F8" w:rsidRPr="000D0CC8" w:rsidRDefault="007D78F8" w:rsidP="007D78F8">
      <w:pPr>
        <w:spacing w:after="0" w:line="240" w:lineRule="auto"/>
        <w:jc w:val="both"/>
        <w:rPr>
          <w:rFonts w:ascii="Sylfaen" w:hAnsi="Sylfaen" w:cs="Sylfaen"/>
          <w:lang w:val="ka-GE"/>
        </w:rPr>
      </w:pPr>
      <w:r>
        <w:rPr>
          <w:rFonts w:ascii="Sylfaen" w:hAnsi="Sylfaen" w:cs="Sylfaen"/>
          <w:lang w:val="ka-GE"/>
        </w:rPr>
        <w:t>1.8</w:t>
      </w:r>
      <w:r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7D78F8" w:rsidRDefault="007D78F8" w:rsidP="007D78F8">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lastRenderedPageBreak/>
        <w:t>The Procurer (Georgi</w:t>
      </w:r>
      <w:r>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7D78F8" w:rsidRDefault="007D78F8" w:rsidP="007D78F8">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7D78F8" w:rsidRDefault="007D78F8" w:rsidP="007D78F8">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7D78F8" w:rsidRDefault="007D78F8" w:rsidP="007D78F8">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7D78F8" w:rsidRPr="00485E5A" w:rsidRDefault="007D78F8" w:rsidP="007D78F8">
      <w:pPr>
        <w:spacing w:after="0" w:line="240" w:lineRule="auto"/>
        <w:ind w:firstLine="426"/>
        <w:jc w:val="both"/>
        <w:rPr>
          <w:rFonts w:ascii="Sylfaen" w:hAnsi="Sylfaen"/>
          <w:lang w:val="ka-GE"/>
        </w:rPr>
      </w:pPr>
    </w:p>
    <w:p w:rsidR="007D78F8" w:rsidRPr="006956C6" w:rsidRDefault="007D78F8" w:rsidP="007D78F8">
      <w:pPr>
        <w:spacing w:after="0" w:line="240" w:lineRule="auto"/>
        <w:jc w:val="both"/>
        <w:rPr>
          <w:rFonts w:ascii="Sylfaen" w:hAnsi="Sylfaen"/>
          <w:b/>
          <w:lang w:val="ka-GE"/>
        </w:rPr>
      </w:pPr>
      <w:r>
        <w:rPr>
          <w:rFonts w:ascii="Sylfaen" w:hAnsi="Sylfaen"/>
          <w:b/>
          <w:lang w:val="ka-GE"/>
        </w:rPr>
        <w:t>1.9</w:t>
      </w:r>
      <w:r w:rsidRPr="006956C6">
        <w:rPr>
          <w:rFonts w:ascii="Sylfaen" w:hAnsi="Sylfaen"/>
          <w:b/>
          <w:lang w:val="ka-GE"/>
        </w:rPr>
        <w:t xml:space="preserve"> Information for e-tender participants</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.1 Any questions during the tender process must be in writing and the online Q&amp;A mode of tenders.ge portal must be used;</w:t>
      </w:r>
    </w:p>
    <w:p w:rsidR="007D78F8" w:rsidRPr="006956C6" w:rsidRDefault="007D78F8" w:rsidP="007D78F8">
      <w:pPr>
        <w:spacing w:after="0" w:line="240" w:lineRule="auto"/>
        <w:jc w:val="both"/>
        <w:rPr>
          <w:rFonts w:ascii="Sylfaen" w:hAnsi="Sylfaen"/>
        </w:rPr>
      </w:pPr>
      <w:r>
        <w:rPr>
          <w:rFonts w:ascii="Sylfaen" w:hAnsi="Sylfaen"/>
          <w:lang w:val="ka-GE"/>
        </w:rPr>
        <w:t>1.9</w:t>
      </w:r>
      <w:r w:rsidRPr="006956C6">
        <w:rPr>
          <w:rFonts w:ascii="Sylfaen" w:hAnsi="Sylfaen"/>
          <w:lang w:val="ka-GE"/>
        </w:rPr>
        <w:t xml:space="preserve">.2 To participate in the electronic tender, the company must be registered on the website </w:t>
      </w:r>
      <w:hyperlink r:id="rId8" w:history="1">
        <w:r w:rsidRPr="00790606">
          <w:rPr>
            <w:rStyle w:val="Hyperlink"/>
            <w:rFonts w:ascii="Sylfaen" w:hAnsi="Sylfaen"/>
            <w:lang w:val="ka-GE"/>
          </w:rPr>
          <w:t>www.tenders.ge</w:t>
        </w:r>
      </w:hyperlink>
      <w:r>
        <w:rPr>
          <w:rFonts w:ascii="Sylfaen" w:hAnsi="Sylfaen"/>
        </w:rPr>
        <w:t xml:space="preserve"> </w:t>
      </w:r>
    </w:p>
    <w:p w:rsidR="007D78F8" w:rsidRPr="006956C6" w:rsidRDefault="007D78F8" w:rsidP="007D78F8">
      <w:pPr>
        <w:spacing w:after="0" w:line="240" w:lineRule="auto"/>
        <w:jc w:val="both"/>
        <w:rPr>
          <w:rFonts w:ascii="Sylfaen" w:hAnsi="Sylfaen"/>
          <w:lang w:val="ka-GE"/>
        </w:rPr>
      </w:pPr>
      <w:r>
        <w:rPr>
          <w:rFonts w:ascii="Sylfaen" w:hAnsi="Sylfaen"/>
          <w:lang w:val="ka-GE"/>
        </w:rPr>
        <w:t>1.9</w:t>
      </w:r>
      <w:r w:rsidRPr="006956C6">
        <w:rPr>
          <w:rFonts w:ascii="Sylfaen" w:hAnsi="Sylfaen"/>
          <w:lang w:val="ka-GE"/>
        </w:rPr>
        <w:t>.3 Instructions for participation in the electronic tender on tenders.ge can be found in the attached file</w:t>
      </w:r>
    </w:p>
    <w:p w:rsidR="007D78F8" w:rsidRPr="00485E5A" w:rsidRDefault="007D78F8" w:rsidP="007D78F8">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7208041" r:id="rId10"/>
        </w:object>
      </w:r>
    </w:p>
    <w:p w:rsidR="007D78F8" w:rsidRPr="00485E5A" w:rsidRDefault="007D78F8" w:rsidP="007D78F8">
      <w:pPr>
        <w:spacing w:after="0" w:line="240" w:lineRule="auto"/>
        <w:jc w:val="both"/>
        <w:rPr>
          <w:rFonts w:ascii="Sylfaen" w:hAnsi="Sylfaen"/>
          <w:lang w:val="ka-GE"/>
        </w:rPr>
      </w:pPr>
      <w:r w:rsidRPr="006956C6">
        <w:rPr>
          <w:rFonts w:ascii="Sylfaen" w:hAnsi="Sylfaen"/>
          <w:b/>
          <w:lang w:val="ka-GE"/>
        </w:rPr>
        <w:t>I got acquainted</w:t>
      </w:r>
    </w:p>
    <w:p w:rsidR="007D78F8" w:rsidRPr="00485E5A" w:rsidRDefault="007D78F8" w:rsidP="007D78F8">
      <w:pPr>
        <w:spacing w:after="0" w:line="240" w:lineRule="auto"/>
        <w:jc w:val="both"/>
        <w:rPr>
          <w:rFonts w:ascii="Sylfaen" w:hAnsi="Sylfaen"/>
        </w:rPr>
      </w:pPr>
      <w:r w:rsidRPr="006956C6">
        <w:rPr>
          <w:rFonts w:ascii="Sylfaen" w:hAnsi="Sylfaen"/>
          <w:lang w:val="ka-GE"/>
        </w:rPr>
        <w:t>/ Signature of the authorized person of the participating company /</w:t>
      </w:r>
    </w:p>
    <w:p w:rsidR="007D78F8" w:rsidRPr="00485E5A" w:rsidRDefault="007D78F8" w:rsidP="007D78F8">
      <w:pPr>
        <w:spacing w:after="0" w:line="240" w:lineRule="auto"/>
        <w:jc w:val="both"/>
        <w:rPr>
          <w:rFonts w:ascii="Sylfaen" w:hAnsi="Sylfaen"/>
        </w:rPr>
      </w:pPr>
    </w:p>
    <w:p w:rsidR="007D78F8" w:rsidRPr="006956C6" w:rsidRDefault="007D78F8" w:rsidP="007D78F8">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7D78F8" w:rsidRPr="006956C6" w:rsidRDefault="007D78F8" w:rsidP="007D78F8">
      <w:pPr>
        <w:spacing w:after="0" w:line="240" w:lineRule="auto"/>
        <w:jc w:val="both"/>
        <w:rPr>
          <w:rFonts w:ascii="Sylfaen" w:hAnsi="Sylfaen" w:cs="Sylfaen"/>
          <w:lang w:val="ka-GE"/>
        </w:rPr>
      </w:pPr>
      <w:r>
        <w:rPr>
          <w:rFonts w:ascii="Sylfaen" w:hAnsi="Sylfaen" w:cs="Sylfaen"/>
          <w:lang w:val="ka-GE"/>
        </w:rPr>
        <w:t>Procurement representative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Pr="008A698F">
          <w:rPr>
            <w:rStyle w:val="Hyperlink"/>
            <w:rFonts w:ascii="Sylfaen" w:hAnsi="Sylfaen" w:cs="Sylfaen"/>
            <w:lang w:val="ka-GE"/>
          </w:rPr>
          <w:t>mlomtatidze@gwp.ge</w:t>
        </w:r>
      </w:hyperlink>
      <w:r>
        <w:rPr>
          <w:rFonts w:ascii="Sylfaen" w:hAnsi="Sylfaen" w:cs="Sylfaen"/>
        </w:rPr>
        <w:t xml:space="preserve"> </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7D78F8" w:rsidRPr="00485E5A" w:rsidRDefault="007D78F8" w:rsidP="007D78F8">
      <w:pPr>
        <w:spacing w:after="0" w:line="240" w:lineRule="auto"/>
        <w:jc w:val="both"/>
        <w:rPr>
          <w:rFonts w:ascii="Sylfaen" w:hAnsi="Sylfaen" w:cs="Sylfaen"/>
          <w:lang w:val="ka-GE"/>
        </w:rPr>
      </w:pP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7D78F8" w:rsidRPr="006956C6" w:rsidRDefault="007D78F8" w:rsidP="007D78F8">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7D78F8" w:rsidRPr="002C56C5" w:rsidRDefault="007D78F8" w:rsidP="007D78F8">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Pr="008A698F">
          <w:rPr>
            <w:rStyle w:val="Hyperlink"/>
            <w:rFonts w:ascii="Sylfaen" w:hAnsi="Sylfaen" w:cs="Sylfaen"/>
            <w:lang w:val="ka-GE"/>
          </w:rPr>
          <w:t>ikhvadagadze@gwp.ge</w:t>
        </w:r>
      </w:hyperlink>
      <w:r>
        <w:rPr>
          <w:rFonts w:ascii="Sylfaen" w:hAnsi="Sylfaen" w:cs="Sylfaen"/>
        </w:rPr>
        <w:t xml:space="preserve"> </w:t>
      </w:r>
    </w:p>
    <w:p w:rsidR="00F0042D" w:rsidRPr="00FC657D" w:rsidRDefault="007D78F8" w:rsidP="007D78F8">
      <w:pPr>
        <w:spacing w:after="0" w:line="240" w:lineRule="auto"/>
        <w:jc w:val="both"/>
        <w:rPr>
          <w:rFonts w:ascii="Sylfaen" w:hAnsi="Sylfaen" w:cs="Arial"/>
          <w:lang w:val="ka-GE"/>
        </w:rPr>
      </w:pPr>
      <w:r w:rsidRPr="006956C6">
        <w:rPr>
          <w:rFonts w:ascii="Sylfaen" w:hAnsi="Sylfaen" w:cs="Sylfaen"/>
          <w:lang w:val="ka-GE"/>
        </w:rPr>
        <w:t>Tel: +995 322 931111 (1141); 599 50 50 6</w:t>
      </w:r>
    </w:p>
    <w:sectPr w:rsidR="00F0042D" w:rsidRPr="00FC657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1CC" w:rsidRDefault="007651CC">
      <w:pPr>
        <w:spacing w:after="0" w:line="240" w:lineRule="auto"/>
      </w:pPr>
      <w:r>
        <w:separator/>
      </w:r>
    </w:p>
  </w:endnote>
  <w:endnote w:type="continuationSeparator" w:id="0">
    <w:p w:rsidR="007651CC" w:rsidRDefault="00765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1B2892">
          <w:rPr>
            <w:noProof/>
          </w:rPr>
          <w:t>4</w:t>
        </w:r>
        <w:r>
          <w:rPr>
            <w:noProof/>
          </w:rPr>
          <w:fldChar w:fldCharType="end"/>
        </w:r>
      </w:p>
    </w:sdtContent>
  </w:sdt>
  <w:p w:rsidR="00D269DA" w:rsidRDefault="00765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1CC" w:rsidRDefault="007651CC">
      <w:pPr>
        <w:spacing w:after="0" w:line="240" w:lineRule="auto"/>
      </w:pPr>
      <w:r>
        <w:separator/>
      </w:r>
    </w:p>
  </w:footnote>
  <w:footnote w:type="continuationSeparator" w:id="0">
    <w:p w:rsidR="007651CC" w:rsidRDefault="00765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7651CC" w:rsidP="00A74B75">
    <w:pPr>
      <w:spacing w:after="0" w:line="360" w:lineRule="auto"/>
      <w:jc w:val="right"/>
      <w:rPr>
        <w:rFonts w:ascii="Sylfaen" w:hAnsi="Sylfaen"/>
        <w:b/>
        <w:sz w:val="18"/>
        <w:szCs w:val="18"/>
        <w:lang w:val="ka-GE"/>
      </w:rPr>
    </w:pPr>
  </w:p>
  <w:p w:rsidR="00D269DA" w:rsidRDefault="007651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D915C4"/>
    <w:multiLevelType w:val="hybridMultilevel"/>
    <w:tmpl w:val="3FD08EC6"/>
    <w:lvl w:ilvl="0" w:tplc="8A38F7DC">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8"/>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26C8B"/>
    <w:rsid w:val="00193D24"/>
    <w:rsid w:val="00195C6C"/>
    <w:rsid w:val="001B2892"/>
    <w:rsid w:val="001D290F"/>
    <w:rsid w:val="002C3338"/>
    <w:rsid w:val="002C56C5"/>
    <w:rsid w:val="00371659"/>
    <w:rsid w:val="004923A1"/>
    <w:rsid w:val="004D3192"/>
    <w:rsid w:val="004D68EA"/>
    <w:rsid w:val="00531B90"/>
    <w:rsid w:val="00573F61"/>
    <w:rsid w:val="00585F5B"/>
    <w:rsid w:val="005D6EDE"/>
    <w:rsid w:val="006344E1"/>
    <w:rsid w:val="00660C06"/>
    <w:rsid w:val="00685A91"/>
    <w:rsid w:val="006956C6"/>
    <w:rsid w:val="00722040"/>
    <w:rsid w:val="0076144A"/>
    <w:rsid w:val="007651CC"/>
    <w:rsid w:val="007D78F8"/>
    <w:rsid w:val="007E44BD"/>
    <w:rsid w:val="007F6A4B"/>
    <w:rsid w:val="00813222"/>
    <w:rsid w:val="0089139B"/>
    <w:rsid w:val="008D6A5B"/>
    <w:rsid w:val="008F2EA6"/>
    <w:rsid w:val="009245CA"/>
    <w:rsid w:val="009A5062"/>
    <w:rsid w:val="00A15E7E"/>
    <w:rsid w:val="00AE50FE"/>
    <w:rsid w:val="00B16ACC"/>
    <w:rsid w:val="00B309A1"/>
    <w:rsid w:val="00B42AB0"/>
    <w:rsid w:val="00B44B81"/>
    <w:rsid w:val="00B84869"/>
    <w:rsid w:val="00BB58C0"/>
    <w:rsid w:val="00BD3A32"/>
    <w:rsid w:val="00C117E0"/>
    <w:rsid w:val="00C54C2E"/>
    <w:rsid w:val="00CF01EF"/>
    <w:rsid w:val="00D42518"/>
    <w:rsid w:val="00D5076F"/>
    <w:rsid w:val="00DA73B1"/>
    <w:rsid w:val="00EE570C"/>
    <w:rsid w:val="00F0042D"/>
    <w:rsid w:val="00F63626"/>
    <w:rsid w:val="00FA4AA6"/>
    <w:rsid w:val="00FC657D"/>
    <w:rsid w:val="00FE6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C971"/>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1</Pages>
  <Words>1099</Words>
  <Characters>6270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33</cp:revision>
  <dcterms:created xsi:type="dcterms:W3CDTF">2021-12-22T17:20:00Z</dcterms:created>
  <dcterms:modified xsi:type="dcterms:W3CDTF">2023-06-02T06:48:00Z</dcterms:modified>
</cp:coreProperties>
</file>